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本表以原告为专利权人为示例，原告为无效宣告请求人的亦可参考。</w:t>
            </w:r>
          </w:p>
          <w:p>
            <w:pPr>
              <w:pStyle w:val="6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名称：国家知识产权局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53"/>
              <w:gridCol w:w="1349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6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9" w:line="193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>
                  <w:pPr>
                    <w:pStyle w:val="6"/>
                    <w:spacing w:before="73" w:line="189" w:lineRule="exact"/>
                    <w:ind w:left="65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>
                  <w:pPr>
                    <w:pStyle w:val="6"/>
                    <w:spacing w:before="74" w:line="188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3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5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1" w:right="80" w:firstLine="3"/>
            </w:pPr>
            <w:r>
              <w:rPr>
                <w:color w:val="231F20"/>
                <w:spacing w:val="1"/>
              </w:rPr>
              <w:t>判决撤销国家知识产权局第  ×× 号无效宣告请求审</w:t>
            </w:r>
            <w:r>
              <w:rPr>
                <w:color w:val="231F20"/>
              </w:rPr>
              <w:t xml:space="preserve">查决定（以下简称“被 </w:t>
            </w:r>
            <w:r>
              <w:rPr>
                <w:color w:val="231F20"/>
                <w:spacing w:val="-2"/>
              </w:rPr>
              <w:t>诉决定”</w:t>
            </w:r>
            <w:r>
              <w:rPr>
                <w:color w:val="231F20"/>
                <w:spacing w:val="-87"/>
                <w:w w:val="93"/>
              </w:rPr>
              <w:t>），</w:t>
            </w:r>
            <w:r>
              <w:rPr>
                <w:color w:val="231F20"/>
                <w:spacing w:val="-2"/>
              </w:rPr>
              <w:t>判令被告重新作出审查决定。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600"/>
        <w:gridCol w:w="54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>
            <w:pPr>
              <w:pStyle w:val="6"/>
              <w:spacing w:before="66" w:line="210" w:lineRule="auto"/>
              <w:ind w:left="84"/>
            </w:pPr>
            <w:r>
              <w:rPr>
                <w:color w:val="231F20"/>
                <w:spacing w:val="-1"/>
              </w:rPr>
              <w:t>专利领域：机械□    电学□    通信□    化学□     医药生物□    光电□</w:t>
            </w:r>
          </w:p>
          <w:p>
            <w:pPr>
              <w:pStyle w:val="6"/>
              <w:spacing w:before="67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u w:val="single" w:color="auto"/>
              </w:rPr>
              <w:t xml:space="preserve">           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  <w:spacing w:val="-7"/>
              </w:rPr>
              <w:t>专利权人：</w:t>
            </w:r>
          </w:p>
          <w:p>
            <w:pPr>
              <w:pStyle w:val="6"/>
              <w:spacing w:before="65" w:line="262" w:lineRule="auto"/>
              <w:ind w:left="84" w:right="5764"/>
            </w:pPr>
            <w:r>
              <w:rPr>
                <w:color w:val="231F20"/>
                <w:spacing w:val="-8"/>
              </w:rPr>
              <w:t>专利申请日：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优先权日：</w:t>
            </w:r>
          </w:p>
          <w:p>
            <w:pPr>
              <w:pStyle w:val="6"/>
              <w:spacing w:line="207" w:lineRule="auto"/>
              <w:ind w:left="84"/>
            </w:pP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6"/>
              <w:spacing w:before="66" w:line="258" w:lineRule="auto"/>
              <w:ind w:left="82" w:right="1573" w:firstLine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审查基础：授权公告文本 /× 年  × 月  ×  日提交的修改文本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概述确权行政程序情况）</w:t>
            </w:r>
          </w:p>
          <w:p>
            <w:pPr>
              <w:pStyle w:val="6"/>
              <w:spacing w:before="2" w:line="236" w:lineRule="auto"/>
              <w:ind w:left="82" w:right="81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国、× 地区的  × 件专利， × </w:t>
            </w:r>
            <w:r>
              <w:rPr>
                <w:color w:val="231F20"/>
                <w:spacing w:val="-4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2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1" w:lineRule="auto"/>
              <w:ind w:left="85" w:right="76" w:firstLine="464"/>
            </w:pPr>
            <w:r>
              <w:rPr>
                <w:color w:val="231F20"/>
                <w:spacing w:val="-3"/>
              </w:rPr>
              <w:t>× 年  × 月  ×  日， ×× 请求国家知识产权局宣告本专</w:t>
            </w:r>
            <w:r>
              <w:rPr>
                <w:color w:val="231F20"/>
                <w:spacing w:val="-4"/>
              </w:rPr>
              <w:t>利权利要求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×/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全部无效。主要理由包括</w:t>
            </w:r>
            <w:r>
              <w:rPr>
                <w:color w:val="231F20"/>
                <w:spacing w:val="-16"/>
              </w:rPr>
              <w:t>：（</w:t>
            </w:r>
            <w:r>
              <w:rPr>
                <w:color w:val="231F20"/>
                <w:spacing w:val="-12"/>
              </w:rPr>
              <w:t>一）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……。（二）</w:t>
            </w:r>
            <w:r>
              <w:rPr>
                <w:color w:val="231F20"/>
                <w:spacing w:val="-13"/>
              </w:rPr>
              <w:t xml:space="preserve">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…。</w:t>
            </w:r>
          </w:p>
          <w:p>
            <w:pPr>
              <w:pStyle w:val="6"/>
              <w:spacing w:before="1" w:line="258" w:lineRule="auto"/>
              <w:ind w:left="85" w:right="79" w:firstLine="464"/>
            </w:pPr>
            <w:r>
              <w:rPr>
                <w:color w:val="231F20"/>
                <w:spacing w:val="-4"/>
              </w:rPr>
              <w:t>×× 提交了如下证据：×- ×（对比文件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-41"/>
              </w:rPr>
              <w:t>）：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……。×-×（对比文件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4"/>
              </w:rPr>
              <w:t>……。</w:t>
            </w:r>
          </w:p>
          <w:p>
            <w:pPr>
              <w:pStyle w:val="6"/>
              <w:spacing w:before="1" w:line="246" w:lineRule="auto"/>
              <w:ind w:left="136" w:right="14" w:firstLine="363"/>
            </w:pPr>
            <w:r>
              <w:rPr>
                <w:color w:val="231F20"/>
                <w:spacing w:val="11"/>
              </w:rPr>
              <w:t>针对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1"/>
              </w:rPr>
              <w:t>×× 提出的无效宣告请求，专利权人  ×× 提交了如下证据：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×- ×（反证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6"/>
              </w:rPr>
              <w:t>1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6"/>
              </w:rPr>
              <w:t>……。×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6"/>
              </w:rPr>
              <w:t>- ×（反证 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6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6"/>
              </w:rPr>
              <w:t>…。</w:t>
            </w:r>
          </w:p>
          <w:p>
            <w:pPr>
              <w:pStyle w:val="6"/>
              <w:spacing w:before="39" w:line="256" w:lineRule="auto"/>
              <w:ind w:left="87" w:right="85" w:firstLine="462"/>
            </w:pPr>
            <w:r>
              <w:rPr>
                <w:color w:val="231F20"/>
                <w:spacing w:val="-3"/>
              </w:rPr>
              <w:t>× 年  × 月  ×  日，国家知识产权局作出被诉决定，认为：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知识产权局据此决定：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…。</w:t>
            </w:r>
          </w:p>
          <w:p>
            <w:pPr>
              <w:spacing w:line="225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专利有效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5" w:line="244" w:lineRule="auto"/>
              <w:ind w:left="82" w:right="87" w:firstLine="414"/>
              <w:jc w:val="both"/>
            </w:pPr>
            <w:r>
              <w:rPr>
                <w:color w:val="231F20"/>
                <w:spacing w:val="-5"/>
              </w:rPr>
              <w:t>本专利技术方案为：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（概述）</w:t>
            </w:r>
            <w:r>
              <w:rPr>
                <w:color w:val="231F20"/>
                <w:spacing w:val="-5"/>
              </w:rPr>
              <w:t>。现有技术的技术方案为：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述）</w:t>
            </w:r>
            <w:r>
              <w:rPr>
                <w:color w:val="231F20"/>
                <w:spacing w:val="-1"/>
              </w:rPr>
              <w:t>。本专利具备新颖性 / 具备创造性 / 具备实用性 / 说明书公开充</w:t>
            </w:r>
            <w:r>
              <w:rPr>
                <w:color w:val="231F20"/>
                <w:spacing w:val="-2"/>
              </w:rPr>
              <w:t>分 / 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要求书能够得到说明书支持 …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…，符合专利授权条件。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>
            <w:pPr>
              <w:pStyle w:val="6"/>
              <w:spacing w:before="90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6" w:line="216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>
            <w:pPr>
              <w:pStyle w:val="6"/>
              <w:spacing w:before="89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>
            <w:pPr>
              <w:pStyle w:val="6"/>
              <w:spacing w:before="90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>
            <w:pPr>
              <w:pStyle w:val="6"/>
              <w:spacing w:before="89" w:line="208" w:lineRule="auto"/>
              <w:ind w:left="82"/>
            </w:pPr>
            <w:r>
              <w:rPr>
                <w:color w:val="231F20"/>
                <w:spacing w:val="-8"/>
              </w:rPr>
              <w:t>说明书公开充分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>
            <w:pPr>
              <w:pStyle w:val="6"/>
              <w:spacing w:before="88" w:line="244" w:lineRule="auto"/>
              <w:ind w:left="85" w:right="83" w:hanging="2"/>
              <w:jc w:val="both"/>
            </w:pPr>
            <w:r>
              <w:rPr>
                <w:color w:val="231F20"/>
                <w:spacing w:val="27"/>
              </w:rPr>
              <w:t>权利要求书能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够得到说明书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>
            <w:pPr>
              <w:pStyle w:val="6"/>
              <w:spacing w:before="180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80" w:line="181" w:lineRule="exact"/>
              <w:ind w:left="102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>
            <w:pPr>
              <w:pStyle w:val="6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6"/>
              <w:ind w:left="85" w:right="103" w:hanging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具体情况</w:t>
            </w:r>
            <w:r>
              <w:rPr>
                <w:color w:val="231F20"/>
                <w:spacing w:val="-89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9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可简述专利研发背景、应用情况、所获荣誉、是否为标准必要专利、是否为高价值专利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专利有效性分析表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>
            <w:pPr>
              <w:pStyle w:val="6"/>
              <w:spacing w:before="15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4170"/>
            </w:pPr>
            <w:r>
              <w:rPr>
                <w:color w:val="231F20"/>
                <w:spacing w:val="-4"/>
              </w:rPr>
              <w:t>1. 专利文本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4" w:line="237" w:lineRule="auto"/>
              <w:ind w:right="83" w:firstLine="118"/>
            </w:pPr>
            <w:r>
              <w:rPr>
                <w:color w:val="231F20"/>
                <w:spacing w:val="28"/>
              </w:rPr>
              <w:t>涉案专利授权公告文本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（权利要求书、说明书）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6" w:line="209" w:lineRule="auto"/>
              <w:ind w:left="83"/>
            </w:pPr>
            <w:r>
              <w:rPr>
                <w:color w:val="231F20"/>
                <w:spacing w:val="-1"/>
              </w:rPr>
              <w:t>权利要求书修改文本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9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3" w:right="82" w:firstLine="3"/>
            </w:pPr>
            <w:r>
              <w:rPr>
                <w:color w:val="231F20"/>
                <w:spacing w:val="10"/>
              </w:rPr>
              <w:t>涉案专利有关确权行政决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定、裁判文书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4596"/>
            </w:pPr>
            <w:r>
              <w:rPr>
                <w:color w:val="231F20"/>
                <w:spacing w:val="-1"/>
              </w:rPr>
              <w:t>4.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3" w:line="205" w:lineRule="auto"/>
        <w:ind w:left="344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1664"/>
        <w:gridCol w:w="1183"/>
        <w:gridCol w:w="1457"/>
        <w:gridCol w:w="1165"/>
        <w:gridCol w:w="1684"/>
        <w:gridCol w:w="154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58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116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6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50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4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09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16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295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68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22"/>
            </w:pPr>
            <w:r>
              <w:rPr>
                <w:color w:val="231F20"/>
                <w:spacing w:val="-2"/>
              </w:rPr>
              <w:t>与本专利关系</w:t>
            </w:r>
          </w:p>
        </w:tc>
        <w:tc>
          <w:tcPr>
            <w:tcW w:w="154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564"/>
            </w:pPr>
            <w:r>
              <w:rPr>
                <w:color w:val="231F20"/>
                <w:spacing w:val="-1"/>
              </w:rPr>
              <w:t>状态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92"/>
            </w:pPr>
            <w:r>
              <w:rPr>
                <w:color w:val="231F20"/>
              </w:rPr>
              <w:t>1</w:t>
            </w:r>
          </w:p>
        </w:tc>
        <w:tc>
          <w:tcPr>
            <w:tcW w:w="166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>
            <w:pPr>
              <w:pStyle w:val="6"/>
              <w:spacing w:before="253" w:line="261" w:lineRule="auto"/>
              <w:ind w:left="114" w:right="78" w:hanging="17"/>
            </w:pPr>
            <w:r>
              <w:rPr>
                <w:color w:val="231F20"/>
                <w:spacing w:val="4"/>
              </w:rPr>
              <w:t>系本专利的分案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5" w:lineRule="auto"/>
              <w:ind w:left="89" w:right="12" w:firstLine="2"/>
              <w:jc w:val="both"/>
            </w:pPr>
            <w:r>
              <w:rPr>
                <w:color w:val="231F20"/>
                <w:spacing w:val="-6"/>
              </w:rPr>
              <w:t>例：获得授权，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目前处于有效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9" w:line="184" w:lineRule="auto"/>
              <w:ind w:left="275"/>
            </w:pPr>
            <w:r>
              <w:rPr>
                <w:color w:val="231F20"/>
              </w:rPr>
              <w:t>2</w:t>
            </w:r>
          </w:p>
        </w:tc>
        <w:tc>
          <w:tcPr>
            <w:tcW w:w="166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>
            <w:pPr>
              <w:pStyle w:val="6"/>
              <w:spacing w:before="86" w:line="236" w:lineRule="auto"/>
              <w:ind w:left="114" w:right="78" w:hanging="17"/>
            </w:pPr>
            <w:r>
              <w:rPr>
                <w:color w:val="231F20"/>
                <w:spacing w:val="6"/>
              </w:rPr>
              <w:t xml:space="preserve">系本专利的 </w:t>
            </w:r>
            <w:r>
              <w:rPr>
                <w:color w:val="231F20"/>
              </w:rPr>
              <w:t>PCT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78"/>
            </w:pPr>
            <w:r>
              <w:rPr>
                <w:color w:val="231F20"/>
              </w:rPr>
              <w:t>3</w:t>
            </w:r>
          </w:p>
        </w:tc>
        <w:tc>
          <w:tcPr>
            <w:tcW w:w="166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>
            <w:pPr>
              <w:pStyle w:val="6"/>
              <w:spacing w:before="91" w:line="247" w:lineRule="auto"/>
              <w:ind w:left="88" w:right="78" w:firstLine="8"/>
              <w:jc w:val="both"/>
            </w:pPr>
            <w:r>
              <w:rPr>
                <w:color w:val="231F20"/>
                <w:spacing w:val="4"/>
              </w:rPr>
              <w:t>系就同样发明创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 xml:space="preserve">造同日申请的发 </w:t>
            </w:r>
            <w:r>
              <w:rPr>
                <w:color w:val="231F20"/>
                <w:spacing w:val="10"/>
              </w:rPr>
              <w:t>明 / 实用新型专</w:t>
            </w:r>
            <w:r>
              <w:rPr>
                <w:color w:val="231F20"/>
              </w:rPr>
              <w:t xml:space="preserve"> 利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272"/>
            </w:pPr>
            <w:r>
              <w:rPr>
                <w:color w:val="231F20"/>
              </w:rPr>
              <w:t>4</w:t>
            </w:r>
          </w:p>
        </w:tc>
        <w:tc>
          <w:tcPr>
            <w:tcW w:w="166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58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6" w:lineRule="auto"/>
              <w:ind w:left="275"/>
            </w:pPr>
            <w:r>
              <w:rPr>
                <w:color w:val="231F20"/>
              </w:rPr>
              <w:t>5</w:t>
            </w:r>
          </w:p>
        </w:tc>
        <w:tc>
          <w:tcPr>
            <w:tcW w:w="166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>
      <w:pPr>
        <w:spacing w:before="203" w:line="205" w:lineRule="auto"/>
        <w:ind w:left="324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专利有效性分析表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85" w:line="244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本专利争议技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pStyle w:val="6"/>
              <w:spacing w:before="85" w:line="244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原告分析意见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0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86" w:line="236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89" w:line="235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pStyle w:val="6"/>
              <w:spacing w:before="260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>
      <w:pPr>
        <w:spacing w:before="162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0" w:name="_GoBack"/>
      <w:bookmarkEnd w:id="0"/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565"/>
        <w:gridCol w:w="1079"/>
        <w:gridCol w:w="442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3" w:hRule="atLeast"/>
        </w:trPr>
        <w:tc>
          <w:tcPr>
            <w:tcW w:w="9335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8" w:line="244" w:lineRule="auto"/>
              <w:ind w:left="85" w:right="7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" w:line="209" w:lineRule="auto"/>
              <w:ind w:left="496"/>
            </w:pPr>
            <w:r>
              <w:rPr>
                <w:color w:val="231F20"/>
                <w:spacing w:val="-1"/>
              </w:rPr>
              <w:t>4. 本表以意见陈述人为无效宣告请求人为示例，意见陈述人为专利权人的亦可参考。</w:t>
            </w:r>
          </w:p>
          <w:p>
            <w:pPr>
              <w:pStyle w:val="6"/>
              <w:spacing w:before="43"/>
              <w:ind w:left="85" w:right="88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56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>
            <w:pPr>
              <w:pStyle w:val="6"/>
              <w:spacing w:before="25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557" w:right="128" w:hanging="419"/>
            </w:pPr>
            <w:r>
              <w:rPr>
                <w:color w:val="231F20"/>
                <w:spacing w:val="-1"/>
              </w:rPr>
              <w:t>发明专利无效行政纠纷 / 实用新型专利无效行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政纠纷 / 外观设计专利无效行政纠纷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2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4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>
            <w:pPr>
              <w:pStyle w:val="6"/>
              <w:spacing w:before="1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 </w:t>
            </w:r>
            <w:r>
              <w:rPr>
                <w:color w:val="231F20"/>
                <w:spacing w:val="-2"/>
              </w:rPr>
              <w:t xml:space="preserve">                    联系电话：</w:t>
            </w:r>
          </w:p>
          <w:p>
            <w:pPr>
              <w:pStyle w:val="6"/>
              <w:spacing w:before="42" w:line="232" w:lineRule="auto"/>
              <w:ind w:left="86" w:right="4785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0" w:line="228" w:lineRule="auto"/>
              <w:ind w:left="82" w:right="5965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44" w:line="233" w:lineRule="auto"/>
              <w:ind w:left="88" w:right="3945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4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4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4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44" w:line="246" w:lineRule="auto"/>
              <w:ind w:left="715" w:right="1307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3" w:right="257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27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7" w:lineRule="auto"/>
              <w:ind w:left="84" w:right="4024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79"/>
            </w:pPr>
            <w:r>
              <w:rPr>
                <w:color w:val="231F20"/>
                <w:spacing w:val="6"/>
              </w:rPr>
              <w:t>推荐单位（当事人所在社区、单位以及有关社</w:t>
            </w:r>
            <w:r>
              <w:rPr>
                <w:color w:val="231F20"/>
                <w:spacing w:val="5"/>
              </w:rPr>
              <w:t>会团体推荐的公民担任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5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（可概括陈述意见，相关具体内容请在下方要素表格中填写）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1"/>
              </w:rPr>
              <w:t>专利领域：机械□    电学□    通信□    化学□     医药生物□    光电□</w:t>
            </w:r>
          </w:p>
          <w:p>
            <w:pPr>
              <w:pStyle w:val="6"/>
              <w:spacing w:before="67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  <w:spacing w:val="-7"/>
              </w:rPr>
              <w:t>专利权人：</w:t>
            </w:r>
          </w:p>
          <w:p>
            <w:pPr>
              <w:pStyle w:val="6"/>
              <w:spacing w:before="66" w:line="210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644"/>
        <w:gridCol w:w="442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7"/>
              </w:rPr>
              <w:t>优先权日：</w:t>
            </w:r>
          </w:p>
          <w:p>
            <w:pPr>
              <w:pStyle w:val="6"/>
              <w:spacing w:before="69" w:line="207" w:lineRule="auto"/>
              <w:ind w:left="84"/>
            </w:pP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6"/>
              <w:spacing w:before="66" w:line="258" w:lineRule="auto"/>
              <w:ind w:left="82" w:right="1564" w:firstLine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审查基础：授权公告文本 /× 年  × 月  ×  日提交的修改文本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概述确权行政程序情况）</w:t>
            </w:r>
          </w:p>
          <w:p>
            <w:pPr>
              <w:pStyle w:val="6"/>
              <w:spacing w:before="1" w:line="237" w:lineRule="auto"/>
              <w:ind w:left="82" w:right="80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国、× 地区的  ×</w:t>
            </w:r>
            <w:r>
              <w:rPr>
                <w:color w:val="231F20"/>
                <w:spacing w:val="-4"/>
              </w:rPr>
              <w:t xml:space="preserve"> 件专利， × 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4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-6"/>
              </w:rPr>
              <w:t>2. 专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利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性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分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 5 专利有效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44" w:lineRule="auto"/>
              <w:ind w:left="85" w:right="86" w:firstLine="412"/>
              <w:jc w:val="both"/>
            </w:pPr>
            <w:r>
              <w:rPr>
                <w:color w:val="231F20"/>
                <w:spacing w:val="-5"/>
              </w:rPr>
              <w:t>本专利技术方案为：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（概述）</w:t>
            </w:r>
            <w:r>
              <w:rPr>
                <w:color w:val="231F20"/>
                <w:spacing w:val="-5"/>
              </w:rPr>
              <w:t>。现有技术的技术方案为：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述）</w:t>
            </w:r>
            <w:r>
              <w:rPr>
                <w:color w:val="231F20"/>
                <w:spacing w:val="-3"/>
              </w:rPr>
              <w:t>。本专利不具备新颖性 / 不具备创造性 / 不具备实用性 / 说明书未公开充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分 / 权利要求书不能得到说明书支持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…。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7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7" w:line="208" w:lineRule="auto"/>
              <w:ind w:left="82"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91" w:right="80" w:hanging="8"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17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78" w:line="182" w:lineRule="exact"/>
              <w:ind w:left="104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3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6 关联案件信息表）</w:t>
            </w:r>
          </w:p>
          <w:p>
            <w:pPr>
              <w:pStyle w:val="6"/>
              <w:spacing w:before="63" w:line="261" w:lineRule="auto"/>
              <w:ind w:left="555" w:right="5451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89" w:lineRule="auto"/>
              <w:ind w:left="331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5" w:line="185" w:lineRule="auto"/>
              <w:ind w:left="43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35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102"/>
            </w:pPr>
            <w:r>
              <w:rPr>
                <w:color w:val="231F20"/>
                <w:spacing w:val="-3"/>
              </w:rPr>
              <w:t>1. 第三人证据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对被告证据的质证意见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专利有效性分析表</w:t>
            </w:r>
          </w:p>
          <w:p>
            <w:pPr>
              <w:pStyle w:val="6"/>
              <w:spacing w:before="65" w:line="210" w:lineRule="auto"/>
              <w:ind w:left="86"/>
            </w:pPr>
            <w:r>
              <w:rPr>
                <w:color w:val="231F20"/>
              </w:rPr>
              <w:t>6. 关联案件信息表（同发明专利侵权民事起诉状后附表）</w:t>
            </w:r>
          </w:p>
          <w:p>
            <w:pPr>
              <w:pStyle w:val="6"/>
              <w:spacing w:before="15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288" w:hanging="41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意见陈述人（签字、盖章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10" w:line="202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第三人证据目录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3960"/>
            </w:pPr>
            <w:r>
              <w:rPr>
                <w:color w:val="231F20"/>
                <w:spacing w:val="-3"/>
              </w:rPr>
              <w:t>1. 公知常识证据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4153"/>
            </w:pPr>
            <w:r>
              <w:rPr>
                <w:color w:val="231F20"/>
                <w:spacing w:val="-1"/>
              </w:rPr>
              <w:t>2.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8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4603"/>
            </w:pPr>
            <w:r>
              <w:rPr>
                <w:color w:val="231F20"/>
                <w:spacing w:val="-4"/>
              </w:rPr>
              <w:t>3.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5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12"/>
        <w:gridCol w:w="1243"/>
        <w:gridCol w:w="1243"/>
        <w:gridCol w:w="1244"/>
        <w:gridCol w:w="283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279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812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82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10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06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24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3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6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4170"/>
            </w:pPr>
            <w:r>
              <w:rPr>
                <w:color w:val="231F20"/>
                <w:spacing w:val="-4"/>
              </w:rPr>
              <w:t>1. 专利文本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4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0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0" w:line="235" w:lineRule="auto"/>
              <w:ind w:left="84" w:right="120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0" w:line="235" w:lineRule="auto"/>
              <w:ind w:left="85" w:right="119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0" w:line="235" w:lineRule="auto"/>
              <w:ind w:left="87" w:right="117"/>
            </w:pPr>
            <w:r>
              <w:rPr>
                <w:color w:val="231F20"/>
                <w:spacing w:val="28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23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23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2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32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32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812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对被告证据的质证意见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（依照被告提交的证据目录顺序排列）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12"/>
        <w:gridCol w:w="1243"/>
        <w:gridCol w:w="1243"/>
        <w:gridCol w:w="1244"/>
        <w:gridCol w:w="283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279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812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82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10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06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24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3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6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3225"/>
            </w:pPr>
            <w:r>
              <w:rPr>
                <w:color w:val="231F20"/>
                <w:spacing w:val="-2"/>
              </w:rPr>
              <w:t>1. 被诉决定引用的对比文件证据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4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0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4" w:right="120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5" w:right="119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7" w:right="117"/>
            </w:pPr>
            <w:r>
              <w:rPr>
                <w:color w:val="231F20"/>
                <w:spacing w:val="28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4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2" w:lineRule="auto"/>
              <w:ind w:left="436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反证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23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4603"/>
            </w:pPr>
            <w:r>
              <w:rPr>
                <w:color w:val="231F20"/>
                <w:spacing w:val="-4"/>
              </w:rPr>
              <w:t>3.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2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32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2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4596"/>
            </w:pPr>
            <w:r>
              <w:rPr>
                <w:color w:val="231F20"/>
                <w:spacing w:val="-1"/>
              </w:rPr>
              <w:t>4.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20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20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81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20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812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4</w:t>
      </w:r>
    </w:p>
    <w:p>
      <w:pPr>
        <w:spacing w:before="203" w:line="205" w:lineRule="auto"/>
        <w:ind w:left="344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59"/>
        <w:gridCol w:w="1183"/>
        <w:gridCol w:w="1313"/>
        <w:gridCol w:w="1151"/>
        <w:gridCol w:w="1837"/>
        <w:gridCol w:w="154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11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47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31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38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151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289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83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99"/>
            </w:pPr>
            <w:r>
              <w:rPr>
                <w:color w:val="231F20"/>
                <w:spacing w:val="-2"/>
              </w:rPr>
              <w:t>与本专利关系</w:t>
            </w:r>
          </w:p>
        </w:tc>
        <w:tc>
          <w:tcPr>
            <w:tcW w:w="154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566"/>
            </w:pPr>
            <w:r>
              <w:rPr>
                <w:color w:val="231F20"/>
                <w:spacing w:val="-1"/>
              </w:rPr>
              <w:t>状态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95"/>
            </w:pPr>
            <w:r>
              <w:rPr>
                <w:color w:val="231F20"/>
              </w:rPr>
              <w:t>1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>
            <w:pPr>
              <w:pStyle w:val="6"/>
              <w:spacing w:before="253" w:line="261" w:lineRule="auto"/>
              <w:ind w:left="114" w:right="78" w:hanging="17"/>
            </w:pPr>
            <w:r>
              <w:rPr>
                <w:color w:val="231F20"/>
                <w:spacing w:val="10"/>
              </w:rPr>
              <w:t>系本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专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利的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0"/>
              </w:rPr>
              <w:t>分案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4" w:lineRule="auto"/>
              <w:ind w:left="89" w:right="11" w:firstLine="2"/>
              <w:jc w:val="both"/>
            </w:pPr>
            <w:r>
              <w:rPr>
                <w:color w:val="231F20"/>
                <w:spacing w:val="-5"/>
              </w:rPr>
              <w:t>例：获得授权，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目前处于有效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0" w:line="184" w:lineRule="auto"/>
              <w:ind w:left="278"/>
            </w:pPr>
            <w:r>
              <w:rPr>
                <w:color w:val="231F20"/>
              </w:rPr>
              <w:t>2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>
            <w:pPr>
              <w:pStyle w:val="6"/>
              <w:spacing w:before="86" w:line="236" w:lineRule="auto"/>
              <w:ind w:left="114" w:right="78" w:hanging="17"/>
            </w:pPr>
            <w:r>
              <w:rPr>
                <w:color w:val="231F20"/>
                <w:spacing w:val="-5"/>
              </w:rPr>
              <w:t>系 本 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利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PCT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81"/>
            </w:pPr>
            <w:r>
              <w:rPr>
                <w:color w:val="231F20"/>
              </w:rPr>
              <w:t>3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>
            <w:pPr>
              <w:pStyle w:val="6"/>
              <w:spacing w:before="90" w:line="243" w:lineRule="auto"/>
              <w:ind w:left="89" w:right="78" w:firstLine="8"/>
              <w:jc w:val="both"/>
            </w:pPr>
            <w:r>
              <w:rPr>
                <w:color w:val="231F20"/>
                <w:spacing w:val="5"/>
              </w:rPr>
              <w:t>系就 同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样发 明创</w:t>
            </w:r>
            <w:r>
              <w:rPr>
                <w:color w:val="231F20"/>
              </w:rPr>
              <w:t xml:space="preserve"> 造同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</w:rPr>
              <w:t>日 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的发 </w:t>
            </w:r>
            <w:r>
              <w:rPr>
                <w:color w:val="231F20"/>
                <w:spacing w:val="-1"/>
              </w:rPr>
              <w:t>明 / 实用新型专利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275"/>
            </w:pPr>
            <w:r>
              <w:rPr>
                <w:color w:val="231F20"/>
              </w:rPr>
              <w:t>4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6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6" w:lineRule="auto"/>
              <w:ind w:left="278"/>
            </w:pPr>
            <w:r>
              <w:rPr>
                <w:color w:val="231F20"/>
              </w:rPr>
              <w:t>5</w:t>
            </w:r>
          </w:p>
        </w:tc>
        <w:tc>
          <w:tcPr>
            <w:tcW w:w="16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28" w:bottom="998" w:left="1412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9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5</w:t>
      </w:r>
    </w:p>
    <w:p>
      <w:pPr>
        <w:spacing w:before="203" w:line="205" w:lineRule="auto"/>
        <w:ind w:left="324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专利有效性分析表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4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167" w:line="262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本专利争议技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pStyle w:val="6"/>
              <w:spacing w:before="170" w:line="262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7"/>
            </w:pPr>
            <w:r>
              <w:rPr>
                <w:color w:val="231F20"/>
                <w:spacing w:val="-1"/>
              </w:rPr>
              <w:t>第三人分析意见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171" w:line="262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190" w:line="262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本表以原告为专利权人为示例，原告为无效宣告请求人的亦可参考。</w:t>
            </w:r>
          </w:p>
          <w:p>
            <w:pPr>
              <w:pStyle w:val="6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>
            <w:pPr>
              <w:pStyle w:val="6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法定代表人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××       </w:t>
            </w:r>
            <w:r>
              <w:rPr>
                <w:color w:val="231F20"/>
                <w:spacing w:val="-1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</w:p>
          <w:p>
            <w:pPr>
              <w:pStyle w:val="6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4" w:line="262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0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>
            <w:pPr>
              <w:pStyle w:val="6"/>
              <w:spacing w:before="78" w:line="173" w:lineRule="auto"/>
              <w:ind w:left="5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5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1998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>
            <w:pPr>
              <w:pStyle w:val="6"/>
              <w:spacing w:before="35" w:line="229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×× 专利代理有限公司           </w:t>
            </w:r>
            <w:r>
              <w:rPr>
                <w:color w:val="231F20"/>
              </w:rPr>
              <w:t>职务：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专利代理师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（员工担任代</w:t>
            </w:r>
          </w:p>
          <w:p>
            <w:pPr>
              <w:spacing w:before="34" w:line="233" w:lineRule="auto"/>
              <w:ind w:left="50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理人需写明部门）</w:t>
            </w:r>
          </w:p>
          <w:p>
            <w:pPr>
              <w:pStyle w:val="6"/>
              <w:spacing w:before="48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5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172" w:lineRule="auto"/>
              <w:ind w:left="503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>
            <w:pPr>
              <w:pStyle w:val="6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 号</w:t>
            </w:r>
          </w:p>
          <w:p>
            <w:pPr>
              <w:pStyle w:val="6"/>
              <w:spacing w:before="39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法定代表人：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53"/>
              <w:gridCol w:w="1349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6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70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>
                  <w:pPr>
                    <w:pStyle w:val="6"/>
                    <w:spacing w:before="73" w:line="188" w:lineRule="exact"/>
                    <w:ind w:left="65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>
                  <w:pPr>
                    <w:pStyle w:val="6"/>
                    <w:spacing w:before="74" w:line="187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>
            <w:pPr>
              <w:pStyle w:val="6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>
            <w:pPr>
              <w:pStyle w:val="6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6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2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51" w:lineRule="auto"/>
              <w:ind w:left="87" w:right="89" w:firstLine="1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判决撤销国家知识产权局第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号无效宣告请求审查决定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（以下简称“被诉决定”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3"/>
                <w:w w:val="8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判令被告重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新作出审查决定；</w:t>
            </w:r>
          </w:p>
          <w:p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判决撤销被诉决定，判令被告重新作出审查决定。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right="1" w:firstLine="54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××、名称为“××”的发明专利（以下简称本专利）具备新颖性、创造性、实用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性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…，符合专利授权条件，被诉决定认定事实不清 / 适用法律错误 / 违反法定程序，应予撤销重作。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（案由为：发明专利无效行政纠纷）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>
            <w:pPr>
              <w:pStyle w:val="6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>
            <w:pPr>
              <w:pStyle w:val="6"/>
              <w:spacing w:before="55" w:line="173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>
            <w:pPr>
              <w:pStyle w:val="6"/>
              <w:spacing w:before="46" w:line="259" w:lineRule="auto"/>
              <w:ind w:left="84" w:right="3941" w:firstLine="10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专利权人：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</w:p>
          <w:p>
            <w:pPr>
              <w:pStyle w:val="6"/>
              <w:spacing w:before="2" w:line="257" w:lineRule="auto"/>
              <w:ind w:left="84" w:right="41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18  日</w:t>
            </w:r>
          </w:p>
          <w:p>
            <w:pPr>
              <w:pStyle w:val="6"/>
              <w:spacing w:before="6" w:line="259" w:lineRule="auto"/>
              <w:ind w:left="88" w:right="412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审查基础：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授权公告文本</w:t>
            </w:r>
          </w:p>
          <w:p>
            <w:pPr>
              <w:pStyle w:val="6"/>
              <w:spacing w:before="1" w:line="269" w:lineRule="auto"/>
              <w:ind w:left="82" w:right="7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关联确权行政程序：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截至目前，本专利经 3 次确权行政程序。第一次确权 行政程序中，国家知识产权局作出维持本专利有效的决定，后未经行政诉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讼程序；第二次确权行政程序中，国家知识产权局作出宣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告本专利权利要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求 1、4 无效，在认定本专利权利要求 2、3、5-10 有效基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础上维持本专利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有效的决定，后经人民法院生效裁判维持。本案涉及本专利的第 3 次确权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行政程序。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（概述确权行政程序情况）</w:t>
            </w:r>
          </w:p>
          <w:p>
            <w:pPr>
              <w:pStyle w:val="6"/>
              <w:spacing w:before="16" w:line="245" w:lineRule="auto"/>
              <w:ind w:left="85" w:firstLine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同族专利情况：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国、× 地区的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× 件专利， × 件获得授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权并处于有效状态，×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……（详见附件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同族专利信息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表）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63" w:lineRule="auto"/>
              <w:ind w:left="87" w:right="80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2023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14  日，无锡  ×× 有限公司请求国家知识产权局宣告本专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利权利要求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×/ 全部无效。主要理由包括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…。</w:t>
            </w:r>
          </w:p>
          <w:p>
            <w:pPr>
              <w:spacing w:before="31" w:line="268" w:lineRule="auto"/>
              <w:ind w:left="135" w:firstLine="37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有限公司提交了如下证据：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- ×（对比文件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9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×（对比文件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…。</w:t>
            </w:r>
          </w:p>
          <w:p>
            <w:pPr>
              <w:spacing w:before="17" w:line="268" w:lineRule="auto"/>
              <w:ind w:left="102" w:right="73" w:firstLine="3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针对无锡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有限公司提出的无效宣告请求，专利权人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江苏  ×× 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限公司提交了如下证据：×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 ×（反证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……。×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×（反证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…。</w:t>
            </w:r>
          </w:p>
          <w:p>
            <w:pPr>
              <w:spacing w:before="17" w:line="269" w:lineRule="auto"/>
              <w:ind w:left="109" w:right="111" w:firstLine="3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13  日，国家知识产权局作出被诉决定，认为： ……。国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家知识产权局据此决定：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…。</w:t>
            </w:r>
          </w:p>
          <w:p>
            <w:pPr>
              <w:spacing w:before="8" w:line="227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670"/>
        <w:gridCol w:w="540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专利有效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5" w:line="256" w:lineRule="auto"/>
              <w:ind w:left="87" w:right="83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。本专利具备新颖性 / 具备创造性 / 具备实用性 / 说明书公开充分 / 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利要求书能够得到说明书支持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…，符合专利授权条件。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>
            <w:pPr>
              <w:pStyle w:val="6"/>
              <w:spacing w:before="256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41" w:lineRule="auto"/>
              <w:ind w:firstLine="117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本专利相比于对比文件 1 具备新颖性，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>
            <w:pPr>
              <w:pStyle w:val="6"/>
              <w:spacing w:before="256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41" w:lineRule="auto"/>
              <w:ind w:left="86" w:right="80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6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本专利相比于对比文件 1 和对比文件 2 的结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合具备创造性，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52" w:lineRule="auto"/>
              <w:ind w:left="93" w:right="86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7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本专利具备实用性，本专利技术方案能够在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产业上制造并解决技术问题，能够达到积极和有益的效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3"/>
              </w:rPr>
              <w:t>（概述意见）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1"/>
              </w:rPr>
              <w:t>说明书公开充分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具体分析：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3" w:right="83"/>
            </w:pPr>
            <w:r>
              <w:rPr>
                <w:color w:val="231F20"/>
                <w:spacing w:val="4"/>
              </w:rPr>
              <w:t>权利要求书能够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得到说明书支持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4"/>
              </w:rPr>
              <w:t>具体分析：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>
            <w:pPr>
              <w:pStyle w:val="6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79" w:line="182" w:lineRule="exact"/>
              <w:ind w:left="103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3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（详见附件 4 关联案件信息表）</w:t>
            </w:r>
          </w:p>
          <w:p>
            <w:pPr>
              <w:spacing w:before="43" w:line="231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 次专利确权行政程序。</w:t>
            </w:r>
          </w:p>
          <w:p>
            <w:pPr>
              <w:pStyle w:val="6"/>
              <w:spacing w:before="57" w:line="210" w:lineRule="auto"/>
              <w:ind w:left="555"/>
            </w:pPr>
            <w:r>
              <w:rPr>
                <w:color w:val="231F20"/>
                <w:spacing w:val="-6"/>
              </w:rPr>
              <w:t>× 件专利侵权民事案件。具体情况：</w:t>
            </w:r>
          </w:p>
          <w:p>
            <w:pPr>
              <w:pStyle w:val="6"/>
              <w:spacing w:before="65" w:line="210" w:lineRule="auto"/>
              <w:ind w:left="555"/>
            </w:pPr>
            <w:r>
              <w:rPr>
                <w:color w:val="231F20"/>
                <w:spacing w:val="-6"/>
              </w:rPr>
              <w:t>× 件专利权属民事案件。具体情况：</w:t>
            </w:r>
          </w:p>
          <w:p>
            <w:pPr>
              <w:pStyle w:val="6"/>
              <w:spacing w:before="63" w:line="236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8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9" w:lineRule="auto"/>
              <w:ind w:left="84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本专利涉智能机器人高新技术领域，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（可简述专利研发背景、应用情况、所获荣誉、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是否为标准必要专利、是否为高价值专利等）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6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9344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专利有效性分析表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江苏 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7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251"/>
        <w:gridCol w:w="1685"/>
        <w:gridCol w:w="959"/>
        <w:gridCol w:w="443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本表以意见陈述人为无效宣告请求人为示例，意见陈述人为专利权人的亦可参考。</w:t>
            </w:r>
          </w:p>
          <w:p>
            <w:pPr>
              <w:pStyle w:val="6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29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6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（2023）苏  ×× 行初  × 号</w:t>
            </w:r>
          </w:p>
        </w:tc>
        <w:tc>
          <w:tcPr>
            <w:tcW w:w="95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27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1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发明专利无效行政纠纷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123" w:line="205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>
            <w:pPr>
              <w:pStyle w:val="6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>
      <w:pPr>
        <w:pStyle w:val="2"/>
      </w:pPr>
    </w:p>
    <w:p>
      <w:pPr>
        <w:sectPr>
          <w:footerReference r:id="rId25" w:type="default"/>
          <w:pgSz w:w="11906" w:h="16838"/>
          <w:pgMar w:top="400" w:right="1417" w:bottom="400" w:left="1133" w:header="0" w:footer="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3" w:line="237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64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127" w:line="204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60" w:lineRule="auto"/>
              <w:ind w:left="87" w:right="99" w:firstLine="42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××、名称为“××”的发明专利（以下简称本专利）不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具备新颖性、创造性、实用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性 ……，不符合专利授权条件，国家知识产权局第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 ×× 号无效宣告请求审查决定（以下简称“被诉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决定”）认定事实清楚，适用法律正确，应予维持。</w:t>
            </w:r>
          </w:p>
        </w:tc>
      </w:tr>
    </w:tbl>
    <w:p>
      <w:pPr>
        <w:pStyle w:val="2"/>
      </w:pPr>
    </w:p>
    <w:p>
      <w:pPr>
        <w:sectPr>
          <w:footerReference r:id="rId2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644"/>
        <w:gridCol w:w="443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>
            <w:pPr>
              <w:pStyle w:val="6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>
            <w:pPr>
              <w:pStyle w:val="6"/>
              <w:spacing w:before="56" w:line="176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>
            <w:pPr>
              <w:pStyle w:val="6"/>
              <w:spacing w:before="41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</w:p>
          <w:p>
            <w:pPr>
              <w:pStyle w:val="6"/>
              <w:spacing w:before="61" w:line="259" w:lineRule="auto"/>
              <w:ind w:left="84" w:right="41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专利权人：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18  日</w:t>
            </w:r>
          </w:p>
          <w:p>
            <w:pPr>
              <w:pStyle w:val="6"/>
              <w:spacing w:before="7" w:line="259" w:lineRule="auto"/>
              <w:ind w:left="88" w:right="412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审查基础：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授权公告文本</w:t>
            </w:r>
          </w:p>
          <w:p>
            <w:pPr>
              <w:pStyle w:val="6"/>
              <w:spacing w:before="2" w:line="267" w:lineRule="auto"/>
              <w:ind w:left="82" w:right="7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关联确权行政程序：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截至目前，本专利经 3 次确权行政程序。第一次确权 行政程序中，国家知识产权局作出维持本专利有效的决定，后未经行政诉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讼程序；第二次确权行政程序中，国家知识产权局作出宣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告本专利权利要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求 1、4 无效，在认定本专利权利要求 2、3、5-10 有效基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础上维持本专利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有效的决定，后经人民法院生效裁判维持。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（概述确权行政程序情况）</w:t>
            </w:r>
          </w:p>
          <w:p>
            <w:pPr>
              <w:pStyle w:val="6"/>
              <w:spacing w:before="21" w:line="245" w:lineRule="auto"/>
              <w:ind w:left="91" w:right="80" w:firstLine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同族专利情况：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国、× 地区的  × 件专利， × 件获得授权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…（详见附件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信息表）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-6"/>
              </w:rPr>
              <w:t>2. 专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利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性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分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 5 专利有效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6" w:line="255" w:lineRule="auto"/>
              <w:ind w:left="87" w:right="87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。本专利不具备新颖性 / 不具备创造性 / 不具备实用性 /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说明书未公开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充分 / 权利要求书不能得到说明书支持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259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41" w:lineRule="auto"/>
              <w:ind w:left="92" w:right="78" w:hanging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本专利相比于对比文件 1 不具备新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颖性，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258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49" w:lineRule="auto"/>
              <w:ind w:left="87" w:right="78" w:hanging="1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本专利相比于对比文件 1 和对比文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件 2 的结合不具备创造性，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（概述争议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1" w:lineRule="auto"/>
              <w:ind w:left="94" w:right="84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本专利不具备实用性，本专利技术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方案无法解决技术问题，不能实现积极和有益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的效果，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1"/>
              </w:rPr>
              <w:t>（概述意见）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9" w:line="208" w:lineRule="auto"/>
              <w:ind w:left="82"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88" w:line="236" w:lineRule="auto"/>
              <w:ind w:left="91" w:right="80" w:hanging="8"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>
            <w:pPr>
              <w:pStyle w:val="6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79" w:line="182" w:lineRule="exact"/>
              <w:ind w:left="104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8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</w:tc>
      </w:tr>
    </w:tbl>
    <w:p>
      <w:pPr>
        <w:pStyle w:val="2"/>
      </w:pPr>
    </w:p>
    <w:p>
      <w:pPr>
        <w:sectPr>
          <w:footerReference r:id="rId2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123" w:line="205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177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6 关联案件信息表）</w:t>
            </w:r>
          </w:p>
          <w:p>
            <w:pPr>
              <w:pStyle w:val="6"/>
              <w:spacing w:before="43" w:line="261" w:lineRule="auto"/>
              <w:ind w:left="555" w:right="5460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124" w:line="205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171" w:line="21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134" w:line="201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6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174" w:line="209" w:lineRule="auto"/>
              <w:ind w:left="102"/>
            </w:pPr>
            <w:r>
              <w:rPr>
                <w:color w:val="231F20"/>
                <w:spacing w:val="-3"/>
              </w:rPr>
              <w:t>1. 第三人证据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对被告证据的质证意见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专利有效性分析表</w:t>
            </w:r>
          </w:p>
          <w:p>
            <w:pPr>
              <w:pStyle w:val="6"/>
              <w:spacing w:before="66" w:line="210" w:lineRule="auto"/>
              <w:ind w:left="86"/>
            </w:pPr>
            <w:r>
              <w:rPr>
                <w:color w:val="231F20"/>
              </w:rPr>
              <w:t>6. 关联案件信息表（同发明专利侵权民事起诉状后附表）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69" w:line="219" w:lineRule="auto"/>
        <w:ind w:left="5429" w:hanging="3677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意见陈述人（签字、盖章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无锡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631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635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637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FD5C6F8"/>
    <w:rsid w:val="FE7EC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theme" Target="theme/theme1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15F05435A2440C3556B074689AF1D60C</vt:lpwstr>
  </property>
</Properties>
</file>