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常州市锡剧保护传承条例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（2025年8月28日常州市第十七届人民代表大会常务委员会第二十六次会议通过　2025年9月30日江苏省第十四届人民代表大会常务委员会第十七次会议批准）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为了加强锡剧保护传承，继承和弘扬中华优秀传统文化，根据《中华人民共和国非物质文化遗产法》、《江苏省非物质文化遗产保护条例》等法律、法规，结合本市实际，制定本条例。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本市行政区域内锡剧的保护、传承以及相关工作，适用本条例。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锡剧保护传承坚持中国共产党的领导，坚持以社会主义核心价值观为引领，注重其真实性、整体性和传承性注重其真实性、整体性和传承性贯彻积极保护、融合创新、传承发展的方针，遵循政府主导、部门协同、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锡剧保护传承对象包括下列具有历史、文学、美学、艺术等价值的锡剧传统文化表现形式以及相关的实物、场所：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（一）锡剧的代表性剧目、剧本、唱腔、音乐、曲谱、传统表演艺术、舞台美术等；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（二）与锡剧相关的化妆技艺和乐器、服装、道具、布景、头面等制作技艺；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（三）与锡剧相关的历史档案、文献资料、影音资料、器具实物；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（四）与锡剧相关的历史场所；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（五）与锡剧相关的传统习俗；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（六）与锡剧相关的其他需要保护传承的对象。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对锡剧保护传承工作的组织领导，将锡剧保护传承工作纳入国民经济和社会发展规划，建立定期研究锡剧保护传承的工作制度，协调解决锡剧保护传承中的重大问题，建立稳定持续的财政投入保障机制，将锡剧保护传承相关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常州经济开发区管理机构按照规定的职责做好本区域内锡剧保护传承相关工作。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镇人民政府、街道办事处应当协助做好锡剧保护传承相关工作。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鼓励村民委员会、居民委员会开展多种形式的锡剧保护、传承、传播等活动。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文化旅游主管部门负责锡剧保护、传承的组织协调、监督管理等工作。市文化旅游主管部门负责组织实施本条例。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发展改革、教育、财政、人力资源社会保障、自然资源和规划、住房城乡建设、农业农村、数据、市场监督管理等部门以及文学艺术界联合会应当按照各自职责，做好锡剧保护传承相关工作。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鼓励成立锡剧相关行业协会。行业协会应当建立健全行业规范，加强行业自律，反映行业诉求，维护锡剧院团、从业人员等会员合法权益，促进锡剧保护传承。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鼓励自然人、法人和非法人组织通过捐赠捐助、提供场所、公益推广、志愿服务、理论研究、学术交流等方式，参与锡剧保护传承。支持依法设立锡剧院团、锡剧戏迷组织、锡剧研究会等组织。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本市按照政府投入引导、鼓励社会捐赠的原则，依法设立多元参与的市锡剧保护传承基金，主要用于支持锡剧剧目创作、人才培养、学科建设、学术研究、设施建设、传播交流、艺术普及、权益保护等。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市文化旅游主管部门应当组织编制锡剧保护传承规划，报市人民政府批准后组织实施。规划审批前，应当报市人民代表大会常务委员会审议。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市文化旅游主管部门应当建立锡剧保护传承对象清单管理制度，符合本条例第四条规定的锡剧保护传承对象，应当列入清单。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市文化旅游主管部门应当会同有关部门建立锡剧资源调查制度，并定期开展调查。发现具有保护价值的对象，应当及时列入清单。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化旅游主管部门应当建立锡剧保护传承对象档案管理制度，运用文字、录音、录像、数字多媒体技术等方式，对锡剧保护传承对象进行真实、系统和全面的记录，建立档案和数据库。除依法应当保密的外，档案和相关数据信息应当公开，便于公众查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本市建立锡剧市、县两级代表性传承人认定制度。认定代表性传承人的具体办法由市文化旅游主管部门制定。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锡剧代表性传承人应当按照规定开展保护传承工作。市、县级市（区）人民政府及其文化旅游等部门应当支持传承人开展锡剧传承、传播活动，鼓励其设立锡剧传习所、工作室等，开展带徒授艺、参与锡剧艺术教学和公益演出等活动，并提供必要的经费资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文化旅游等部门应当采取措施扶持锡剧艺术创作。鼓励锡剧剧本创作，开展锡剧剧本孵化；鼓励创作、复排、移植改编体现中华优秀传统文化精神、具有时代特征、符合现代审美、满足群众和市场需求的锡剧精品剧目，并按照规定对锡剧优秀剧目给予资助或者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市、县级市（区）人民政府应当将锡剧惠民演出纳入基本公共文化服务目录，通过政府购买服务等方式组织开展演出服务活动；鼓励锡剧走进社区和乡村，丰富群众精神文化生活。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市、县级市（区）人民政府应当合理布局、规划建设锡剧排练演出设施，充分利用各类公共文化设施，妥善保护利用古戏台。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鼓励公共图书馆、文化馆、博物馆、美术馆、工人文化宫、镇（街道）综合文化站以及村（社区）综合性文化服务中心等公共文化设施，为锡剧排练演出、传承、普及等活动提供免费或者低价服务。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鼓励机关、企业事业单位、社会组织等提供场地，支持公益性锡剧演出。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加强国有锡剧院团建设，推进体制机制创新，发挥其在锡剧保护传承中的带动作用，引导院团始终把社会效益放在首位，坚持社会效益和经济效益相统一。市人民政府应当组织文化旅游、人力资源社会保障、财政等部门，制定深化国有锡剧院团改革的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支持国有锡剧院团健全完善收入分配激励机制，对高层次人才、关键岗位人员、业务骨干以及急需紧缺人才可以实行灵活多样的激励性薪酬制度，激发院团传承活力、创新能力和竞争实力。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锡剧院团应当建立健全管理体制，强化内部运行机制和经营管理创新；提升艺术创新能力，整理改编传统剧目，创作现代剧目；加强人才队伍建设，提升演职人员专业素养，加大人才引进力度；开拓多元化演出市场，创新拓展传承、传播方式，提升演出质量和观众体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规范、引导民营锡剧院团健康发展，对符合条件的民营锡剧院团给予政策和资金支持。保障从业人员在研习培训、职称评审等方面与国有锡剧院团享受同等待遇。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文化旅游主管部门应当会同市教育、人力资源社会保障等部门制定实施锡剧青年人才培养计划，建立锡剧人才库，加强锡剧后备人才储备，推动建成专业能力强、层次结构合理的优秀青年演职员队伍；加强编剧、导演、音乐、舞美、表演、宣传、经理人等专业人才的培养，支持引进紧缺型锡剧专业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建立符合舞台艺术特点的人才评价机制，对有一定社会影响、公众认可或者长期服务基层的优秀锡剧人才，可以按照规定放宽职称申报条件。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支持高等学校、职业学校开设锡剧表演等艺术类课程，鼓励锡剧院团与高等学校、职业学校开展合作，采取委托、订单等方式联合培养锡剧艺术人才。推动代表性传承人、锡剧名家、锡剧院团参与锡剧教学，培养锡剧青年人才。按照规定对锡剧职业教育的学费实行减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及其文化旅游、教育等部门应当推动在常州艺术高等职业学校开设锡剧相关专业，支持学校开展锡剧人才培养和锡剧艺术研究，加强师资力量配备和专业建设，建立完善专业演员兼职教师制度和锡剧名家项目化授课制度，健全招录、培养、就业全过程激励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教育、文化旅游等部门应当推进落实锡剧校园普及，建设锡剧特色传承学校，支持学校将锡剧纳入音乐课程，开设锡剧校本课程，设立锡剧兴趣班、社团或者传承基地，组织开展锡剧研学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和学校应当将锡剧保护传承纳入中小学校音乐教师教学能力培训内容。鼓励代表性传承人、锡剧名家、锡剧院团走进校园，开展演出、讲座等活动，向青少年普及锡剧文化。鼓励中小学校聘请代表性传承人、锡剧名家、专业演员担任学校兼职艺术教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教育行政部门应当将有锡剧艺术特长的学生纳入艺术特长生招生范围。鼓励各类锡剧院团与学校建立合作关系，为有锡剧艺术特长的学生提供实习、就业机会。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有关部门和单位应当建立锡剧艺术进校园机制，制定具体实施办法。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鼓励锡剧院团、学校、研究创作机构、代表性传承人等在剧本创作、唱腔音乐、表演程式、舞台美术、服装道具、演出展示等方面推动锡剧创新发展。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鼓励开拓锡剧演出市场，创新锡剧呈现载体和样式。以观众喜闻乐见为导向，打造多样化演出场景，加强新媒体运用，培育发展线上演播新业态。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鼓励锡剧与影视、动漫、游戏等跨界融合，开发具有锡剧文化特色的场景和产品。推动锡剧与旅游融合，拓展“锡剧+旅游”应用场景，支持开发锡剧主题旅游线路。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市、县级市（区）人民政府及其有关部门应当推进锡剧博物馆、展示馆建设，推动利用旅游景点、公共交通、特色街区、公共文化设施等传播和展示锡剧艺术。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历史文化名镇名村、历史文化街区和历史地段的管理机构应当支持锡剧的传播和展示，并设置相关场所。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广播、电视、报刊、网络等媒体应当开展锡剧宣传推介，并开设锡剧专栏。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文化旅游主管部门应当对相关单位开展锡剧的传播和展示给予支持和指导。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每年的6月7日为锡剧日。各相关单位应当积极开展活动，营造全社会支持锡剧保护传承的良好氛围。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市、县级市（区）人民政府及其文化旅游等部门应当定期举办锡剧艺术展演交流活动，推动和支持锡剧对外交流和宣传，鼓励锡剧院团到境内外巡演展演和参加比赛活动。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文化旅游等部门应当推进锡剧学术研究和交流，支持锡剧院团、研究机构、代表性传承人等开展艺术评论、理论研究和学术交流等工作，鼓励有条件的高等学校、职业学校建设锡剧艺术研究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本市加强与无锡等锡剧流行城市的交流协作，开展锡剧保护传承区域合作，协同举办锡剧艺术展演，协作开展锡剧剧目创作、编排和人才培养等。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支持锡剧创作者、锡剧院团和相关机构对锡剧的剧本、音乐、表演视频等作品依法进行著作权登记。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文化旅游、市场监督管理、版权等部门应当依法保障锡剧艺术创作、表演单位和个人的合法权益，指导其依法维护知识产权。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文化旅游主管部门应当加强对锡剧演出市场、演出内容的监督管理，保障和促进锡剧演出市场健康有序发展。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