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hd w:fill="FFFFFF" w:val="clear"/>
        <w:spacing w:lineRule="exact" w:line="640" w:before="0" w:after="0"/>
        <w:ind w:firstLine="420" w:end="0"/>
        <w:jc w:val="both"/>
        <w:rPr>
          <w:rStyle w:val="Strong"/>
          <w:rFonts w:eastAsia="仿宋_GB2312"/>
          <w:sz w:val="32"/>
          <w:szCs w:val="32"/>
          <w:shd w:fill="FFFFFF" w:val="clear"/>
        </w:rPr>
      </w:pPr>
      <w:r>
        <w:rPr/>
      </w:r>
    </w:p>
    <w:p>
      <w:pPr>
        <w:pStyle w:val="Heading1"/>
        <w:shd w:fill="FFFFFF" w:val="clear"/>
        <w:spacing w:lineRule="exact" w:line="640" w:before="0" w:after="0"/>
        <w:ind w:hanging="0" w:start="0"/>
        <w:jc w:val="center"/>
        <w:rPr>
          <w:rFonts w:ascii="方正小标宋简体" w:hAnsi="方正小标宋简体" w:eastAsia="方正小标宋简体" w:cs="方正小标宋简体"/>
          <w:b w:val="false"/>
          <w:bCs/>
          <w:sz w:val="44"/>
          <w:szCs w:val="44"/>
        </w:rPr>
      </w:pPr>
      <w:r>
        <w:rPr>
          <w:rFonts w:ascii="方正小标宋简体" w:hAnsi="方正小标宋简体" w:cs="方正小标宋简体" w:eastAsia="方正小标宋简体"/>
          <w:b w:val="false"/>
          <w:bCs/>
          <w:sz w:val="44"/>
          <w:szCs w:val="44"/>
          <w:shd w:fill="FFFFFF" w:val="clear"/>
        </w:rPr>
        <w:t>黑龙江省消防条例</w:t>
      </w:r>
    </w:p>
    <w:p>
      <w:pPr>
        <w:pStyle w:val="Style14"/>
        <w:shd w:fill="FFFFFF" w:val="clear"/>
        <w:spacing w:lineRule="exact" w:line="640" w:before="0" w:after="0"/>
        <w:ind w:firstLine="420" w:end="0"/>
        <w:jc w:val="both"/>
        <w:rPr>
          <w:rStyle w:val="Strong"/>
          <w:rFonts w:eastAsia="仿宋_GB2312"/>
          <w:sz w:val="32"/>
          <w:szCs w:val="32"/>
          <w:shd w:fill="FFFFFF" w:val="clear"/>
        </w:rPr>
      </w:pPr>
      <w:r>
        <w:rPr>
          <w:rFonts w:eastAsia="方正小标宋简体" w:cs="方正小标宋简体" w:ascii="方正小标宋简体" w:hAnsi="方正小标宋简体"/>
          <w:b/>
          <w:bCs/>
          <w:sz w:val="44"/>
          <w:szCs w:val="44"/>
        </w:rPr>
      </w:r>
    </w:p>
    <w:p>
      <w:pPr>
        <w:pStyle w:val="Normal"/>
        <w:spacing w:lineRule="exact" w:line="560"/>
        <w:ind w:firstLineChars="0" w:firstLine="0" w:startChars="400" w:endChars="400"/>
        <w:jc w:val="start"/>
        <w:rPr/>
      </w:pPr>
      <w:r>
        <w:rPr>
          <w:rFonts w:ascii="楷体_GB2312" w:hAnsi="楷体_GB2312" w:cs="宋体;SimSun" w:hint="eastAsia" w:eastAsia="楷体_GB2312"/>
          <w:bCs/>
          <w:sz w:val="32"/>
          <w:szCs w:val="32"/>
        </w:rPr>
        <w:t>（</w:t>
      </w:r>
      <w:r>
        <w:rPr>
          <w:rFonts w:eastAsia="楷体_GB2312" w:cs="仿宋_GB2312" w:hint="eastAsia" w:ascii="楷体_GB2312" w:hAnsi="楷体_GB2312"/>
          <w:color w:val="000000"/>
          <w:sz w:val="32"/>
          <w:szCs w:val="32"/>
        </w:rPr>
        <w:t>2010</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8</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13</w:t>
      </w:r>
      <w:r>
        <w:rPr>
          <w:rFonts w:ascii="楷体_GB2312" w:hAnsi="楷体_GB2312" w:cs="仿宋_GB2312" w:hint="eastAsia" w:eastAsia="楷体_GB2312"/>
          <w:color w:val="000000"/>
          <w:sz w:val="32"/>
          <w:szCs w:val="32"/>
        </w:rPr>
        <w:t>日黑龙江省第十一届人民代表大会常务委员会第十八次会议通过  根据</w:t>
      </w:r>
      <w:r>
        <w:rPr>
          <w:rFonts w:eastAsia="楷体_GB2312" w:cs="仿宋_GB2312" w:hint="eastAsia" w:ascii="楷体_GB2312" w:hAnsi="楷体_GB2312"/>
          <w:color w:val="000000"/>
          <w:sz w:val="32"/>
          <w:szCs w:val="32"/>
        </w:rPr>
        <w:t>2018</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6</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28</w:t>
      </w:r>
      <w:r>
        <w:rPr>
          <w:rFonts w:ascii="楷体_GB2312" w:hAnsi="楷体_GB2312" w:cs="仿宋_GB2312" w:hint="eastAsia" w:eastAsia="楷体_GB2312"/>
          <w:color w:val="000000"/>
          <w:sz w:val="32"/>
          <w:szCs w:val="32"/>
        </w:rPr>
        <w:t>日黑龙江省第十三届人民代表大会常务委员会第四次会议《黑龙江省人民代表大会常务委员会关于废止和修改</w:t>
      </w:r>
      <w:r>
        <w:rPr>
          <w:rFonts w:eastAsia="楷体_GB2312" w:cs="仿宋_GB2312" w:hint="eastAsia" w:ascii="楷体_GB2312" w:hAnsi="楷体_GB2312"/>
          <w:color w:val="000000"/>
          <w:sz w:val="32"/>
          <w:szCs w:val="32"/>
        </w:rPr>
        <w:t>&lt;</w:t>
      </w:r>
      <w:r>
        <w:rPr>
          <w:rFonts w:ascii="楷体_GB2312" w:hAnsi="楷体_GB2312" w:cs="仿宋_GB2312" w:hint="eastAsia" w:eastAsia="楷体_GB2312"/>
          <w:color w:val="000000"/>
          <w:sz w:val="32"/>
          <w:szCs w:val="32"/>
        </w:rPr>
        <w:t>黑龙江省农作物种子管理条例</w:t>
      </w:r>
      <w:r>
        <w:rPr>
          <w:rFonts w:eastAsia="楷体_GB2312" w:cs="仿宋_GB2312" w:hint="eastAsia" w:ascii="楷体_GB2312" w:hAnsi="楷体_GB2312"/>
          <w:color w:val="000000"/>
          <w:sz w:val="32"/>
          <w:szCs w:val="32"/>
        </w:rPr>
        <w:t>&gt;</w:t>
      </w:r>
      <w:r>
        <w:rPr>
          <w:rFonts w:ascii="楷体_GB2312" w:hAnsi="楷体_GB2312" w:cs="仿宋_GB2312" w:hint="eastAsia" w:eastAsia="楷体_GB2312"/>
          <w:color w:val="000000"/>
          <w:sz w:val="32"/>
          <w:szCs w:val="32"/>
        </w:rPr>
        <w:t>等</w:t>
      </w:r>
      <w:r>
        <w:rPr>
          <w:rFonts w:eastAsia="楷体_GB2312" w:cs="仿宋_GB2312" w:hint="eastAsia" w:ascii="楷体_GB2312" w:hAnsi="楷体_GB2312"/>
          <w:color w:val="000000"/>
          <w:sz w:val="32"/>
          <w:szCs w:val="32"/>
        </w:rPr>
        <w:t>63</w:t>
      </w:r>
      <w:r>
        <w:rPr>
          <w:rFonts w:ascii="楷体_GB2312" w:hAnsi="楷体_GB2312" w:cs="仿宋_GB2312" w:hint="eastAsia" w:eastAsia="楷体_GB2312"/>
          <w:color w:val="000000"/>
          <w:sz w:val="32"/>
          <w:szCs w:val="32"/>
        </w:rPr>
        <w:t xml:space="preserve">部地方性法规的决定》第一次修正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2020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6</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18</w:t>
      </w:r>
      <w:r>
        <w:rPr>
          <w:rFonts w:ascii="楷体_GB2312" w:hAnsi="楷体_GB2312" w:cs="楷体" w:hint="eastAsia" w:eastAsia="楷体_GB2312"/>
          <w:sz w:val="32"/>
          <w:szCs w:val="32"/>
        </w:rPr>
        <w:t>日黑龙江省第十三届人民代表大会常务委员会第十九次会议《黑龙江省人民代表大会常务委员会关于修改和废止</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黑龙江省体育发展条例</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等</w:t>
      </w:r>
      <w:r>
        <w:rPr>
          <w:rFonts w:eastAsia="楷体_GB2312" w:cs="楷体" w:hint="eastAsia" w:ascii="楷体_GB2312" w:hAnsi="楷体_GB2312"/>
          <w:sz w:val="32"/>
          <w:szCs w:val="32"/>
        </w:rPr>
        <w:t>15</w:t>
      </w:r>
      <w:r>
        <w:rPr>
          <w:rFonts w:ascii="楷体_GB2312" w:hAnsi="楷体_GB2312" w:cs="楷体" w:hint="eastAsia" w:eastAsia="楷体_GB2312"/>
          <w:sz w:val="32"/>
          <w:szCs w:val="32"/>
        </w:rPr>
        <w:t>部地方性法规的决定》第二次修正</w:t>
      </w:r>
      <w:r>
        <w:rPr>
          <w:rFonts w:ascii="楷体_GB2312" w:hAnsi="楷体_GB2312" w:cs="宋体;SimSun" w:hint="eastAsia" w:eastAsia="楷体_GB2312"/>
          <w:bCs/>
          <w:sz w:val="32"/>
          <w:szCs w:val="32"/>
        </w:rPr>
        <w:t>）</w:t>
      </w:r>
    </w:p>
    <w:p>
      <w:pPr>
        <w:pStyle w:val="Style14"/>
        <w:shd w:fill="FFFFFF" w:val="clear"/>
        <w:spacing w:lineRule="exact" w:line="640" w:before="0" w:after="0"/>
        <w:ind w:firstLineChars="200" w:startChars="0" w:start="0" w:endChars="0" w:end="0"/>
        <w:jc w:val="both"/>
        <w:rPr>
          <w:rStyle w:val="Strong"/>
          <w:rFonts w:eastAsia="楷体_GB2312"/>
          <w:b w:val="false"/>
          <w:bCs/>
          <w:sz w:val="32"/>
          <w:szCs w:val="32"/>
          <w:shd w:fill="FFFFFF" w:val="clear"/>
        </w:rPr>
      </w:pPr>
      <w:r>
        <w:rPr>
          <w:rFonts w:eastAsia="楷体_GB2312" w:cs="宋体;SimSun" w:hint="eastAsia" w:ascii="楷体_GB2312" w:hAnsi="楷体_GB2312"/>
          <w:bCs/>
          <w:sz w:val="32"/>
          <w:szCs w:val="32"/>
        </w:rPr>
      </w:r>
    </w:p>
    <w:p>
      <w:pPr>
        <w:pStyle w:val="Style14"/>
        <w:shd w:fill="FFFFFF" w:val="clear"/>
        <w:spacing w:lineRule="exact" w:line="640" w:before="0" w:after="0"/>
        <w:ind w:firstLineChars="200" w:startChars="0" w:start="0" w:endChars="0" w:end="0"/>
        <w:jc w:val="both"/>
        <w:rPr>
          <w:rStyle w:val="Strong"/>
          <w:rFonts w:ascii="楷体_GB2312" w:hAnsi="楷体_GB2312" w:eastAsia="楷体_GB2312" w:cs="楷体_GB2312" w:hint="eastAsia"/>
          <w:bCs/>
          <w:sz w:val="28"/>
          <w:szCs w:val="28"/>
          <w:shd w:fill="FFFFFF" w:val="clear"/>
        </w:rPr>
      </w:pPr>
      <w:r>
        <w:rPr/>
      </w:r>
    </w:p>
    <w:p>
      <w:pPr>
        <w:pStyle w:val="Style14"/>
        <w:shd w:fill="FFFFFF" w:val="clear"/>
        <w:spacing w:lineRule="exact" w:line="640" w:before="0" w:after="0"/>
        <w:jc w:val="center"/>
        <w:rPr>
          <w:rFonts w:ascii="黑体;SimHei" w:hAnsi="黑体;SimHei" w:eastAsia="黑体;SimHei" w:cs="黑体;SimHei" w:hint="eastAsia"/>
          <w:bCs/>
          <w:sz w:val="32"/>
          <w:szCs w:val="32"/>
        </w:rPr>
      </w:pPr>
      <w:r>
        <w:rPr>
          <w:rStyle w:val="Strong"/>
          <w:rFonts w:ascii="黑体;SimHei" w:hAnsi="黑体;SimHei" w:cs="黑体;SimHei" w:hint="eastAsia" w:eastAsia="黑体;SimHei"/>
          <w:b w:val="false"/>
          <w:bCs/>
          <w:sz w:val="32"/>
          <w:szCs w:val="32"/>
          <w:shd w:fill="FFFFFF" w:val="clear"/>
        </w:rPr>
        <w:t>第一章 总 则</w:t>
      </w:r>
    </w:p>
    <w:p>
      <w:pPr>
        <w:pStyle w:val="Style14"/>
        <w:shd w:fill="FFFFFF" w:val="clear"/>
        <w:spacing w:lineRule="exact" w:line="640" w:before="0" w:after="0"/>
        <w:ind w:firstLine="420" w:end="0"/>
        <w:jc w:val="both"/>
        <w:rPr>
          <w:rFonts w:eastAsia="仿宋_GB2312"/>
          <w:sz w:val="32"/>
          <w:szCs w:val="32"/>
        </w:rPr>
      </w:pPr>
      <w:r>
        <w:rPr>
          <w:rFonts w:eastAsia="黑体;SimHei" w:cs="黑体;SimHei" w:hint="eastAsia" w:ascii="黑体;SimHei" w:hAnsi="黑体;SimHei"/>
          <w:sz w:val="32"/>
          <w:szCs w:val="32"/>
          <w:shd w:fill="FFFFFF" w:val="clear"/>
        </w:rPr>
        <w:t xml:space="preserve"> </w:t>
      </w:r>
      <w:r>
        <w:rPr>
          <w:rFonts w:ascii="黑体;SimHei" w:hAnsi="黑体;SimHei" w:cs="黑体;SimHei" w:hint="eastAsia" w:eastAsia="黑体;SimHei"/>
          <w:sz w:val="32"/>
          <w:szCs w:val="32"/>
          <w:shd w:fill="FFFFFF" w:val="clear"/>
        </w:rPr>
        <w:t>第一条</w:t>
      </w:r>
      <w:r>
        <w:rPr>
          <w:rFonts w:hint="eastAsia" w:eastAsia="仿宋_GB2312"/>
          <w:sz w:val="32"/>
          <w:szCs w:val="32"/>
          <w:shd w:fill="FFFFFF" w:val="clear"/>
        </w:rPr>
        <w:t xml:space="preserve">  </w:t>
      </w:r>
      <w:r>
        <w:rPr>
          <w:rFonts w:eastAsia="仿宋_GB2312"/>
          <w:sz w:val="32"/>
          <w:szCs w:val="32"/>
          <w:shd w:fill="FFFFFF" w:val="clear"/>
        </w:rPr>
        <w:t>为了预防火灾和减少火灾危害，加强应急救援工作，保护人身、财产安全，维护公共安全，根据《中华人民共和国消防法》等有关法律、法规，结合本省实际，制定本条例。</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hint="eastAsia" w:eastAsia="黑体;SimHei"/>
          <w:sz w:val="32"/>
          <w:szCs w:val="32"/>
          <w:shd w:fill="FFFFFF" w:val="clear"/>
        </w:rPr>
        <w:t>第二条</w:t>
      </w:r>
      <w:r>
        <w:rPr>
          <w:rFonts w:hint="eastAsia" w:eastAsia="仿宋_GB2312"/>
          <w:sz w:val="32"/>
          <w:szCs w:val="32"/>
          <w:shd w:fill="FFFFFF" w:val="clear"/>
        </w:rPr>
        <w:t xml:space="preserve">  </w:t>
      </w:r>
      <w:r>
        <w:rPr>
          <w:rFonts w:eastAsia="仿宋_GB2312"/>
          <w:sz w:val="32"/>
          <w:szCs w:val="32"/>
          <w:shd w:fill="FFFFFF" w:val="clear"/>
        </w:rPr>
        <w:t>凡在本省行政区域内的单位和个人均应当遵守本条例。</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第三条</w:t>
      </w:r>
      <w:r>
        <w:rPr>
          <w:rFonts w:hint="eastAsia" w:eastAsia="仿宋_GB2312"/>
          <w:sz w:val="32"/>
          <w:szCs w:val="32"/>
          <w:shd w:fill="FFFFFF" w:val="clear"/>
        </w:rPr>
        <w:t xml:space="preserve">  </w:t>
      </w:r>
      <w:r>
        <w:rPr>
          <w:rFonts w:eastAsia="仿宋_GB2312"/>
          <w:sz w:val="32"/>
          <w:szCs w:val="32"/>
          <w:shd w:fill="FFFFFF" w:val="clear"/>
        </w:rPr>
        <w:t>消防工作贯彻预防为主、防消结合的方针，按照政府统一领导、部门依法监管、单位全面负责、公民积极参与的原则，实行消防安全责任制，建立健全社会化的消防工作网络。</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第四条</w:t>
      </w:r>
      <w:r>
        <w:rPr>
          <w:rFonts w:hint="eastAsia" w:eastAsia="仿宋_GB2312"/>
          <w:sz w:val="32"/>
          <w:szCs w:val="32"/>
          <w:shd w:fill="FFFFFF" w:val="clear"/>
        </w:rPr>
        <w:t xml:space="preserve">  </w:t>
      </w:r>
      <w:r>
        <w:rPr>
          <w:rFonts w:eastAsia="仿宋_GB2312"/>
          <w:sz w:val="32"/>
          <w:szCs w:val="32"/>
          <w:shd w:fill="FFFFFF" w:val="clear"/>
        </w:rPr>
        <w:t>各级人民政府负责本行政区域内的消防工作，应当建立消防工作联席会议制度，将消防工作纳入国民经济和社会发展计划，将消防事业经费纳入本级财政预算，保障消防工作与经济社会发展相适应。</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第五条</w:t>
      </w:r>
      <w:r>
        <w:rPr>
          <w:rFonts w:hint="eastAsia" w:eastAsia="仿宋_GB2312"/>
          <w:sz w:val="32"/>
          <w:szCs w:val="32"/>
          <w:shd w:fill="FFFFFF" w:val="clear"/>
        </w:rPr>
        <w:t xml:space="preserve">  </w:t>
      </w:r>
      <w:r>
        <w:rPr>
          <w:rFonts w:eastAsia="仿宋_GB2312"/>
          <w:sz w:val="32"/>
          <w:szCs w:val="32"/>
          <w:shd w:fill="FFFFFF" w:val="clear"/>
        </w:rPr>
        <w:t>县级以上人民政府应急管理部门对本行政区域内的消防工作实施监督管理，并由本级人民政府消防救援机构负责实施。</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铁路、航运、民航的消防工作，按照国家有关规定执行。</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县级以上人民政府其他有关部门应当在各自的职责范围内做好消防工作。</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公安派出所可以负责日常的消防监督检查、开展消防宣传教育，具体办法按照国务院公安部门规定执行。</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hint="eastAsia" w:eastAsia="黑体;SimHei"/>
          <w:sz w:val="32"/>
          <w:szCs w:val="32"/>
          <w:shd w:fill="FFFFFF" w:val="clear"/>
        </w:rPr>
        <w:t>第六条</w:t>
      </w:r>
      <w:r>
        <w:rPr>
          <w:rFonts w:hint="eastAsia" w:eastAsia="仿宋_GB2312"/>
          <w:sz w:val="32"/>
          <w:szCs w:val="32"/>
          <w:shd w:fill="FFFFFF" w:val="clear"/>
        </w:rPr>
        <w:t xml:space="preserve">  </w:t>
      </w:r>
      <w:r>
        <w:rPr>
          <w:rFonts w:eastAsia="仿宋_GB2312"/>
          <w:sz w:val="32"/>
          <w:szCs w:val="32"/>
          <w:shd w:fill="FFFFFF" w:val="clear"/>
        </w:rPr>
        <w:t>任何单位和个人都有举报、控告消防安全违法行为的权利和维护消防安全、保护消防设施、预防火灾、报告火警的义务。</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任何单位和成年人都有参加有组织的灭火工作的义务。</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第七条</w:t>
      </w:r>
      <w:r>
        <w:rPr>
          <w:rFonts w:hint="eastAsia" w:eastAsia="仿宋_GB2312"/>
          <w:sz w:val="32"/>
          <w:szCs w:val="32"/>
          <w:shd w:fill="FFFFFF" w:val="clear"/>
        </w:rPr>
        <w:t xml:space="preserve">  </w:t>
      </w:r>
      <w:r>
        <w:rPr>
          <w:rFonts w:eastAsia="仿宋_GB2312"/>
          <w:sz w:val="32"/>
          <w:szCs w:val="32"/>
          <w:shd w:fill="FFFFFF" w:val="clear"/>
        </w:rPr>
        <w:t>各级人民政府应当鼓励、支持社会力量开展消防宣传、火灾预防、消防安全救助等消防志愿服务活动</w:t>
      </w:r>
      <w:r>
        <w:rPr>
          <w:rFonts w:eastAsia="仿宋_GB2312"/>
          <w:sz w:val="32"/>
          <w:szCs w:val="32"/>
          <w:shd w:fill="FFFFFF" w:val="clear"/>
        </w:rPr>
        <w:t>;</w:t>
      </w:r>
      <w:r>
        <w:rPr>
          <w:rFonts w:eastAsia="仿宋_GB2312"/>
          <w:sz w:val="32"/>
          <w:szCs w:val="32"/>
          <w:shd w:fill="FFFFFF" w:val="clear"/>
        </w:rPr>
        <w:t>鼓励单位和个人对公共消防事业进行捐赠。</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对在火灾预防、火灾扑救和应急救援中作出重大贡献或者对举报消防安全违法行为有功的单位和个人给予表彰奖励。</w:t>
      </w:r>
    </w:p>
    <w:p>
      <w:pPr>
        <w:pStyle w:val="Style14"/>
        <w:shd w:fill="FFFFFF" w:val="clear"/>
        <w:spacing w:lineRule="exact" w:line="640" w:before="0" w:after="0"/>
        <w:jc w:val="center"/>
        <w:rPr>
          <w:rFonts w:ascii="黑体;SimHei" w:hAnsi="黑体;SimHei" w:eastAsia="黑体;SimHei" w:cs="黑体;SimHei" w:hint="eastAsia"/>
          <w:bCs/>
          <w:sz w:val="32"/>
          <w:szCs w:val="32"/>
        </w:rPr>
      </w:pPr>
      <w:r>
        <w:rPr>
          <w:rStyle w:val="Strong"/>
          <w:rFonts w:ascii="黑体;SimHei" w:hAnsi="黑体;SimHei" w:cs="黑体;SimHei" w:hint="eastAsia" w:eastAsia="黑体;SimHei"/>
          <w:b w:val="false"/>
          <w:bCs/>
          <w:sz w:val="32"/>
          <w:szCs w:val="32"/>
          <w:shd w:fill="FFFFFF" w:val="clear"/>
        </w:rPr>
        <w:t>第二章 消防职责</w:t>
      </w:r>
    </w:p>
    <w:p>
      <w:pPr>
        <w:pStyle w:val="Style14"/>
        <w:shd w:fill="FFFFFF" w:val="clear"/>
        <w:spacing w:lineRule="exact" w:line="640" w:before="0" w:after="0"/>
        <w:ind w:firstLine="420" w:end="0"/>
        <w:jc w:val="both"/>
        <w:rPr>
          <w:rFonts w:eastAsia="仿宋_GB2312"/>
          <w:sz w:val="32"/>
          <w:szCs w:val="32"/>
        </w:rPr>
      </w:pPr>
      <w:r>
        <w:rPr>
          <w:rFonts w:eastAsia="黑体;SimHei" w:cs="黑体;SimHei" w:hint="eastAsia" w:ascii="黑体;SimHei" w:hAnsi="黑体;SimHei"/>
          <w:sz w:val="32"/>
          <w:szCs w:val="32"/>
          <w:shd w:fill="FFFFFF" w:val="clear"/>
        </w:rPr>
        <w:t xml:space="preserve"> </w:t>
      </w:r>
      <w:r>
        <w:rPr>
          <w:rFonts w:ascii="黑体;SimHei" w:hAnsi="黑体;SimHei" w:cs="黑体;SimHei" w:eastAsia="黑体;SimHei"/>
          <w:sz w:val="32"/>
          <w:szCs w:val="32"/>
          <w:shd w:fill="FFFFFF" w:val="clear"/>
        </w:rPr>
        <w:t>第八条</w:t>
      </w:r>
      <w:r>
        <w:rPr>
          <w:rFonts w:hint="eastAsia" w:eastAsia="仿宋_GB2312"/>
          <w:sz w:val="32"/>
          <w:szCs w:val="32"/>
          <w:shd w:fill="FFFFFF" w:val="clear"/>
        </w:rPr>
        <w:t xml:space="preserve">  </w:t>
      </w:r>
      <w:r>
        <w:rPr>
          <w:rFonts w:eastAsia="仿宋_GB2312"/>
          <w:sz w:val="32"/>
          <w:szCs w:val="32"/>
          <w:shd w:fill="FFFFFF" w:val="clear"/>
        </w:rPr>
        <w:t>各级人民政府应当逐级落实消防安全责任制，确定消防工作责任目标，并对完成情况进行考评。下列消防工作职责落实情况应当纳入政府目标责任考核内容：</w:t>
      </w:r>
    </w:p>
    <w:p>
      <w:pPr>
        <w:pStyle w:val="Style14"/>
        <w:shd w:fill="FFFFFF" w:val="clear"/>
        <w:spacing w:lineRule="exact" w:line="640" w:before="0" w:after="0"/>
        <w:ind w:firstLine="42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sz w:val="32"/>
          <w:szCs w:val="32"/>
          <w:shd w:fill="FFFFFF" w:val="clear"/>
        </w:rPr>
        <w:t>（一）消防工作纳入国民经济和社会发展计划情况</w:t>
      </w:r>
      <w:r>
        <w:rPr>
          <w:rFonts w:eastAsia="仿宋_GB2312" w:cs="仿宋_GB2312" w:hint="eastAsia" w:ascii="仿宋_GB2312" w:hAnsi="仿宋_GB2312"/>
          <w:sz w:val="32"/>
          <w:szCs w:val="32"/>
          <w:shd w:fill="FFFFFF" w:val="clear"/>
        </w:rPr>
        <w:t>;</w:t>
      </w:r>
    </w:p>
    <w:p>
      <w:pPr>
        <w:pStyle w:val="Style14"/>
        <w:shd w:fill="FFFFFF" w:val="clear"/>
        <w:spacing w:lineRule="exact" w:line="640" w:before="0" w:after="0"/>
        <w:ind w:firstLine="42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sz w:val="32"/>
          <w:szCs w:val="32"/>
          <w:shd w:fill="FFFFFF" w:val="clear"/>
        </w:rPr>
        <w:t>（二）城乡消防规划编制和审批情况</w:t>
      </w:r>
      <w:r>
        <w:rPr>
          <w:rFonts w:eastAsia="仿宋_GB2312" w:cs="仿宋_GB2312" w:hint="eastAsia" w:ascii="仿宋_GB2312" w:hAnsi="仿宋_GB2312"/>
          <w:sz w:val="32"/>
          <w:szCs w:val="32"/>
          <w:shd w:fill="FFFFFF" w:val="clear"/>
        </w:rPr>
        <w:t>;</w:t>
      </w:r>
    </w:p>
    <w:p>
      <w:pPr>
        <w:pStyle w:val="Style14"/>
        <w:shd w:fill="FFFFFF" w:val="clear"/>
        <w:spacing w:lineRule="exact" w:line="640" w:before="0" w:after="0"/>
        <w:ind w:firstLine="42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sz w:val="32"/>
          <w:szCs w:val="32"/>
          <w:shd w:fill="FFFFFF" w:val="clear"/>
        </w:rPr>
        <w:t>（三）公共消防设施、消防组织建设情况</w:t>
      </w:r>
      <w:r>
        <w:rPr>
          <w:rFonts w:eastAsia="仿宋_GB2312" w:cs="仿宋_GB2312" w:hint="eastAsia" w:ascii="仿宋_GB2312" w:hAnsi="仿宋_GB2312"/>
          <w:sz w:val="32"/>
          <w:szCs w:val="32"/>
          <w:shd w:fill="FFFFFF" w:val="clear"/>
        </w:rPr>
        <w:t>;</w:t>
      </w:r>
    </w:p>
    <w:p>
      <w:pPr>
        <w:pStyle w:val="Style14"/>
        <w:shd w:fill="FFFFFF" w:val="clear"/>
        <w:spacing w:lineRule="exact" w:line="640" w:before="0" w:after="0"/>
        <w:ind w:firstLine="42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sz w:val="32"/>
          <w:szCs w:val="32"/>
          <w:shd w:fill="FFFFFF" w:val="clear"/>
        </w:rPr>
        <w:t>（四）消防和应急救援经费保障情况</w:t>
      </w:r>
      <w:r>
        <w:rPr>
          <w:rFonts w:eastAsia="仿宋_GB2312" w:cs="仿宋_GB2312" w:hint="eastAsia" w:ascii="仿宋_GB2312" w:hAnsi="仿宋_GB2312"/>
          <w:sz w:val="32"/>
          <w:szCs w:val="32"/>
          <w:shd w:fill="FFFFFF" w:val="clear"/>
        </w:rPr>
        <w:t>;</w:t>
      </w:r>
    </w:p>
    <w:p>
      <w:pPr>
        <w:pStyle w:val="Style14"/>
        <w:shd w:fill="FFFFFF" w:val="clear"/>
        <w:spacing w:lineRule="exact" w:line="640" w:before="0" w:after="0"/>
        <w:ind w:firstLine="42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sz w:val="32"/>
          <w:szCs w:val="32"/>
          <w:shd w:fill="FFFFFF" w:val="clear"/>
        </w:rPr>
        <w:t>（五）重大火灾隐患督促整改情况</w:t>
      </w:r>
      <w:r>
        <w:rPr>
          <w:rFonts w:eastAsia="仿宋_GB2312" w:cs="仿宋_GB2312" w:hint="eastAsia" w:ascii="仿宋_GB2312" w:hAnsi="仿宋_GB2312"/>
          <w:sz w:val="32"/>
          <w:szCs w:val="32"/>
          <w:shd w:fill="FFFFFF" w:val="clear"/>
        </w:rPr>
        <w:t>;</w:t>
      </w:r>
    </w:p>
    <w:p>
      <w:pPr>
        <w:pStyle w:val="Style14"/>
        <w:shd w:fill="FFFFFF" w:val="clear"/>
        <w:spacing w:lineRule="exact" w:line="640" w:before="0" w:after="0"/>
        <w:ind w:firstLine="42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sz w:val="32"/>
          <w:szCs w:val="32"/>
          <w:shd w:fill="FFFFFF" w:val="clear"/>
        </w:rPr>
        <w:t>（六）消防安全宣传教育培训情况</w:t>
      </w:r>
      <w:r>
        <w:rPr>
          <w:rFonts w:eastAsia="仿宋_GB2312" w:cs="仿宋_GB2312" w:hint="eastAsia" w:ascii="仿宋_GB2312" w:hAnsi="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cs="仿宋_GB2312" w:hint="eastAsia" w:ascii="仿宋_GB2312" w:hAnsi="仿宋_GB2312"/>
          <w:sz w:val="32"/>
          <w:szCs w:val="32"/>
          <w:shd w:fill="FFFFFF" w:val="clear"/>
        </w:rPr>
        <w:t xml:space="preserve"> </w:t>
      </w:r>
      <w:r>
        <w:rPr>
          <w:rFonts w:ascii="仿宋_GB2312" w:hAnsi="仿宋_GB2312" w:cs="仿宋_GB2312" w:hint="eastAsia" w:eastAsia="仿宋_GB2312"/>
          <w:sz w:val="32"/>
          <w:szCs w:val="32"/>
          <w:shd w:fill="FFFFFF" w:val="clear"/>
        </w:rPr>
        <w:t>（七）</w:t>
      </w:r>
      <w:r>
        <w:rPr>
          <w:rFonts w:eastAsia="仿宋_GB2312"/>
          <w:sz w:val="32"/>
          <w:szCs w:val="32"/>
          <w:shd w:fill="FFFFFF" w:val="clear"/>
        </w:rPr>
        <w:t>法律、法规、规章规定的其他消防工作落实情况。</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各级人民政府主要负责人对消防工作负全面责任，分管负责人对分管领域的消防工作负领导责任。</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第九条</w:t>
      </w:r>
      <w:r>
        <w:rPr>
          <w:rFonts w:hint="eastAsia" w:eastAsia="仿宋_GB2312"/>
          <w:sz w:val="32"/>
          <w:szCs w:val="32"/>
          <w:shd w:fill="FFFFFF" w:val="clear"/>
        </w:rPr>
        <w:t xml:space="preserve">  </w:t>
      </w:r>
      <w:r>
        <w:rPr>
          <w:rFonts w:eastAsia="仿宋_GB2312"/>
          <w:sz w:val="32"/>
          <w:szCs w:val="32"/>
          <w:shd w:fill="FFFFFF" w:val="clear"/>
        </w:rPr>
        <w:t>县级以上人民政府有关部门应当按照职责分工，履行下列消防工作职责：</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一</w:t>
      </w:r>
      <w:r>
        <w:rPr>
          <w:rFonts w:hint="eastAsia" w:eastAsia="仿宋_GB2312"/>
          <w:sz w:val="32"/>
          <w:szCs w:val="32"/>
          <w:shd w:fill="FFFFFF" w:val="clear"/>
        </w:rPr>
        <w:t>）</w:t>
      </w:r>
      <w:r>
        <w:rPr>
          <w:rFonts w:eastAsia="仿宋_GB2312"/>
          <w:sz w:val="32"/>
          <w:szCs w:val="32"/>
          <w:shd w:fill="FFFFFF" w:val="clear"/>
        </w:rPr>
        <w:t>城乡规划主管部门应当会同消防救援机构组织编制城乡消防规划，使消防规划与城乡规划及其他专业规划相衔接</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二</w:t>
      </w:r>
      <w:r>
        <w:rPr>
          <w:rFonts w:hint="eastAsia" w:eastAsia="仿宋_GB2312"/>
          <w:sz w:val="32"/>
          <w:szCs w:val="32"/>
          <w:shd w:fill="FFFFFF" w:val="clear"/>
        </w:rPr>
        <w:t>）</w:t>
      </w:r>
      <w:r>
        <w:rPr>
          <w:rFonts w:eastAsia="仿宋_GB2312"/>
          <w:sz w:val="32"/>
          <w:szCs w:val="32"/>
          <w:shd w:fill="FFFFFF" w:val="clear"/>
        </w:rPr>
        <w:t>发展和改革部门应当将公共消防基础设施建设列入本级地方固定资产投资计划</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三</w:t>
      </w:r>
      <w:r>
        <w:rPr>
          <w:rFonts w:hint="eastAsia" w:eastAsia="仿宋_GB2312"/>
          <w:sz w:val="32"/>
          <w:szCs w:val="32"/>
          <w:shd w:fill="FFFFFF" w:val="clear"/>
        </w:rPr>
        <w:t>）</w:t>
      </w:r>
      <w:r>
        <w:rPr>
          <w:rFonts w:eastAsia="仿宋_GB2312"/>
          <w:sz w:val="32"/>
          <w:szCs w:val="32"/>
          <w:shd w:fill="FFFFFF" w:val="clear"/>
        </w:rPr>
        <w:t>财政部门应当为消防工作提供资金保障</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四</w:t>
      </w:r>
      <w:r>
        <w:rPr>
          <w:rFonts w:hint="eastAsia" w:eastAsia="仿宋_GB2312"/>
          <w:sz w:val="32"/>
          <w:szCs w:val="32"/>
          <w:shd w:fill="FFFFFF" w:val="clear"/>
        </w:rPr>
        <w:t>）</w:t>
      </w:r>
      <w:r>
        <w:rPr>
          <w:rFonts w:eastAsia="仿宋_GB2312"/>
          <w:sz w:val="32"/>
          <w:szCs w:val="32"/>
          <w:shd w:fill="FFFFFF" w:val="clear"/>
        </w:rPr>
        <w:t>住房和城乡建设主管部门应当依法承担建设工程消防设计审查、消防验收、备案和抽查工作，将公共消防设施纳入年度城乡基础设施建设和改造计划，并负责组织实施</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五</w:t>
      </w:r>
      <w:r>
        <w:rPr>
          <w:rFonts w:hint="eastAsia" w:eastAsia="仿宋_GB2312"/>
          <w:sz w:val="32"/>
          <w:szCs w:val="32"/>
          <w:shd w:fill="FFFFFF" w:val="clear"/>
        </w:rPr>
        <w:t>）</w:t>
      </w:r>
      <w:r>
        <w:rPr>
          <w:rFonts w:eastAsia="仿宋_GB2312"/>
          <w:sz w:val="32"/>
          <w:szCs w:val="32"/>
          <w:shd w:fill="FFFFFF" w:val="clear"/>
        </w:rPr>
        <w:t>市政工程主管部门负责城镇消防车通道的建设和维护</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六</w:t>
      </w:r>
      <w:r>
        <w:rPr>
          <w:rFonts w:hint="eastAsia" w:eastAsia="仿宋_GB2312"/>
          <w:sz w:val="32"/>
          <w:szCs w:val="32"/>
          <w:shd w:fill="FFFFFF" w:val="clear"/>
        </w:rPr>
        <w:t>）</w:t>
      </w:r>
      <w:r>
        <w:rPr>
          <w:rFonts w:eastAsia="仿宋_GB2312"/>
          <w:sz w:val="32"/>
          <w:szCs w:val="32"/>
          <w:shd w:fill="FFFFFF" w:val="clear"/>
        </w:rPr>
        <w:t>市政供水主管部门负责消防水鹤等消防供水设施建设和维护</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七</w:t>
      </w:r>
      <w:r>
        <w:rPr>
          <w:rFonts w:hint="eastAsia" w:eastAsia="仿宋_GB2312"/>
          <w:sz w:val="32"/>
          <w:szCs w:val="32"/>
          <w:shd w:fill="FFFFFF" w:val="clear"/>
        </w:rPr>
        <w:t>）</w:t>
      </w:r>
      <w:r>
        <w:rPr>
          <w:rFonts w:eastAsia="仿宋_GB2312"/>
          <w:sz w:val="32"/>
          <w:szCs w:val="32"/>
          <w:shd w:fill="FFFFFF" w:val="clear"/>
        </w:rPr>
        <w:t>市场监督管理部门、消防救援机构按照各自职责负责对消防产品质量的监督检查</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八</w:t>
      </w:r>
      <w:r>
        <w:rPr>
          <w:rFonts w:hint="eastAsia" w:eastAsia="仿宋_GB2312"/>
          <w:sz w:val="32"/>
          <w:szCs w:val="32"/>
          <w:shd w:fill="FFFFFF" w:val="clear"/>
        </w:rPr>
        <w:t>）</w:t>
      </w:r>
      <w:r>
        <w:rPr>
          <w:rFonts w:eastAsia="仿宋_GB2312"/>
          <w:sz w:val="32"/>
          <w:szCs w:val="32"/>
          <w:shd w:fill="FFFFFF" w:val="clear"/>
        </w:rPr>
        <w:t>教育、人力资源和社会保障部门应当将消防知识纳入教育、教学、培训内容，组织、指导、监督学校、职业培训机构做好消防知识的教育、教学和培训</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九</w:t>
      </w:r>
      <w:r>
        <w:rPr>
          <w:rFonts w:hint="eastAsia" w:eastAsia="仿宋_GB2312"/>
          <w:sz w:val="32"/>
          <w:szCs w:val="32"/>
          <w:shd w:fill="FFFFFF" w:val="clear"/>
        </w:rPr>
        <w:t>）</w:t>
      </w:r>
      <w:r>
        <w:rPr>
          <w:rFonts w:eastAsia="仿宋_GB2312"/>
          <w:sz w:val="32"/>
          <w:szCs w:val="32"/>
          <w:shd w:fill="FFFFFF" w:val="clear"/>
        </w:rPr>
        <w:t>新闻媒体应当加强对全社会消防知识的普及宣传教育</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十</w:t>
      </w:r>
      <w:r>
        <w:rPr>
          <w:rFonts w:hint="eastAsia" w:eastAsia="仿宋_GB2312"/>
          <w:sz w:val="32"/>
          <w:szCs w:val="32"/>
          <w:shd w:fill="FFFFFF" w:val="clear"/>
        </w:rPr>
        <w:t>）</w:t>
      </w:r>
      <w:r>
        <w:rPr>
          <w:rFonts w:eastAsia="仿宋_GB2312"/>
          <w:sz w:val="32"/>
          <w:szCs w:val="32"/>
          <w:shd w:fill="FFFFFF" w:val="clear"/>
        </w:rPr>
        <w:t>气象部门应当及时向当地人民政府、消防救援机构以及新闻媒体提供火险气象信息。</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第十条</w:t>
      </w:r>
      <w:r>
        <w:rPr>
          <w:rFonts w:hint="eastAsia" w:eastAsia="仿宋_GB2312"/>
          <w:sz w:val="32"/>
          <w:szCs w:val="32"/>
          <w:shd w:fill="FFFFFF" w:val="clear"/>
        </w:rPr>
        <w:t xml:space="preserve">  </w:t>
      </w:r>
      <w:r>
        <w:rPr>
          <w:rFonts w:eastAsia="仿宋_GB2312"/>
          <w:sz w:val="32"/>
          <w:szCs w:val="32"/>
          <w:shd w:fill="FFFFFF" w:val="clear"/>
        </w:rPr>
        <w:t>消防救援机构应当履行下列职责：</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一</w:t>
      </w:r>
      <w:r>
        <w:rPr>
          <w:rFonts w:hint="eastAsia" w:eastAsia="仿宋_GB2312"/>
          <w:sz w:val="32"/>
          <w:szCs w:val="32"/>
          <w:shd w:fill="FFFFFF" w:val="clear"/>
        </w:rPr>
        <w:t>）</w:t>
      </w:r>
      <w:r>
        <w:rPr>
          <w:rFonts w:eastAsia="仿宋_GB2312"/>
          <w:sz w:val="32"/>
          <w:szCs w:val="32"/>
          <w:shd w:fill="FFFFFF" w:val="clear"/>
        </w:rPr>
        <w:t>贯彻执行消防法律、法规、规章和消防技术标准</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二</w:t>
      </w:r>
      <w:r>
        <w:rPr>
          <w:rFonts w:hint="eastAsia" w:eastAsia="仿宋_GB2312"/>
          <w:sz w:val="32"/>
          <w:szCs w:val="32"/>
          <w:shd w:fill="FFFFFF" w:val="clear"/>
        </w:rPr>
        <w:t>）</w:t>
      </w:r>
      <w:r>
        <w:rPr>
          <w:rFonts w:eastAsia="仿宋_GB2312"/>
          <w:sz w:val="32"/>
          <w:szCs w:val="32"/>
          <w:shd w:fill="FFFFFF" w:val="clear"/>
        </w:rPr>
        <w:t>依法实施消防行政许可、行政处罚和行政强制措施，开展消防监督检查，受理和处理群众举报、投诉</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三</w:t>
      </w:r>
      <w:r>
        <w:rPr>
          <w:rFonts w:hint="eastAsia" w:eastAsia="仿宋_GB2312"/>
          <w:sz w:val="32"/>
          <w:szCs w:val="32"/>
          <w:shd w:fill="FFFFFF" w:val="clear"/>
        </w:rPr>
        <w:t>）</w:t>
      </w:r>
      <w:r>
        <w:rPr>
          <w:rFonts w:eastAsia="仿宋_GB2312"/>
          <w:sz w:val="32"/>
          <w:szCs w:val="32"/>
          <w:shd w:fill="FFFFFF" w:val="clear"/>
        </w:rPr>
        <w:t>对专职消防队和志愿消防队等消防组织进行业务指导</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四</w:t>
      </w:r>
      <w:r>
        <w:rPr>
          <w:rFonts w:hint="eastAsia" w:eastAsia="仿宋_GB2312"/>
          <w:sz w:val="32"/>
          <w:szCs w:val="32"/>
          <w:shd w:fill="FFFFFF" w:val="clear"/>
        </w:rPr>
        <w:t>）</w:t>
      </w:r>
      <w:r>
        <w:rPr>
          <w:rFonts w:eastAsia="仿宋_GB2312"/>
          <w:sz w:val="32"/>
          <w:szCs w:val="32"/>
          <w:shd w:fill="FFFFFF" w:val="clear"/>
        </w:rPr>
        <w:t>承担火灾扑救、应急救援工作，并调查火灾事故原因，统计火灾损失</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五</w:t>
      </w:r>
      <w:r>
        <w:rPr>
          <w:rFonts w:hint="eastAsia" w:eastAsia="仿宋_GB2312"/>
          <w:sz w:val="32"/>
          <w:szCs w:val="32"/>
          <w:shd w:fill="FFFFFF" w:val="clear"/>
        </w:rPr>
        <w:t>）</w:t>
      </w:r>
      <w:r>
        <w:rPr>
          <w:rFonts w:eastAsia="仿宋_GB2312"/>
          <w:sz w:val="32"/>
          <w:szCs w:val="32"/>
          <w:shd w:fill="FFFFFF" w:val="clear"/>
        </w:rPr>
        <w:t>加强对消防工作的科学研究，推广使用先进的消防和应急救援技术、设备</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六</w:t>
      </w:r>
      <w:r>
        <w:rPr>
          <w:rFonts w:hint="eastAsia" w:eastAsia="仿宋_GB2312"/>
          <w:sz w:val="32"/>
          <w:szCs w:val="32"/>
          <w:shd w:fill="FFFFFF" w:val="clear"/>
        </w:rPr>
        <w:t>）</w:t>
      </w:r>
      <w:r>
        <w:rPr>
          <w:rFonts w:eastAsia="仿宋_GB2312"/>
          <w:sz w:val="32"/>
          <w:szCs w:val="32"/>
          <w:shd w:fill="FFFFFF" w:val="clear"/>
        </w:rPr>
        <w:t>对投入使用的消防设施、消防产品和人员密集场所使用的室内装修材料实施监督管理</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七</w:t>
      </w:r>
      <w:r>
        <w:rPr>
          <w:rFonts w:hint="eastAsia" w:eastAsia="仿宋_GB2312"/>
          <w:sz w:val="32"/>
          <w:szCs w:val="32"/>
          <w:shd w:fill="FFFFFF" w:val="clear"/>
        </w:rPr>
        <w:t>）</w:t>
      </w:r>
      <w:r>
        <w:rPr>
          <w:rFonts w:eastAsia="仿宋_GB2312"/>
          <w:sz w:val="32"/>
          <w:szCs w:val="32"/>
          <w:shd w:fill="FFFFFF" w:val="clear"/>
        </w:rPr>
        <w:t>开展消防法律、法规的宣传，督促、指导有关单位做好消防宣传教育培训工作</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八</w:t>
      </w:r>
      <w:r>
        <w:rPr>
          <w:rFonts w:hint="eastAsia" w:eastAsia="仿宋_GB2312"/>
          <w:sz w:val="32"/>
          <w:szCs w:val="32"/>
          <w:shd w:fill="FFFFFF" w:val="clear"/>
        </w:rPr>
        <w:t>）</w:t>
      </w:r>
      <w:r>
        <w:rPr>
          <w:rFonts w:eastAsia="仿宋_GB2312"/>
          <w:sz w:val="32"/>
          <w:szCs w:val="32"/>
          <w:shd w:fill="FFFFFF" w:val="clear"/>
        </w:rPr>
        <w:t>法律、法规、规章规定的其他职责。</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第十一条</w:t>
      </w:r>
      <w:r>
        <w:rPr>
          <w:rFonts w:hint="eastAsia" w:eastAsia="仿宋_GB2312"/>
          <w:sz w:val="32"/>
          <w:szCs w:val="32"/>
          <w:shd w:fill="FFFFFF" w:val="clear"/>
        </w:rPr>
        <w:t xml:space="preserve">  </w:t>
      </w:r>
      <w:r>
        <w:rPr>
          <w:rFonts w:eastAsia="仿宋_GB2312"/>
          <w:sz w:val="32"/>
          <w:szCs w:val="32"/>
          <w:shd w:fill="FFFFFF" w:val="clear"/>
        </w:rPr>
        <w:t>省消防协会应当对消防技术服务进行行业自律管理。</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第十二条</w:t>
      </w:r>
      <w:r>
        <w:rPr>
          <w:rFonts w:hint="eastAsia" w:eastAsia="仿宋_GB2312"/>
          <w:sz w:val="32"/>
          <w:szCs w:val="32"/>
          <w:shd w:fill="FFFFFF" w:val="clear"/>
        </w:rPr>
        <w:t xml:space="preserve">  </w:t>
      </w:r>
      <w:r>
        <w:rPr>
          <w:rFonts w:eastAsia="仿宋_GB2312"/>
          <w:sz w:val="32"/>
          <w:szCs w:val="32"/>
          <w:shd w:fill="FFFFFF" w:val="clear"/>
        </w:rPr>
        <w:t>单位应当履行下列消防安全职责：</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一</w:t>
      </w:r>
      <w:r>
        <w:rPr>
          <w:rFonts w:hint="eastAsia" w:eastAsia="仿宋_GB2312"/>
          <w:sz w:val="32"/>
          <w:szCs w:val="32"/>
          <w:shd w:fill="FFFFFF" w:val="clear"/>
        </w:rPr>
        <w:t>）</w:t>
      </w:r>
      <w:r>
        <w:rPr>
          <w:rFonts w:eastAsia="仿宋_GB2312"/>
          <w:sz w:val="32"/>
          <w:szCs w:val="32"/>
          <w:shd w:fill="FFFFFF" w:val="clear"/>
        </w:rPr>
        <w:t>落实消防安全责任制，制定本单位的消防安全制度、消防安全操作规程，制定灭火和应急疏散预案</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二</w:t>
      </w:r>
      <w:r>
        <w:rPr>
          <w:rFonts w:hint="eastAsia" w:eastAsia="仿宋_GB2312"/>
          <w:sz w:val="32"/>
          <w:szCs w:val="32"/>
          <w:shd w:fill="FFFFFF" w:val="clear"/>
        </w:rPr>
        <w:t>）</w:t>
      </w:r>
      <w:r>
        <w:rPr>
          <w:rFonts w:eastAsia="仿宋_GB2312"/>
          <w:sz w:val="32"/>
          <w:szCs w:val="32"/>
          <w:shd w:fill="FFFFFF" w:val="clear"/>
        </w:rPr>
        <w:t>按照国家标准、行业标准配置消防设施、器材，设置消防安全标志，并定期组织检验、维修，确保完好有效</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三</w:t>
      </w:r>
      <w:r>
        <w:rPr>
          <w:rFonts w:hint="eastAsia" w:eastAsia="仿宋_GB2312"/>
          <w:sz w:val="32"/>
          <w:szCs w:val="32"/>
          <w:shd w:fill="FFFFFF" w:val="clear"/>
        </w:rPr>
        <w:t>）</w:t>
      </w:r>
      <w:r>
        <w:rPr>
          <w:rFonts w:eastAsia="仿宋_GB2312"/>
          <w:sz w:val="32"/>
          <w:szCs w:val="32"/>
          <w:shd w:fill="FFFFFF" w:val="clear"/>
        </w:rPr>
        <w:t>对建筑消防设施每年至少进行一次全面检测，确保完好有效，检测记录或者报告应当完整准确、存档备查</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四</w:t>
      </w:r>
      <w:r>
        <w:rPr>
          <w:rFonts w:hint="eastAsia" w:eastAsia="仿宋_GB2312"/>
          <w:sz w:val="32"/>
          <w:szCs w:val="32"/>
          <w:shd w:fill="FFFFFF" w:val="clear"/>
        </w:rPr>
        <w:t>）</w:t>
      </w:r>
      <w:r>
        <w:rPr>
          <w:rFonts w:eastAsia="仿宋_GB2312"/>
          <w:sz w:val="32"/>
          <w:szCs w:val="32"/>
          <w:shd w:fill="FFFFFF" w:val="clear"/>
        </w:rPr>
        <w:t>保障疏散通道、安全出口、消防车通道畅通，保证防火防烟分区、防火间距符合消防技术标准</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五</w:t>
      </w:r>
      <w:r>
        <w:rPr>
          <w:rFonts w:hint="eastAsia" w:eastAsia="仿宋_GB2312"/>
          <w:sz w:val="32"/>
          <w:szCs w:val="32"/>
          <w:shd w:fill="FFFFFF" w:val="clear"/>
        </w:rPr>
        <w:t>）</w:t>
      </w:r>
      <w:r>
        <w:rPr>
          <w:rFonts w:eastAsia="仿宋_GB2312"/>
          <w:sz w:val="32"/>
          <w:szCs w:val="32"/>
          <w:shd w:fill="FFFFFF" w:val="clear"/>
        </w:rPr>
        <w:t>组织防火检查，落实值班值宿、巡逻检查等防火措施，及时消除火灾隐患</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六</w:t>
      </w:r>
      <w:r>
        <w:rPr>
          <w:rFonts w:hint="eastAsia" w:eastAsia="仿宋_GB2312"/>
          <w:sz w:val="32"/>
          <w:szCs w:val="32"/>
          <w:shd w:fill="FFFFFF" w:val="clear"/>
        </w:rPr>
        <w:t>）</w:t>
      </w:r>
      <w:r>
        <w:rPr>
          <w:rFonts w:eastAsia="仿宋_GB2312"/>
          <w:sz w:val="32"/>
          <w:szCs w:val="32"/>
          <w:shd w:fill="FFFFFF" w:val="clear"/>
        </w:rPr>
        <w:t>建立健全消防安全管理组织，组织进行有针对性的消防演练，开展群众性自防自救工作</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七</w:t>
      </w:r>
      <w:r>
        <w:rPr>
          <w:rFonts w:hint="eastAsia" w:eastAsia="仿宋_GB2312"/>
          <w:sz w:val="32"/>
          <w:szCs w:val="32"/>
          <w:shd w:fill="FFFFFF" w:val="clear"/>
        </w:rPr>
        <w:t>）</w:t>
      </w:r>
      <w:r>
        <w:rPr>
          <w:rFonts w:eastAsia="仿宋_GB2312"/>
          <w:sz w:val="32"/>
          <w:szCs w:val="32"/>
          <w:shd w:fill="FFFFFF" w:val="clear"/>
        </w:rPr>
        <w:t>对本单位人员开展消防宣传教育，组织消防从业人员参加消防安全培训</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八</w:t>
      </w:r>
      <w:r>
        <w:rPr>
          <w:rFonts w:hint="eastAsia" w:eastAsia="仿宋_GB2312"/>
          <w:sz w:val="32"/>
          <w:szCs w:val="32"/>
          <w:shd w:fill="FFFFFF" w:val="clear"/>
        </w:rPr>
        <w:t>）</w:t>
      </w:r>
      <w:r>
        <w:rPr>
          <w:rFonts w:eastAsia="仿宋_GB2312"/>
          <w:sz w:val="32"/>
          <w:szCs w:val="32"/>
          <w:shd w:fill="FFFFFF" w:val="clear"/>
        </w:rPr>
        <w:t>法律、法规、规章规定的其他消防安全职责。</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单位的主要负责人是本单位的消防安全责任人。</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第十三条</w:t>
      </w:r>
      <w:r>
        <w:rPr>
          <w:rFonts w:hint="eastAsia" w:eastAsia="仿宋_GB2312"/>
          <w:sz w:val="32"/>
          <w:szCs w:val="32"/>
          <w:shd w:fill="FFFFFF" w:val="clear"/>
        </w:rPr>
        <w:t xml:space="preserve">  </w:t>
      </w:r>
      <w:r>
        <w:rPr>
          <w:rFonts w:eastAsia="仿宋_GB2312"/>
          <w:sz w:val="32"/>
          <w:szCs w:val="32"/>
          <w:shd w:fill="FFFFFF" w:val="clear"/>
        </w:rPr>
        <w:t>县级以上人民政府消防救援机构应当将发生火灾可能性较大以及发生火灾可能造成重大的人身伤亡或者财产损失的单位，确定为本行政区域内的消防安全重点单位。</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消防安全重点单位除应当履行本条例第十二条规定的职责外，还应当实行消防安全标准化管理，履行下列消防安全职责：</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一</w:t>
      </w:r>
      <w:r>
        <w:rPr>
          <w:rFonts w:hint="eastAsia" w:eastAsia="仿宋_GB2312"/>
          <w:sz w:val="32"/>
          <w:szCs w:val="32"/>
          <w:shd w:fill="FFFFFF" w:val="clear"/>
        </w:rPr>
        <w:t>）</w:t>
      </w:r>
      <w:r>
        <w:rPr>
          <w:rFonts w:eastAsia="仿宋_GB2312"/>
          <w:sz w:val="32"/>
          <w:szCs w:val="32"/>
          <w:shd w:fill="FFFFFF" w:val="clear"/>
        </w:rPr>
        <w:t>确定消防安全管理人，组织实施本单位的消防安全管理工作</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二</w:t>
      </w:r>
      <w:r>
        <w:rPr>
          <w:rFonts w:hint="eastAsia" w:eastAsia="仿宋_GB2312"/>
          <w:sz w:val="32"/>
          <w:szCs w:val="32"/>
          <w:shd w:fill="FFFFFF" w:val="clear"/>
        </w:rPr>
        <w:t>）</w:t>
      </w:r>
      <w:r>
        <w:rPr>
          <w:rFonts w:eastAsia="仿宋_GB2312"/>
          <w:sz w:val="32"/>
          <w:szCs w:val="32"/>
          <w:shd w:fill="FFFFFF" w:val="clear"/>
        </w:rPr>
        <w:t>制定重点防火期、重大节假日、重大活动消防安全工作方案</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三</w:t>
      </w:r>
      <w:r>
        <w:rPr>
          <w:rFonts w:hint="eastAsia" w:eastAsia="仿宋_GB2312"/>
          <w:sz w:val="32"/>
          <w:szCs w:val="32"/>
          <w:shd w:fill="FFFFFF" w:val="clear"/>
        </w:rPr>
        <w:t>）</w:t>
      </w:r>
      <w:r>
        <w:rPr>
          <w:rFonts w:eastAsia="仿宋_GB2312"/>
          <w:sz w:val="32"/>
          <w:szCs w:val="32"/>
          <w:shd w:fill="FFFFFF" w:val="clear"/>
        </w:rPr>
        <w:t>建立消防档案，确定消防安全重点部位，设置防火标志，实行严格管理</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四</w:t>
      </w:r>
      <w:r>
        <w:rPr>
          <w:rFonts w:hint="eastAsia" w:eastAsia="仿宋_GB2312"/>
          <w:sz w:val="32"/>
          <w:szCs w:val="32"/>
          <w:shd w:fill="FFFFFF" w:val="clear"/>
        </w:rPr>
        <w:t>）</w:t>
      </w:r>
      <w:r>
        <w:rPr>
          <w:rFonts w:eastAsia="仿宋_GB2312"/>
          <w:sz w:val="32"/>
          <w:szCs w:val="32"/>
          <w:shd w:fill="FFFFFF" w:val="clear"/>
        </w:rPr>
        <w:t>实行每日防火巡查，并建立巡查记录</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五</w:t>
      </w:r>
      <w:r>
        <w:rPr>
          <w:rFonts w:hint="eastAsia" w:eastAsia="仿宋_GB2312"/>
          <w:sz w:val="32"/>
          <w:szCs w:val="32"/>
          <w:shd w:fill="FFFFFF" w:val="clear"/>
        </w:rPr>
        <w:t>）</w:t>
      </w:r>
      <w:r>
        <w:rPr>
          <w:rFonts w:eastAsia="仿宋_GB2312"/>
          <w:sz w:val="32"/>
          <w:szCs w:val="32"/>
          <w:shd w:fill="FFFFFF" w:val="clear"/>
        </w:rPr>
        <w:t>对职工进行岗前消防安全培训，定期组织消防安全培训和消防演练。</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第十四条</w:t>
      </w:r>
      <w:r>
        <w:rPr>
          <w:rFonts w:hint="eastAsia" w:eastAsia="仿宋_GB2312"/>
          <w:sz w:val="32"/>
          <w:szCs w:val="32"/>
          <w:shd w:fill="FFFFFF" w:val="clear"/>
        </w:rPr>
        <w:t xml:space="preserve">  </w:t>
      </w:r>
      <w:r>
        <w:rPr>
          <w:rFonts w:eastAsia="仿宋_GB2312"/>
          <w:sz w:val="32"/>
          <w:szCs w:val="32"/>
          <w:shd w:fill="FFFFFF" w:val="clear"/>
        </w:rPr>
        <w:t>所有权人出租的建筑物、场所应当符合消防安全要求。所有权人和使用人应当约定消防安全责任，并按照约定对配置的消防设施、器材进行日常维护和管理，不得擅自改变建筑物、场所的使用性质、防火防烟分区和建筑消防设施。</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有两个以上所有权人的建筑物，专有部分的消防安全由各所有权人分别负责</w:t>
      </w:r>
      <w:r>
        <w:rPr>
          <w:rFonts w:eastAsia="仿宋_GB2312"/>
          <w:sz w:val="32"/>
          <w:szCs w:val="32"/>
          <w:shd w:fill="FFFFFF" w:val="clear"/>
        </w:rPr>
        <w:t>;</w:t>
      </w:r>
      <w:r>
        <w:rPr>
          <w:rFonts w:eastAsia="仿宋_GB2312"/>
          <w:sz w:val="32"/>
          <w:szCs w:val="32"/>
          <w:shd w:fill="FFFFFF" w:val="clear"/>
        </w:rPr>
        <w:t>共用部分的消防安全由全体所有权人共同负责。全体所有权人应当成立组织、确定专人或者委托物业服务企业，对共用的疏散通道、安全出口、建筑消防设施和消防车通道进行维护管理，开展消防宣传教育和防火巡查，及时消除火灾隐患。</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第十五条</w:t>
      </w:r>
      <w:r>
        <w:rPr>
          <w:rFonts w:hint="eastAsia" w:eastAsia="仿宋_GB2312"/>
          <w:sz w:val="32"/>
          <w:szCs w:val="32"/>
          <w:shd w:fill="FFFFFF" w:val="clear"/>
        </w:rPr>
        <w:t xml:space="preserve">  </w:t>
      </w:r>
      <w:r>
        <w:rPr>
          <w:rFonts w:eastAsia="仿宋_GB2312"/>
          <w:sz w:val="32"/>
          <w:szCs w:val="32"/>
          <w:shd w:fill="FFFFFF" w:val="clear"/>
        </w:rPr>
        <w:t>村民委员会、社区居民委员会应当确定消防安全管理人，建立健全消防安全制度，建立消防组织，制定并落实防火安全公约，开展消防宣传，进行防火安全检查。</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第十六条</w:t>
      </w:r>
      <w:r>
        <w:rPr>
          <w:rFonts w:hint="eastAsia" w:eastAsia="仿宋_GB2312"/>
          <w:sz w:val="32"/>
          <w:szCs w:val="32"/>
          <w:shd w:fill="FFFFFF" w:val="clear"/>
        </w:rPr>
        <w:t xml:space="preserve">  </w:t>
      </w:r>
      <w:r>
        <w:rPr>
          <w:rFonts w:eastAsia="仿宋_GB2312"/>
          <w:sz w:val="32"/>
          <w:szCs w:val="32"/>
          <w:shd w:fill="FFFFFF" w:val="clear"/>
        </w:rPr>
        <w:t>公民应当遵守消防法律、法规，学习消防常识及逃生技能，安全用火、用电、用气，增强自防、自救和互救能力。</w:t>
      </w:r>
    </w:p>
    <w:p>
      <w:pPr>
        <w:pStyle w:val="Style14"/>
        <w:shd w:fill="FFFFFF" w:val="clear"/>
        <w:spacing w:lineRule="exact" w:line="640" w:before="0" w:after="0"/>
        <w:jc w:val="center"/>
        <w:rPr>
          <w:rFonts w:ascii="黑体;SimHei" w:hAnsi="黑体;SimHei" w:eastAsia="黑体;SimHei" w:cs="黑体;SimHei" w:hint="eastAsia"/>
          <w:bCs/>
          <w:sz w:val="32"/>
          <w:szCs w:val="32"/>
        </w:rPr>
      </w:pPr>
      <w:r>
        <w:rPr>
          <w:rStyle w:val="Strong"/>
          <w:rFonts w:ascii="黑体;SimHei" w:hAnsi="黑体;SimHei" w:cs="黑体;SimHei" w:hint="eastAsia" w:eastAsia="黑体;SimHei"/>
          <w:b w:val="false"/>
          <w:bCs/>
          <w:sz w:val="32"/>
          <w:szCs w:val="32"/>
          <w:shd w:fill="FFFFFF" w:val="clear"/>
        </w:rPr>
        <w:t>第三章 火灾预防</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第十七条</w:t>
      </w:r>
      <w:r>
        <w:rPr>
          <w:rFonts w:hint="eastAsia" w:eastAsia="仿宋_GB2312"/>
          <w:sz w:val="32"/>
          <w:szCs w:val="32"/>
          <w:shd w:fill="FFFFFF" w:val="clear"/>
        </w:rPr>
        <w:t xml:space="preserve">  </w:t>
      </w:r>
      <w:r>
        <w:rPr>
          <w:rFonts w:eastAsia="仿宋_GB2312"/>
          <w:sz w:val="32"/>
          <w:szCs w:val="32"/>
          <w:shd w:fill="FFFFFF" w:val="clear"/>
        </w:rPr>
        <w:t>各级人民政府组织编制城乡消防规划应当遵循有关法律、法规、国家标准，与城乡经济建设和社会发展相适应，并纳入城乡规划。组织审查城乡规划时，应当有消防救援机构参加，对缺少消防规划或者消防规划内容不全、不合理的城乡规划，不得批准。</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城乡规划确定的公共消防设施建设用地，任何单位和个人不得擅自占用或者改变用途。</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第十八条</w:t>
      </w:r>
      <w:r>
        <w:rPr>
          <w:rFonts w:hint="eastAsia" w:eastAsia="仿宋_GB2312"/>
          <w:sz w:val="32"/>
          <w:szCs w:val="32"/>
          <w:shd w:fill="FFFFFF" w:val="clear"/>
        </w:rPr>
        <w:t xml:space="preserve">  </w:t>
      </w:r>
      <w:r>
        <w:rPr>
          <w:rFonts w:eastAsia="仿宋_GB2312"/>
          <w:sz w:val="32"/>
          <w:szCs w:val="32"/>
          <w:shd w:fill="FFFFFF" w:val="clear"/>
        </w:rPr>
        <w:t>各级人民政府应当将公共消防设施纳入市政设施基本建设计划，组织有关部门依照消防规划和技术标准建设和配置消防站、消防车通道、消防通信设施、消防水鹤、消火栓等，并对其进行维护。</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公共消防设施、消防装备不足或者不适应实际需要的，应急管理部门应当书面报告本级人民政府。接到报告的人民政府应当及时核实情况，组织有关部门增建、改建、配置或者进行技术改造。</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新建的公共消防设施应当与基础设施建设统一规划，同步实施。</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第十九条</w:t>
      </w:r>
      <w:r>
        <w:rPr>
          <w:rFonts w:hint="eastAsia" w:eastAsia="仿宋_GB2312"/>
          <w:sz w:val="32"/>
          <w:szCs w:val="32"/>
          <w:shd w:fill="FFFFFF" w:val="clear"/>
        </w:rPr>
        <w:t xml:space="preserve">  </w:t>
      </w:r>
      <w:r>
        <w:rPr>
          <w:rFonts w:eastAsia="仿宋_GB2312"/>
          <w:sz w:val="32"/>
          <w:szCs w:val="32"/>
          <w:shd w:fill="FFFFFF" w:val="clear"/>
        </w:rPr>
        <w:t>消防队</w:t>
      </w:r>
      <w:r>
        <w:rPr>
          <w:rFonts w:hint="eastAsia" w:eastAsia="仿宋_GB2312"/>
          <w:sz w:val="32"/>
          <w:szCs w:val="32"/>
          <w:shd w:fill="FFFFFF" w:val="clear"/>
        </w:rPr>
        <w:t>（</w:t>
      </w:r>
      <w:r>
        <w:rPr>
          <w:rFonts w:eastAsia="仿宋_GB2312"/>
          <w:sz w:val="32"/>
          <w:szCs w:val="32"/>
          <w:shd w:fill="FFFFFF" w:val="clear"/>
        </w:rPr>
        <w:t>站</w:t>
      </w:r>
      <w:r>
        <w:rPr>
          <w:rFonts w:hint="eastAsia" w:eastAsia="仿宋_GB2312"/>
          <w:sz w:val="32"/>
          <w:szCs w:val="32"/>
          <w:shd w:fill="FFFFFF" w:val="clear"/>
        </w:rPr>
        <w:t>）</w:t>
      </w:r>
      <w:r>
        <w:rPr>
          <w:rFonts w:eastAsia="仿宋_GB2312"/>
          <w:sz w:val="32"/>
          <w:szCs w:val="32"/>
          <w:shd w:fill="FFFFFF" w:val="clear"/>
        </w:rPr>
        <w:t>和消防装备等公共消防设施基本建设所需经费，应当由地方财政拨款，财政拨款不足可以向新建、扩建、改建的工程项目建设单位征收。公共消防设施建设费的征收按照省人民政府核定的范围和标准执行，应当实行收支两条线管理，专款专用。</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第二十条</w:t>
      </w:r>
      <w:r>
        <w:rPr>
          <w:rFonts w:hint="eastAsia" w:eastAsia="仿宋_GB2312"/>
          <w:sz w:val="32"/>
          <w:szCs w:val="32"/>
          <w:shd w:fill="FFFFFF" w:val="clear"/>
        </w:rPr>
        <w:t xml:space="preserve">  </w:t>
      </w:r>
      <w:r>
        <w:rPr>
          <w:rFonts w:eastAsia="仿宋_GB2312"/>
          <w:sz w:val="32"/>
          <w:szCs w:val="32"/>
          <w:shd w:fill="FFFFFF" w:val="clear"/>
        </w:rPr>
        <w:t>建设工程消防设计、施工、工程监理等单位，应当具有住房和城乡建设部门颁发的资质证书。</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建设工程的消防设计、施工应当符合国家工程建设消防技术标准。设计单位对建设工程消防设计质量负责，施工单位对消防工程施工质量、施工现场消防安全负责，工程监理单位对消防工程施工质量承担监理责任。</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第二十一条</w:t>
      </w:r>
      <w:r>
        <w:rPr>
          <w:rFonts w:hint="eastAsia" w:eastAsia="仿宋_GB2312"/>
          <w:sz w:val="32"/>
          <w:szCs w:val="32"/>
          <w:shd w:fill="FFFFFF" w:val="clear"/>
        </w:rPr>
        <w:t xml:space="preserve">  </w:t>
      </w:r>
      <w:r>
        <w:rPr>
          <w:rFonts w:eastAsia="仿宋_GB2312"/>
          <w:sz w:val="32"/>
          <w:szCs w:val="32"/>
          <w:shd w:fill="FFFFFF" w:val="clear"/>
        </w:rPr>
        <w:t>建设单位应当使用符合国家标准或者行业标准的消防产品，不得要求设计、施工、工程监理等单位和人员违反消防法律、法规和国家工程建设技术标准，降低建设工程消防设计标准和施工质量。</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第二十二条</w:t>
      </w:r>
      <w:r>
        <w:rPr>
          <w:rFonts w:hint="eastAsia" w:eastAsia="仿宋_GB2312"/>
          <w:sz w:val="32"/>
          <w:szCs w:val="32"/>
          <w:shd w:fill="FFFFFF" w:val="clear"/>
        </w:rPr>
        <w:t xml:space="preserve">  </w:t>
      </w:r>
      <w:r>
        <w:rPr>
          <w:rFonts w:eastAsia="仿宋_GB2312"/>
          <w:sz w:val="32"/>
          <w:szCs w:val="32"/>
          <w:shd w:fill="FFFFFF" w:val="clear"/>
        </w:rPr>
        <w:t>建筑物外墙保温及装修、装饰材料的防火性能应当符合国家有关规定。</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人员密集场所应当使用符合消防技术标准并经法定检验机构检测合格的装修、装饰材料。</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高层建筑的施工现场应当预设与建成高度相适应、能够保障灭火救援需要的临时消防供水管路。</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第二十三条</w:t>
      </w:r>
      <w:r>
        <w:rPr>
          <w:rFonts w:hint="eastAsia" w:eastAsia="仿宋_GB2312"/>
          <w:sz w:val="32"/>
          <w:szCs w:val="32"/>
          <w:shd w:fill="FFFFFF" w:val="clear"/>
        </w:rPr>
        <w:t xml:space="preserve">  </w:t>
      </w:r>
      <w:r>
        <w:rPr>
          <w:rFonts w:eastAsia="仿宋_GB2312"/>
          <w:sz w:val="32"/>
          <w:szCs w:val="32"/>
          <w:shd w:fill="FFFFFF" w:val="clear"/>
        </w:rPr>
        <w:t>禁止安装或者使用不合格的消防产品以及国家明令淘汰的消防产品。</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第二十四条</w:t>
      </w:r>
      <w:r>
        <w:rPr>
          <w:rFonts w:hint="eastAsia" w:eastAsia="仿宋_GB2312"/>
          <w:sz w:val="32"/>
          <w:szCs w:val="32"/>
          <w:shd w:fill="FFFFFF" w:val="clear"/>
        </w:rPr>
        <w:t xml:space="preserve">  </w:t>
      </w:r>
      <w:r>
        <w:rPr>
          <w:rFonts w:eastAsia="仿宋_GB2312"/>
          <w:sz w:val="32"/>
          <w:szCs w:val="32"/>
          <w:shd w:fill="FFFFFF" w:val="clear"/>
        </w:rPr>
        <w:t>生产使用新材料、新工艺、新设备的单位，应当根据材料、工艺、设备特点，制定消防安全管理制度和安全操作规程，落实消防安全措施。</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第二十五条</w:t>
      </w:r>
      <w:r>
        <w:rPr>
          <w:rFonts w:hint="eastAsia" w:eastAsia="仿宋_GB2312"/>
          <w:sz w:val="32"/>
          <w:szCs w:val="32"/>
          <w:shd w:fill="FFFFFF" w:val="clear"/>
        </w:rPr>
        <w:t xml:space="preserve">  </w:t>
      </w:r>
      <w:r>
        <w:rPr>
          <w:rFonts w:eastAsia="仿宋_GB2312"/>
          <w:sz w:val="32"/>
          <w:szCs w:val="32"/>
          <w:shd w:fill="FFFFFF" w:val="clear"/>
        </w:rPr>
        <w:t>学校、幼儿园、托儿所、养老院、福利院、医院等场所应当执行国家消防技术标准和有关管理规定，落实消防安全管理制度，开展防火知识、防火避险逃生教育，制定火灾应急疏散预案，每半年至少组织一次演练。</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上述场所用于住宿的房间禁止使用明火，使用电热器具应当严格监管。</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第二十六条</w:t>
      </w:r>
      <w:r>
        <w:rPr>
          <w:rFonts w:hint="eastAsia" w:eastAsia="仿宋_GB2312"/>
          <w:sz w:val="32"/>
          <w:szCs w:val="32"/>
          <w:shd w:fill="FFFFFF" w:val="clear"/>
        </w:rPr>
        <w:t xml:space="preserve">  </w:t>
      </w:r>
      <w:r>
        <w:rPr>
          <w:rFonts w:eastAsia="仿宋_GB2312"/>
          <w:sz w:val="32"/>
          <w:szCs w:val="32"/>
          <w:shd w:fill="FFFFFF" w:val="clear"/>
        </w:rPr>
        <w:t>木材加工和储存单位的厂区应当采取下列防火措施：</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一</w:t>
      </w:r>
      <w:r>
        <w:rPr>
          <w:rFonts w:hint="eastAsia" w:eastAsia="仿宋_GB2312"/>
          <w:sz w:val="32"/>
          <w:szCs w:val="32"/>
          <w:shd w:fill="FFFFFF" w:val="clear"/>
        </w:rPr>
        <w:t>）</w:t>
      </w:r>
      <w:r>
        <w:rPr>
          <w:rFonts w:eastAsia="仿宋_GB2312"/>
          <w:sz w:val="32"/>
          <w:szCs w:val="32"/>
          <w:shd w:fill="FFFFFF" w:val="clear"/>
        </w:rPr>
        <w:t>禁止吸烟、动火</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二</w:t>
      </w:r>
      <w:r>
        <w:rPr>
          <w:rFonts w:hint="eastAsia" w:eastAsia="仿宋_GB2312"/>
          <w:sz w:val="32"/>
          <w:szCs w:val="32"/>
          <w:shd w:fill="FFFFFF" w:val="clear"/>
        </w:rPr>
        <w:t>）</w:t>
      </w:r>
      <w:r>
        <w:rPr>
          <w:rFonts w:eastAsia="仿宋_GB2312"/>
          <w:sz w:val="32"/>
          <w:szCs w:val="32"/>
          <w:shd w:fill="FFFFFF" w:val="clear"/>
        </w:rPr>
        <w:t>敷设电力电缆线路应当符合有关消防技术标准要求</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三</w:t>
      </w:r>
      <w:r>
        <w:rPr>
          <w:rFonts w:hint="eastAsia" w:eastAsia="仿宋_GB2312"/>
          <w:sz w:val="32"/>
          <w:szCs w:val="32"/>
          <w:shd w:fill="FFFFFF" w:val="clear"/>
        </w:rPr>
        <w:t>）</w:t>
      </w:r>
      <w:r>
        <w:rPr>
          <w:rFonts w:eastAsia="仿宋_GB2312"/>
          <w:sz w:val="32"/>
          <w:szCs w:val="32"/>
          <w:shd w:fill="FFFFFF" w:val="clear"/>
        </w:rPr>
        <w:t>使用电力设备作业后，及时切断电源</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四</w:t>
      </w:r>
      <w:r>
        <w:rPr>
          <w:rFonts w:hint="eastAsia" w:eastAsia="仿宋_GB2312"/>
          <w:sz w:val="32"/>
          <w:szCs w:val="32"/>
          <w:shd w:fill="FFFFFF" w:val="clear"/>
        </w:rPr>
        <w:t>）</w:t>
      </w:r>
      <w:r>
        <w:rPr>
          <w:rFonts w:eastAsia="仿宋_GB2312"/>
          <w:sz w:val="32"/>
          <w:szCs w:val="32"/>
          <w:shd w:fill="FFFFFF" w:val="clear"/>
        </w:rPr>
        <w:t>进入厂区内的机动车辆配置阻火器</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五</w:t>
      </w:r>
      <w:r>
        <w:rPr>
          <w:rFonts w:hint="eastAsia" w:eastAsia="仿宋_GB2312"/>
          <w:sz w:val="32"/>
          <w:szCs w:val="32"/>
          <w:shd w:fill="FFFFFF" w:val="clear"/>
        </w:rPr>
        <w:t>）</w:t>
      </w:r>
      <w:r>
        <w:rPr>
          <w:rFonts w:eastAsia="仿宋_GB2312"/>
          <w:sz w:val="32"/>
          <w:szCs w:val="32"/>
          <w:shd w:fill="FFFFFF" w:val="clear"/>
        </w:rPr>
        <w:t>设置环型消防车通道、消防水源和消防器材等设施。</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第二十七条</w:t>
      </w:r>
      <w:r>
        <w:rPr>
          <w:rFonts w:hint="eastAsia" w:eastAsia="仿宋_GB2312"/>
          <w:sz w:val="32"/>
          <w:szCs w:val="32"/>
          <w:shd w:fill="FFFFFF" w:val="clear"/>
        </w:rPr>
        <w:t xml:space="preserve">  </w:t>
      </w:r>
      <w:r>
        <w:rPr>
          <w:rFonts w:eastAsia="仿宋_GB2312"/>
          <w:sz w:val="32"/>
          <w:szCs w:val="32"/>
          <w:shd w:fill="FFFFFF" w:val="clear"/>
        </w:rPr>
        <w:t>公共娱乐场所应当执行国家有关消防规定。毗邻其他建筑或者附设在其他建筑内时，应当设置防火分隔。</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商服用房应当与建筑主体形成防火分隔。</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林区与居</w:t>
      </w:r>
      <w:r>
        <w:rPr>
          <w:rFonts w:hint="eastAsia" w:eastAsia="仿宋_GB2312"/>
          <w:sz w:val="32"/>
          <w:szCs w:val="32"/>
          <w:shd w:fill="FFFFFF" w:val="clear"/>
        </w:rPr>
        <w:t>（</w:t>
      </w:r>
      <w:r>
        <w:rPr>
          <w:rFonts w:eastAsia="仿宋_GB2312"/>
          <w:sz w:val="32"/>
          <w:szCs w:val="32"/>
          <w:shd w:fill="FFFFFF" w:val="clear"/>
        </w:rPr>
        <w:t>村</w:t>
      </w:r>
      <w:r>
        <w:rPr>
          <w:rFonts w:hint="eastAsia" w:eastAsia="仿宋_GB2312"/>
          <w:sz w:val="32"/>
          <w:szCs w:val="32"/>
          <w:shd w:fill="FFFFFF" w:val="clear"/>
        </w:rPr>
        <w:t>）</w:t>
      </w:r>
      <w:r>
        <w:rPr>
          <w:rFonts w:eastAsia="仿宋_GB2312"/>
          <w:sz w:val="32"/>
          <w:szCs w:val="32"/>
          <w:shd w:fill="FFFFFF" w:val="clear"/>
        </w:rPr>
        <w:t>民区之间应当按照有关规定设置防火隔离带。</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第二十八条</w:t>
      </w:r>
      <w:r>
        <w:rPr>
          <w:rFonts w:hint="eastAsia" w:eastAsia="仿宋_GB2312"/>
          <w:sz w:val="32"/>
          <w:szCs w:val="32"/>
          <w:shd w:fill="FFFFFF" w:val="clear"/>
        </w:rPr>
        <w:t xml:space="preserve">  </w:t>
      </w:r>
      <w:r>
        <w:rPr>
          <w:rFonts w:eastAsia="仿宋_GB2312"/>
          <w:sz w:val="32"/>
          <w:szCs w:val="32"/>
          <w:shd w:fill="FFFFFF" w:val="clear"/>
        </w:rPr>
        <w:t>城镇易燃建筑密集区、库区、堆栈、易燃易爆危险品场所和其他单位的防火重点部位，应当设置消防安全标志。</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公众聚集场所、公共交通工具、高层建筑、地下建筑应当配备必要的逃生器材。</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有雷击、静电火灾危险性的场所，应当按照规定设置防雷、防静电设施，并每年至少进行一次全面技术检测。</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第二十九条</w:t>
      </w:r>
      <w:r>
        <w:rPr>
          <w:rFonts w:hint="eastAsia" w:eastAsia="仿宋_GB2312"/>
          <w:sz w:val="32"/>
          <w:szCs w:val="32"/>
          <w:shd w:fill="FFFFFF" w:val="clear"/>
        </w:rPr>
        <w:t xml:space="preserve">  </w:t>
      </w:r>
      <w:r>
        <w:rPr>
          <w:rFonts w:eastAsia="仿宋_GB2312"/>
          <w:sz w:val="32"/>
          <w:szCs w:val="32"/>
          <w:shd w:fill="FFFFFF" w:val="clear"/>
        </w:rPr>
        <w:t>设置火灾自动报警系统的人员密集场所和易燃易爆危险场所，应当按照国家有关技术标准和管理规定与城市消防远程监控系统的监控中心联网。</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第三十条</w:t>
      </w:r>
      <w:r>
        <w:rPr>
          <w:rFonts w:hint="eastAsia" w:eastAsia="仿宋_GB2312"/>
          <w:sz w:val="32"/>
          <w:szCs w:val="32"/>
          <w:shd w:fill="FFFFFF" w:val="clear"/>
        </w:rPr>
        <w:t xml:space="preserve">  </w:t>
      </w:r>
      <w:r>
        <w:rPr>
          <w:rFonts w:eastAsia="仿宋_GB2312"/>
          <w:sz w:val="32"/>
          <w:szCs w:val="32"/>
          <w:shd w:fill="FFFFFF" w:val="clear"/>
        </w:rPr>
        <w:t>易燃易爆危险品应当附有燃点、闪点、爆炸极限等数据的说明书，并且注明防火、防爆注意事项，包装上应当贴附危险品标志。</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运输易燃易爆危险品的车辆应当每年进行一次消防安全性能检测。</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仓库、堆栈、货场储存可燃易燃物资应当按照国家有关消防规定，保证防火距离，不得超储。</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第三十一条</w:t>
      </w:r>
      <w:r>
        <w:rPr>
          <w:rFonts w:hint="eastAsia" w:eastAsia="仿宋_GB2312"/>
          <w:sz w:val="32"/>
          <w:szCs w:val="32"/>
          <w:shd w:fill="FFFFFF" w:val="clear"/>
        </w:rPr>
        <w:t xml:space="preserve">  </w:t>
      </w:r>
      <w:r>
        <w:rPr>
          <w:rFonts w:eastAsia="仿宋_GB2312"/>
          <w:sz w:val="32"/>
          <w:szCs w:val="32"/>
          <w:shd w:fill="FFFFFF" w:val="clear"/>
        </w:rPr>
        <w:t>禁止下列行为：</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一</w:t>
      </w:r>
      <w:r>
        <w:rPr>
          <w:rFonts w:hint="eastAsia" w:eastAsia="仿宋_GB2312"/>
          <w:sz w:val="32"/>
          <w:szCs w:val="32"/>
          <w:shd w:fill="FFFFFF" w:val="clear"/>
        </w:rPr>
        <w:t>）</w:t>
      </w:r>
      <w:r>
        <w:rPr>
          <w:rFonts w:eastAsia="仿宋_GB2312"/>
          <w:sz w:val="32"/>
          <w:szCs w:val="32"/>
          <w:shd w:fill="FFFFFF" w:val="clear"/>
        </w:rPr>
        <w:t>文物保护单位内堆放可燃物，存放和使用易燃易爆危险品</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二</w:t>
      </w:r>
      <w:r>
        <w:rPr>
          <w:rFonts w:hint="eastAsia" w:eastAsia="仿宋_GB2312"/>
          <w:sz w:val="32"/>
          <w:szCs w:val="32"/>
          <w:shd w:fill="FFFFFF" w:val="clear"/>
        </w:rPr>
        <w:t>）</w:t>
      </w:r>
      <w:r>
        <w:rPr>
          <w:rFonts w:eastAsia="仿宋_GB2312"/>
          <w:sz w:val="32"/>
          <w:szCs w:val="32"/>
          <w:shd w:fill="FFFFFF" w:val="clear"/>
        </w:rPr>
        <w:t>高层建筑、地下建筑内生产、储存和销售易燃易爆危险品</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三</w:t>
      </w:r>
      <w:r>
        <w:rPr>
          <w:rFonts w:hint="eastAsia" w:eastAsia="仿宋_GB2312"/>
          <w:sz w:val="32"/>
          <w:szCs w:val="32"/>
          <w:shd w:fill="FFFFFF" w:val="clear"/>
        </w:rPr>
        <w:t>）</w:t>
      </w:r>
      <w:r>
        <w:rPr>
          <w:rFonts w:eastAsia="仿宋_GB2312"/>
          <w:sz w:val="32"/>
          <w:szCs w:val="32"/>
          <w:shd w:fill="FFFFFF" w:val="clear"/>
        </w:rPr>
        <w:t>储存可燃易燃物资的仓库内使用电热器具、家用电器和具有火灾危险性的移动式照明灯具</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四</w:t>
      </w:r>
      <w:r>
        <w:rPr>
          <w:rFonts w:hint="eastAsia" w:eastAsia="仿宋_GB2312"/>
          <w:sz w:val="32"/>
          <w:szCs w:val="32"/>
          <w:shd w:fill="FFFFFF" w:val="clear"/>
        </w:rPr>
        <w:t>）</w:t>
      </w:r>
      <w:r>
        <w:rPr>
          <w:rFonts w:eastAsia="仿宋_GB2312"/>
          <w:sz w:val="32"/>
          <w:szCs w:val="32"/>
          <w:shd w:fill="FFFFFF" w:val="clear"/>
        </w:rPr>
        <w:t>公共娱乐场所内设置员工集体宿舍，易燃易爆危险品仓库内设置办公室、休息室</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五</w:t>
      </w:r>
      <w:r>
        <w:rPr>
          <w:rFonts w:hint="eastAsia" w:eastAsia="仿宋_GB2312"/>
          <w:sz w:val="32"/>
          <w:szCs w:val="32"/>
          <w:shd w:fill="FFFFFF" w:val="clear"/>
        </w:rPr>
        <w:t>）</w:t>
      </w:r>
      <w:r>
        <w:rPr>
          <w:rFonts w:eastAsia="仿宋_GB2312"/>
          <w:sz w:val="32"/>
          <w:szCs w:val="32"/>
          <w:shd w:fill="FFFFFF" w:val="clear"/>
        </w:rPr>
        <w:t>餐饮服务场所餐厅内存放、使用充装易燃液体、气体的钢瓶</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六</w:t>
      </w:r>
      <w:r>
        <w:rPr>
          <w:rFonts w:hint="eastAsia" w:eastAsia="仿宋_GB2312"/>
          <w:sz w:val="32"/>
          <w:szCs w:val="32"/>
          <w:shd w:fill="FFFFFF" w:val="clear"/>
        </w:rPr>
        <w:t>）</w:t>
      </w:r>
      <w:r>
        <w:rPr>
          <w:rFonts w:eastAsia="仿宋_GB2312"/>
          <w:sz w:val="32"/>
          <w:szCs w:val="32"/>
          <w:shd w:fill="FFFFFF" w:val="clear"/>
        </w:rPr>
        <w:t>商品批发、零售营业场所内使用电炉、电褥等电热器具，非营业期间未关闭和熄灭不必要的电源、火源</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七</w:t>
      </w:r>
      <w:r>
        <w:rPr>
          <w:rFonts w:hint="eastAsia" w:eastAsia="仿宋_GB2312"/>
          <w:sz w:val="32"/>
          <w:szCs w:val="32"/>
          <w:shd w:fill="FFFFFF" w:val="clear"/>
        </w:rPr>
        <w:t>）</w:t>
      </w:r>
      <w:r>
        <w:rPr>
          <w:rFonts w:eastAsia="仿宋_GB2312"/>
          <w:sz w:val="32"/>
          <w:szCs w:val="32"/>
          <w:shd w:fill="FFFFFF" w:val="clear"/>
        </w:rPr>
        <w:t>在人员密集场所营业、使用期间进行电焊、气焊、气割等具有火灾危险性的施工、维修作业</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八</w:t>
      </w:r>
      <w:r>
        <w:rPr>
          <w:rFonts w:hint="eastAsia" w:eastAsia="仿宋_GB2312"/>
          <w:sz w:val="32"/>
          <w:szCs w:val="32"/>
          <w:shd w:fill="FFFFFF" w:val="clear"/>
        </w:rPr>
        <w:t>）</w:t>
      </w:r>
      <w:r>
        <w:rPr>
          <w:rFonts w:eastAsia="仿宋_GB2312"/>
          <w:sz w:val="32"/>
          <w:szCs w:val="32"/>
          <w:shd w:fill="FFFFFF" w:val="clear"/>
        </w:rPr>
        <w:t>林区与居</w:t>
      </w:r>
      <w:r>
        <w:rPr>
          <w:rFonts w:hint="eastAsia" w:eastAsia="仿宋_GB2312"/>
          <w:sz w:val="32"/>
          <w:szCs w:val="32"/>
          <w:shd w:fill="FFFFFF" w:val="clear"/>
        </w:rPr>
        <w:t>（</w:t>
      </w:r>
      <w:r>
        <w:rPr>
          <w:rFonts w:eastAsia="仿宋_GB2312"/>
          <w:sz w:val="32"/>
          <w:szCs w:val="32"/>
          <w:shd w:fill="FFFFFF" w:val="clear"/>
        </w:rPr>
        <w:t>村</w:t>
      </w:r>
      <w:r>
        <w:rPr>
          <w:rFonts w:hint="eastAsia" w:eastAsia="仿宋_GB2312"/>
          <w:sz w:val="32"/>
          <w:szCs w:val="32"/>
          <w:shd w:fill="FFFFFF" w:val="clear"/>
        </w:rPr>
        <w:t>）</w:t>
      </w:r>
      <w:r>
        <w:rPr>
          <w:rFonts w:eastAsia="仿宋_GB2312"/>
          <w:sz w:val="32"/>
          <w:szCs w:val="32"/>
          <w:shd w:fill="FFFFFF" w:val="clear"/>
        </w:rPr>
        <w:t>民区防火隔离带内堆放可燃物，居</w:t>
      </w:r>
      <w:r>
        <w:rPr>
          <w:rFonts w:hint="eastAsia" w:eastAsia="仿宋_GB2312"/>
          <w:sz w:val="32"/>
          <w:szCs w:val="32"/>
          <w:shd w:fill="FFFFFF" w:val="clear"/>
        </w:rPr>
        <w:t>（</w:t>
      </w:r>
      <w:r>
        <w:rPr>
          <w:rFonts w:eastAsia="仿宋_GB2312"/>
          <w:sz w:val="32"/>
          <w:szCs w:val="32"/>
          <w:shd w:fill="FFFFFF" w:val="clear"/>
        </w:rPr>
        <w:t>村</w:t>
      </w:r>
      <w:r>
        <w:rPr>
          <w:rFonts w:hint="eastAsia" w:eastAsia="仿宋_GB2312"/>
          <w:sz w:val="32"/>
          <w:szCs w:val="32"/>
          <w:shd w:fill="FFFFFF" w:val="clear"/>
        </w:rPr>
        <w:t>）</w:t>
      </w:r>
      <w:r>
        <w:rPr>
          <w:rFonts w:eastAsia="仿宋_GB2312"/>
          <w:sz w:val="32"/>
          <w:szCs w:val="32"/>
          <w:shd w:fill="FFFFFF" w:val="clear"/>
        </w:rPr>
        <w:t>民区内和架空电力线路保护区范围内设立场院，堆放柴草等可燃物</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九</w:t>
      </w:r>
      <w:r>
        <w:rPr>
          <w:rFonts w:hint="eastAsia" w:eastAsia="仿宋_GB2312"/>
          <w:sz w:val="32"/>
          <w:szCs w:val="32"/>
          <w:shd w:fill="FFFFFF" w:val="clear"/>
        </w:rPr>
        <w:t>）</w:t>
      </w:r>
      <w:r>
        <w:rPr>
          <w:rFonts w:eastAsia="仿宋_GB2312"/>
          <w:sz w:val="32"/>
          <w:szCs w:val="32"/>
          <w:shd w:fill="FFFFFF" w:val="clear"/>
        </w:rPr>
        <w:t>在禁放地点燃放烟花爆竹</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十</w:t>
      </w:r>
      <w:r>
        <w:rPr>
          <w:rFonts w:hint="eastAsia" w:eastAsia="仿宋_GB2312"/>
          <w:sz w:val="32"/>
          <w:szCs w:val="32"/>
          <w:shd w:fill="FFFFFF" w:val="clear"/>
        </w:rPr>
        <w:t>）</w:t>
      </w:r>
      <w:r>
        <w:rPr>
          <w:rFonts w:eastAsia="仿宋_GB2312"/>
          <w:sz w:val="32"/>
          <w:szCs w:val="32"/>
          <w:shd w:fill="FFFFFF" w:val="clear"/>
        </w:rPr>
        <w:t>商品批发、零售营业场所内吸烟</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十一</w:t>
      </w:r>
      <w:r>
        <w:rPr>
          <w:rFonts w:hint="eastAsia" w:eastAsia="仿宋_GB2312"/>
          <w:sz w:val="32"/>
          <w:szCs w:val="32"/>
          <w:shd w:fill="FFFFFF" w:val="clear"/>
        </w:rPr>
        <w:t>）</w:t>
      </w:r>
      <w:r>
        <w:rPr>
          <w:rFonts w:eastAsia="仿宋_GB2312"/>
          <w:sz w:val="32"/>
          <w:szCs w:val="32"/>
          <w:shd w:fill="FFFFFF" w:val="clear"/>
        </w:rPr>
        <w:t>违反规定接拉电线、加大负荷或者改变保险装置</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十二</w:t>
      </w:r>
      <w:r>
        <w:rPr>
          <w:rFonts w:hint="eastAsia" w:eastAsia="仿宋_GB2312"/>
          <w:sz w:val="32"/>
          <w:szCs w:val="32"/>
          <w:shd w:fill="FFFFFF" w:val="clear"/>
        </w:rPr>
        <w:t>）</w:t>
      </w:r>
      <w:r>
        <w:rPr>
          <w:rFonts w:eastAsia="仿宋_GB2312"/>
          <w:sz w:val="32"/>
          <w:szCs w:val="32"/>
          <w:shd w:fill="FFFFFF" w:val="clear"/>
        </w:rPr>
        <w:t>楼梯间、公共通道内动火</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十三</w:t>
      </w:r>
      <w:r>
        <w:rPr>
          <w:rFonts w:hint="eastAsia" w:eastAsia="仿宋_GB2312"/>
          <w:sz w:val="32"/>
          <w:szCs w:val="32"/>
          <w:shd w:fill="FFFFFF" w:val="clear"/>
        </w:rPr>
        <w:t>）</w:t>
      </w:r>
      <w:r>
        <w:rPr>
          <w:rFonts w:eastAsia="仿宋_GB2312"/>
          <w:sz w:val="32"/>
          <w:szCs w:val="32"/>
          <w:shd w:fill="FFFFFF" w:val="clear"/>
        </w:rPr>
        <w:t>棚厦内动火、存放易燃易爆危险品</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十四</w:t>
      </w:r>
      <w:r>
        <w:rPr>
          <w:rFonts w:hint="eastAsia" w:eastAsia="仿宋_GB2312"/>
          <w:sz w:val="32"/>
          <w:szCs w:val="32"/>
          <w:shd w:fill="FFFFFF" w:val="clear"/>
        </w:rPr>
        <w:t>）</w:t>
      </w:r>
      <w:r>
        <w:rPr>
          <w:rFonts w:eastAsia="仿宋_GB2312"/>
          <w:sz w:val="32"/>
          <w:szCs w:val="32"/>
          <w:shd w:fill="FFFFFF" w:val="clear"/>
        </w:rPr>
        <w:t>倾倒液化石油气残液和未熄灭的炉灰</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十五</w:t>
      </w:r>
      <w:r>
        <w:rPr>
          <w:rFonts w:hint="eastAsia" w:eastAsia="仿宋_GB2312"/>
          <w:sz w:val="32"/>
          <w:szCs w:val="32"/>
          <w:shd w:fill="FFFFFF" w:val="clear"/>
        </w:rPr>
        <w:t>）</w:t>
      </w:r>
      <w:r>
        <w:rPr>
          <w:rFonts w:eastAsia="仿宋_GB2312"/>
          <w:sz w:val="32"/>
          <w:szCs w:val="32"/>
          <w:shd w:fill="FFFFFF" w:val="clear"/>
        </w:rPr>
        <w:t>值班值宿人员脱岗、漏岗。</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第三十二条</w:t>
      </w:r>
      <w:r>
        <w:rPr>
          <w:rFonts w:hint="eastAsia" w:eastAsia="仿宋_GB2312"/>
          <w:sz w:val="32"/>
          <w:szCs w:val="32"/>
          <w:shd w:fill="FFFFFF" w:val="clear"/>
        </w:rPr>
        <w:t xml:space="preserve">  </w:t>
      </w:r>
      <w:r>
        <w:rPr>
          <w:rFonts w:eastAsia="仿宋_GB2312"/>
          <w:sz w:val="32"/>
          <w:szCs w:val="32"/>
          <w:shd w:fill="FFFFFF" w:val="clear"/>
        </w:rPr>
        <w:t>高火险等级以上天气，禁止下列行为：</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一</w:t>
      </w:r>
      <w:r>
        <w:rPr>
          <w:rFonts w:hint="eastAsia" w:eastAsia="仿宋_GB2312"/>
          <w:sz w:val="32"/>
          <w:szCs w:val="32"/>
          <w:shd w:fill="FFFFFF" w:val="clear"/>
        </w:rPr>
        <w:t>）</w:t>
      </w:r>
      <w:r>
        <w:rPr>
          <w:rFonts w:eastAsia="仿宋_GB2312"/>
          <w:sz w:val="32"/>
          <w:szCs w:val="32"/>
          <w:shd w:fill="FFFFFF" w:val="clear"/>
        </w:rPr>
        <w:t>以柴草、木柴、木炭、煤炭等为燃料的生活用火和餐饮服务业的经营用火</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二</w:t>
      </w:r>
      <w:r>
        <w:rPr>
          <w:rFonts w:hint="eastAsia" w:eastAsia="仿宋_GB2312"/>
          <w:sz w:val="32"/>
          <w:szCs w:val="32"/>
          <w:shd w:fill="FFFFFF" w:val="clear"/>
        </w:rPr>
        <w:t>）</w:t>
      </w:r>
      <w:r>
        <w:rPr>
          <w:rFonts w:eastAsia="仿宋_GB2312"/>
          <w:sz w:val="32"/>
          <w:szCs w:val="32"/>
          <w:shd w:fill="FFFFFF" w:val="clear"/>
        </w:rPr>
        <w:t>室外吸烟、烧荒、烧垃圾</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三</w:t>
      </w:r>
      <w:r>
        <w:rPr>
          <w:rFonts w:hint="eastAsia" w:eastAsia="仿宋_GB2312"/>
          <w:sz w:val="32"/>
          <w:szCs w:val="32"/>
          <w:shd w:fill="FFFFFF" w:val="clear"/>
        </w:rPr>
        <w:t>）</w:t>
      </w:r>
      <w:r>
        <w:rPr>
          <w:rFonts w:eastAsia="仿宋_GB2312"/>
          <w:sz w:val="32"/>
          <w:szCs w:val="32"/>
          <w:shd w:fill="FFFFFF" w:val="clear"/>
        </w:rPr>
        <w:t>室外电焊、气焊等明火作业和能散发火花的生产作业</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四</w:t>
      </w:r>
      <w:r>
        <w:rPr>
          <w:rFonts w:hint="eastAsia" w:eastAsia="仿宋_GB2312"/>
          <w:sz w:val="32"/>
          <w:szCs w:val="32"/>
          <w:shd w:fill="FFFFFF" w:val="clear"/>
        </w:rPr>
        <w:t>）</w:t>
      </w:r>
      <w:r>
        <w:rPr>
          <w:rFonts w:eastAsia="仿宋_GB2312"/>
          <w:sz w:val="32"/>
          <w:szCs w:val="32"/>
          <w:shd w:fill="FFFFFF" w:val="clear"/>
        </w:rPr>
        <w:t>其他可能引发火灾的行为。</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第三十三条</w:t>
      </w:r>
      <w:r>
        <w:rPr>
          <w:rFonts w:ascii="黑体;SimHei" w:hAnsi="黑体;SimHei" w:cs="黑体;SimHei" w:hint="eastAsia" w:eastAsia="黑体;SimHei"/>
          <w:sz w:val="32"/>
          <w:szCs w:val="32"/>
          <w:shd w:fill="FFFFFF" w:val="clear"/>
        </w:rPr>
        <w:t xml:space="preserve"> </w:t>
      </w:r>
      <w:r>
        <w:rPr>
          <w:rFonts w:hint="eastAsia" w:eastAsia="仿宋_GB2312"/>
          <w:sz w:val="32"/>
          <w:szCs w:val="32"/>
          <w:shd w:fill="FFFFFF" w:val="clear"/>
        </w:rPr>
        <w:t xml:space="preserve"> </w:t>
      </w:r>
      <w:r>
        <w:rPr>
          <w:rFonts w:eastAsia="仿宋_GB2312"/>
          <w:sz w:val="32"/>
          <w:szCs w:val="32"/>
          <w:shd w:fill="FFFFFF" w:val="clear"/>
        </w:rPr>
        <w:t>消防技术服务机构及其执业人员应当如实出具消防技术服务文件，对服务质量负责。</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第三十四条</w:t>
      </w:r>
      <w:r>
        <w:rPr>
          <w:rFonts w:hint="eastAsia" w:eastAsia="仿宋_GB2312"/>
          <w:sz w:val="32"/>
          <w:szCs w:val="32"/>
          <w:shd w:fill="FFFFFF" w:val="clear"/>
        </w:rPr>
        <w:t xml:space="preserve">  </w:t>
      </w:r>
      <w:r>
        <w:rPr>
          <w:rFonts w:eastAsia="仿宋_GB2312"/>
          <w:sz w:val="32"/>
          <w:szCs w:val="32"/>
          <w:shd w:fill="FFFFFF" w:val="clear"/>
        </w:rPr>
        <w:t>乡镇、村屯应当落实消防安全布局的要求，保障消防车通道畅通，设置消防加水点。</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乡镇人民政府和村民委员会应当加强农村场院及粮库等储粮场所的火源和电源管理，落实防火措施和责任。柴草垛应当合理堆放在村屯外。</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第三十五条</w:t>
      </w:r>
      <w:r>
        <w:rPr>
          <w:rFonts w:ascii="黑体;SimHei" w:hAnsi="黑体;SimHei" w:cs="黑体;SimHei" w:hint="eastAsia" w:eastAsia="黑体;SimHei"/>
          <w:sz w:val="32"/>
          <w:szCs w:val="32"/>
          <w:shd w:fill="FFFFFF" w:val="clear"/>
        </w:rPr>
        <w:t xml:space="preserve">  </w:t>
      </w:r>
      <w:r>
        <w:rPr>
          <w:rFonts w:eastAsia="仿宋_GB2312"/>
          <w:sz w:val="32"/>
          <w:szCs w:val="32"/>
          <w:shd w:fill="FFFFFF" w:val="clear"/>
        </w:rPr>
        <w:t>单位应当组织下列人员参加消防安全专业培训：</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一</w:t>
      </w:r>
      <w:r>
        <w:rPr>
          <w:rFonts w:hint="eastAsia" w:eastAsia="仿宋_GB2312"/>
          <w:sz w:val="32"/>
          <w:szCs w:val="32"/>
          <w:shd w:fill="FFFFFF" w:val="clear"/>
        </w:rPr>
        <w:t>）</w:t>
      </w:r>
      <w:r>
        <w:rPr>
          <w:rFonts w:eastAsia="仿宋_GB2312"/>
          <w:sz w:val="32"/>
          <w:szCs w:val="32"/>
          <w:shd w:fill="FFFFFF" w:val="clear"/>
        </w:rPr>
        <w:t>单位的消防安全责任人、消防安全管理人员和从事消防工作的专</w:t>
      </w:r>
      <w:r>
        <w:rPr>
          <w:rFonts w:hint="eastAsia" w:eastAsia="仿宋_GB2312"/>
          <w:sz w:val="32"/>
          <w:szCs w:val="32"/>
          <w:shd w:fill="FFFFFF" w:val="clear"/>
        </w:rPr>
        <w:t>（</w:t>
      </w:r>
      <w:r>
        <w:rPr>
          <w:rFonts w:eastAsia="仿宋_GB2312"/>
          <w:sz w:val="32"/>
          <w:szCs w:val="32"/>
          <w:shd w:fill="FFFFFF" w:val="clear"/>
        </w:rPr>
        <w:t>兼</w:t>
      </w:r>
      <w:r>
        <w:rPr>
          <w:rFonts w:hint="eastAsia" w:eastAsia="仿宋_GB2312"/>
          <w:sz w:val="32"/>
          <w:szCs w:val="32"/>
          <w:shd w:fill="FFFFFF" w:val="clear"/>
        </w:rPr>
        <w:t>）</w:t>
      </w:r>
      <w:r>
        <w:rPr>
          <w:rFonts w:eastAsia="仿宋_GB2312"/>
          <w:sz w:val="32"/>
          <w:szCs w:val="32"/>
          <w:shd w:fill="FFFFFF" w:val="clear"/>
        </w:rPr>
        <w:t>职人员</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二</w:t>
      </w:r>
      <w:r>
        <w:rPr>
          <w:rFonts w:hint="eastAsia" w:eastAsia="仿宋_GB2312"/>
          <w:sz w:val="32"/>
          <w:szCs w:val="32"/>
          <w:shd w:fill="FFFFFF" w:val="clear"/>
        </w:rPr>
        <w:t>）</w:t>
      </w:r>
      <w:r>
        <w:rPr>
          <w:rFonts w:eastAsia="仿宋_GB2312"/>
          <w:sz w:val="32"/>
          <w:szCs w:val="32"/>
          <w:shd w:fill="FFFFFF" w:val="clear"/>
        </w:rPr>
        <w:t>公共场所个体业主</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三</w:t>
      </w:r>
      <w:r>
        <w:rPr>
          <w:rFonts w:hint="eastAsia" w:eastAsia="仿宋_GB2312"/>
          <w:sz w:val="32"/>
          <w:szCs w:val="32"/>
          <w:shd w:fill="FFFFFF" w:val="clear"/>
        </w:rPr>
        <w:t>）</w:t>
      </w:r>
      <w:r>
        <w:rPr>
          <w:rFonts w:eastAsia="仿宋_GB2312"/>
          <w:sz w:val="32"/>
          <w:szCs w:val="32"/>
          <w:shd w:fill="FFFFFF" w:val="clear"/>
        </w:rPr>
        <w:t>建设工程和建筑内部装饰、装修的消防设计、消防施工、工程监理人员</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四</w:t>
      </w:r>
      <w:r>
        <w:rPr>
          <w:rFonts w:hint="eastAsia" w:eastAsia="仿宋_GB2312"/>
          <w:sz w:val="32"/>
          <w:szCs w:val="32"/>
          <w:shd w:fill="FFFFFF" w:val="clear"/>
        </w:rPr>
        <w:t>）</w:t>
      </w:r>
      <w:r>
        <w:rPr>
          <w:rFonts w:eastAsia="仿宋_GB2312"/>
          <w:sz w:val="32"/>
          <w:szCs w:val="32"/>
          <w:shd w:fill="FFFFFF" w:val="clear"/>
        </w:rPr>
        <w:t>建筑消防设施的安装、调试人员和自动消防系统的操作人员</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五</w:t>
      </w:r>
      <w:r>
        <w:rPr>
          <w:rFonts w:hint="eastAsia" w:eastAsia="仿宋_GB2312"/>
          <w:sz w:val="32"/>
          <w:szCs w:val="32"/>
          <w:shd w:fill="FFFFFF" w:val="clear"/>
        </w:rPr>
        <w:t>）</w:t>
      </w:r>
      <w:r>
        <w:rPr>
          <w:rFonts w:eastAsia="仿宋_GB2312"/>
          <w:sz w:val="32"/>
          <w:szCs w:val="32"/>
          <w:shd w:fill="FFFFFF" w:val="clear"/>
        </w:rPr>
        <w:t>消防技术服务机构负责人和执业人员</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六</w:t>
      </w:r>
      <w:r>
        <w:rPr>
          <w:rFonts w:hint="eastAsia" w:eastAsia="仿宋_GB2312"/>
          <w:sz w:val="32"/>
          <w:szCs w:val="32"/>
          <w:shd w:fill="FFFFFF" w:val="clear"/>
        </w:rPr>
        <w:t>）</w:t>
      </w:r>
      <w:r>
        <w:rPr>
          <w:rFonts w:eastAsia="仿宋_GB2312"/>
          <w:sz w:val="32"/>
          <w:szCs w:val="32"/>
          <w:shd w:fill="FFFFFF" w:val="clear"/>
        </w:rPr>
        <w:t>电焊、气焊操作人员</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七</w:t>
      </w:r>
      <w:r>
        <w:rPr>
          <w:rFonts w:hint="eastAsia" w:eastAsia="仿宋_GB2312"/>
          <w:sz w:val="32"/>
          <w:szCs w:val="32"/>
          <w:shd w:fill="FFFFFF" w:val="clear"/>
        </w:rPr>
        <w:t>）</w:t>
      </w:r>
      <w:r>
        <w:rPr>
          <w:rFonts w:eastAsia="仿宋_GB2312"/>
          <w:sz w:val="32"/>
          <w:szCs w:val="32"/>
          <w:shd w:fill="FFFFFF" w:val="clear"/>
        </w:rPr>
        <w:t>易燃易爆危险品的生产、经营、运输、保管、装卸人员</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八</w:t>
      </w:r>
      <w:r>
        <w:rPr>
          <w:rFonts w:hint="eastAsia" w:eastAsia="仿宋_GB2312"/>
          <w:sz w:val="32"/>
          <w:szCs w:val="32"/>
          <w:shd w:fill="FFFFFF" w:val="clear"/>
        </w:rPr>
        <w:t>）</w:t>
      </w:r>
      <w:r>
        <w:rPr>
          <w:rFonts w:eastAsia="仿宋_GB2312"/>
          <w:sz w:val="32"/>
          <w:szCs w:val="32"/>
          <w:shd w:fill="FFFFFF" w:val="clear"/>
        </w:rPr>
        <w:t>其他根据需要应参训的人员。</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实行消防行业特有工种职业资格制度的人员，应当经职业技能鉴定，取得职业资格证书，方可上岗。</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第三十六条</w:t>
      </w:r>
      <w:r>
        <w:rPr>
          <w:rFonts w:hint="eastAsia" w:eastAsia="仿宋_GB2312"/>
          <w:sz w:val="32"/>
          <w:szCs w:val="32"/>
          <w:shd w:fill="FFFFFF" w:val="clear"/>
        </w:rPr>
        <w:t xml:space="preserve">  </w:t>
      </w:r>
      <w:r>
        <w:rPr>
          <w:rFonts w:eastAsia="仿宋_GB2312"/>
          <w:sz w:val="32"/>
          <w:szCs w:val="32"/>
          <w:shd w:fill="FFFFFF" w:val="clear"/>
        </w:rPr>
        <w:t>各级人民政府对本辖区存在的重大火灾隐患，应当列入本级人民政府挂牌督办事项，组织或者责成有关部门、单位采取措施予以整改。</w:t>
      </w:r>
    </w:p>
    <w:p>
      <w:pPr>
        <w:pStyle w:val="Style14"/>
        <w:shd w:fill="FFFFFF" w:val="clear"/>
        <w:spacing w:lineRule="exact" w:line="640" w:before="0" w:after="0"/>
        <w:jc w:val="center"/>
        <w:rPr>
          <w:rFonts w:ascii="黑体;SimHei" w:hAnsi="黑体;SimHei" w:eastAsia="黑体;SimHei" w:cs="黑体;SimHei" w:hint="eastAsia"/>
          <w:bCs/>
          <w:sz w:val="32"/>
          <w:szCs w:val="32"/>
        </w:rPr>
      </w:pPr>
      <w:r>
        <w:rPr>
          <w:rStyle w:val="Strong"/>
          <w:rFonts w:ascii="黑体;SimHei" w:hAnsi="黑体;SimHei" w:cs="黑体;SimHei" w:hint="eastAsia" w:eastAsia="黑体;SimHei"/>
          <w:b w:val="false"/>
          <w:bCs/>
          <w:sz w:val="32"/>
          <w:szCs w:val="32"/>
          <w:shd w:fill="FFFFFF" w:val="clear"/>
        </w:rPr>
        <w:t>第四章 消防组织</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第三十七条</w:t>
      </w:r>
      <w:r>
        <w:rPr>
          <w:rFonts w:hint="eastAsia" w:eastAsia="仿宋_GB2312"/>
          <w:sz w:val="32"/>
          <w:szCs w:val="32"/>
          <w:shd w:fill="FFFFFF" w:val="clear"/>
        </w:rPr>
        <w:t xml:space="preserve">  </w:t>
      </w:r>
      <w:r>
        <w:rPr>
          <w:rFonts w:eastAsia="仿宋_GB2312"/>
          <w:sz w:val="32"/>
          <w:szCs w:val="32"/>
          <w:shd w:fill="FFFFFF" w:val="clear"/>
        </w:rPr>
        <w:t>县级以上人民政府应当按照国家规定和消防规划建立国家综合性消防救援队、政府专职消防队，监督有关单位建立单位专职消防队。</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第三十八条</w:t>
      </w:r>
      <w:r>
        <w:rPr>
          <w:rFonts w:hint="eastAsia" w:eastAsia="仿宋_GB2312"/>
          <w:sz w:val="32"/>
          <w:szCs w:val="32"/>
          <w:shd w:fill="FFFFFF" w:val="clear"/>
        </w:rPr>
        <w:t xml:space="preserve">  </w:t>
      </w:r>
      <w:r>
        <w:rPr>
          <w:rFonts w:eastAsia="仿宋_GB2312"/>
          <w:sz w:val="32"/>
          <w:szCs w:val="32"/>
          <w:shd w:fill="FFFFFF" w:val="clear"/>
        </w:rPr>
        <w:t>在县</w:t>
      </w:r>
      <w:r>
        <w:rPr>
          <w:rFonts w:hint="eastAsia" w:eastAsia="仿宋_GB2312"/>
          <w:sz w:val="32"/>
          <w:szCs w:val="32"/>
          <w:shd w:fill="FFFFFF" w:val="clear"/>
        </w:rPr>
        <w:t>（</w:t>
      </w:r>
      <w:r>
        <w:rPr>
          <w:rFonts w:eastAsia="仿宋_GB2312"/>
          <w:sz w:val="32"/>
          <w:szCs w:val="32"/>
          <w:shd w:fill="FFFFFF" w:val="clear"/>
        </w:rPr>
        <w:t>市</w:t>
      </w:r>
      <w:r>
        <w:rPr>
          <w:rFonts w:hint="eastAsia" w:eastAsia="仿宋_GB2312"/>
          <w:sz w:val="32"/>
          <w:szCs w:val="32"/>
          <w:shd w:fill="FFFFFF" w:val="clear"/>
        </w:rPr>
        <w:t>）</w:t>
      </w:r>
      <w:r>
        <w:rPr>
          <w:rFonts w:eastAsia="仿宋_GB2312"/>
          <w:sz w:val="32"/>
          <w:szCs w:val="32"/>
          <w:shd w:fill="FFFFFF" w:val="clear"/>
        </w:rPr>
        <w:t>人民政府所在地镇以外，距离国家综合性消防救援队较远的乡镇人民政府应当按国家有关规定建立政府专职消防队，承担本行政区域的火灾扑救和应急救援工作。</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其他乡镇应当建立志愿消防队或者根据需要建立政府专职消防队。</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单位以及村民委员会、社区居民委员会根据需要，建立志愿消防队。</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第三十九条</w:t>
      </w:r>
      <w:r>
        <w:rPr>
          <w:rFonts w:hint="eastAsia" w:eastAsia="仿宋_GB2312"/>
          <w:sz w:val="32"/>
          <w:szCs w:val="32"/>
          <w:shd w:fill="FFFFFF" w:val="clear"/>
        </w:rPr>
        <w:t xml:space="preserve">  </w:t>
      </w:r>
      <w:r>
        <w:rPr>
          <w:rFonts w:eastAsia="仿宋_GB2312"/>
          <w:sz w:val="32"/>
          <w:szCs w:val="32"/>
          <w:shd w:fill="FFFFFF" w:val="clear"/>
        </w:rPr>
        <w:t>专职消防队的建设参照国家《城市消防站建设标准》中普通消防站建设标准执行，乡镇、村屯志愿消防队配备必要的消防设施、装备，具体标准由省应急管理部门制定。</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第四十条</w:t>
      </w:r>
      <w:r>
        <w:rPr>
          <w:rFonts w:hint="eastAsia" w:eastAsia="仿宋_GB2312"/>
          <w:sz w:val="32"/>
          <w:szCs w:val="32"/>
          <w:shd w:fill="FFFFFF" w:val="clear"/>
        </w:rPr>
        <w:t xml:space="preserve">  </w:t>
      </w:r>
      <w:r>
        <w:rPr>
          <w:rFonts w:eastAsia="仿宋_GB2312"/>
          <w:sz w:val="32"/>
          <w:szCs w:val="32"/>
          <w:shd w:fill="FFFFFF" w:val="clear"/>
        </w:rPr>
        <w:t>专职消防队应当接受消防救援机构的指导、调度和指挥，独立或者协同国家综合性消防救援队扑救火灾或者参加应急救援工作。</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志愿消防队应当定期进行消防技能训练，能够扑救初期火灾，及时疏散火灾现场人员、抢救物资。</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第四十一条</w:t>
      </w:r>
      <w:r>
        <w:rPr>
          <w:rFonts w:hint="eastAsia" w:eastAsia="仿宋_GB2312"/>
          <w:sz w:val="32"/>
          <w:szCs w:val="32"/>
          <w:shd w:fill="FFFFFF" w:val="clear"/>
        </w:rPr>
        <w:t xml:space="preserve">  </w:t>
      </w:r>
      <w:r>
        <w:rPr>
          <w:rFonts w:eastAsia="仿宋_GB2312"/>
          <w:sz w:val="32"/>
          <w:szCs w:val="32"/>
          <w:shd w:fill="FFFFFF" w:val="clear"/>
        </w:rPr>
        <w:t>组建专职消防队、志愿消防队的政府、单位、组织，应当提供消防装备、设施、业务训练以及相关经费等保障。</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第四十二条</w:t>
      </w:r>
      <w:r>
        <w:rPr>
          <w:rFonts w:hint="eastAsia" w:eastAsia="仿宋_GB2312"/>
          <w:sz w:val="32"/>
          <w:szCs w:val="32"/>
          <w:shd w:fill="FFFFFF" w:val="clear"/>
        </w:rPr>
        <w:t xml:space="preserve">  </w:t>
      </w:r>
      <w:r>
        <w:rPr>
          <w:rFonts w:eastAsia="仿宋_GB2312"/>
          <w:sz w:val="32"/>
          <w:szCs w:val="32"/>
          <w:shd w:fill="FFFFFF" w:val="clear"/>
        </w:rPr>
        <w:t>专职消防队和志愿消防队设有灭火固定装置的消防车在执行火灾扑救或者应急救援任务时，免缴车辆通行费。</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第四十三条</w:t>
      </w:r>
      <w:r>
        <w:rPr>
          <w:rFonts w:hint="eastAsia" w:eastAsia="仿宋_GB2312"/>
          <w:sz w:val="32"/>
          <w:szCs w:val="32"/>
          <w:shd w:fill="FFFFFF" w:val="clear"/>
        </w:rPr>
        <w:t xml:space="preserve">  </w:t>
      </w:r>
      <w:r>
        <w:rPr>
          <w:rFonts w:eastAsia="仿宋_GB2312"/>
          <w:sz w:val="32"/>
          <w:szCs w:val="32"/>
          <w:shd w:fill="FFFFFF" w:val="clear"/>
        </w:rPr>
        <w:t>消防救援机构经本级人民政府批准，可以招用合同制消防员和消防协管员。合同制消防员参与火灾扑救及其他灾害事故的应急救援工作，消防协管员协助消防</w:t>
      </w:r>
      <w:r>
        <w:rPr>
          <w:rFonts w:hint="eastAsia" w:eastAsia="仿宋_GB2312"/>
          <w:sz w:val="32"/>
          <w:szCs w:val="32"/>
          <w:shd w:fill="FFFFFF" w:val="clear"/>
        </w:rPr>
        <w:t>救援</w:t>
      </w:r>
      <w:r>
        <w:rPr>
          <w:rFonts w:eastAsia="仿宋_GB2312"/>
          <w:sz w:val="32"/>
          <w:szCs w:val="32"/>
          <w:shd w:fill="FFFFFF" w:val="clear"/>
        </w:rPr>
        <w:t>机构进行日常消防工作。</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第四十四条</w:t>
      </w:r>
      <w:r>
        <w:rPr>
          <w:rFonts w:ascii="黑体;SimHei" w:hAnsi="黑体;SimHei" w:cs="黑体;SimHei" w:hint="eastAsia" w:eastAsia="黑体;SimHei"/>
          <w:sz w:val="32"/>
          <w:szCs w:val="32"/>
          <w:shd w:fill="FFFFFF" w:val="clear"/>
        </w:rPr>
        <w:t xml:space="preserve"> </w:t>
      </w:r>
      <w:r>
        <w:rPr>
          <w:rFonts w:hint="eastAsia" w:eastAsia="仿宋_GB2312"/>
          <w:sz w:val="32"/>
          <w:szCs w:val="32"/>
          <w:shd w:fill="FFFFFF" w:val="clear"/>
        </w:rPr>
        <w:t xml:space="preserve"> </w:t>
      </w:r>
      <w:r>
        <w:rPr>
          <w:rFonts w:eastAsia="仿宋_GB2312"/>
          <w:sz w:val="32"/>
          <w:szCs w:val="32"/>
          <w:shd w:fill="FFFFFF" w:val="clear"/>
        </w:rPr>
        <w:t>专职消防队的队员依法享受社会保险和福利待遇，对因参加执勤训练、扑救火灾或者应急救援受伤、致残或者死亡的，按照国家有关规定给予医疗、抚恤。</w:t>
      </w:r>
    </w:p>
    <w:p>
      <w:pPr>
        <w:pStyle w:val="Style14"/>
        <w:shd w:fill="FFFFFF" w:val="clear"/>
        <w:spacing w:lineRule="exact" w:line="64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shd w:fill="FFFFFF" w:val="clear"/>
        </w:rPr>
        <w:t>第五章 火灾扑救和调查</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第四十五条</w:t>
      </w:r>
      <w:r>
        <w:rPr>
          <w:rFonts w:hint="eastAsia" w:eastAsia="仿宋_GB2312"/>
          <w:sz w:val="32"/>
          <w:szCs w:val="32"/>
          <w:shd w:fill="FFFFFF" w:val="clear"/>
        </w:rPr>
        <w:t xml:space="preserve">  </w:t>
      </w:r>
      <w:r>
        <w:rPr>
          <w:rFonts w:eastAsia="仿宋_GB2312"/>
          <w:sz w:val="32"/>
          <w:szCs w:val="32"/>
          <w:shd w:fill="FFFFFF" w:val="clear"/>
        </w:rPr>
        <w:t>县级以上人民政府应当建立健全火灾联合扑救机制，制定大型火灾联合灭火预案，明确相关部门和单位的职责，每年至少组织一次国家综合性消防救援队与社会应急救援成员单位参加的联合灭火演练。</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第四十六条</w:t>
      </w:r>
      <w:r>
        <w:rPr>
          <w:rFonts w:hint="eastAsia" w:eastAsia="仿宋_GB2312"/>
          <w:sz w:val="32"/>
          <w:szCs w:val="32"/>
          <w:shd w:fill="FFFFFF" w:val="clear"/>
        </w:rPr>
        <w:t xml:space="preserve">  </w:t>
      </w:r>
      <w:r>
        <w:rPr>
          <w:rFonts w:eastAsia="仿宋_GB2312"/>
          <w:sz w:val="32"/>
          <w:szCs w:val="32"/>
          <w:shd w:fill="FFFFFF" w:val="clear"/>
        </w:rPr>
        <w:t>有关部门和单位应当根据火灾扑救需要，采取下列措施：</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一</w:t>
      </w:r>
      <w:r>
        <w:rPr>
          <w:rFonts w:hint="eastAsia" w:eastAsia="仿宋_GB2312"/>
          <w:sz w:val="32"/>
          <w:szCs w:val="32"/>
          <w:shd w:fill="FFFFFF" w:val="clear"/>
        </w:rPr>
        <w:t>）</w:t>
      </w:r>
      <w:r>
        <w:rPr>
          <w:rFonts w:eastAsia="仿宋_GB2312"/>
          <w:sz w:val="32"/>
          <w:szCs w:val="32"/>
          <w:shd w:fill="FFFFFF" w:val="clear"/>
        </w:rPr>
        <w:t>公安机关应当设立警戒区域，实行局部交通管制，维持现场秩序</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二</w:t>
      </w:r>
      <w:r>
        <w:rPr>
          <w:rFonts w:hint="eastAsia" w:eastAsia="仿宋_GB2312"/>
          <w:sz w:val="32"/>
          <w:szCs w:val="32"/>
          <w:shd w:fill="FFFFFF" w:val="clear"/>
        </w:rPr>
        <w:t>）</w:t>
      </w:r>
      <w:r>
        <w:rPr>
          <w:rFonts w:eastAsia="仿宋_GB2312"/>
          <w:sz w:val="32"/>
          <w:szCs w:val="32"/>
          <w:shd w:fill="FFFFFF" w:val="clear"/>
        </w:rPr>
        <w:t>生态环境部门应当到场监测，提出环境保护应急措施</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三</w:t>
      </w:r>
      <w:r>
        <w:rPr>
          <w:rFonts w:hint="eastAsia" w:eastAsia="仿宋_GB2312"/>
          <w:sz w:val="32"/>
          <w:szCs w:val="32"/>
          <w:shd w:fill="FFFFFF" w:val="clear"/>
        </w:rPr>
        <w:t>）</w:t>
      </w:r>
      <w:r>
        <w:rPr>
          <w:rFonts w:eastAsia="仿宋_GB2312"/>
          <w:sz w:val="32"/>
          <w:szCs w:val="32"/>
          <w:shd w:fill="FFFFFF" w:val="clear"/>
        </w:rPr>
        <w:t>医疗救护单位应当迅速到场实施救助</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四</w:t>
      </w:r>
      <w:r>
        <w:rPr>
          <w:rFonts w:hint="eastAsia" w:eastAsia="仿宋_GB2312"/>
          <w:sz w:val="32"/>
          <w:szCs w:val="32"/>
          <w:shd w:fill="FFFFFF" w:val="clear"/>
        </w:rPr>
        <w:t>）</w:t>
      </w:r>
      <w:r>
        <w:rPr>
          <w:rFonts w:eastAsia="仿宋_GB2312"/>
          <w:sz w:val="32"/>
          <w:szCs w:val="32"/>
          <w:shd w:fill="FFFFFF" w:val="clear"/>
        </w:rPr>
        <w:t>供水、供电单位应当保障火灾扑救供水、用电</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五</w:t>
      </w:r>
      <w:r>
        <w:rPr>
          <w:rFonts w:hint="eastAsia" w:eastAsia="仿宋_GB2312"/>
          <w:sz w:val="32"/>
          <w:szCs w:val="32"/>
          <w:shd w:fill="FFFFFF" w:val="clear"/>
        </w:rPr>
        <w:t>）</w:t>
      </w:r>
      <w:r>
        <w:rPr>
          <w:rFonts w:eastAsia="仿宋_GB2312"/>
          <w:sz w:val="32"/>
          <w:szCs w:val="32"/>
          <w:shd w:fill="FFFFFF" w:val="clear"/>
        </w:rPr>
        <w:t>燃气、供电单位应当及时切断起火建筑的气源、电源</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六</w:t>
      </w:r>
      <w:r>
        <w:rPr>
          <w:rFonts w:hint="eastAsia" w:eastAsia="仿宋_GB2312"/>
          <w:sz w:val="32"/>
          <w:szCs w:val="32"/>
          <w:shd w:fill="FFFFFF" w:val="clear"/>
        </w:rPr>
        <w:t>）</w:t>
      </w:r>
      <w:r>
        <w:rPr>
          <w:rFonts w:eastAsia="仿宋_GB2312"/>
          <w:sz w:val="32"/>
          <w:szCs w:val="32"/>
          <w:shd w:fill="FFFFFF" w:val="clear"/>
        </w:rPr>
        <w:t>通信单位应当保障通信联络畅通</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七</w:t>
      </w:r>
      <w:r>
        <w:rPr>
          <w:rFonts w:hint="eastAsia" w:eastAsia="仿宋_GB2312"/>
          <w:sz w:val="32"/>
          <w:szCs w:val="32"/>
          <w:shd w:fill="FFFFFF" w:val="clear"/>
        </w:rPr>
        <w:t>）</w:t>
      </w:r>
      <w:r>
        <w:rPr>
          <w:rFonts w:eastAsia="仿宋_GB2312"/>
          <w:sz w:val="32"/>
          <w:szCs w:val="32"/>
          <w:shd w:fill="FFFFFF" w:val="clear"/>
        </w:rPr>
        <w:t>交通运输单位应当优先保障消防人员、车辆、装备、物资的运输。</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第四十七条</w:t>
      </w:r>
      <w:r>
        <w:rPr>
          <w:rFonts w:hint="eastAsia" w:eastAsia="仿宋_GB2312"/>
          <w:sz w:val="32"/>
          <w:szCs w:val="32"/>
          <w:shd w:fill="FFFFFF" w:val="clear"/>
        </w:rPr>
        <w:t xml:space="preserve">  </w:t>
      </w:r>
      <w:r>
        <w:rPr>
          <w:rFonts w:eastAsia="仿宋_GB2312"/>
          <w:sz w:val="32"/>
          <w:szCs w:val="32"/>
          <w:shd w:fill="FFFFFF" w:val="clear"/>
        </w:rPr>
        <w:t>有关部门和供水、供电、燃气等单位，应当根据消防救援机构执行火灾扑救或者应急救援任务的需要，及时、无偿向消防救援机构提供相关信息资料。</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第四十八条</w:t>
      </w:r>
      <w:r>
        <w:rPr>
          <w:rFonts w:hint="eastAsia" w:eastAsia="仿宋_GB2312"/>
          <w:sz w:val="32"/>
          <w:szCs w:val="32"/>
          <w:shd w:fill="FFFFFF" w:val="clear"/>
        </w:rPr>
        <w:t xml:space="preserve">  </w:t>
      </w:r>
      <w:r>
        <w:rPr>
          <w:rFonts w:eastAsia="仿宋_GB2312"/>
          <w:sz w:val="32"/>
          <w:szCs w:val="32"/>
          <w:shd w:fill="FFFFFF" w:val="clear"/>
        </w:rPr>
        <w:t>发生火灾的单位应当立即报警，积极实施自救，控制初期火灾，疏散人员，抢救物资。</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未经消防救援机构同意，任何单位和个人不得清理、变动火灾现场。</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第四十九条</w:t>
      </w:r>
      <w:r>
        <w:rPr>
          <w:rFonts w:hint="eastAsia" w:eastAsia="仿宋_GB2312"/>
          <w:sz w:val="32"/>
          <w:szCs w:val="32"/>
          <w:shd w:fill="FFFFFF" w:val="clear"/>
        </w:rPr>
        <w:t xml:space="preserve">  </w:t>
      </w:r>
      <w:r>
        <w:rPr>
          <w:rFonts w:eastAsia="仿宋_GB2312"/>
          <w:sz w:val="32"/>
          <w:szCs w:val="32"/>
          <w:shd w:fill="FFFFFF" w:val="clear"/>
        </w:rPr>
        <w:t>消防救援机构应当根据火灾调查工作的需要委托依法设立的鉴定机构进行技术鉴定，可以根据需要委托依法设立的价格鉴证机构对火灾直接财产损失进行鉴定。</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第五十条</w:t>
      </w:r>
      <w:r>
        <w:rPr>
          <w:rFonts w:hint="eastAsia" w:eastAsia="仿宋_GB2312"/>
          <w:sz w:val="32"/>
          <w:szCs w:val="32"/>
          <w:shd w:fill="FFFFFF" w:val="clear"/>
        </w:rPr>
        <w:t xml:space="preserve">  </w:t>
      </w:r>
      <w:r>
        <w:rPr>
          <w:rFonts w:eastAsia="仿宋_GB2312"/>
          <w:sz w:val="32"/>
          <w:szCs w:val="32"/>
          <w:shd w:fill="FFFFFF" w:val="clear"/>
        </w:rPr>
        <w:t>消防救援机构在火灾事故调查时，发现依法由其他部门管辖的事项，应当及时移送。</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第五十一条</w:t>
      </w:r>
      <w:r>
        <w:rPr>
          <w:rFonts w:hint="eastAsia" w:eastAsia="仿宋_GB2312"/>
          <w:sz w:val="32"/>
          <w:szCs w:val="32"/>
          <w:shd w:fill="FFFFFF" w:val="clear"/>
        </w:rPr>
        <w:t xml:space="preserve">  </w:t>
      </w:r>
      <w:r>
        <w:rPr>
          <w:rFonts w:eastAsia="仿宋_GB2312"/>
          <w:sz w:val="32"/>
          <w:szCs w:val="32"/>
          <w:shd w:fill="FFFFFF" w:val="clear"/>
        </w:rPr>
        <w:t>当事人对火灾事故认定有异议的，可以自接到火灾事故认定书之日起十五日内，向上一级消防救援机构提出书面复核申请。复核机构应当自受理复核申请之日起三十日内，作出复核结论。</w:t>
      </w:r>
    </w:p>
    <w:p>
      <w:pPr>
        <w:pStyle w:val="Style14"/>
        <w:shd w:fill="FFFFFF" w:val="clear"/>
        <w:spacing w:lineRule="exact" w:line="640" w:before="0" w:after="0"/>
        <w:jc w:val="center"/>
        <w:rPr>
          <w:rFonts w:ascii="黑体;SimHei" w:hAnsi="黑体;SimHei" w:eastAsia="黑体;SimHei" w:cs="黑体;SimHei" w:hint="eastAsia"/>
          <w:bCs/>
          <w:sz w:val="32"/>
          <w:szCs w:val="32"/>
        </w:rPr>
      </w:pPr>
      <w:r>
        <w:rPr>
          <w:rStyle w:val="Strong"/>
          <w:rFonts w:ascii="黑体;SimHei" w:hAnsi="黑体;SimHei" w:cs="黑体;SimHei" w:hint="eastAsia" w:eastAsia="黑体;SimHei"/>
          <w:b w:val="false"/>
          <w:bCs/>
          <w:sz w:val="32"/>
          <w:szCs w:val="32"/>
          <w:shd w:fill="FFFFFF" w:val="clear"/>
        </w:rPr>
        <w:t>第六章  应急救援</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第五十二条</w:t>
      </w:r>
      <w:r>
        <w:rPr>
          <w:rFonts w:hint="eastAsia" w:eastAsia="仿宋_GB2312"/>
          <w:sz w:val="32"/>
          <w:szCs w:val="32"/>
          <w:shd w:fill="FFFFFF" w:val="clear"/>
        </w:rPr>
        <w:t xml:space="preserve">  </w:t>
      </w:r>
      <w:r>
        <w:rPr>
          <w:rFonts w:eastAsia="仿宋_GB2312"/>
          <w:sz w:val="32"/>
          <w:szCs w:val="32"/>
          <w:shd w:fill="FFFFFF" w:val="clear"/>
        </w:rPr>
        <w:t>县级以上人民政府应当以国家综合性消防救援队及其他专业应急救援队伍为依托，建立综合性应急救援队伍。</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第五十三条</w:t>
      </w:r>
      <w:r>
        <w:rPr>
          <w:rFonts w:hint="eastAsia" w:eastAsia="仿宋_GB2312"/>
          <w:sz w:val="32"/>
          <w:szCs w:val="32"/>
          <w:shd w:fill="FFFFFF" w:val="clear"/>
        </w:rPr>
        <w:t xml:space="preserve">  </w:t>
      </w:r>
      <w:r>
        <w:rPr>
          <w:rFonts w:eastAsia="仿宋_GB2312"/>
          <w:sz w:val="32"/>
          <w:szCs w:val="32"/>
          <w:shd w:fill="FFFFFF" w:val="clear"/>
        </w:rPr>
        <w:t>县级以上人民政府应当建立健全应急救援机制，组织制定各类灾害应急救援预案，每年至少组织一次联合应急救援演练。</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第五十四条</w:t>
      </w:r>
      <w:r>
        <w:rPr>
          <w:rFonts w:hint="eastAsia" w:eastAsia="仿宋_GB2312"/>
          <w:sz w:val="32"/>
          <w:szCs w:val="32"/>
          <w:shd w:fill="FFFFFF" w:val="clear"/>
        </w:rPr>
        <w:t xml:space="preserve">  </w:t>
      </w:r>
      <w:r>
        <w:rPr>
          <w:rFonts w:eastAsia="仿宋_GB2312"/>
          <w:sz w:val="32"/>
          <w:szCs w:val="32"/>
          <w:shd w:fill="FFFFFF" w:val="clear"/>
        </w:rPr>
        <w:t>应急救援队伍应当根据应急救援队伍装备配备标准和应急救援需要，配备专业装备，储备必要物资，及时补充和更新，组织队员开展专业训练、专业培训和演练。</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第五十五条</w:t>
      </w:r>
      <w:r>
        <w:rPr>
          <w:rFonts w:hint="eastAsia" w:eastAsia="仿宋_GB2312"/>
          <w:sz w:val="32"/>
          <w:szCs w:val="32"/>
          <w:shd w:fill="FFFFFF" w:val="clear"/>
        </w:rPr>
        <w:t xml:space="preserve">  </w:t>
      </w:r>
      <w:r>
        <w:rPr>
          <w:rFonts w:eastAsia="仿宋_GB2312"/>
          <w:sz w:val="32"/>
          <w:szCs w:val="32"/>
          <w:shd w:fill="FFFFFF" w:val="clear"/>
        </w:rPr>
        <w:t>国家综合性消防救援队、专职消防队应当按照国家规定承担重大灾害事故和其他以抢救人员生命为主的应急救援工作。</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第五十六条</w:t>
      </w:r>
      <w:r>
        <w:rPr>
          <w:rFonts w:hint="eastAsia" w:eastAsia="仿宋_GB2312"/>
          <w:sz w:val="32"/>
          <w:szCs w:val="32"/>
          <w:shd w:fill="FFFFFF" w:val="clear"/>
        </w:rPr>
        <w:t xml:space="preserve">  </w:t>
      </w:r>
      <w:r>
        <w:rPr>
          <w:rFonts w:eastAsia="仿宋_GB2312"/>
          <w:sz w:val="32"/>
          <w:szCs w:val="32"/>
          <w:shd w:fill="FFFFFF" w:val="clear"/>
        </w:rPr>
        <w:t>发生灾害事故时，县级以上人民政府应当根据灾害等级迅速启动应急救援预案，统一组织指挥应急救援工作，可以根据灾害等级和特性，授权专业部门实施指挥。</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各类应急救援队伍应当履行政府应急救援预案规定的职责，共同承担应急救援工作。</w:t>
      </w:r>
    </w:p>
    <w:p>
      <w:pPr>
        <w:pStyle w:val="Style14"/>
        <w:shd w:fill="FFFFFF" w:val="clear"/>
        <w:spacing w:lineRule="exact" w:line="640" w:before="0" w:after="0"/>
        <w:jc w:val="center"/>
        <w:rPr>
          <w:rFonts w:ascii="黑体;SimHei" w:hAnsi="黑体;SimHei" w:eastAsia="黑体;SimHei" w:cs="黑体;SimHei" w:hint="eastAsia"/>
          <w:bCs/>
          <w:sz w:val="32"/>
          <w:szCs w:val="32"/>
        </w:rPr>
      </w:pPr>
      <w:r>
        <w:rPr>
          <w:rStyle w:val="Strong"/>
          <w:rFonts w:ascii="黑体;SimHei" w:hAnsi="黑体;SimHei" w:cs="黑体;SimHei" w:hint="eastAsia" w:eastAsia="黑体;SimHei"/>
          <w:b w:val="false"/>
          <w:bCs/>
          <w:sz w:val="32"/>
          <w:szCs w:val="32"/>
          <w:shd w:fill="FFFFFF" w:val="clear"/>
        </w:rPr>
        <w:t>第七章 法律责任</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第五十七条</w:t>
      </w:r>
      <w:r>
        <w:rPr>
          <w:rFonts w:hint="eastAsia" w:eastAsia="仿宋_GB2312"/>
          <w:sz w:val="32"/>
          <w:szCs w:val="32"/>
          <w:shd w:fill="FFFFFF" w:val="clear"/>
        </w:rPr>
        <w:t xml:space="preserve">  </w:t>
      </w:r>
      <w:r>
        <w:rPr>
          <w:rFonts w:eastAsia="仿宋_GB2312"/>
          <w:sz w:val="32"/>
          <w:szCs w:val="32"/>
          <w:shd w:fill="FFFFFF" w:val="clear"/>
        </w:rPr>
        <w:t>行政机关不履行本条例规定的消防职责和义务的，消防救援机构可以提请人民政府责令履行，并由有关单位或者主管部门对主要负责人或者直接负责的主管人员和其他直接责任人员依法给予处分。</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第五十八条</w:t>
      </w:r>
      <w:r>
        <w:rPr>
          <w:rFonts w:ascii="黑体;SimHei" w:hAnsi="黑体;SimHei" w:cs="黑体;SimHei" w:hint="eastAsia" w:eastAsia="黑体;SimHei"/>
          <w:sz w:val="32"/>
          <w:szCs w:val="32"/>
          <w:shd w:fill="FFFFFF" w:val="clear"/>
        </w:rPr>
        <w:t xml:space="preserve"> </w:t>
      </w:r>
      <w:r>
        <w:rPr>
          <w:rFonts w:hint="eastAsia" w:eastAsia="仿宋_GB2312"/>
          <w:sz w:val="32"/>
          <w:szCs w:val="32"/>
          <w:shd w:fill="FFFFFF" w:val="clear"/>
        </w:rPr>
        <w:t xml:space="preserve"> </w:t>
      </w:r>
      <w:r>
        <w:rPr>
          <w:rFonts w:eastAsia="仿宋_GB2312"/>
          <w:sz w:val="32"/>
          <w:szCs w:val="32"/>
          <w:shd w:fill="FFFFFF" w:val="clear"/>
        </w:rPr>
        <w:t>违反本条例第十二条第一款第七项和第十三条第二款第二项规定的，责令限期改正</w:t>
      </w:r>
      <w:r>
        <w:rPr>
          <w:rFonts w:eastAsia="仿宋_GB2312"/>
          <w:sz w:val="32"/>
          <w:szCs w:val="32"/>
          <w:shd w:fill="FFFFFF" w:val="clear"/>
        </w:rPr>
        <w:t>;</w:t>
      </w:r>
      <w:r>
        <w:rPr>
          <w:rFonts w:eastAsia="仿宋_GB2312"/>
          <w:sz w:val="32"/>
          <w:szCs w:val="32"/>
          <w:shd w:fill="FFFFFF" w:val="clear"/>
        </w:rPr>
        <w:t>逾期不改正的，对单位处二千元以上二万元以下罚款。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第五十九条</w:t>
      </w:r>
      <w:r>
        <w:rPr>
          <w:rFonts w:hint="eastAsia" w:eastAsia="仿宋_GB2312"/>
          <w:sz w:val="32"/>
          <w:szCs w:val="32"/>
          <w:shd w:fill="FFFFFF" w:val="clear"/>
        </w:rPr>
        <w:t xml:space="preserve">  </w:t>
      </w:r>
      <w:r>
        <w:rPr>
          <w:rFonts w:eastAsia="仿宋_GB2312"/>
          <w:sz w:val="32"/>
          <w:szCs w:val="32"/>
          <w:shd w:fill="FFFFFF" w:val="clear"/>
        </w:rPr>
        <w:t>违反本条例第十四条规定，擅自改变建筑物、场所的使用性质、防火防烟分区或者建筑消防设施的，责令限期改正</w:t>
      </w:r>
      <w:r>
        <w:rPr>
          <w:rFonts w:eastAsia="仿宋_GB2312"/>
          <w:sz w:val="32"/>
          <w:szCs w:val="32"/>
          <w:shd w:fill="FFFFFF" w:val="clear"/>
        </w:rPr>
        <w:t>;</w:t>
      </w:r>
      <w:r>
        <w:rPr>
          <w:rFonts w:eastAsia="仿宋_GB2312"/>
          <w:sz w:val="32"/>
          <w:szCs w:val="32"/>
          <w:shd w:fill="FFFFFF" w:val="clear"/>
        </w:rPr>
        <w:t>逾期不改正的，处二千元以上二万元以下罚款。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第六十条</w:t>
      </w:r>
      <w:r>
        <w:rPr>
          <w:rFonts w:hint="eastAsia" w:eastAsia="仿宋_GB2312"/>
          <w:sz w:val="32"/>
          <w:szCs w:val="32"/>
          <w:shd w:fill="FFFFFF" w:val="clear"/>
        </w:rPr>
        <w:t xml:space="preserve">  </w:t>
      </w:r>
      <w:r>
        <w:rPr>
          <w:rFonts w:eastAsia="仿宋_GB2312"/>
          <w:sz w:val="32"/>
          <w:szCs w:val="32"/>
          <w:shd w:fill="FFFFFF" w:val="clear"/>
        </w:rPr>
        <w:t>违反本条例第二十</w:t>
      </w:r>
      <w:r>
        <w:rPr>
          <w:rFonts w:hint="eastAsia" w:eastAsia="仿宋_GB2312"/>
          <w:sz w:val="32"/>
          <w:szCs w:val="32"/>
          <w:shd w:fill="FFFFFF" w:val="clear"/>
        </w:rPr>
        <w:t>二</w:t>
      </w:r>
      <w:r>
        <w:rPr>
          <w:rFonts w:eastAsia="仿宋_GB2312"/>
          <w:sz w:val="32"/>
          <w:szCs w:val="32"/>
          <w:shd w:fill="FFFFFF" w:val="clear"/>
        </w:rPr>
        <w:t>条规定的，责令限期改正</w:t>
      </w:r>
      <w:r>
        <w:rPr>
          <w:rFonts w:eastAsia="仿宋_GB2312"/>
          <w:sz w:val="32"/>
          <w:szCs w:val="32"/>
          <w:shd w:fill="FFFFFF" w:val="clear"/>
        </w:rPr>
        <w:t>;</w:t>
      </w:r>
      <w:r>
        <w:rPr>
          <w:rFonts w:eastAsia="仿宋_GB2312"/>
          <w:sz w:val="32"/>
          <w:szCs w:val="32"/>
          <w:shd w:fill="FFFFFF" w:val="clear"/>
        </w:rPr>
        <w:t>逾期不改正的，责令停止施工、停止使用或者停产停业，并处五千元以上五万元以下罚款。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第六十一条</w:t>
      </w:r>
      <w:r>
        <w:rPr>
          <w:rFonts w:hint="eastAsia" w:eastAsia="仿宋_GB2312"/>
          <w:sz w:val="32"/>
          <w:szCs w:val="32"/>
          <w:shd w:fill="FFFFFF" w:val="clear"/>
        </w:rPr>
        <w:t xml:space="preserve">  </w:t>
      </w:r>
      <w:r>
        <w:rPr>
          <w:rFonts w:eastAsia="仿宋_GB2312"/>
          <w:sz w:val="32"/>
          <w:szCs w:val="32"/>
          <w:shd w:fill="FFFFFF" w:val="clear"/>
        </w:rPr>
        <w:t>人员密集场所违反本条例第二十三条规定的，责令限期改正</w:t>
      </w:r>
      <w:r>
        <w:rPr>
          <w:rFonts w:eastAsia="仿宋_GB2312"/>
          <w:sz w:val="32"/>
          <w:szCs w:val="32"/>
          <w:shd w:fill="FFFFFF" w:val="clear"/>
        </w:rPr>
        <w:t>;</w:t>
      </w:r>
      <w:r>
        <w:rPr>
          <w:rFonts w:eastAsia="仿宋_GB2312"/>
          <w:sz w:val="32"/>
          <w:szCs w:val="32"/>
          <w:shd w:fill="FFFFFF" w:val="clear"/>
        </w:rPr>
        <w:t>逾期不改正的，处五千元以上五万元以下罚款，对直接负责的主管人员和其他直接责任人员处五百元以上二千元以下罚款</w:t>
      </w:r>
      <w:r>
        <w:rPr>
          <w:rFonts w:eastAsia="仿宋_GB2312"/>
          <w:sz w:val="32"/>
          <w:szCs w:val="32"/>
          <w:shd w:fill="FFFFFF" w:val="clear"/>
        </w:rPr>
        <w:t>;</w:t>
      </w:r>
      <w:r>
        <w:rPr>
          <w:rFonts w:eastAsia="仿宋_GB2312"/>
          <w:sz w:val="32"/>
          <w:szCs w:val="32"/>
          <w:shd w:fill="FFFFFF" w:val="clear"/>
        </w:rPr>
        <w:t>情节严重的，责令停产停业。</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第六十二条</w:t>
      </w:r>
      <w:r>
        <w:rPr>
          <w:rFonts w:hint="eastAsia" w:eastAsia="仿宋_GB2312"/>
          <w:sz w:val="32"/>
          <w:szCs w:val="32"/>
          <w:shd w:fill="FFFFFF" w:val="clear"/>
        </w:rPr>
        <w:t xml:space="preserve">  </w:t>
      </w:r>
      <w:r>
        <w:rPr>
          <w:rFonts w:eastAsia="仿宋_GB2312"/>
          <w:sz w:val="32"/>
          <w:szCs w:val="32"/>
          <w:shd w:fill="FFFFFF" w:val="clear"/>
        </w:rPr>
        <w:t>违反本条例第二十五条第一款规定，未执行国家消防技术标准和有关管理规定，或者未开展防火知识、防火逃生教育的，责令限期改正</w:t>
      </w:r>
      <w:r>
        <w:rPr>
          <w:rFonts w:eastAsia="仿宋_GB2312"/>
          <w:sz w:val="32"/>
          <w:szCs w:val="32"/>
          <w:shd w:fill="FFFFFF" w:val="clear"/>
        </w:rPr>
        <w:t>;</w:t>
      </w:r>
      <w:r>
        <w:rPr>
          <w:rFonts w:eastAsia="仿宋_GB2312"/>
          <w:sz w:val="32"/>
          <w:szCs w:val="32"/>
          <w:shd w:fill="FFFFFF" w:val="clear"/>
        </w:rPr>
        <w:t>逾期不改正的，对单位处一千元以上五千元以下罚款，对有关责任人员处警告或者五十元以上五百元以下罚款。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违反本条例第二十</w:t>
      </w:r>
      <w:r>
        <w:rPr>
          <w:rFonts w:hint="eastAsia" w:eastAsia="仿宋_GB2312"/>
          <w:sz w:val="32"/>
          <w:szCs w:val="32"/>
          <w:shd w:fill="FFFFFF" w:val="clear"/>
        </w:rPr>
        <w:t>五</w:t>
      </w:r>
      <w:r>
        <w:rPr>
          <w:rFonts w:eastAsia="仿宋_GB2312"/>
          <w:sz w:val="32"/>
          <w:szCs w:val="32"/>
          <w:shd w:fill="FFFFFF" w:val="clear"/>
        </w:rPr>
        <w:t>条第二款规定的，责令改正，处二千元以上一万元以下罚款。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第六十三条</w:t>
      </w:r>
      <w:r>
        <w:rPr>
          <w:rFonts w:hint="eastAsia" w:eastAsia="仿宋_GB2312"/>
          <w:sz w:val="32"/>
          <w:szCs w:val="32"/>
          <w:shd w:fill="FFFFFF" w:val="clear"/>
        </w:rPr>
        <w:t xml:space="preserve">  </w:t>
      </w:r>
      <w:r>
        <w:rPr>
          <w:rFonts w:eastAsia="仿宋_GB2312"/>
          <w:sz w:val="32"/>
          <w:szCs w:val="32"/>
          <w:shd w:fill="FFFFFF" w:val="clear"/>
        </w:rPr>
        <w:t>违反本条例第二十</w:t>
      </w:r>
      <w:r>
        <w:rPr>
          <w:rFonts w:hint="eastAsia" w:eastAsia="仿宋_GB2312"/>
          <w:sz w:val="32"/>
          <w:szCs w:val="32"/>
          <w:shd w:fill="FFFFFF" w:val="clear"/>
        </w:rPr>
        <w:t>六</w:t>
      </w:r>
      <w:r>
        <w:rPr>
          <w:rFonts w:eastAsia="仿宋_GB2312"/>
          <w:sz w:val="32"/>
          <w:szCs w:val="32"/>
          <w:shd w:fill="FFFFFF" w:val="clear"/>
        </w:rPr>
        <w:t>条、第二十</w:t>
      </w:r>
      <w:r>
        <w:rPr>
          <w:rFonts w:hint="eastAsia" w:eastAsia="仿宋_GB2312"/>
          <w:sz w:val="32"/>
          <w:szCs w:val="32"/>
          <w:shd w:fill="FFFFFF" w:val="clear"/>
        </w:rPr>
        <w:t>七</w:t>
      </w:r>
      <w:r>
        <w:rPr>
          <w:rFonts w:eastAsia="仿宋_GB2312"/>
          <w:sz w:val="32"/>
          <w:szCs w:val="32"/>
          <w:shd w:fill="FFFFFF" w:val="clear"/>
        </w:rPr>
        <w:t>条第一款、第二款规定的，责令改正，对单位处五千元以上五万元以下罚款，对有关责任人员处警告或者五十元以上五百元以下罚款</w:t>
      </w:r>
      <w:r>
        <w:rPr>
          <w:rFonts w:eastAsia="仿宋_GB2312"/>
          <w:sz w:val="32"/>
          <w:szCs w:val="32"/>
          <w:shd w:fill="FFFFFF" w:val="clear"/>
        </w:rPr>
        <w:t>;</w:t>
      </w:r>
      <w:r>
        <w:rPr>
          <w:rFonts w:eastAsia="仿宋_GB2312"/>
          <w:sz w:val="32"/>
          <w:szCs w:val="32"/>
          <w:shd w:fill="FFFFFF" w:val="clear"/>
        </w:rPr>
        <w:t>情节严重的，责令停产停业。</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第六十四条</w:t>
      </w:r>
      <w:r>
        <w:rPr>
          <w:rFonts w:hint="eastAsia" w:eastAsia="仿宋_GB2312"/>
          <w:sz w:val="32"/>
          <w:szCs w:val="32"/>
          <w:shd w:fill="FFFFFF" w:val="clear"/>
        </w:rPr>
        <w:t xml:space="preserve">  </w:t>
      </w:r>
      <w:r>
        <w:rPr>
          <w:rFonts w:eastAsia="仿宋_GB2312"/>
          <w:sz w:val="32"/>
          <w:szCs w:val="32"/>
          <w:shd w:fill="FFFFFF" w:val="clear"/>
        </w:rPr>
        <w:t>违反本条例第</w:t>
      </w:r>
      <w:r>
        <w:rPr>
          <w:rFonts w:hint="eastAsia" w:eastAsia="仿宋_GB2312"/>
          <w:sz w:val="32"/>
          <w:szCs w:val="32"/>
          <w:shd w:fill="FFFFFF" w:val="clear"/>
        </w:rPr>
        <w:t>二</w:t>
      </w:r>
      <w:r>
        <w:rPr>
          <w:rFonts w:eastAsia="仿宋_GB2312"/>
          <w:sz w:val="32"/>
          <w:szCs w:val="32"/>
          <w:shd w:fill="FFFFFF" w:val="clear"/>
        </w:rPr>
        <w:t>十</w:t>
      </w:r>
      <w:r>
        <w:rPr>
          <w:rFonts w:hint="eastAsia" w:eastAsia="仿宋_GB2312"/>
          <w:sz w:val="32"/>
          <w:szCs w:val="32"/>
          <w:shd w:fill="FFFFFF" w:val="clear"/>
        </w:rPr>
        <w:t>八</w:t>
      </w:r>
      <w:r>
        <w:rPr>
          <w:rFonts w:eastAsia="仿宋_GB2312"/>
          <w:sz w:val="32"/>
          <w:szCs w:val="32"/>
          <w:shd w:fill="FFFFFF" w:val="clear"/>
        </w:rPr>
        <w:t>条规定的，责令限期改正</w:t>
      </w:r>
      <w:r>
        <w:rPr>
          <w:rFonts w:eastAsia="仿宋_GB2312"/>
          <w:sz w:val="32"/>
          <w:szCs w:val="32"/>
          <w:shd w:fill="FFFFFF" w:val="clear"/>
        </w:rPr>
        <w:t>;</w:t>
      </w:r>
      <w:r>
        <w:rPr>
          <w:rFonts w:eastAsia="仿宋_GB2312"/>
          <w:sz w:val="32"/>
          <w:szCs w:val="32"/>
          <w:shd w:fill="FFFFFF" w:val="clear"/>
        </w:rPr>
        <w:t>逾期不改正的，处二千元以上一万元以下罚款</w:t>
      </w:r>
      <w:r>
        <w:rPr>
          <w:rFonts w:eastAsia="仿宋_GB2312"/>
          <w:sz w:val="32"/>
          <w:szCs w:val="32"/>
          <w:shd w:fill="FFFFFF" w:val="clear"/>
        </w:rPr>
        <w:t>;</w:t>
      </w:r>
      <w:r>
        <w:rPr>
          <w:rFonts w:eastAsia="仿宋_GB2312"/>
          <w:sz w:val="32"/>
          <w:szCs w:val="32"/>
          <w:shd w:fill="FFFFFF" w:val="clear"/>
        </w:rPr>
        <w:t>违反本条例第</w:t>
      </w:r>
      <w:r>
        <w:rPr>
          <w:rFonts w:hint="eastAsia" w:eastAsia="仿宋_GB2312"/>
          <w:sz w:val="32"/>
          <w:szCs w:val="32"/>
          <w:shd w:fill="FFFFFF" w:val="clear"/>
        </w:rPr>
        <w:t>二</w:t>
      </w:r>
      <w:r>
        <w:rPr>
          <w:rFonts w:eastAsia="仿宋_GB2312"/>
          <w:sz w:val="32"/>
          <w:szCs w:val="32"/>
          <w:shd w:fill="FFFFFF" w:val="clear"/>
        </w:rPr>
        <w:t>十</w:t>
      </w:r>
      <w:r>
        <w:rPr>
          <w:rFonts w:hint="eastAsia" w:eastAsia="仿宋_GB2312"/>
          <w:sz w:val="32"/>
          <w:szCs w:val="32"/>
          <w:shd w:fill="FFFFFF" w:val="clear"/>
        </w:rPr>
        <w:t>八</w:t>
      </w:r>
      <w:r>
        <w:rPr>
          <w:rFonts w:eastAsia="仿宋_GB2312"/>
          <w:sz w:val="32"/>
          <w:szCs w:val="32"/>
          <w:shd w:fill="FFFFFF" w:val="clear"/>
        </w:rPr>
        <w:t>条第三款规定，情节严重的，责令停产停业。</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第六十五条</w:t>
      </w:r>
      <w:r>
        <w:rPr>
          <w:rFonts w:hint="eastAsia" w:eastAsia="仿宋_GB2312"/>
          <w:sz w:val="32"/>
          <w:szCs w:val="32"/>
          <w:shd w:fill="FFFFFF" w:val="clear"/>
        </w:rPr>
        <w:t xml:space="preserve">  </w:t>
      </w:r>
      <w:r>
        <w:rPr>
          <w:rFonts w:eastAsia="仿宋_GB2312"/>
          <w:sz w:val="32"/>
          <w:szCs w:val="32"/>
          <w:shd w:fill="FFFFFF" w:val="clear"/>
        </w:rPr>
        <w:t>违反本条例第三十条第二款、第三款规定的，责令改正，处二千元以上一万元以下罚款。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第六十六条</w:t>
      </w:r>
      <w:r>
        <w:rPr>
          <w:rFonts w:hint="eastAsia" w:eastAsia="仿宋_GB2312"/>
          <w:sz w:val="32"/>
          <w:szCs w:val="32"/>
          <w:shd w:fill="FFFFFF" w:val="clear"/>
        </w:rPr>
        <w:t xml:space="preserve">  </w:t>
      </w:r>
      <w:r>
        <w:rPr>
          <w:rFonts w:eastAsia="仿宋_GB2312"/>
          <w:sz w:val="32"/>
          <w:szCs w:val="32"/>
          <w:shd w:fill="FFFFFF" w:val="clear"/>
        </w:rPr>
        <w:t>违反本条例第三十</w:t>
      </w:r>
      <w:r>
        <w:rPr>
          <w:rFonts w:hint="eastAsia" w:eastAsia="仿宋_GB2312"/>
          <w:sz w:val="32"/>
          <w:szCs w:val="32"/>
          <w:shd w:fill="FFFFFF" w:val="clear"/>
        </w:rPr>
        <w:t>一</w:t>
      </w:r>
      <w:r>
        <w:rPr>
          <w:rFonts w:eastAsia="仿宋_GB2312"/>
          <w:sz w:val="32"/>
          <w:szCs w:val="32"/>
          <w:shd w:fill="FFFFFF" w:val="clear"/>
        </w:rPr>
        <w:t>条第一项至第三项规定的，责令改正，处二千元以上二万元以下罚款。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违反本条例第三十</w:t>
      </w:r>
      <w:r>
        <w:rPr>
          <w:rFonts w:hint="eastAsia" w:eastAsia="仿宋_GB2312"/>
          <w:sz w:val="32"/>
          <w:szCs w:val="32"/>
          <w:shd w:fill="FFFFFF" w:val="clear"/>
        </w:rPr>
        <w:t>一</w:t>
      </w:r>
      <w:r>
        <w:rPr>
          <w:rFonts w:eastAsia="仿宋_GB2312"/>
          <w:sz w:val="32"/>
          <w:szCs w:val="32"/>
          <w:shd w:fill="FFFFFF" w:val="clear"/>
        </w:rPr>
        <w:t>条第四项至第七项规定的，责令改正，处一千元以上一万元以下罚款。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eastAsia="仿宋_GB2312"/>
          <w:sz w:val="32"/>
          <w:szCs w:val="32"/>
          <w:shd w:fill="FFFFFF" w:val="clear"/>
        </w:rPr>
        <w:t>违反本条例第三十</w:t>
      </w:r>
      <w:r>
        <w:rPr>
          <w:rFonts w:hint="eastAsia" w:eastAsia="仿宋_GB2312"/>
          <w:sz w:val="32"/>
          <w:szCs w:val="32"/>
          <w:shd w:fill="FFFFFF" w:val="clear"/>
        </w:rPr>
        <w:t>一</w:t>
      </w:r>
      <w:r>
        <w:rPr>
          <w:rFonts w:eastAsia="仿宋_GB2312"/>
          <w:sz w:val="32"/>
          <w:szCs w:val="32"/>
          <w:shd w:fill="FFFFFF" w:val="clear"/>
        </w:rPr>
        <w:t>条第八项至第十五项规定的，责令改正，处一百元以上五百元以下罚款。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第六十七条</w:t>
      </w:r>
      <w:r>
        <w:rPr>
          <w:rFonts w:hint="eastAsia" w:eastAsia="仿宋_GB2312"/>
          <w:sz w:val="32"/>
          <w:szCs w:val="32"/>
          <w:shd w:fill="FFFFFF" w:val="clear"/>
        </w:rPr>
        <w:t xml:space="preserve">  </w:t>
      </w:r>
      <w:r>
        <w:rPr>
          <w:rFonts w:eastAsia="仿宋_GB2312"/>
          <w:sz w:val="32"/>
          <w:szCs w:val="32"/>
          <w:shd w:fill="FFFFFF" w:val="clear"/>
        </w:rPr>
        <w:t>违反本条例第三十</w:t>
      </w:r>
      <w:r>
        <w:rPr>
          <w:rFonts w:hint="eastAsia" w:eastAsia="仿宋_GB2312"/>
          <w:sz w:val="32"/>
          <w:szCs w:val="32"/>
          <w:shd w:fill="FFFFFF" w:val="clear"/>
        </w:rPr>
        <w:t>二</w:t>
      </w:r>
      <w:r>
        <w:rPr>
          <w:rFonts w:eastAsia="仿宋_GB2312"/>
          <w:sz w:val="32"/>
          <w:szCs w:val="32"/>
          <w:shd w:fill="FFFFFF" w:val="clear"/>
        </w:rPr>
        <w:t>条规定的，责令改正，对单位处二千元以上二万元以下罚款，对有关责任人员处警告或者五十元以上五百元以下罚款。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第六十八条</w:t>
      </w:r>
      <w:r>
        <w:rPr>
          <w:rFonts w:hint="eastAsia" w:eastAsia="仿宋_GB2312"/>
          <w:sz w:val="32"/>
          <w:szCs w:val="32"/>
          <w:shd w:fill="FFFFFF" w:val="clear"/>
        </w:rPr>
        <w:t xml:space="preserve">  </w:t>
      </w:r>
      <w:r>
        <w:rPr>
          <w:rFonts w:eastAsia="仿宋_GB2312"/>
          <w:sz w:val="32"/>
          <w:szCs w:val="32"/>
          <w:shd w:fill="FFFFFF" w:val="clear"/>
        </w:rPr>
        <w:t>违反本条例第三十</w:t>
      </w:r>
      <w:r>
        <w:rPr>
          <w:rFonts w:hint="eastAsia" w:eastAsia="仿宋_GB2312"/>
          <w:sz w:val="32"/>
          <w:szCs w:val="32"/>
          <w:shd w:fill="FFFFFF" w:val="clear"/>
        </w:rPr>
        <w:t>五</w:t>
      </w:r>
      <w:r>
        <w:rPr>
          <w:rFonts w:eastAsia="仿宋_GB2312"/>
          <w:sz w:val="32"/>
          <w:szCs w:val="32"/>
          <w:shd w:fill="FFFFFF" w:val="clear"/>
        </w:rPr>
        <w:t>条规定，未参加消防安全培训的，责令其参加培训</w:t>
      </w:r>
      <w:r>
        <w:rPr>
          <w:rFonts w:eastAsia="仿宋_GB2312"/>
          <w:sz w:val="32"/>
          <w:szCs w:val="32"/>
          <w:shd w:fill="FFFFFF" w:val="clear"/>
        </w:rPr>
        <w:t>;</w:t>
      </w:r>
      <w:r>
        <w:rPr>
          <w:rFonts w:eastAsia="仿宋_GB2312"/>
          <w:sz w:val="32"/>
          <w:szCs w:val="32"/>
          <w:shd w:fill="FFFFFF" w:val="clear"/>
        </w:rPr>
        <w:t>拒不参加的，对单位处五百元以上二千元以下罚款。</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第六十九条</w:t>
      </w:r>
      <w:r>
        <w:rPr>
          <w:rFonts w:hint="eastAsia" w:eastAsia="仿宋_GB2312"/>
          <w:sz w:val="32"/>
          <w:szCs w:val="32"/>
          <w:shd w:fill="FFFFFF" w:val="clear"/>
        </w:rPr>
        <w:t xml:space="preserve">  </w:t>
      </w:r>
      <w:r>
        <w:rPr>
          <w:rFonts w:eastAsia="仿宋_GB2312"/>
          <w:sz w:val="32"/>
          <w:szCs w:val="32"/>
          <w:shd w:fill="FFFFFF" w:val="clear"/>
        </w:rPr>
        <w:t>本条例规定的行政处罚，由住房和城乡建设主管部门、消防救援机构和公安派出所按照各自职权决定。</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第七十条</w:t>
      </w:r>
      <w:r>
        <w:rPr>
          <w:rFonts w:hint="eastAsia" w:eastAsia="仿宋_GB2312"/>
          <w:sz w:val="32"/>
          <w:szCs w:val="32"/>
          <w:shd w:fill="FFFFFF" w:val="clear"/>
        </w:rPr>
        <w:t xml:space="preserve">  </w:t>
      </w:r>
      <w:r>
        <w:rPr>
          <w:rFonts w:eastAsia="仿宋_GB2312"/>
          <w:sz w:val="32"/>
          <w:szCs w:val="32"/>
          <w:shd w:fill="FFFFFF" w:val="clear"/>
        </w:rPr>
        <w:t>单位有消防安全违法行为，造成火灾事故的，依法从重处罚。</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第七十一条</w:t>
      </w:r>
      <w:r>
        <w:rPr>
          <w:rFonts w:hint="eastAsia" w:eastAsia="仿宋_GB2312"/>
          <w:sz w:val="32"/>
          <w:szCs w:val="32"/>
          <w:shd w:fill="FFFFFF" w:val="clear"/>
        </w:rPr>
        <w:t xml:space="preserve">  </w:t>
      </w:r>
      <w:r>
        <w:rPr>
          <w:rFonts w:eastAsia="仿宋_GB2312"/>
          <w:sz w:val="32"/>
          <w:szCs w:val="32"/>
          <w:shd w:fill="FFFFFF" w:val="clear"/>
        </w:rPr>
        <w:t>住房和城乡建设主管部门、消防救援机构</w:t>
      </w:r>
      <w:r>
        <w:rPr>
          <w:rFonts w:hint="eastAsia" w:eastAsia="仿宋_GB2312"/>
          <w:sz w:val="32"/>
          <w:szCs w:val="32"/>
          <w:shd w:fill="FFFFFF" w:val="clear"/>
        </w:rPr>
        <w:t>的工作人员滥用职权、玩忽职守、徇私舞弊，有下列行为之一的，依法给予处分</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一</w:t>
      </w:r>
      <w:r>
        <w:rPr>
          <w:rFonts w:hint="eastAsia" w:eastAsia="仿宋_GB2312"/>
          <w:sz w:val="32"/>
          <w:szCs w:val="32"/>
          <w:shd w:fill="FFFFFF" w:val="clear"/>
        </w:rPr>
        <w:t>）</w:t>
      </w:r>
      <w:r>
        <w:rPr>
          <w:rFonts w:eastAsia="仿宋_GB2312"/>
          <w:sz w:val="32"/>
          <w:szCs w:val="32"/>
          <w:shd w:fill="FFFFFF" w:val="clear"/>
        </w:rPr>
        <w:t>对不符合消防安全要求的消防设计文件、建设工程、场所准予审查合格、消防验收合格、消防安全检查合格的</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二</w:t>
      </w:r>
      <w:r>
        <w:rPr>
          <w:rFonts w:hint="eastAsia" w:eastAsia="仿宋_GB2312"/>
          <w:sz w:val="32"/>
          <w:szCs w:val="32"/>
          <w:shd w:fill="FFFFFF" w:val="clear"/>
        </w:rPr>
        <w:t>）</w:t>
      </w:r>
      <w:r>
        <w:rPr>
          <w:rFonts w:eastAsia="仿宋_GB2312"/>
          <w:sz w:val="32"/>
          <w:szCs w:val="32"/>
          <w:shd w:fill="FFFFFF" w:val="clear"/>
        </w:rPr>
        <w:t>无故拖延消防设计审查、消防验收、消防安全检查，不在法定期限内履行职责的</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三</w:t>
      </w:r>
      <w:r>
        <w:rPr>
          <w:rFonts w:hint="eastAsia" w:eastAsia="仿宋_GB2312"/>
          <w:sz w:val="32"/>
          <w:szCs w:val="32"/>
          <w:shd w:fill="FFFFFF" w:val="clear"/>
        </w:rPr>
        <w:t>）</w:t>
      </w:r>
      <w:r>
        <w:rPr>
          <w:rFonts w:eastAsia="仿宋_GB2312"/>
          <w:sz w:val="32"/>
          <w:szCs w:val="32"/>
          <w:shd w:fill="FFFFFF" w:val="clear"/>
        </w:rPr>
        <w:t>发现火灾隐患不及时通知有关单位或者个人整改的</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四</w:t>
      </w:r>
      <w:r>
        <w:rPr>
          <w:rFonts w:hint="eastAsia" w:eastAsia="仿宋_GB2312"/>
          <w:sz w:val="32"/>
          <w:szCs w:val="32"/>
          <w:shd w:fill="FFFFFF" w:val="clear"/>
        </w:rPr>
        <w:t>）</w:t>
      </w:r>
      <w:r>
        <w:rPr>
          <w:rFonts w:eastAsia="仿宋_GB2312"/>
          <w:sz w:val="32"/>
          <w:szCs w:val="32"/>
          <w:shd w:fill="FFFFFF" w:val="clear"/>
        </w:rPr>
        <w:t>利用职务为用户、建设单位指定或者变相指定消防产品的品牌、销售单位或者消防技术服务机构、消防设施施工单位的</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五</w:t>
      </w:r>
      <w:r>
        <w:rPr>
          <w:rFonts w:hint="eastAsia" w:eastAsia="仿宋_GB2312"/>
          <w:sz w:val="32"/>
          <w:szCs w:val="32"/>
          <w:shd w:fill="FFFFFF" w:val="clear"/>
        </w:rPr>
        <w:t>）</w:t>
      </w:r>
      <w:r>
        <w:rPr>
          <w:rFonts w:eastAsia="仿宋_GB2312"/>
          <w:sz w:val="32"/>
          <w:szCs w:val="32"/>
          <w:shd w:fill="FFFFFF" w:val="clear"/>
        </w:rPr>
        <w:t>将消防车、消防艇以及消防器材、装备和设施用于与消防和应急救援无关的事项的</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六</w:t>
      </w:r>
      <w:r>
        <w:rPr>
          <w:rFonts w:hint="eastAsia" w:eastAsia="仿宋_GB2312"/>
          <w:sz w:val="32"/>
          <w:szCs w:val="32"/>
          <w:shd w:fill="FFFFFF" w:val="clear"/>
        </w:rPr>
        <w:t>）</w:t>
      </w:r>
      <w:r>
        <w:rPr>
          <w:rFonts w:eastAsia="仿宋_GB2312"/>
          <w:sz w:val="32"/>
          <w:szCs w:val="32"/>
          <w:shd w:fill="FFFFFF" w:val="clear"/>
        </w:rPr>
        <w:t>对危害消防安全的投诉和举报未及时处理，造成严重后果的</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七</w:t>
      </w:r>
      <w:r>
        <w:rPr>
          <w:rFonts w:hint="eastAsia" w:eastAsia="仿宋_GB2312"/>
          <w:sz w:val="32"/>
          <w:szCs w:val="32"/>
          <w:shd w:fill="FFFFFF" w:val="clear"/>
        </w:rPr>
        <w:t>）</w:t>
      </w:r>
      <w:r>
        <w:rPr>
          <w:rFonts w:eastAsia="仿宋_GB2312"/>
          <w:sz w:val="32"/>
          <w:szCs w:val="32"/>
          <w:shd w:fill="FFFFFF" w:val="clear"/>
        </w:rPr>
        <w:t>在消防监督检查、建设工程消防设计审查、消防验收或者抽查、火灾事故调查、消防产品监督中为本人或者他人谋取不正当利益的</w:t>
      </w:r>
      <w:r>
        <w:rPr>
          <w:rFonts w:eastAsia="仿宋_GB2312"/>
          <w:sz w:val="32"/>
          <w:szCs w:val="32"/>
          <w:shd w:fill="FFFFFF" w:val="clear"/>
        </w:rPr>
        <w:t>;</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hint="eastAsia" w:eastAsia="仿宋_GB2312"/>
          <w:sz w:val="32"/>
          <w:szCs w:val="32"/>
          <w:shd w:fill="FFFFFF" w:val="clear"/>
        </w:rPr>
        <w:t>（</w:t>
      </w:r>
      <w:r>
        <w:rPr>
          <w:rFonts w:eastAsia="仿宋_GB2312"/>
          <w:sz w:val="32"/>
          <w:szCs w:val="32"/>
          <w:shd w:fill="FFFFFF" w:val="clear"/>
        </w:rPr>
        <w:t>八</w:t>
      </w:r>
      <w:r>
        <w:rPr>
          <w:rFonts w:hint="eastAsia" w:eastAsia="仿宋_GB2312"/>
          <w:sz w:val="32"/>
          <w:szCs w:val="32"/>
          <w:shd w:fill="FFFFFF" w:val="clear"/>
        </w:rPr>
        <w:t>）</w:t>
      </w:r>
      <w:r>
        <w:rPr>
          <w:rFonts w:eastAsia="仿宋_GB2312"/>
          <w:sz w:val="32"/>
          <w:szCs w:val="32"/>
          <w:shd w:fill="FFFFFF" w:val="clear"/>
        </w:rPr>
        <w:t>其他滥用职权、玩忽职守、徇私舞弊的行为。</w:t>
      </w:r>
    </w:p>
    <w:p>
      <w:pPr>
        <w:pStyle w:val="Style14"/>
        <w:shd w:fill="FFFFFF" w:val="clear"/>
        <w:spacing w:lineRule="exact" w:line="640" w:before="0" w:after="0"/>
        <w:jc w:val="center"/>
        <w:rPr>
          <w:rFonts w:ascii="黑体;SimHei" w:hAnsi="黑体;SimHei" w:eastAsia="黑体;SimHei" w:cs="黑体;SimHei" w:hint="eastAsia"/>
          <w:bCs/>
          <w:sz w:val="32"/>
          <w:szCs w:val="32"/>
        </w:rPr>
      </w:pPr>
      <w:r>
        <w:rPr>
          <w:rStyle w:val="Strong"/>
          <w:rFonts w:ascii="黑体;SimHei" w:hAnsi="黑体;SimHei" w:cs="黑体;SimHei" w:hint="eastAsia" w:eastAsia="黑体;SimHei"/>
          <w:b w:val="false"/>
          <w:bCs/>
          <w:sz w:val="32"/>
          <w:szCs w:val="32"/>
          <w:shd w:fill="FFFFFF" w:val="clear"/>
        </w:rPr>
        <w:t>第八章  附 则</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第七十二条</w:t>
      </w:r>
      <w:r>
        <w:rPr>
          <w:rFonts w:hint="eastAsia" w:eastAsia="仿宋_GB2312"/>
          <w:sz w:val="32"/>
          <w:szCs w:val="32"/>
          <w:shd w:fill="FFFFFF" w:val="clear"/>
        </w:rPr>
        <w:t xml:space="preserve">  </w:t>
      </w:r>
      <w:r>
        <w:rPr>
          <w:rFonts w:eastAsia="仿宋_GB2312"/>
          <w:sz w:val="32"/>
          <w:szCs w:val="32"/>
          <w:shd w:fill="FFFFFF" w:val="clear"/>
        </w:rPr>
        <w:t>高火险等级是指《城市火险气象等级》规定的四级火险等级。</w:t>
      </w:r>
    </w:p>
    <w:p>
      <w:pPr>
        <w:pStyle w:val="Style14"/>
        <w:shd w:fill="FFFFFF" w:val="clear"/>
        <w:spacing w:lineRule="exact" w:line="640" w:before="0" w:after="0"/>
        <w:ind w:firstLine="420" w:end="0"/>
        <w:jc w:val="both"/>
        <w:rPr>
          <w:rFonts w:eastAsia="仿宋_GB2312"/>
          <w:sz w:val="32"/>
          <w:szCs w:val="32"/>
        </w:rPr>
      </w:pPr>
      <w:r>
        <w:rPr>
          <w:rFonts w:eastAsia="仿宋_GB2312" w:hint="eastAsia"/>
          <w:sz w:val="32"/>
          <w:szCs w:val="32"/>
          <w:shd w:fill="FFFFFF" w:val="clear"/>
        </w:rPr>
        <w:t xml:space="preserve"> </w:t>
      </w:r>
      <w:r>
        <w:rPr>
          <w:rFonts w:ascii="黑体;SimHei" w:hAnsi="黑体;SimHei" w:cs="黑体;SimHei" w:eastAsia="黑体;SimHei"/>
          <w:sz w:val="32"/>
          <w:szCs w:val="32"/>
          <w:shd w:fill="FFFFFF" w:val="clear"/>
        </w:rPr>
        <w:t>第七十三条</w:t>
      </w:r>
      <w:r>
        <w:rPr>
          <w:rFonts w:hint="eastAsia" w:eastAsia="仿宋_GB2312"/>
          <w:sz w:val="32"/>
          <w:szCs w:val="32"/>
          <w:shd w:fill="FFFFFF" w:val="clear"/>
        </w:rPr>
        <w:t xml:space="preserve">  </w:t>
      </w:r>
      <w:r>
        <w:rPr>
          <w:rFonts w:eastAsia="仿宋_GB2312"/>
          <w:sz w:val="32"/>
          <w:szCs w:val="32"/>
          <w:shd w:fill="FFFFFF" w:val="clear"/>
        </w:rPr>
        <w:t>本条例自</w:t>
      </w:r>
      <w:r>
        <w:rPr>
          <w:rFonts w:eastAsia="仿宋_GB2312"/>
          <w:sz w:val="32"/>
          <w:szCs w:val="32"/>
          <w:shd w:fill="FFFFFF" w:val="clear"/>
        </w:rPr>
        <w:t>2010</w:t>
      </w:r>
      <w:r>
        <w:rPr>
          <w:rFonts w:eastAsia="仿宋_GB2312"/>
          <w:sz w:val="32"/>
          <w:szCs w:val="32"/>
          <w:shd w:fill="FFFFFF" w:val="clear"/>
        </w:rPr>
        <w:t>年</w:t>
      </w:r>
      <w:r>
        <w:rPr>
          <w:rFonts w:eastAsia="仿宋_GB2312"/>
          <w:sz w:val="32"/>
          <w:szCs w:val="32"/>
          <w:shd w:fill="FFFFFF" w:val="clear"/>
        </w:rPr>
        <w:t>10</w:t>
      </w:r>
      <w:r>
        <w:rPr>
          <w:rFonts w:eastAsia="仿宋_GB2312"/>
          <w:sz w:val="32"/>
          <w:szCs w:val="32"/>
          <w:shd w:fill="FFFFFF" w:val="clear"/>
        </w:rPr>
        <w:t>月</w:t>
      </w:r>
      <w:r>
        <w:rPr>
          <w:rFonts w:eastAsia="仿宋_GB2312"/>
          <w:sz w:val="32"/>
          <w:szCs w:val="32"/>
          <w:shd w:fill="FFFFFF" w:val="clear"/>
        </w:rPr>
        <w:t>1</w:t>
      </w:r>
      <w:r>
        <w:rPr>
          <w:rFonts w:eastAsia="仿宋_GB2312"/>
          <w:sz w:val="32"/>
          <w:szCs w:val="32"/>
          <w:shd w:fill="FFFFFF" w:val="clear"/>
        </w:rPr>
        <w:t>日起施行。</w:t>
      </w:r>
      <w:r>
        <w:rPr>
          <w:rFonts w:eastAsia="仿宋_GB2312"/>
          <w:sz w:val="32"/>
          <w:szCs w:val="32"/>
          <w:shd w:fill="FFFFFF" w:val="clear"/>
        </w:rPr>
        <w:t>2000</w:t>
      </w:r>
      <w:r>
        <w:rPr>
          <w:rFonts w:eastAsia="仿宋_GB2312"/>
          <w:sz w:val="32"/>
          <w:szCs w:val="32"/>
          <w:shd w:fill="FFFFFF" w:val="clear"/>
        </w:rPr>
        <w:t>年</w:t>
      </w:r>
      <w:r>
        <w:rPr>
          <w:rFonts w:eastAsia="仿宋_GB2312"/>
          <w:sz w:val="32"/>
          <w:szCs w:val="32"/>
          <w:shd w:fill="FFFFFF" w:val="clear"/>
        </w:rPr>
        <w:t>6</w:t>
      </w:r>
      <w:r>
        <w:rPr>
          <w:rFonts w:eastAsia="仿宋_GB2312"/>
          <w:sz w:val="32"/>
          <w:szCs w:val="32"/>
          <w:shd w:fill="FFFFFF" w:val="clear"/>
        </w:rPr>
        <w:t>月</w:t>
      </w:r>
      <w:r>
        <w:rPr>
          <w:rFonts w:eastAsia="仿宋_GB2312"/>
          <w:sz w:val="32"/>
          <w:szCs w:val="32"/>
          <w:shd w:fill="FFFFFF" w:val="clear"/>
        </w:rPr>
        <w:t>6</w:t>
      </w:r>
      <w:r>
        <w:rPr>
          <w:rFonts w:eastAsia="仿宋_GB2312"/>
          <w:sz w:val="32"/>
          <w:szCs w:val="32"/>
          <w:shd w:fill="FFFFFF" w:val="clear"/>
        </w:rPr>
        <w:t>日黑龙江省第九届人民代表大会常务委员会第十七次会议通过，</w:t>
      </w:r>
      <w:r>
        <w:rPr>
          <w:rFonts w:eastAsia="仿宋_GB2312"/>
          <w:sz w:val="32"/>
          <w:szCs w:val="32"/>
          <w:shd w:fill="FFFFFF" w:val="clear"/>
        </w:rPr>
        <w:t>2005</w:t>
      </w:r>
      <w:r>
        <w:rPr>
          <w:rFonts w:eastAsia="仿宋_GB2312"/>
          <w:sz w:val="32"/>
          <w:szCs w:val="32"/>
          <w:shd w:fill="FFFFFF" w:val="clear"/>
        </w:rPr>
        <w:t>年</w:t>
      </w:r>
      <w:r>
        <w:rPr>
          <w:rFonts w:eastAsia="仿宋_GB2312"/>
          <w:sz w:val="32"/>
          <w:szCs w:val="32"/>
          <w:shd w:fill="FFFFFF" w:val="clear"/>
        </w:rPr>
        <w:t>6</w:t>
      </w:r>
      <w:r>
        <w:rPr>
          <w:rFonts w:eastAsia="仿宋_GB2312"/>
          <w:sz w:val="32"/>
          <w:szCs w:val="32"/>
          <w:shd w:fill="FFFFFF" w:val="clear"/>
        </w:rPr>
        <w:t>月</w:t>
      </w:r>
      <w:r>
        <w:rPr>
          <w:rFonts w:eastAsia="仿宋_GB2312"/>
          <w:sz w:val="32"/>
          <w:szCs w:val="32"/>
          <w:shd w:fill="FFFFFF" w:val="clear"/>
        </w:rPr>
        <w:t>24</w:t>
      </w:r>
      <w:r>
        <w:rPr>
          <w:rFonts w:eastAsia="仿宋_GB2312"/>
          <w:sz w:val="32"/>
          <w:szCs w:val="32"/>
          <w:shd w:fill="FFFFFF" w:val="clear"/>
        </w:rPr>
        <w:t>日黑龙江省第十届人民代表大会常务委员会第十五次会议修正的《黑龙江省消防条例》同时废止。</w:t>
      </w:r>
    </w:p>
    <w:p>
      <w:pPr>
        <w:pStyle w:val="Normal"/>
        <w:spacing w:lineRule="exact" w:line="640"/>
        <w:rPr>
          <w:rFonts w:eastAsia="仿宋_GB2312"/>
          <w:sz w:val="32"/>
          <w:szCs w:val="32"/>
        </w:rPr>
      </w:pPr>
      <w:r>
        <w:rPr>
          <w:rFonts w:eastAsia="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3" behindDoc="1" locked="0" layoutInCell="0" allowOverlap="1">
              <wp:simplePos x="0" y="0"/>
              <wp:positionH relativeFrom="margin">
                <wp:align>center</wp:align>
              </wp:positionH>
              <wp:positionV relativeFrom="paragraph">
                <wp:posOffset>635</wp:posOffset>
              </wp:positionV>
              <wp:extent cx="154305" cy="176530"/>
              <wp:effectExtent l="0" t="0" r="0" b="0"/>
              <wp:wrapNone/>
              <wp:docPr id="1" name="Frame1"/>
              <a:graphic xmlns:a="http://schemas.openxmlformats.org/drawingml/2006/main">
                <a:graphicData uri="http://schemas.microsoft.com/office/word/2010/wordprocessingShape">
                  <wps:wsp>
                    <wps:cNvSpPr txBox="1"/>
                    <wps:spPr>
                      <a:xfrm>
                        <a:off x="0" y="0"/>
                        <a:ext cx="154305" cy="176530"/>
                      </a:xfrm>
                      <a:prstGeom prst="rect"/>
                      <a:solidFill>
                        <a:srgbClr val="FFFFFF">
                          <a:alpha val="0"/>
                        </a:srgbClr>
                      </a:solidFill>
                    </wps:spPr>
                    <wps:txbx>
                      <w:txbxContent>
                        <w:p>
                          <w:pPr>
                            <w:pStyle w:val="Normal"/>
                            <w:snapToGrid w:val="false"/>
                            <w:rPr>
                              <w:rFonts w:hint="eastAsia"/>
                              <w:sz w:val="24"/>
                              <w:szCs w:val="24"/>
                            </w:rPr>
                          </w:pPr>
                          <w:r>
                            <w:rPr>
                              <w:rFonts w:hint="eastAsia"/>
                              <w:sz w:val="24"/>
                              <w:szCs w:val="24"/>
                            </w:rPr>
                            <w:fldChar w:fldCharType="begin"/>
                          </w:r>
                          <w:r>
                            <w:rPr>
                              <w:rFonts w:hint="eastAsia"/>
                              <w:sz w:val="24"/>
                              <w:szCs w:val="24"/>
                            </w:rPr>
                            <w:instrText xml:space="preserve"> PAGE </w:instrText>
                          </w:r>
                          <w:r>
                            <w:rPr>
                              <w:rFonts w:hint="eastAsia"/>
                              <w:sz w:val="24"/>
                              <w:szCs w:val="24"/>
                            </w:rPr>
                            <w:fldChar w:fldCharType="separate"/>
                          </w:r>
                          <w:r>
                            <w:rPr>
                              <w:rFonts w:hint="eastAsia"/>
                              <w:sz w:val="24"/>
                              <w:szCs w:val="24"/>
                            </w:rPr>
                            <w:t>22</w:t>
                          </w:r>
                          <w:r>
                            <w:rPr>
                              <w:rFonts w:hint="eastAsia"/>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2.15pt;height:13.9pt;mso-wrap-distance-left:9.05pt;mso-wrap-distance-right:9.05pt;mso-wrap-distance-top:0pt;mso-wrap-distance-bottom:0pt;margin-top:0pt;mso-position-vertical-relative:text;margin-left:201.6pt;mso-position-horizontal:center;mso-position-horizontal-relative:margin">
              <v:fill opacity="0f"/>
              <v:textbox inset="0.000694444444444445in,0.000694444444444445in,0.000694444444444445in,0.000694444444444445in">
                <w:txbxContent>
                  <w:p>
                    <w:pPr>
                      <w:pStyle w:val="Normal"/>
                      <w:snapToGrid w:val="false"/>
                      <w:rPr>
                        <w:rFonts w:hint="eastAsia"/>
                        <w:sz w:val="24"/>
                        <w:szCs w:val="24"/>
                      </w:rPr>
                    </w:pPr>
                    <w:r>
                      <w:rPr>
                        <w:rFonts w:hint="eastAsia"/>
                        <w:sz w:val="24"/>
                        <w:szCs w:val="24"/>
                      </w:rPr>
                      <w:fldChar w:fldCharType="begin"/>
                    </w:r>
                    <w:r>
                      <w:rPr>
                        <w:rFonts w:hint="eastAsia"/>
                        <w:sz w:val="24"/>
                        <w:szCs w:val="24"/>
                      </w:rPr>
                      <w:instrText xml:space="preserve"> PAGE </w:instrText>
                    </w:r>
                    <w:r>
                      <w:rPr>
                        <w:rFonts w:hint="eastAsia"/>
                        <w:sz w:val="24"/>
                        <w:szCs w:val="24"/>
                      </w:rPr>
                      <w:fldChar w:fldCharType="separate"/>
                    </w:r>
                    <w:r>
                      <w:rPr>
                        <w:rFonts w:hint="eastAsia"/>
                        <w:sz w:val="24"/>
                        <w:szCs w:val="24"/>
                      </w:rPr>
                      <w:t>22</w:t>
                    </w:r>
                    <w:r>
                      <w:rPr>
                        <w:rFonts w:hint="eastAsia"/>
                        <w:sz w:val="24"/>
                        <w:szCs w:val="2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eastAsia="宋体;SimSun" w:cs="宋体;SimSun" w:hint="eastAsia"/>
      <w:b/>
      <w:kern w:val="2"/>
      <w:sz w:val="48"/>
      <w:szCs w:val="48"/>
    </w:rPr>
  </w:style>
  <w:style w:type="character" w:styleId="Style13">
    <w:name w:val="默认段落字体"/>
    <w:qFormat/>
    <w:rPr/>
  </w:style>
  <w:style w:type="character" w:styleId="Strong">
    <w:name w:val="Strong"/>
    <w:basedOn w:val="Style13"/>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ind w:hanging="0" w:start="0" w:end="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2020-07-13T10:28:00Z</dcterms:created>
  <dc:creator>7005</dc:creator>
  <dc:description/>
  <dc:language>en-US</dc:language>
  <cp:lastModifiedBy>Administrator</cp:lastModifiedBy>
  <dcterms:modified xsi:type="dcterms:W3CDTF">2020-07-13T10:28:00Z</dcterms:modified>
  <cp:revision>2</cp:revision>
  <dc:subject/>
  <dc:title>黑龙江省消防条例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