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exact" w:line="590"/>
        <w:jc w:val="center"/>
        <w:textAlignment w:val="auto"/>
        <w:rPr>
          <w:rFonts w:ascii="宋体" w:hAnsi="宋体" w:cs="宋体" w:hint="eastAsia"/>
          <w:b/>
          <w:bCs/>
          <w:sz w:val="32"/>
          <w:szCs w:val="44"/>
        </w:rPr>
      </w:pPr>
      <w:r>
        <w:rPr>
          <w:rFonts w:cs="宋体" w:hint="eastAsia" w:ascii="宋体" w:hAnsi="宋体"/>
          <w:b/>
          <w:bCs/>
          <w:sz w:val="32"/>
          <w:szCs w:val="44"/>
        </w:rPr>
      </w:r>
    </w:p>
    <w:p>
      <w:pPr>
        <w:pStyle w:val="Normal"/>
        <w:pageBreakBefore w:val="false"/>
        <w:numPr>
          <w:ilvl w:val="0"/>
          <w:numId w:val="0"/>
        </w:numPr>
        <w:kinsoku w:val="true"/>
        <w:overflowPunct w:val="true"/>
        <w:autoSpaceDE w:val="true"/>
        <w:bidi w:val="0"/>
        <w:spacing w:lineRule="exact" w:line="590"/>
        <w:jc w:val="center"/>
        <w:textAlignment w:val="auto"/>
        <w:outlineLvl w:val="0"/>
        <w:rPr>
          <w:rFonts w:ascii="宋体" w:hAnsi="宋体" w:cs="仿宋"/>
          <w:b/>
          <w:kern w:val="2"/>
          <w:sz w:val="44"/>
          <w:szCs w:val="44"/>
          <w:lang w:bidi="ar-SA"/>
        </w:rPr>
      </w:pPr>
      <w:r>
        <w:rPr>
          <w:rFonts w:ascii="宋体" w:hAnsi="宋体" w:cs="仿宋"/>
          <w:b/>
          <w:bCs w:val="false"/>
          <w:kern w:val="2"/>
          <w:sz w:val="44"/>
          <w:szCs w:val="44"/>
          <w:lang w:bidi="ar-SA"/>
        </w:rPr>
        <w:t>辽宁省</w:t>
      </w:r>
      <w:r>
        <w:rPr>
          <w:rFonts w:ascii="宋体" w:hAnsi="宋体" w:cs="仿宋"/>
          <w:b/>
          <w:bCs w:val="false"/>
          <w:kern w:val="2"/>
          <w:sz w:val="44"/>
          <w:szCs w:val="44"/>
          <w:shd w:fill="FFFFFF" w:val="clear"/>
          <w:lang w:bidi="ar-SA"/>
        </w:rPr>
        <w:t>老年人</w:t>
      </w:r>
      <w:r>
        <w:rPr>
          <w:rFonts w:ascii="宋体" w:hAnsi="宋体" w:cs="仿宋"/>
          <w:b/>
          <w:bCs w:val="false"/>
          <w:kern w:val="2"/>
          <w:sz w:val="44"/>
          <w:szCs w:val="44"/>
          <w:lang w:bidi="ar-SA"/>
        </w:rPr>
        <w:t>权益保障条例</w:t>
      </w:r>
    </w:p>
    <w:p>
      <w:pPr>
        <w:pStyle w:val="Normal"/>
        <w:pageBreakBefore w:val="false"/>
        <w:kinsoku w:val="true"/>
        <w:overflowPunct w:val="true"/>
        <w:autoSpaceDE w:val="true"/>
        <w:bidi w:val="0"/>
        <w:spacing w:lineRule="exact" w:line="590"/>
        <w:ind w:firstLineChars="152" w:startChars="0" w:start="0" w:endChars="0" w:end="0"/>
        <w:textAlignment w:val="auto"/>
        <w:rPr>
          <w:rFonts w:ascii="楷体" w:hAnsi="楷体" w:eastAsia="楷体" w:cs="楷体"/>
          <w:b/>
          <w:kern w:val="2"/>
          <w:sz w:val="28"/>
          <w:szCs w:val="24"/>
          <w:lang w:bidi="ar-SA"/>
        </w:rPr>
      </w:pPr>
      <w:r>
        <w:rPr>
          <w:rFonts w:eastAsia="楷体" w:cs="楷体" w:ascii="楷体" w:hAnsi="楷体"/>
          <w:b/>
          <w:kern w:val="2"/>
          <w:sz w:val="28"/>
          <w:szCs w:val="24"/>
          <w:lang w:bidi="ar-SA"/>
        </w:rPr>
      </w:r>
    </w:p>
    <w:p>
      <w:pPr>
        <w:pStyle w:val="Normal"/>
        <w:pageBreakBefore w:val="false"/>
        <w:kinsoku w:val="true"/>
        <w:overflowPunct w:val="true"/>
        <w:autoSpaceDE w:val="true"/>
        <w:bidi w:val="0"/>
        <w:spacing w:lineRule="exact" w:line="590"/>
        <w:ind w:firstLineChars="0" w:firstLine="0" w:startChars="200" w:endChars="200"/>
        <w:textAlignment w:val="auto"/>
        <w:rPr>
          <w:rFonts w:ascii="楷体" w:hAnsi="楷体" w:eastAsia="楷体" w:cs="楷体" w:hint="eastAsia"/>
          <w:sz w:val="32"/>
          <w:szCs w:val="32"/>
          <w:lang w:bidi="ar-SA"/>
        </w:rPr>
      </w:pPr>
      <w:r>
        <w:rPr>
          <w:rFonts w:ascii="楷体" w:hAnsi="楷体" w:cs="楷体" w:hint="eastAsia" w:eastAsia="楷体"/>
          <w:sz w:val="32"/>
          <w:szCs w:val="32"/>
          <w:lang w:bidi="ar-SA"/>
        </w:rPr>
        <w:t>（</w:t>
      </w:r>
      <w:r>
        <w:rPr>
          <w:rFonts w:eastAsia="楷体" w:cs="楷体" w:hint="eastAsia" w:ascii="楷体" w:hAnsi="楷体"/>
          <w:sz w:val="32"/>
          <w:szCs w:val="32"/>
          <w:lang w:bidi="ar-SA"/>
        </w:rPr>
        <w:t>2016</w:t>
      </w:r>
      <w:r>
        <w:rPr>
          <w:rFonts w:ascii="楷体" w:hAnsi="楷体" w:cs="楷体" w:hint="eastAsia" w:eastAsia="楷体"/>
          <w:sz w:val="32"/>
          <w:szCs w:val="32"/>
          <w:lang w:bidi="ar-SA"/>
        </w:rPr>
        <w:t>年</w:t>
      </w:r>
      <w:r>
        <w:rPr>
          <w:rFonts w:eastAsia="楷体" w:cs="楷体" w:hint="eastAsia" w:ascii="楷体" w:hAnsi="楷体"/>
          <w:sz w:val="32"/>
          <w:szCs w:val="32"/>
          <w:lang w:bidi="ar-SA"/>
        </w:rPr>
        <w:t>11</w:t>
      </w:r>
      <w:r>
        <w:rPr>
          <w:rFonts w:ascii="楷体" w:hAnsi="楷体" w:cs="楷体" w:hint="eastAsia" w:eastAsia="楷体"/>
          <w:sz w:val="32"/>
          <w:szCs w:val="32"/>
          <w:lang w:bidi="ar-SA"/>
        </w:rPr>
        <w:t>月</w:t>
      </w:r>
      <w:r>
        <w:rPr>
          <w:rFonts w:eastAsia="楷体" w:cs="楷体" w:hint="eastAsia" w:ascii="楷体" w:hAnsi="楷体"/>
          <w:sz w:val="32"/>
          <w:szCs w:val="32"/>
          <w:lang w:bidi="ar-SA"/>
        </w:rPr>
        <w:t>11</w:t>
      </w:r>
      <w:r>
        <w:rPr>
          <w:rFonts w:ascii="楷体" w:hAnsi="楷体" w:cs="楷体" w:hint="eastAsia" w:eastAsia="楷体"/>
          <w:sz w:val="32"/>
          <w:szCs w:val="32"/>
          <w:lang w:bidi="ar-SA"/>
        </w:rPr>
        <w:t>日辽宁省第十二届人民代表大会常务委员会第二十九次会议通过  根据</w:t>
      </w:r>
      <w:r>
        <w:rPr>
          <w:rFonts w:eastAsia="楷体" w:cs="楷体" w:hint="eastAsia" w:ascii="楷体" w:hAnsi="楷体"/>
          <w:sz w:val="32"/>
          <w:szCs w:val="32"/>
          <w:lang w:bidi="ar-SA"/>
        </w:rPr>
        <w:t>2019</w:t>
      </w:r>
      <w:r>
        <w:rPr>
          <w:rFonts w:ascii="楷体" w:hAnsi="楷体" w:cs="楷体" w:hint="eastAsia" w:eastAsia="楷体"/>
          <w:sz w:val="32"/>
          <w:szCs w:val="32"/>
          <w:lang w:bidi="ar-SA"/>
        </w:rPr>
        <w:t>年</w:t>
      </w:r>
      <w:r>
        <w:rPr>
          <w:rFonts w:eastAsia="楷体" w:cs="楷体" w:hint="eastAsia" w:ascii="楷体" w:hAnsi="楷体"/>
          <w:sz w:val="32"/>
          <w:szCs w:val="32"/>
          <w:lang w:bidi="ar-SA"/>
        </w:rPr>
        <w:t>9</w:t>
      </w:r>
      <w:r>
        <w:rPr>
          <w:rFonts w:ascii="楷体" w:hAnsi="楷体" w:cs="楷体" w:hint="eastAsia" w:eastAsia="楷体"/>
          <w:sz w:val="32"/>
          <w:szCs w:val="32"/>
          <w:lang w:bidi="ar-SA"/>
        </w:rPr>
        <w:t>月</w:t>
      </w:r>
      <w:r>
        <w:rPr>
          <w:rFonts w:eastAsia="楷体" w:cs="楷体" w:hint="eastAsia" w:ascii="楷体" w:hAnsi="楷体"/>
          <w:sz w:val="32"/>
          <w:szCs w:val="32"/>
          <w:lang w:bidi="ar-SA"/>
        </w:rPr>
        <w:t>27</w:t>
      </w:r>
      <w:r>
        <w:rPr>
          <w:rFonts w:ascii="楷体" w:hAnsi="楷体" w:cs="楷体" w:hint="eastAsia" w:eastAsia="楷体"/>
          <w:sz w:val="32"/>
          <w:szCs w:val="32"/>
          <w:lang w:bidi="ar-SA"/>
        </w:rPr>
        <w:t>日辽宁省第十三届人民代表大会常务委员会第十三次会议《关于修改〈辽宁省石油勘探开发环境保护条例〉等</w:t>
      </w:r>
      <w:r>
        <w:rPr>
          <w:rFonts w:eastAsia="楷体" w:cs="楷体" w:hint="eastAsia" w:ascii="楷体" w:hAnsi="楷体"/>
          <w:sz w:val="32"/>
          <w:szCs w:val="32"/>
          <w:lang w:bidi="ar-SA"/>
        </w:rPr>
        <w:t>8</w:t>
      </w:r>
      <w:r>
        <w:rPr>
          <w:rFonts w:ascii="楷体" w:hAnsi="楷体" w:cs="楷体" w:hint="eastAsia" w:eastAsia="楷体"/>
          <w:sz w:val="32"/>
          <w:szCs w:val="32"/>
          <w:lang w:bidi="ar-SA"/>
        </w:rPr>
        <w:t>件地方性法规的决定》修正）</w:t>
      </w:r>
    </w:p>
    <w:p>
      <w:pPr>
        <w:pStyle w:val="Normal"/>
        <w:pageBreakBefore w:val="false"/>
        <w:kinsoku w:val="true"/>
        <w:overflowPunct w:val="true"/>
        <w:autoSpaceDE w:val="true"/>
        <w:bidi w:val="0"/>
        <w:spacing w:lineRule="exact" w:line="590"/>
        <w:ind w:firstLineChars="0" w:firstLine="0" w:startChars="200" w:endChars="200"/>
        <w:textAlignment w:val="auto"/>
        <w:rPr>
          <w:rFonts w:ascii="楷体" w:hAnsi="楷体" w:eastAsia="楷体" w:cs="楷体" w:hint="eastAsia"/>
          <w:sz w:val="28"/>
          <w:szCs w:val="24"/>
          <w:lang w:bidi="ar-SA"/>
        </w:rPr>
      </w:pPr>
      <w:r>
        <w:rPr>
          <w:rFonts w:eastAsia="楷体" w:cs="楷体" w:hint="eastAsia" w:ascii="楷体" w:hAnsi="楷体"/>
          <w:sz w:val="28"/>
          <w:szCs w:val="24"/>
          <w:lang w:bidi="ar-SA"/>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200" w:endChars="200"/>
        <w:jc w:val="center"/>
        <w:textAlignment w:val="auto"/>
        <w:rPr>
          <w:rFonts w:ascii="楷体" w:hAnsi="楷体" w:eastAsia="楷体" w:cs="楷体"/>
          <w:sz w:val="32"/>
          <w:szCs w:val="32"/>
          <w:lang w:bidi="ar-SA"/>
        </w:rPr>
      </w:pPr>
      <w:r>
        <w:rPr>
          <w:rFonts w:ascii="楷体" w:hAnsi="楷体" w:cs="楷体" w:hint="eastAsia" w:eastAsia="楷体"/>
          <w:sz w:val="32"/>
          <w:szCs w:val="32"/>
          <w:lang w:bidi="ar-SA"/>
        </w:rPr>
        <w:t>目  录</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0" w:firstLine="0" w:startChars="200" w:endChars="200"/>
        <w:textAlignment w:val="auto"/>
        <w:rPr>
          <w:rFonts w:ascii="楷体" w:hAnsi="楷体" w:eastAsia="楷体" w:cs="楷体"/>
          <w:sz w:val="32"/>
          <w:szCs w:val="32"/>
          <w:lang w:bidi="ar-SA"/>
        </w:rPr>
      </w:pPr>
      <w:r>
        <w:rPr>
          <w:rFonts w:eastAsia="楷体" w:cs="楷体" w:hint="eastAsia" w:ascii="楷体" w:hAnsi="楷体"/>
          <w:sz w:val="32"/>
          <w:szCs w:val="32"/>
          <w:lang w:bidi="ar-SA"/>
        </w:rPr>
        <w:t xml:space="preserve"> </w:t>
      </w:r>
      <w:r>
        <w:rPr>
          <w:rFonts w:ascii="楷体" w:hAnsi="楷体" w:cs="楷体" w:hint="eastAsia" w:eastAsia="楷体"/>
          <w:sz w:val="32"/>
          <w:szCs w:val="32"/>
          <w:lang w:bidi="ar-SA"/>
        </w:rPr>
        <w:t>总则</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0" w:firstLine="0" w:startChars="200" w:endChars="200"/>
        <w:textAlignment w:val="auto"/>
        <w:rPr>
          <w:rFonts w:ascii="楷体" w:hAnsi="楷体" w:eastAsia="楷体" w:cs="楷体"/>
          <w:sz w:val="32"/>
          <w:szCs w:val="32"/>
          <w:lang w:bidi="ar-SA"/>
        </w:rPr>
      </w:pPr>
      <w:r>
        <w:rPr>
          <w:rFonts w:eastAsia="楷体" w:cs="楷体" w:hint="eastAsia" w:ascii="楷体" w:hAnsi="楷体"/>
          <w:sz w:val="32"/>
          <w:szCs w:val="32"/>
          <w:lang w:bidi="ar-SA"/>
        </w:rPr>
        <w:t xml:space="preserve"> </w:t>
      </w:r>
      <w:r>
        <w:rPr>
          <w:rFonts w:ascii="楷体" w:hAnsi="楷体" w:cs="楷体" w:hint="eastAsia" w:eastAsia="楷体"/>
          <w:sz w:val="32"/>
          <w:szCs w:val="32"/>
          <w:lang w:bidi="ar-SA"/>
        </w:rPr>
        <w:t>家庭赡养与扶养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0" w:firstLine="0" w:startChars="200" w:endChars="200"/>
        <w:textAlignment w:val="auto"/>
        <w:rPr>
          <w:rFonts w:ascii="楷体" w:hAnsi="楷体" w:eastAsia="楷体" w:cs="楷体"/>
          <w:sz w:val="32"/>
          <w:szCs w:val="32"/>
          <w:lang w:bidi="ar-SA"/>
        </w:rPr>
      </w:pPr>
      <w:r>
        <w:rPr>
          <w:rFonts w:eastAsia="楷体" w:cs="楷体" w:hint="eastAsia" w:ascii="楷体" w:hAnsi="楷体"/>
          <w:sz w:val="32"/>
          <w:szCs w:val="32"/>
          <w:lang w:bidi="ar-SA"/>
        </w:rPr>
        <w:t xml:space="preserve"> </w:t>
      </w:r>
      <w:r>
        <w:rPr>
          <w:rFonts w:ascii="楷体" w:hAnsi="楷体" w:cs="楷体" w:hint="eastAsia" w:eastAsia="楷体"/>
          <w:sz w:val="32"/>
          <w:szCs w:val="32"/>
          <w:lang w:bidi="ar-SA"/>
        </w:rPr>
        <w:t>社会保障</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0" w:firstLine="0" w:startChars="200" w:endChars="200"/>
        <w:textAlignment w:val="auto"/>
        <w:rPr>
          <w:rFonts w:ascii="楷体" w:hAnsi="楷体" w:eastAsia="楷体" w:cs="楷体"/>
          <w:sz w:val="32"/>
          <w:szCs w:val="32"/>
          <w:lang w:bidi="ar-SA"/>
        </w:rPr>
      </w:pPr>
      <w:r>
        <w:rPr>
          <w:rFonts w:eastAsia="楷体" w:cs="楷体" w:hint="eastAsia" w:ascii="楷体" w:hAnsi="楷体"/>
          <w:sz w:val="32"/>
          <w:szCs w:val="32"/>
          <w:lang w:bidi="ar-SA"/>
        </w:rPr>
        <w:t xml:space="preserve"> </w:t>
      </w:r>
      <w:r>
        <w:rPr>
          <w:rFonts w:ascii="楷体" w:hAnsi="楷体" w:cs="楷体" w:hint="eastAsia" w:eastAsia="楷体"/>
          <w:sz w:val="32"/>
          <w:szCs w:val="32"/>
          <w:lang w:bidi="ar-SA"/>
        </w:rPr>
        <w:t>社会服务</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0" w:firstLine="0" w:startChars="200" w:endChars="200"/>
        <w:textAlignment w:val="auto"/>
        <w:rPr>
          <w:rFonts w:ascii="楷体" w:hAnsi="楷体" w:eastAsia="楷体" w:cs="楷体"/>
          <w:sz w:val="32"/>
          <w:szCs w:val="32"/>
          <w:lang w:bidi="ar-SA"/>
        </w:rPr>
      </w:pPr>
      <w:r>
        <w:rPr>
          <w:rFonts w:eastAsia="楷体" w:cs="楷体" w:hint="eastAsia" w:ascii="楷体" w:hAnsi="楷体"/>
          <w:sz w:val="32"/>
          <w:szCs w:val="32"/>
          <w:lang w:bidi="ar-SA"/>
        </w:rPr>
        <w:t xml:space="preserve"> </w:t>
      </w:r>
      <w:r>
        <w:rPr>
          <w:rFonts w:ascii="楷体" w:hAnsi="楷体" w:cs="楷体" w:hint="eastAsia" w:eastAsia="楷体"/>
          <w:sz w:val="32"/>
          <w:szCs w:val="32"/>
          <w:lang w:bidi="ar-SA"/>
        </w:rPr>
        <w:t>社会优待</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0" w:firstLine="0" w:startChars="200" w:endChars="200"/>
        <w:textAlignment w:val="auto"/>
        <w:rPr>
          <w:rFonts w:ascii="楷体" w:hAnsi="楷体" w:eastAsia="楷体" w:cs="楷体"/>
          <w:sz w:val="32"/>
          <w:szCs w:val="32"/>
          <w:lang w:bidi="ar-SA"/>
        </w:rPr>
      </w:pPr>
      <w:r>
        <w:rPr>
          <w:rFonts w:eastAsia="楷体" w:cs="楷体" w:hint="eastAsia" w:ascii="楷体" w:hAnsi="楷体"/>
          <w:sz w:val="32"/>
          <w:szCs w:val="32"/>
          <w:lang w:bidi="ar-SA"/>
        </w:rPr>
        <w:t xml:space="preserve"> </w:t>
      </w:r>
      <w:r>
        <w:rPr>
          <w:rFonts w:ascii="楷体" w:hAnsi="楷体" w:cs="楷体" w:hint="eastAsia" w:eastAsia="楷体"/>
          <w:sz w:val="32"/>
          <w:szCs w:val="32"/>
          <w:lang w:bidi="ar-SA"/>
        </w:rPr>
        <w:t>宜居环境</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0" w:firstLine="0" w:startChars="200" w:endChars="200"/>
        <w:textAlignment w:val="auto"/>
        <w:rPr>
          <w:rFonts w:ascii="楷体" w:hAnsi="楷体" w:eastAsia="楷体" w:cs="楷体"/>
          <w:sz w:val="32"/>
          <w:szCs w:val="32"/>
          <w:lang w:bidi="ar-SA"/>
        </w:rPr>
      </w:pPr>
      <w:r>
        <w:rPr>
          <w:rFonts w:eastAsia="楷体" w:cs="楷体" w:hint="eastAsia" w:ascii="楷体" w:hAnsi="楷体"/>
          <w:sz w:val="32"/>
          <w:szCs w:val="32"/>
          <w:lang w:bidi="ar-SA"/>
        </w:rPr>
        <w:t xml:space="preserve"> </w:t>
      </w:r>
      <w:r>
        <w:rPr>
          <w:rFonts w:ascii="楷体" w:hAnsi="楷体" w:cs="楷体" w:hint="eastAsia" w:eastAsia="楷体"/>
          <w:sz w:val="32"/>
          <w:szCs w:val="32"/>
          <w:lang w:bidi="ar-SA"/>
        </w:rPr>
        <w:t>参与社会发展</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0" w:firstLine="0" w:startChars="200" w:endChars="200"/>
        <w:textAlignment w:val="auto"/>
        <w:rPr>
          <w:rFonts w:ascii="楷体" w:hAnsi="楷体" w:eastAsia="楷体" w:cs="楷体"/>
          <w:sz w:val="32"/>
          <w:szCs w:val="32"/>
          <w:lang w:bidi="ar-SA"/>
        </w:rPr>
      </w:pPr>
      <w:r>
        <w:rPr>
          <w:rFonts w:eastAsia="楷体" w:cs="楷体" w:hint="eastAsia" w:ascii="楷体" w:hAnsi="楷体"/>
          <w:sz w:val="32"/>
          <w:szCs w:val="32"/>
          <w:lang w:bidi="ar-SA"/>
        </w:rPr>
        <w:t xml:space="preserve"> </w:t>
      </w:r>
      <w:r>
        <w:rPr>
          <w:rFonts w:ascii="楷体" w:hAnsi="楷体" w:cs="楷体" w:hint="eastAsia" w:eastAsia="楷体"/>
          <w:sz w:val="32"/>
          <w:szCs w:val="32"/>
          <w:lang w:bidi="ar-SA"/>
        </w:rPr>
        <w:t>法律责任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0" w:firstLine="0" w:startChars="200" w:endChars="200"/>
        <w:textAlignment w:val="auto"/>
        <w:rPr>
          <w:rFonts w:ascii="楷体" w:hAnsi="楷体" w:eastAsia="楷体" w:cs="楷体"/>
          <w:sz w:val="32"/>
          <w:szCs w:val="32"/>
          <w:lang w:bidi="ar-SA"/>
        </w:rPr>
      </w:pPr>
      <w:r>
        <w:rPr>
          <w:rFonts w:eastAsia="楷体" w:cs="楷体" w:hint="eastAsia" w:ascii="楷体" w:hAnsi="楷体"/>
          <w:sz w:val="32"/>
          <w:szCs w:val="32"/>
          <w:lang w:bidi="ar-SA"/>
        </w:rPr>
        <w:t xml:space="preserve"> </w:t>
      </w:r>
      <w:r>
        <w:rPr>
          <w:rFonts w:ascii="楷体" w:hAnsi="楷体" w:cs="楷体" w:hint="eastAsia" w:eastAsia="楷体"/>
          <w:sz w:val="32"/>
          <w:szCs w:val="32"/>
          <w:lang w:bidi="ar-SA"/>
        </w:rPr>
        <w:t>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仿宋"/>
          <w:kern w:val="2"/>
          <w:sz w:val="32"/>
          <w:szCs w:val="32"/>
          <w:lang w:bidi="ar-SA"/>
        </w:rPr>
      </w:pPr>
      <w:r>
        <w:rPr>
          <w:rFonts w:ascii="黑体" w:hAnsi="黑体" w:cs="仿宋" w:eastAsia="黑体"/>
          <w:kern w:val="2"/>
          <w:sz w:val="32"/>
          <w:szCs w:val="32"/>
          <w:lang w:bidi="ar-SA"/>
        </w:rPr>
        <w:t>第一章  总则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b/>
          <w:kern w:val="2"/>
          <w:sz w:val="32"/>
          <w:szCs w:val="32"/>
          <w:lang w:bidi="ar-SA"/>
        </w:rPr>
      </w:pPr>
      <w:r>
        <w:rPr>
          <w:rFonts w:ascii="黑体" w:hAnsi="黑体" w:cs="仿宋" w:eastAsia="黑体"/>
          <w:kern w:val="2"/>
          <w:sz w:val="32"/>
          <w:szCs w:val="32"/>
          <w:lang w:bidi="ar-SA"/>
        </w:rPr>
        <w:t>第一条</w:t>
      </w:r>
      <w:r>
        <w:rPr>
          <w:rFonts w:ascii="黑体" w:hAnsi="黑体" w:cs="仿宋" w:hint="eastAsia" w:eastAsia="黑体"/>
          <w:kern w:val="2"/>
          <w:sz w:val="32"/>
          <w:szCs w:val="32"/>
          <w:lang w:bidi="ar-SA"/>
        </w:rPr>
        <w:t xml:space="preserve">  </w:t>
      </w:r>
      <w:r>
        <w:rPr>
          <w:rFonts w:ascii="仿宋" w:hAnsi="仿宋" w:cs="仿宋" w:eastAsia="仿宋"/>
          <w:kern w:val="2"/>
          <w:sz w:val="32"/>
          <w:szCs w:val="32"/>
          <w:shd w:fill="FFFFFF" w:val="clear"/>
          <w:lang w:bidi="ar-SA"/>
        </w:rPr>
        <w:t>为保障老年人的合法权益，</w:t>
      </w:r>
      <w:r>
        <w:rPr>
          <w:rFonts w:ascii="仿宋" w:hAnsi="仿宋" w:cs="仿宋" w:hint="eastAsia" w:eastAsia="仿宋"/>
          <w:kern w:val="2"/>
          <w:sz w:val="32"/>
          <w:szCs w:val="32"/>
          <w:shd w:fill="FFFFFF" w:val="clear"/>
          <w:lang w:bidi="ar-SA"/>
        </w:rPr>
        <w:t>发展老龄事业，积极有效应对人口老龄化，弘扬中华民族敬老、养老、助老的美德，</w:t>
      </w:r>
      <w:r>
        <w:rPr>
          <w:rFonts w:ascii="仿宋" w:hAnsi="仿宋" w:cs="仿宋" w:eastAsia="仿宋"/>
          <w:kern w:val="2"/>
          <w:sz w:val="32"/>
          <w:szCs w:val="32"/>
          <w:shd w:fill="FFFFFF" w:val="clear"/>
          <w:lang w:bidi="ar-SA"/>
        </w:rPr>
        <w:t>根据《中华人民共和国老年人权益保障法》和</w:t>
      </w:r>
      <w:r>
        <w:rPr>
          <w:rFonts w:ascii="仿宋" w:hAnsi="仿宋" w:cs="仿宋" w:hint="eastAsia" w:eastAsia="仿宋"/>
          <w:kern w:val="2"/>
          <w:sz w:val="32"/>
          <w:szCs w:val="32"/>
          <w:shd w:fill="FFFFFF" w:val="clear"/>
          <w:lang w:bidi="ar-SA"/>
        </w:rPr>
        <w:t>有</w:t>
      </w:r>
      <w:r>
        <w:rPr>
          <w:rFonts w:ascii="仿宋" w:hAnsi="仿宋" w:cs="仿宋" w:eastAsia="仿宋"/>
          <w:kern w:val="2"/>
          <w:sz w:val="32"/>
          <w:szCs w:val="32"/>
          <w:shd w:fill="FFFFFF" w:val="clear"/>
          <w:lang w:bidi="ar-SA"/>
        </w:rPr>
        <w:t>关法律、法规，结合本省实际，制定本条例</w:t>
      </w:r>
      <w:r>
        <w:rPr>
          <w:rFonts w:ascii="仿宋" w:hAnsi="仿宋" w:cs="仿宋" w:hint="eastAsia" w:eastAsia="仿宋"/>
          <w:kern w:val="2"/>
          <w:sz w:val="32"/>
          <w:szCs w:val="32"/>
          <w:shd w:fill="FFFFFF" w:val="clear"/>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第二条</w:t>
      </w:r>
      <w:r>
        <w:rPr>
          <w:rFonts w:ascii="仿宋" w:hAnsi="仿宋" w:cs="仿宋" w:hint="eastAsia" w:eastAsia="仿宋"/>
          <w:kern w:val="2"/>
          <w:sz w:val="32"/>
          <w:szCs w:val="32"/>
          <w:lang w:bidi="ar-SA"/>
        </w:rPr>
        <w:t xml:space="preserve">  本省行政区域内老年人权益保障以及相关工作，适用本条例</w:t>
      </w:r>
      <w:r>
        <w:rPr>
          <w:rFonts w:ascii="仿宋" w:hAnsi="仿宋" w:cs="仿宋" w:eastAsia="仿宋"/>
          <w:kern w:val="2"/>
          <w:sz w:val="32"/>
          <w:szCs w:val="32"/>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hint="eastAsia" w:eastAsia="黑体"/>
          <w:kern w:val="2"/>
          <w:sz w:val="32"/>
          <w:szCs w:val="32"/>
          <w:lang w:bidi="ar-SA"/>
        </w:rPr>
        <w:t>第三条</w:t>
      </w:r>
      <w:r>
        <w:rPr>
          <w:rFonts w:ascii="仿宋" w:hAnsi="仿宋" w:cs="仿宋" w:hint="eastAsia" w:eastAsia="仿宋"/>
          <w:kern w:val="2"/>
          <w:sz w:val="32"/>
          <w:szCs w:val="32"/>
          <w:lang w:bidi="ar-SA"/>
        </w:rPr>
        <w:t xml:space="preserve">  本条例所称老年人是指六十周岁以上的公民。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四</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eastAsia="仿宋"/>
          <w:kern w:val="2"/>
          <w:sz w:val="32"/>
          <w:szCs w:val="32"/>
          <w:lang w:bidi="ar-SA"/>
        </w:rPr>
        <w:t>老年人的</w:t>
      </w:r>
      <w:r>
        <w:rPr>
          <w:rFonts w:ascii="仿宋" w:hAnsi="仿宋" w:cs="仿宋" w:hint="eastAsia" w:eastAsia="仿宋"/>
          <w:kern w:val="2"/>
          <w:sz w:val="32"/>
          <w:szCs w:val="32"/>
          <w:shd w:fill="FFFFFF" w:val="clear"/>
          <w:lang w:bidi="ar-SA"/>
        </w:rPr>
        <w:t>合法</w:t>
      </w:r>
      <w:r>
        <w:rPr>
          <w:rFonts w:ascii="仿宋" w:hAnsi="仿宋" w:cs="仿宋" w:eastAsia="仿宋"/>
          <w:kern w:val="2"/>
          <w:sz w:val="32"/>
          <w:szCs w:val="32"/>
          <w:shd w:fill="FFFFFF" w:val="clear"/>
          <w:lang w:bidi="ar-SA"/>
        </w:rPr>
        <w:t>权益受法律保护，任何个人</w:t>
      </w:r>
      <w:r>
        <w:rPr>
          <w:rFonts w:ascii="仿宋" w:hAnsi="仿宋" w:cs="仿宋" w:hint="eastAsia" w:eastAsia="仿宋"/>
          <w:kern w:val="2"/>
          <w:sz w:val="32"/>
          <w:szCs w:val="32"/>
          <w:shd w:fill="FFFFFF" w:val="clear"/>
          <w:lang w:bidi="ar-SA"/>
        </w:rPr>
        <w:t>和组织</w:t>
      </w:r>
      <w:r>
        <w:rPr>
          <w:rFonts w:ascii="仿宋" w:hAnsi="仿宋" w:cs="仿宋" w:eastAsia="仿宋"/>
          <w:kern w:val="2"/>
          <w:sz w:val="32"/>
          <w:szCs w:val="32"/>
          <w:shd w:fill="FFFFFF" w:val="clear"/>
          <w:lang w:bidi="ar-SA"/>
        </w:rPr>
        <w:t>不得侵犯。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老年人有从国家和社会获得物质帮助的权利，有享受社会服务和社会优待的权利，有参与社会发展和共享发展成果的权利。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禁止歧视、侮辱、虐待或者遗弃老年人。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老年人</w:t>
      </w:r>
      <w:r>
        <w:rPr>
          <w:rFonts w:ascii="仿宋" w:hAnsi="仿宋" w:cs="仿宋" w:hint="eastAsia" w:eastAsia="仿宋"/>
          <w:kern w:val="2"/>
          <w:sz w:val="32"/>
          <w:szCs w:val="32"/>
          <w:lang w:bidi="ar-SA"/>
        </w:rPr>
        <w:t>应当</w:t>
      </w:r>
      <w:r>
        <w:rPr>
          <w:rFonts w:ascii="仿宋" w:hAnsi="仿宋" w:cs="仿宋" w:eastAsia="仿宋"/>
          <w:kern w:val="2"/>
          <w:sz w:val="32"/>
          <w:szCs w:val="32"/>
          <w:lang w:bidi="ar-SA"/>
        </w:rPr>
        <w:t>依法行使权利、履行义务</w:t>
      </w:r>
      <w:r>
        <w:rPr>
          <w:rFonts w:ascii="仿宋" w:hAnsi="仿宋" w:cs="仿宋" w:hint="eastAsia" w:eastAsia="仿宋"/>
          <w:kern w:val="2"/>
          <w:sz w:val="32"/>
          <w:szCs w:val="32"/>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五</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eastAsia="仿宋"/>
          <w:kern w:val="2"/>
          <w:sz w:val="32"/>
          <w:szCs w:val="32"/>
          <w:shd w:fill="FFFFFF" w:val="clear"/>
          <w:lang w:bidi="ar-SA"/>
        </w:rPr>
        <w:t>省、市、县（含县级市、区，下同）</w:t>
      </w:r>
      <w:r>
        <w:rPr>
          <w:rFonts w:ascii="仿宋" w:hAnsi="仿宋" w:cs="仿宋" w:hint="eastAsia" w:eastAsia="仿宋"/>
          <w:kern w:val="2"/>
          <w:sz w:val="32"/>
          <w:szCs w:val="32"/>
          <w:shd w:fill="FFFFFF" w:val="clear"/>
          <w:lang w:bidi="ar-SA"/>
        </w:rPr>
        <w:t>人民政府应当</w:t>
      </w:r>
      <w:r>
        <w:rPr>
          <w:rFonts w:ascii="仿宋" w:hAnsi="仿宋" w:cs="仿宋" w:eastAsia="仿宋"/>
          <w:kern w:val="2"/>
          <w:sz w:val="32"/>
          <w:szCs w:val="32"/>
          <w:shd w:fill="FFFFFF" w:val="clear"/>
          <w:lang w:bidi="ar-SA"/>
        </w:rPr>
        <w:t>建立健全</w:t>
      </w:r>
      <w:r>
        <w:rPr>
          <w:rFonts w:ascii="仿宋" w:hAnsi="仿宋" w:cs="仿宋" w:hint="eastAsia" w:eastAsia="仿宋"/>
          <w:kern w:val="2"/>
          <w:sz w:val="32"/>
          <w:szCs w:val="32"/>
          <w:shd w:fill="FFFFFF" w:val="clear"/>
          <w:lang w:bidi="ar-SA"/>
        </w:rPr>
        <w:t>保障</w:t>
      </w:r>
      <w:r>
        <w:rPr>
          <w:rFonts w:ascii="仿宋" w:hAnsi="仿宋" w:cs="仿宋" w:eastAsia="仿宋"/>
          <w:kern w:val="2"/>
          <w:sz w:val="32"/>
          <w:szCs w:val="32"/>
          <w:shd w:fill="FFFFFF" w:val="clear"/>
          <w:lang w:bidi="ar-SA"/>
        </w:rPr>
        <w:t>老年人权益的各项制度</w:t>
      </w:r>
      <w:r>
        <w:rPr>
          <w:rFonts w:ascii="仿宋" w:hAnsi="仿宋" w:cs="仿宋" w:hint="eastAsia" w:eastAsia="仿宋"/>
          <w:kern w:val="2"/>
          <w:sz w:val="32"/>
          <w:szCs w:val="32"/>
          <w:shd w:fill="FFFFFF" w:val="clear"/>
          <w:lang w:bidi="ar-SA"/>
        </w:rPr>
        <w:t>，</w:t>
      </w:r>
      <w:r>
        <w:rPr>
          <w:rFonts w:ascii="仿宋" w:hAnsi="仿宋" w:cs="仿宋" w:eastAsia="仿宋"/>
          <w:kern w:val="2"/>
          <w:sz w:val="32"/>
          <w:szCs w:val="32"/>
          <w:shd w:fill="FFFFFF" w:val="clear"/>
          <w:lang w:bidi="ar-SA"/>
        </w:rPr>
        <w:t>逐步改善老年人生活、健康、安全以及参与社会发展的条件，关心老年人的精神文化需求，实现老有所养、老有所</w:t>
      </w:r>
      <w:r>
        <w:rPr>
          <w:rFonts w:ascii="仿宋" w:hAnsi="仿宋" w:cs="仿宋" w:eastAsia="仿宋"/>
          <w:kern w:val="2"/>
          <w:sz w:val="32"/>
          <w:szCs w:val="32"/>
          <w:lang w:bidi="ar-SA"/>
        </w:rPr>
        <w:t>医、老有所为、老有所学、老有所乐。</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六</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人民政府应当将老龄事业纳入国民经济和社会发展规划，</w:t>
      </w:r>
      <w:r>
        <w:rPr>
          <w:rFonts w:ascii="仿宋" w:hAnsi="仿宋" w:cs="仿宋" w:hint="eastAsia" w:eastAsia="仿宋"/>
          <w:kern w:val="2"/>
          <w:sz w:val="32"/>
          <w:szCs w:val="32"/>
          <w:shd w:fill="FFFFFF" w:val="clear"/>
          <w:lang w:bidi="ar-SA"/>
        </w:rPr>
        <w:t>制定本行政区域的老龄事业发展规划和年度计划。</w:t>
      </w:r>
      <w:r>
        <w:rPr>
          <w:rFonts w:ascii="仿宋" w:hAnsi="仿宋" w:cs="仿宋" w:eastAsia="仿宋"/>
          <w:kern w:val="2"/>
          <w:sz w:val="32"/>
          <w:szCs w:val="32"/>
          <w:shd w:fill="FFFFFF" w:val="clear"/>
          <w:lang w:bidi="ar-SA"/>
        </w:rPr>
        <w:t>将老</w:t>
      </w:r>
      <w:r>
        <w:rPr>
          <w:rFonts w:ascii="仿宋" w:hAnsi="仿宋" w:cs="仿宋" w:hint="eastAsia" w:eastAsia="仿宋"/>
          <w:kern w:val="2"/>
          <w:sz w:val="32"/>
          <w:szCs w:val="32"/>
          <w:shd w:fill="FFFFFF" w:val="clear"/>
          <w:lang w:bidi="ar-SA"/>
        </w:rPr>
        <w:t>龄</w:t>
      </w:r>
      <w:r>
        <w:rPr>
          <w:rFonts w:ascii="仿宋" w:hAnsi="仿宋" w:cs="仿宋" w:eastAsia="仿宋"/>
          <w:kern w:val="2"/>
          <w:sz w:val="32"/>
          <w:szCs w:val="32"/>
          <w:shd w:fill="FFFFFF" w:val="clear"/>
          <w:lang w:bidi="ar-SA"/>
        </w:rPr>
        <w:t>事业经费纳入财政预算，并建立稳定的经费</w:t>
      </w:r>
      <w:r>
        <w:rPr>
          <w:rFonts w:ascii="仿宋" w:hAnsi="仿宋" w:cs="仿宋" w:hint="eastAsia" w:eastAsia="仿宋"/>
          <w:kern w:val="2"/>
          <w:sz w:val="32"/>
          <w:szCs w:val="32"/>
          <w:shd w:fill="FFFFFF" w:val="clear"/>
          <w:lang w:bidi="ar-SA"/>
        </w:rPr>
        <w:t>保障</w:t>
      </w:r>
      <w:r>
        <w:rPr>
          <w:rFonts w:ascii="仿宋" w:hAnsi="仿宋" w:cs="仿宋" w:eastAsia="仿宋"/>
          <w:kern w:val="2"/>
          <w:sz w:val="32"/>
          <w:szCs w:val="32"/>
          <w:shd w:fill="FFFFFF" w:val="clear"/>
          <w:lang w:bidi="ar-SA"/>
        </w:rPr>
        <w:t>机制</w:t>
      </w:r>
      <w:r>
        <w:rPr>
          <w:rFonts w:ascii="仿宋" w:hAnsi="仿宋" w:cs="仿宋" w:hint="eastAsia" w:eastAsia="仿宋"/>
          <w:kern w:val="2"/>
          <w:sz w:val="32"/>
          <w:szCs w:val="32"/>
          <w:shd w:fill="FFFFFF" w:val="clear"/>
          <w:lang w:bidi="ar-SA"/>
        </w:rPr>
        <w:t>。培育养老服务产业，完善扶持政策，引导、鼓励企业和社会组织开展养老服务。鼓励社会各方面投入，使老龄事业与经济、社会协调发展。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省、市用于社会福利事业的彩票公益金中应当有</w:t>
      </w:r>
      <w:r>
        <w:rPr>
          <w:rFonts w:eastAsia="仿宋" w:cs="仿宋" w:hint="eastAsia" w:ascii="仿宋" w:hAnsi="仿宋"/>
          <w:kern w:val="2"/>
          <w:sz w:val="32"/>
          <w:szCs w:val="32"/>
          <w:shd w:fill="FFFFFF" w:val="clear"/>
          <w:lang w:bidi="ar-SA"/>
        </w:rPr>
        <w:t>50%</w:t>
      </w:r>
      <w:r>
        <w:rPr>
          <w:rFonts w:ascii="仿宋" w:hAnsi="仿宋" w:cs="仿宋" w:hint="eastAsia" w:eastAsia="仿宋"/>
          <w:kern w:val="2"/>
          <w:sz w:val="32"/>
          <w:szCs w:val="32"/>
          <w:shd w:fill="FFFFFF" w:val="clear"/>
          <w:lang w:bidi="ar-SA"/>
        </w:rPr>
        <w:t>以上的资金用于支持养老服务业发展，并随着老年人口的增加逐步提高投入比例；在省、市留成的体育彩票公益金中，应当有一定比例用于对老年体育和健康事业的投入。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七</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人民政府应当加强对老年人权益保障工作的领导。</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省、市、县人民政府负责老龄工作的</w:t>
      </w:r>
      <w:r>
        <w:rPr>
          <w:rFonts w:ascii="仿宋" w:hAnsi="仿宋" w:cs="仿宋" w:eastAsia="仿宋"/>
          <w:kern w:val="2"/>
          <w:sz w:val="32"/>
          <w:szCs w:val="32"/>
          <w:shd w:fill="FFFFFF" w:val="clear"/>
          <w:lang w:bidi="ar-SA"/>
        </w:rPr>
        <w:t>机构，负责组织、协调、指导、督促有关部门做好老年人权益保障工作。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省、市、县人民政府各</w:t>
      </w:r>
      <w:r>
        <w:rPr>
          <w:rFonts w:ascii="仿宋" w:hAnsi="仿宋" w:cs="仿宋" w:eastAsia="仿宋"/>
          <w:kern w:val="2"/>
          <w:sz w:val="32"/>
          <w:szCs w:val="32"/>
          <w:shd w:fill="FFFFFF" w:val="clear"/>
          <w:lang w:bidi="ar-SA"/>
        </w:rPr>
        <w:t>有关部门</w:t>
      </w:r>
      <w:r>
        <w:rPr>
          <w:rFonts w:ascii="仿宋" w:hAnsi="仿宋" w:cs="仿宋" w:hint="eastAsia" w:eastAsia="仿宋"/>
          <w:kern w:val="2"/>
          <w:sz w:val="32"/>
          <w:szCs w:val="32"/>
          <w:shd w:fill="FFFFFF" w:val="clear"/>
          <w:lang w:bidi="ar-SA"/>
        </w:rPr>
        <w:t>应当按照</w:t>
      </w:r>
      <w:r>
        <w:rPr>
          <w:rFonts w:ascii="仿宋" w:hAnsi="仿宋" w:cs="仿宋" w:eastAsia="仿宋"/>
          <w:kern w:val="2"/>
          <w:sz w:val="32"/>
          <w:szCs w:val="32"/>
          <w:shd w:fill="FFFFFF" w:val="clear"/>
          <w:lang w:bidi="ar-SA"/>
        </w:rPr>
        <w:t>各自职责</w:t>
      </w:r>
      <w:r>
        <w:rPr>
          <w:rFonts w:ascii="仿宋" w:hAnsi="仿宋" w:cs="仿宋" w:hint="eastAsia" w:eastAsia="仿宋"/>
          <w:kern w:val="2"/>
          <w:sz w:val="32"/>
          <w:szCs w:val="32"/>
          <w:shd w:fill="FFFFFF" w:val="clear"/>
          <w:lang w:bidi="ar-SA"/>
        </w:rPr>
        <w:t>，共同</w:t>
      </w:r>
      <w:r>
        <w:rPr>
          <w:rFonts w:ascii="仿宋" w:hAnsi="仿宋" w:cs="仿宋" w:eastAsia="仿宋"/>
          <w:kern w:val="2"/>
          <w:sz w:val="32"/>
          <w:szCs w:val="32"/>
          <w:shd w:fill="FFFFFF" w:val="clear"/>
          <w:lang w:bidi="ar-SA"/>
        </w:rPr>
        <w:t>做好老年人权益保障工作。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eastAsia="仿宋"/>
          <w:kern w:val="2"/>
          <w:sz w:val="32"/>
          <w:szCs w:val="32"/>
          <w:shd w:fill="FFFFFF" w:val="clear"/>
          <w:lang w:bidi="ar-SA"/>
        </w:rPr>
        <w:t>乡镇人民政府、街道办事处</w:t>
      </w:r>
      <w:r>
        <w:rPr>
          <w:rFonts w:ascii="仿宋" w:hAnsi="仿宋" w:cs="仿宋" w:hint="eastAsia" w:eastAsia="仿宋"/>
          <w:kern w:val="2"/>
          <w:sz w:val="32"/>
          <w:szCs w:val="32"/>
          <w:shd w:fill="FFFFFF" w:val="clear"/>
          <w:lang w:bidi="ar-SA"/>
        </w:rPr>
        <w:t xml:space="preserve">负责指导、组织基层群众性自治组织、社区服务中心（站）及专职养老工作者为老年人服务等具体老年人权益保障工作。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八</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shd w:fill="FFFFFF" w:val="clear"/>
          <w:lang w:bidi="ar-SA"/>
        </w:rPr>
        <w:t>国家机关、社会团体、企业事业单位和其他组织</w:t>
      </w:r>
      <w:r>
        <w:rPr>
          <w:rFonts w:ascii="仿宋" w:hAnsi="仿宋" w:cs="仿宋" w:eastAsia="仿宋"/>
          <w:kern w:val="2"/>
          <w:sz w:val="32"/>
          <w:szCs w:val="32"/>
          <w:shd w:fill="FFFFFF" w:val="clear"/>
          <w:lang w:bidi="ar-SA"/>
        </w:rPr>
        <w:t>应当</w:t>
      </w:r>
      <w:r>
        <w:rPr>
          <w:rFonts w:ascii="仿宋" w:hAnsi="仿宋" w:cs="仿宋" w:hint="eastAsia" w:eastAsia="仿宋"/>
          <w:kern w:val="2"/>
          <w:sz w:val="32"/>
          <w:szCs w:val="32"/>
          <w:shd w:fill="FFFFFF" w:val="clear"/>
          <w:lang w:bidi="ar-SA"/>
        </w:rPr>
        <w:t>重视、参与、支持、</w:t>
      </w:r>
      <w:r>
        <w:rPr>
          <w:rFonts w:ascii="仿宋" w:hAnsi="仿宋" w:cs="仿宋" w:eastAsia="仿宋"/>
          <w:kern w:val="2"/>
          <w:sz w:val="32"/>
          <w:szCs w:val="32"/>
          <w:shd w:fill="FFFFFF" w:val="clear"/>
          <w:lang w:bidi="ar-SA"/>
        </w:rPr>
        <w:t>做好老年人权益保障工作。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eastAsia="仿宋"/>
          <w:kern w:val="2"/>
          <w:sz w:val="32"/>
          <w:szCs w:val="32"/>
          <w:shd w:fill="FFFFFF" w:val="clear"/>
          <w:lang w:bidi="ar-SA"/>
        </w:rPr>
        <w:t>居民委员会、村民委员会</w:t>
      </w:r>
      <w:r>
        <w:rPr>
          <w:rFonts w:ascii="仿宋" w:hAnsi="仿宋" w:cs="仿宋" w:hint="eastAsia" w:eastAsia="仿宋"/>
          <w:kern w:val="2"/>
          <w:sz w:val="32"/>
          <w:szCs w:val="32"/>
          <w:shd w:fill="FFFFFF" w:val="clear"/>
          <w:lang w:bidi="ar-SA"/>
        </w:rPr>
        <w:t>应当组织开展老年人信息登记，了解反映老年人的服务需求；协</w:t>
      </w:r>
      <w:r>
        <w:rPr>
          <w:rFonts w:ascii="仿宋" w:hAnsi="仿宋" w:cs="仿宋" w:hint="eastAsia" w:eastAsia="仿宋"/>
          <w:kern w:val="2"/>
          <w:sz w:val="32"/>
          <w:szCs w:val="32"/>
          <w:lang w:bidi="ar-SA"/>
        </w:rPr>
        <w:t>助政府对本区域内的养老设施及其他养老服务项目的情况进行监督、评议；组</w:t>
      </w:r>
      <w:r>
        <w:rPr>
          <w:rFonts w:ascii="仿宋" w:hAnsi="仿宋" w:cs="仿宋" w:hint="eastAsia" w:eastAsia="仿宋"/>
          <w:kern w:val="2"/>
          <w:sz w:val="32"/>
          <w:szCs w:val="32"/>
          <w:shd w:fill="FFFFFF" w:val="clear"/>
          <w:lang w:bidi="ar-SA"/>
        </w:rPr>
        <w:t>织开展互助养老和以老年人为对象的志愿服务和文化娱乐、体育活动；依法成立老年协会，</w:t>
      </w:r>
      <w:r>
        <w:rPr>
          <w:rFonts w:ascii="仿宋" w:hAnsi="仿宋" w:cs="仿宋" w:eastAsia="仿宋"/>
          <w:kern w:val="2"/>
          <w:sz w:val="32"/>
          <w:szCs w:val="32"/>
          <w:shd w:fill="FFFFFF" w:val="clear"/>
          <w:lang w:bidi="ar-SA"/>
        </w:rPr>
        <w:t>反映老年人的要求，调解老年人纠纷，维护老年人合法权益。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青少年组织、学校和幼儿园应当对青少年和儿童进行敬老、养老、助老的道德教育。</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eastAsia="仿宋"/>
          <w:kern w:val="2"/>
          <w:sz w:val="32"/>
          <w:szCs w:val="32"/>
          <w:shd w:fill="FFFFFF" w:val="clear"/>
          <w:lang w:bidi="ar-SA"/>
        </w:rPr>
        <w:t>广播、电影、电视、报刊、网络等应当</w:t>
      </w:r>
      <w:r>
        <w:rPr>
          <w:rFonts w:ascii="仿宋" w:hAnsi="仿宋" w:cs="仿宋" w:hint="eastAsia" w:eastAsia="仿宋"/>
          <w:kern w:val="2"/>
          <w:sz w:val="32"/>
          <w:szCs w:val="32"/>
          <w:shd w:fill="FFFFFF" w:val="clear"/>
          <w:lang w:bidi="ar-SA"/>
        </w:rPr>
        <w:t>开办老年人专题节目或者栏目，</w:t>
      </w:r>
      <w:r>
        <w:rPr>
          <w:rFonts w:ascii="仿宋" w:hAnsi="仿宋" w:cs="仿宋" w:eastAsia="仿宋"/>
          <w:kern w:val="2"/>
          <w:sz w:val="32"/>
          <w:szCs w:val="32"/>
          <w:shd w:fill="FFFFFF" w:val="clear"/>
          <w:lang w:bidi="ar-SA"/>
        </w:rPr>
        <w:t>开展维护老年人合法权益的宣传，弘扬敬老、养老、助老的传统美德。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九</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w:t>
      </w:r>
      <w:r>
        <w:rPr>
          <w:rFonts w:ascii="仿宋" w:hAnsi="仿宋" w:cs="仿宋" w:hint="eastAsia" w:eastAsia="仿宋"/>
          <w:kern w:val="2"/>
          <w:sz w:val="32"/>
          <w:szCs w:val="32"/>
          <w:shd w:fill="FFFFFF" w:val="clear"/>
          <w:lang w:bidi="ar-SA"/>
        </w:rPr>
        <w:t>及其有关部门</w:t>
      </w:r>
      <w:r>
        <w:rPr>
          <w:rFonts w:ascii="仿宋" w:hAnsi="仿宋" w:cs="仿宋" w:eastAsia="仿宋"/>
          <w:kern w:val="2"/>
          <w:sz w:val="32"/>
          <w:szCs w:val="32"/>
          <w:shd w:fill="FFFFFF" w:val="clear"/>
          <w:lang w:bidi="ar-SA"/>
        </w:rPr>
        <w:t>对</w:t>
      </w:r>
      <w:r>
        <w:rPr>
          <w:rFonts w:ascii="仿宋" w:hAnsi="仿宋" w:cs="仿宋" w:hint="eastAsia" w:eastAsia="仿宋"/>
          <w:kern w:val="2"/>
          <w:sz w:val="32"/>
          <w:szCs w:val="32"/>
          <w:shd w:fill="FFFFFF" w:val="clear"/>
          <w:lang w:bidi="ar-SA"/>
        </w:rPr>
        <w:t>维护</w:t>
      </w:r>
      <w:r>
        <w:rPr>
          <w:rFonts w:ascii="仿宋" w:hAnsi="仿宋" w:cs="仿宋" w:eastAsia="仿宋"/>
          <w:kern w:val="2"/>
          <w:sz w:val="32"/>
          <w:szCs w:val="32"/>
          <w:shd w:fill="FFFFFF" w:val="clear"/>
          <w:lang w:bidi="ar-SA"/>
        </w:rPr>
        <w:t>老年人合法权益和敬老、养老、助老成绩显著的组织、家庭或者个人</w:t>
      </w:r>
      <w:r>
        <w:rPr>
          <w:rFonts w:ascii="仿宋" w:hAnsi="仿宋" w:cs="仿宋" w:hint="eastAsia" w:eastAsia="仿宋"/>
          <w:kern w:val="2"/>
          <w:sz w:val="32"/>
          <w:szCs w:val="32"/>
          <w:shd w:fill="FFFFFF" w:val="clear"/>
          <w:lang w:bidi="ar-SA"/>
        </w:rPr>
        <w:t>，对参与社会发展做出突出贡献的老年人，</w:t>
      </w:r>
      <w:r>
        <w:rPr>
          <w:rFonts w:ascii="仿宋" w:hAnsi="仿宋" w:cs="仿宋" w:eastAsia="仿宋"/>
          <w:kern w:val="2"/>
          <w:sz w:val="32"/>
          <w:szCs w:val="32"/>
          <w:shd w:fill="FFFFFF" w:val="clear"/>
          <w:lang w:bidi="ar-SA"/>
        </w:rPr>
        <w:t>应当</w:t>
      </w:r>
      <w:r>
        <w:rPr>
          <w:rFonts w:ascii="仿宋" w:hAnsi="仿宋" w:cs="仿宋" w:hint="eastAsia" w:eastAsia="仿宋"/>
          <w:kern w:val="2"/>
          <w:sz w:val="32"/>
          <w:szCs w:val="32"/>
          <w:shd w:fill="FFFFFF" w:val="clear"/>
          <w:lang w:bidi="ar-SA"/>
        </w:rPr>
        <w:t>按照有关规定</w:t>
      </w:r>
      <w:r>
        <w:rPr>
          <w:rFonts w:ascii="仿宋" w:hAnsi="仿宋" w:cs="仿宋" w:eastAsia="仿宋"/>
          <w:kern w:val="2"/>
          <w:sz w:val="32"/>
          <w:szCs w:val="32"/>
          <w:shd w:fill="FFFFFF" w:val="clear"/>
          <w:lang w:bidi="ar-SA"/>
        </w:rPr>
        <w:t>给予表彰</w:t>
      </w:r>
      <w:r>
        <w:rPr>
          <w:rFonts w:ascii="仿宋" w:hAnsi="仿宋" w:cs="仿宋" w:hint="eastAsia" w:eastAsia="仿宋"/>
          <w:kern w:val="2"/>
          <w:sz w:val="32"/>
          <w:szCs w:val="32"/>
          <w:shd w:fill="FFFFFF" w:val="clear"/>
          <w:lang w:bidi="ar-SA"/>
        </w:rPr>
        <w:t>或者奖励</w:t>
      </w:r>
      <w:r>
        <w:rPr>
          <w:rFonts w:ascii="仿宋" w:hAnsi="仿宋" w:cs="仿宋" w:eastAsia="仿宋"/>
          <w:kern w:val="2"/>
          <w:sz w:val="32"/>
          <w:szCs w:val="32"/>
          <w:shd w:fill="FFFFFF" w:val="clear"/>
          <w:lang w:bidi="ar-SA"/>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仿宋"/>
          <w:kern w:val="2"/>
          <w:sz w:val="32"/>
          <w:szCs w:val="32"/>
          <w:lang w:bidi="ar-SA"/>
        </w:rPr>
      </w:pPr>
      <w:r>
        <w:rPr>
          <w:rFonts w:ascii="黑体" w:hAnsi="黑体" w:cs="仿宋" w:eastAsia="黑体"/>
          <w:kern w:val="2"/>
          <w:sz w:val="32"/>
          <w:szCs w:val="32"/>
          <w:lang w:bidi="ar-SA"/>
        </w:rPr>
        <w:t>第二章  家庭赡养与扶养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十</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lang w:bidi="ar-SA"/>
        </w:rPr>
        <w:t>老年人养老以居家为基础，家庭成员应当尊重、关心和照料老年人。老年人的赡养人、扶养人应当依法履行赡养和扶养义务。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hint="eastAsia" w:eastAsia="黑体"/>
          <w:kern w:val="2"/>
          <w:sz w:val="32"/>
          <w:szCs w:val="32"/>
          <w:lang w:bidi="ar-SA"/>
        </w:rPr>
        <w:t xml:space="preserve">第十一条  </w:t>
      </w:r>
      <w:r>
        <w:rPr>
          <w:rFonts w:ascii="仿宋" w:hAnsi="仿宋" w:cs="仿宋" w:eastAsia="仿宋"/>
          <w:kern w:val="2"/>
          <w:sz w:val="32"/>
          <w:szCs w:val="32"/>
          <w:lang w:bidi="ar-SA"/>
        </w:rPr>
        <w:t>赡养人应当</w:t>
      </w:r>
      <w:r>
        <w:rPr>
          <w:rFonts w:ascii="仿宋" w:hAnsi="仿宋" w:cs="仿宋" w:hint="eastAsia" w:eastAsia="仿宋"/>
          <w:kern w:val="2"/>
          <w:sz w:val="32"/>
          <w:szCs w:val="32"/>
          <w:lang w:bidi="ar-SA"/>
        </w:rPr>
        <w:t>履行对老年人经济上供养、生活上照料和精神上慰藉的义务。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b/>
          <w:kern w:val="2"/>
          <w:sz w:val="32"/>
          <w:szCs w:val="32"/>
          <w:lang w:bidi="ar-SA"/>
        </w:rPr>
      </w:pPr>
      <w:r>
        <w:rPr>
          <w:rFonts w:ascii="仿宋" w:hAnsi="仿宋" w:cs="仿宋" w:eastAsia="仿宋"/>
          <w:kern w:val="2"/>
          <w:sz w:val="32"/>
          <w:szCs w:val="32"/>
          <w:lang w:bidi="ar-SA"/>
        </w:rPr>
        <w:t>赡养人应当在经济上供养老年人，保证老年人的正常生活需</w:t>
      </w:r>
      <w:r>
        <w:rPr>
          <w:rFonts w:ascii="仿宋" w:hAnsi="仿宋" w:cs="仿宋" w:hint="eastAsia" w:eastAsia="仿宋"/>
          <w:kern w:val="2"/>
          <w:sz w:val="32"/>
          <w:szCs w:val="32"/>
          <w:lang w:bidi="ar-SA"/>
        </w:rPr>
        <w:t>求，照顾老年人的特殊需要</w:t>
      </w:r>
      <w:r>
        <w:rPr>
          <w:rFonts w:ascii="仿宋" w:hAnsi="仿宋" w:cs="仿宋" w:eastAsia="仿宋"/>
          <w:kern w:val="2"/>
          <w:sz w:val="32"/>
          <w:szCs w:val="32"/>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赡养人应当在生活上照顾老年人</w:t>
      </w:r>
      <w:r>
        <w:rPr>
          <w:rFonts w:ascii="仿宋" w:hAnsi="仿宋" w:cs="仿宋" w:hint="eastAsia" w:eastAsia="仿宋"/>
          <w:kern w:val="2"/>
          <w:sz w:val="32"/>
          <w:szCs w:val="32"/>
          <w:lang w:bidi="ar-SA"/>
        </w:rPr>
        <w:t>，</w:t>
      </w:r>
      <w:r>
        <w:rPr>
          <w:rFonts w:ascii="仿宋" w:hAnsi="仿宋" w:cs="仿宋" w:eastAsia="仿宋"/>
          <w:kern w:val="2"/>
          <w:sz w:val="32"/>
          <w:szCs w:val="32"/>
          <w:lang w:bidi="ar-SA"/>
        </w:rPr>
        <w:t>对患病、生活不能自理的老年人，赡养人应当履行护理、照料责任。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赡养人应当履行对老年人的精神慰</w:t>
      </w:r>
      <w:r>
        <w:rPr>
          <w:rFonts w:ascii="仿宋" w:hAnsi="仿宋" w:cs="仿宋" w:hint="eastAsia" w:eastAsia="仿宋"/>
          <w:kern w:val="2"/>
          <w:sz w:val="32"/>
          <w:szCs w:val="32"/>
          <w:lang w:bidi="ar-SA"/>
        </w:rPr>
        <w:t>藉</w:t>
      </w:r>
      <w:r>
        <w:rPr>
          <w:rFonts w:ascii="仿宋" w:hAnsi="仿宋" w:cs="仿宋" w:eastAsia="仿宋"/>
          <w:kern w:val="2"/>
          <w:sz w:val="32"/>
          <w:szCs w:val="32"/>
          <w:lang w:bidi="ar-SA"/>
        </w:rPr>
        <w:t>义务，与老年人不在一起居住的，应当经常问候、看望。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赡养人不得以放弃继承权、老年人婚姻关系变化等理由，拒绝履行赡养义务。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十二</w:t>
      </w:r>
      <w:r>
        <w:rPr>
          <w:rFonts w:ascii="黑体" w:hAnsi="黑体" w:cs="仿宋" w:eastAsia="黑体"/>
          <w:kern w:val="2"/>
          <w:sz w:val="32"/>
          <w:szCs w:val="32"/>
          <w:lang w:bidi="ar-SA"/>
        </w:rPr>
        <w:t>条</w:t>
      </w:r>
      <w:r>
        <w:rPr>
          <w:rFonts w:ascii="仿宋" w:hAnsi="仿宋" w:cs="仿宋" w:eastAsia="仿宋"/>
          <w:kern w:val="2"/>
          <w:sz w:val="32"/>
          <w:szCs w:val="32"/>
          <w:lang w:bidi="ar-SA"/>
        </w:rPr>
        <w:t>　赡养人所在单位</w:t>
      </w:r>
      <w:r>
        <w:rPr>
          <w:rFonts w:ascii="仿宋" w:hAnsi="仿宋" w:cs="仿宋" w:hint="eastAsia" w:eastAsia="仿宋"/>
          <w:kern w:val="2"/>
          <w:sz w:val="32"/>
          <w:szCs w:val="32"/>
          <w:lang w:bidi="ar-SA"/>
        </w:rPr>
        <w:t>、</w:t>
      </w:r>
      <w:r>
        <w:rPr>
          <w:rFonts w:ascii="仿宋" w:hAnsi="仿宋" w:cs="仿宋" w:eastAsia="仿宋"/>
          <w:kern w:val="2"/>
          <w:sz w:val="32"/>
          <w:szCs w:val="32"/>
          <w:lang w:bidi="ar-SA"/>
        </w:rPr>
        <w:t>居</w:t>
      </w:r>
      <w:r>
        <w:rPr>
          <w:rFonts w:ascii="仿宋" w:hAnsi="仿宋" w:cs="仿宋" w:eastAsia="仿宋"/>
          <w:kern w:val="2"/>
          <w:sz w:val="32"/>
          <w:szCs w:val="32"/>
          <w:shd w:fill="FFFFFF" w:val="clear"/>
          <w:lang w:bidi="ar-SA"/>
        </w:rPr>
        <w:t>民委员会、村民委员会</w:t>
      </w:r>
      <w:r>
        <w:rPr>
          <w:rFonts w:ascii="仿宋" w:hAnsi="仿宋" w:cs="仿宋" w:hint="eastAsia" w:eastAsia="仿宋"/>
          <w:kern w:val="2"/>
          <w:sz w:val="32"/>
          <w:szCs w:val="32"/>
          <w:shd w:fill="FFFFFF" w:val="clear"/>
          <w:lang w:bidi="ar-SA"/>
        </w:rPr>
        <w:t>或者老年人组织发现</w:t>
      </w:r>
      <w:r>
        <w:rPr>
          <w:rFonts w:ascii="仿宋" w:hAnsi="仿宋" w:cs="仿宋" w:eastAsia="仿宋"/>
          <w:kern w:val="2"/>
          <w:sz w:val="32"/>
          <w:szCs w:val="32"/>
          <w:shd w:fill="FFFFFF" w:val="clear"/>
          <w:lang w:bidi="ar-SA"/>
        </w:rPr>
        <w:t>赡养人不履行赡养义务的，应当给予批评教育，</w:t>
      </w:r>
      <w:r>
        <w:rPr>
          <w:rFonts w:ascii="仿宋" w:hAnsi="仿宋" w:cs="仿宋" w:hint="eastAsia" w:eastAsia="仿宋"/>
          <w:kern w:val="2"/>
          <w:sz w:val="32"/>
          <w:szCs w:val="32"/>
          <w:shd w:fill="FFFFFF" w:val="clear"/>
          <w:lang w:bidi="ar-SA"/>
        </w:rPr>
        <w:t>督促</w:t>
      </w:r>
      <w:r>
        <w:rPr>
          <w:rFonts w:ascii="仿宋" w:hAnsi="仿宋" w:cs="仿宋" w:eastAsia="仿宋"/>
          <w:kern w:val="2"/>
          <w:sz w:val="32"/>
          <w:szCs w:val="32"/>
          <w:shd w:fill="FFFFFF" w:val="clear"/>
          <w:lang w:bidi="ar-SA"/>
        </w:rPr>
        <w:t>改正；情节严重的，应当及时向有关部门反映情况；老年人提起诉讼的，应当</w:t>
      </w:r>
      <w:r>
        <w:rPr>
          <w:rFonts w:ascii="仿宋" w:hAnsi="仿宋" w:cs="仿宋" w:hint="eastAsia" w:eastAsia="仿宋"/>
          <w:kern w:val="2"/>
          <w:sz w:val="32"/>
          <w:szCs w:val="32"/>
          <w:shd w:fill="FFFFFF" w:val="clear"/>
          <w:lang w:bidi="ar-SA"/>
        </w:rPr>
        <w:t>为</w:t>
      </w:r>
      <w:r>
        <w:rPr>
          <w:rFonts w:ascii="仿宋" w:hAnsi="仿宋" w:cs="仿宋" w:eastAsia="仿宋"/>
          <w:kern w:val="2"/>
          <w:sz w:val="32"/>
          <w:szCs w:val="32"/>
          <w:shd w:fill="FFFFFF" w:val="clear"/>
          <w:lang w:bidi="ar-SA"/>
        </w:rPr>
        <w:t>老年人</w:t>
      </w:r>
      <w:r>
        <w:rPr>
          <w:rFonts w:ascii="仿宋" w:hAnsi="仿宋" w:cs="仿宋" w:hint="eastAsia" w:eastAsia="仿宋"/>
          <w:kern w:val="2"/>
          <w:sz w:val="32"/>
          <w:szCs w:val="32"/>
          <w:shd w:fill="FFFFFF" w:val="clear"/>
          <w:lang w:bidi="ar-SA"/>
        </w:rPr>
        <w:t>提供</w:t>
      </w:r>
      <w:r>
        <w:rPr>
          <w:rFonts w:ascii="仿宋" w:hAnsi="仿宋" w:cs="仿宋" w:eastAsia="仿宋"/>
          <w:kern w:val="2"/>
          <w:sz w:val="32"/>
          <w:szCs w:val="32"/>
          <w:shd w:fill="FFFFFF" w:val="clear"/>
          <w:lang w:bidi="ar-SA"/>
        </w:rPr>
        <w:t>帮助。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第十</w:t>
      </w:r>
      <w:r>
        <w:rPr>
          <w:rFonts w:ascii="黑体" w:hAnsi="黑体" w:cs="仿宋" w:hint="eastAsia" w:eastAsia="黑体"/>
          <w:kern w:val="2"/>
          <w:sz w:val="32"/>
          <w:szCs w:val="32"/>
          <w:lang w:bidi="ar-SA"/>
        </w:rPr>
        <w:t>三</w:t>
      </w:r>
      <w:r>
        <w:rPr>
          <w:rFonts w:ascii="黑体" w:hAnsi="黑体" w:cs="仿宋" w:eastAsia="黑体"/>
          <w:kern w:val="2"/>
          <w:sz w:val="32"/>
          <w:szCs w:val="32"/>
          <w:lang w:bidi="ar-SA"/>
        </w:rPr>
        <w:t>条</w:t>
      </w:r>
      <w:r>
        <w:rPr>
          <w:rFonts w:ascii="仿宋" w:hAnsi="仿宋" w:cs="仿宋" w:eastAsia="仿宋"/>
          <w:kern w:val="2"/>
          <w:sz w:val="32"/>
          <w:szCs w:val="32"/>
          <w:lang w:bidi="ar-SA"/>
        </w:rPr>
        <w:t>　子女应当尊重老年人的婚姻自由</w:t>
      </w:r>
      <w:r>
        <w:rPr>
          <w:rFonts w:ascii="仿宋" w:hAnsi="仿宋" w:cs="仿宋" w:hint="eastAsia" w:eastAsia="仿宋"/>
          <w:kern w:val="2"/>
          <w:sz w:val="32"/>
          <w:szCs w:val="32"/>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eastAsia="仿宋"/>
          <w:kern w:val="2"/>
          <w:sz w:val="32"/>
          <w:szCs w:val="32"/>
          <w:lang w:bidi="ar-SA"/>
        </w:rPr>
        <w:t>赡养人及其家庭成员、亲属不</w:t>
      </w:r>
      <w:r>
        <w:rPr>
          <w:rFonts w:ascii="仿宋" w:hAnsi="仿宋" w:cs="仿宋" w:eastAsia="仿宋"/>
          <w:kern w:val="2"/>
          <w:sz w:val="32"/>
          <w:szCs w:val="32"/>
          <w:shd w:fill="FFFFFF" w:val="clear"/>
          <w:lang w:bidi="ar-SA"/>
        </w:rPr>
        <w:t>得以老年人的婚姻关系发生变化为由，强占、分割、隐匿、损毁属于老年人的房屋及其他财产，或者限制老年人对其所有财产的</w:t>
      </w:r>
      <w:r>
        <w:rPr>
          <w:rFonts w:ascii="仿宋" w:hAnsi="仿宋" w:cs="仿宋" w:hint="eastAsia" w:eastAsia="仿宋"/>
          <w:kern w:val="2"/>
          <w:sz w:val="32"/>
          <w:szCs w:val="32"/>
          <w:shd w:fill="FFFFFF" w:val="clear"/>
          <w:lang w:bidi="ar-SA"/>
        </w:rPr>
        <w:t>占有、</w:t>
      </w:r>
      <w:r>
        <w:rPr>
          <w:rFonts w:ascii="仿宋" w:hAnsi="仿宋" w:cs="仿宋" w:eastAsia="仿宋"/>
          <w:kern w:val="2"/>
          <w:sz w:val="32"/>
          <w:szCs w:val="32"/>
          <w:shd w:fill="FFFFFF" w:val="clear"/>
          <w:lang w:bidi="ar-SA"/>
        </w:rPr>
        <w:t>使用</w:t>
      </w:r>
      <w:r>
        <w:rPr>
          <w:rFonts w:ascii="仿宋" w:hAnsi="仿宋" w:cs="仿宋" w:hint="eastAsia" w:eastAsia="仿宋"/>
          <w:kern w:val="2"/>
          <w:sz w:val="32"/>
          <w:szCs w:val="32"/>
          <w:shd w:fill="FFFFFF" w:val="clear"/>
          <w:lang w:bidi="ar-SA"/>
        </w:rPr>
        <w:t>、收益、</w:t>
      </w:r>
      <w:r>
        <w:rPr>
          <w:rFonts w:ascii="仿宋" w:hAnsi="仿宋" w:cs="仿宋" w:eastAsia="仿宋"/>
          <w:kern w:val="2"/>
          <w:sz w:val="32"/>
          <w:szCs w:val="32"/>
          <w:shd w:fill="FFFFFF" w:val="clear"/>
          <w:lang w:bidi="ar-SA"/>
        </w:rPr>
        <w:t>处分。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eastAsia="仿宋"/>
          <w:kern w:val="2"/>
          <w:sz w:val="32"/>
          <w:szCs w:val="32"/>
          <w:shd w:fill="FFFFFF" w:val="clear"/>
          <w:lang w:bidi="ar-SA"/>
        </w:rPr>
        <w:t>提倡再婚老年人对婚前财产</w:t>
      </w:r>
      <w:r>
        <w:rPr>
          <w:rFonts w:ascii="仿宋" w:hAnsi="仿宋" w:cs="仿宋" w:hint="eastAsia" w:eastAsia="仿宋"/>
          <w:kern w:val="2"/>
          <w:sz w:val="32"/>
          <w:szCs w:val="32"/>
          <w:shd w:fill="FFFFFF" w:val="clear"/>
          <w:lang w:bidi="ar-SA"/>
        </w:rPr>
        <w:t>按法律程序</w:t>
      </w:r>
      <w:r>
        <w:rPr>
          <w:rFonts w:ascii="仿宋" w:hAnsi="仿宋" w:cs="仿宋" w:eastAsia="仿宋"/>
          <w:kern w:val="2"/>
          <w:sz w:val="32"/>
          <w:szCs w:val="32"/>
          <w:shd w:fill="FFFFFF" w:val="clear"/>
          <w:lang w:bidi="ar-SA"/>
        </w:rPr>
        <w:t>进行书面约定</w:t>
      </w:r>
      <w:r>
        <w:rPr>
          <w:rFonts w:ascii="仿宋" w:hAnsi="仿宋" w:cs="仿宋" w:hint="eastAsia" w:eastAsia="仿宋"/>
          <w:kern w:val="2"/>
          <w:sz w:val="32"/>
          <w:szCs w:val="32"/>
          <w:shd w:fill="FFFFFF" w:val="clear"/>
          <w:lang w:bidi="ar-SA"/>
        </w:rPr>
        <w:t>或者公证</w:t>
      </w:r>
      <w:r>
        <w:rPr>
          <w:rFonts w:ascii="仿宋" w:hAnsi="仿宋" w:cs="仿宋" w:eastAsia="仿宋"/>
          <w:kern w:val="2"/>
          <w:sz w:val="32"/>
          <w:szCs w:val="32"/>
          <w:shd w:fill="FFFFFF" w:val="clear"/>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第十</w:t>
      </w:r>
      <w:r>
        <w:rPr>
          <w:rFonts w:ascii="黑体" w:hAnsi="黑体" w:cs="仿宋" w:hint="eastAsia" w:eastAsia="黑体"/>
          <w:kern w:val="2"/>
          <w:sz w:val="32"/>
          <w:szCs w:val="32"/>
          <w:lang w:bidi="ar-SA"/>
        </w:rPr>
        <w:t>四</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eastAsia="仿宋"/>
          <w:kern w:val="2"/>
          <w:sz w:val="32"/>
          <w:szCs w:val="32"/>
          <w:lang w:bidi="ar-SA"/>
        </w:rPr>
        <w:t>老年人与配偶有相互扶养的义务。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由兄、姐扶养的弟、妹成年后，有负担能力的，对年老无赡养人的兄、姐有扶养义务。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lang w:bidi="ar-SA"/>
        </w:rPr>
      </w:pPr>
      <w:r>
        <w:rPr>
          <w:rFonts w:ascii="黑体" w:hAnsi="黑体" w:cs="黑体" w:hint="eastAsia" w:eastAsia="黑体"/>
          <w:sz w:val="32"/>
          <w:szCs w:val="32"/>
          <w:lang w:bidi="ar-SA"/>
        </w:rPr>
        <w:t xml:space="preserve">第十五条  </w:t>
      </w:r>
      <w:r>
        <w:rPr>
          <w:rFonts w:ascii="仿宋" w:hAnsi="仿宋" w:cs="仿宋" w:eastAsia="仿宋"/>
          <w:sz w:val="32"/>
          <w:szCs w:val="32"/>
          <w:lang w:bidi="ar-SA"/>
        </w:rPr>
        <w:t>禁止对老年人实施家庭暴力。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lang w:bidi="ar-SA"/>
        </w:rPr>
      </w:pPr>
      <w:r>
        <w:rPr>
          <w:rFonts w:ascii="仿宋" w:hAnsi="仿宋" w:cs="仿宋" w:eastAsia="仿宋"/>
          <w:sz w:val="32"/>
          <w:szCs w:val="32"/>
          <w:lang w:bidi="ar-SA"/>
        </w:rPr>
        <w:t>居民委员会、村民委员会、老年人组织</w:t>
      </w:r>
      <w:r>
        <w:rPr>
          <w:rFonts w:ascii="仿宋" w:hAnsi="仿宋" w:cs="仿宋" w:hint="eastAsia" w:eastAsia="仿宋"/>
          <w:sz w:val="32"/>
          <w:szCs w:val="32"/>
          <w:lang w:bidi="ar-SA"/>
        </w:rPr>
        <w:t>和</w:t>
      </w:r>
      <w:r>
        <w:rPr>
          <w:rFonts w:ascii="仿宋" w:hAnsi="仿宋" w:cs="仿宋" w:eastAsia="仿宋"/>
          <w:sz w:val="32"/>
          <w:szCs w:val="32"/>
          <w:lang w:bidi="ar-SA"/>
        </w:rPr>
        <w:t>老年人所在单位</w:t>
      </w:r>
      <w:r>
        <w:rPr>
          <w:rFonts w:ascii="仿宋" w:hAnsi="仿宋" w:cs="仿宋" w:hint="eastAsia" w:eastAsia="仿宋"/>
          <w:sz w:val="32"/>
          <w:szCs w:val="32"/>
          <w:lang w:bidi="ar-SA"/>
        </w:rPr>
        <w:t>发现对老年人实施</w:t>
      </w:r>
      <w:r>
        <w:rPr>
          <w:rFonts w:ascii="仿宋" w:hAnsi="仿宋" w:cs="仿宋" w:eastAsia="仿宋"/>
          <w:sz w:val="32"/>
          <w:szCs w:val="32"/>
          <w:lang w:bidi="ar-SA"/>
        </w:rPr>
        <w:t>家庭暴力</w:t>
      </w:r>
      <w:r>
        <w:rPr>
          <w:rFonts w:ascii="仿宋" w:hAnsi="仿宋" w:cs="仿宋" w:hint="eastAsia" w:eastAsia="仿宋"/>
          <w:sz w:val="32"/>
          <w:szCs w:val="32"/>
          <w:lang w:bidi="ar-SA"/>
        </w:rPr>
        <w:t>的</w:t>
      </w:r>
      <w:r>
        <w:rPr>
          <w:rFonts w:ascii="仿宋" w:hAnsi="仿宋" w:cs="仿宋" w:eastAsia="仿宋"/>
          <w:sz w:val="32"/>
          <w:szCs w:val="32"/>
          <w:lang w:bidi="ar-SA"/>
        </w:rPr>
        <w:t>，应当及时</w:t>
      </w:r>
      <w:r>
        <w:rPr>
          <w:rFonts w:ascii="仿宋" w:hAnsi="仿宋" w:cs="仿宋" w:hint="eastAsia" w:eastAsia="仿宋"/>
          <w:sz w:val="32"/>
          <w:szCs w:val="32"/>
          <w:lang w:bidi="ar-SA"/>
        </w:rPr>
        <w:t>通报</w:t>
      </w:r>
      <w:r>
        <w:rPr>
          <w:rFonts w:ascii="仿宋" w:hAnsi="仿宋" w:cs="仿宋" w:eastAsia="仿宋"/>
          <w:sz w:val="32"/>
          <w:szCs w:val="32"/>
          <w:lang w:bidi="ar-SA"/>
        </w:rPr>
        <w:t>公安机关，并予以劝阻、制止、调解或者采取临时庇护等其他措施，保护老年人的人身安全。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第十</w:t>
      </w:r>
      <w:r>
        <w:rPr>
          <w:rFonts w:ascii="黑体" w:hAnsi="黑体" w:cs="仿宋" w:hint="eastAsia" w:eastAsia="黑体"/>
          <w:kern w:val="2"/>
          <w:sz w:val="32"/>
          <w:szCs w:val="32"/>
          <w:lang w:bidi="ar-SA"/>
        </w:rPr>
        <w:t>六</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eastAsia="仿宋"/>
          <w:kern w:val="2"/>
          <w:sz w:val="32"/>
          <w:szCs w:val="32"/>
          <w:lang w:bidi="ar-SA"/>
        </w:rPr>
        <w:t>鼓励开发老年宜居住宅和亲情住宅，鼓励家庭成员与老年人共同生活或者就近居住</w:t>
      </w:r>
      <w:r>
        <w:rPr>
          <w:rFonts w:ascii="仿宋" w:hAnsi="仿宋" w:cs="仿宋" w:eastAsia="仿宋"/>
          <w:kern w:val="2"/>
          <w:sz w:val="32"/>
          <w:szCs w:val="32"/>
          <w:shd w:fill="FFFFFF" w:val="clear"/>
          <w:lang w:bidi="ar-SA"/>
        </w:rPr>
        <w:t>，为老年人随</w:t>
      </w:r>
      <w:r>
        <w:rPr>
          <w:rFonts w:ascii="仿宋" w:hAnsi="仿宋" w:cs="仿宋" w:hint="eastAsia" w:eastAsia="仿宋"/>
          <w:kern w:val="2"/>
          <w:sz w:val="32"/>
          <w:szCs w:val="32"/>
          <w:shd w:fill="FFFFFF" w:val="clear"/>
          <w:lang w:bidi="ar-SA"/>
        </w:rPr>
        <w:t>扶养人</w:t>
      </w:r>
      <w:r>
        <w:rPr>
          <w:rFonts w:ascii="仿宋" w:hAnsi="仿宋" w:cs="仿宋" w:eastAsia="仿宋"/>
          <w:kern w:val="2"/>
          <w:sz w:val="32"/>
          <w:szCs w:val="32"/>
          <w:shd w:fill="FFFFFF" w:val="clear"/>
          <w:lang w:bidi="ar-SA"/>
        </w:rPr>
        <w:t>或者赡养人迁徙提供条件，为家庭成员照料老年人提供帮助。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hint="eastAsia" w:eastAsia="仿宋"/>
          <w:kern w:val="2"/>
          <w:sz w:val="32"/>
          <w:szCs w:val="32"/>
          <w:shd w:fill="FFFFFF" w:val="clear"/>
          <w:lang w:bidi="ar-SA"/>
        </w:rPr>
        <w:t>居民委员会、村民委员会应当建立老年人家庭访问制度，定期走访老年人，了解老年人生活现状，为老年人提供帮助。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仿宋"/>
          <w:kern w:val="2"/>
          <w:sz w:val="32"/>
          <w:szCs w:val="32"/>
          <w:lang w:bidi="ar-SA"/>
        </w:rPr>
      </w:pPr>
      <w:r>
        <w:rPr>
          <w:rFonts w:ascii="黑体" w:hAnsi="黑体" w:cs="仿宋" w:eastAsia="黑体"/>
          <w:kern w:val="2"/>
          <w:sz w:val="32"/>
          <w:szCs w:val="32"/>
          <w:lang w:bidi="ar-SA"/>
        </w:rPr>
        <w:t>第三章</w:t>
      </w:r>
      <w:r>
        <w:rPr>
          <w:rFonts w:ascii="黑体" w:hAnsi="黑体" w:cs="仿宋" w:hint="eastAsia" w:eastAsia="黑体"/>
          <w:kern w:val="2"/>
          <w:sz w:val="32"/>
          <w:szCs w:val="32"/>
          <w:lang w:bidi="ar-SA"/>
        </w:rPr>
        <w:t xml:space="preserve"> </w:t>
      </w:r>
      <w:r>
        <w:rPr>
          <w:rFonts w:ascii="黑体" w:hAnsi="黑体" w:cs="仿宋" w:eastAsia="黑体"/>
          <w:kern w:val="2"/>
          <w:sz w:val="32"/>
          <w:szCs w:val="32"/>
          <w:lang w:bidi="ar-SA"/>
        </w:rPr>
        <w:t xml:space="preserve"> 社会保障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十七</w:t>
      </w:r>
      <w:r>
        <w:rPr>
          <w:rFonts w:ascii="黑体" w:hAnsi="黑体" w:cs="仿宋" w:eastAsia="黑体"/>
          <w:kern w:val="2"/>
          <w:sz w:val="32"/>
          <w:szCs w:val="32"/>
          <w:lang w:bidi="ar-SA"/>
        </w:rPr>
        <w:t xml:space="preserve">条 </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lang w:bidi="ar-SA"/>
        </w:rPr>
        <w:t>本省</w:t>
      </w:r>
      <w:r>
        <w:rPr>
          <w:rFonts w:ascii="仿宋" w:hAnsi="仿宋" w:cs="仿宋" w:eastAsia="仿宋"/>
          <w:kern w:val="2"/>
          <w:sz w:val="32"/>
          <w:szCs w:val="32"/>
          <w:lang w:bidi="ar-SA"/>
        </w:rPr>
        <w:t>通过职工基本养老保险和城乡居民基本养老保险等</w:t>
      </w:r>
      <w:r>
        <w:rPr>
          <w:rFonts w:ascii="仿宋" w:hAnsi="仿宋" w:cs="仿宋" w:eastAsia="仿宋"/>
          <w:kern w:val="2"/>
          <w:sz w:val="32"/>
          <w:szCs w:val="32"/>
          <w:shd w:fill="FFFFFF" w:val="clear"/>
          <w:lang w:bidi="ar-SA"/>
        </w:rPr>
        <w:t>制度，依法保障老年人的基本生活。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省、市、县人民政府应当确保为</w:t>
      </w:r>
      <w:r>
        <w:rPr>
          <w:rFonts w:ascii="仿宋" w:hAnsi="仿宋" w:cs="仿宋" w:eastAsia="仿宋"/>
          <w:kern w:val="2"/>
          <w:sz w:val="32"/>
          <w:szCs w:val="32"/>
          <w:shd w:fill="FFFFFF" w:val="clear"/>
          <w:lang w:bidi="ar-SA"/>
        </w:rPr>
        <w:t>参加养老保险的老年人按时足额</w:t>
      </w:r>
      <w:r>
        <w:rPr>
          <w:rFonts w:ascii="仿宋" w:hAnsi="仿宋" w:cs="仿宋" w:hint="eastAsia" w:eastAsia="仿宋"/>
          <w:kern w:val="2"/>
          <w:sz w:val="32"/>
          <w:szCs w:val="32"/>
          <w:shd w:fill="FFFFFF" w:val="clear"/>
          <w:lang w:bidi="ar-SA"/>
        </w:rPr>
        <w:t>发放</w:t>
      </w:r>
      <w:r>
        <w:rPr>
          <w:rFonts w:ascii="仿宋" w:hAnsi="仿宋" w:cs="仿宋" w:eastAsia="仿宋"/>
          <w:kern w:val="2"/>
          <w:sz w:val="32"/>
          <w:szCs w:val="32"/>
          <w:shd w:fill="FFFFFF" w:val="clear"/>
          <w:lang w:bidi="ar-SA"/>
        </w:rPr>
        <w:t>养老金。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第十</w:t>
      </w:r>
      <w:r>
        <w:rPr>
          <w:rFonts w:ascii="黑体" w:hAnsi="黑体" w:cs="仿宋" w:hint="eastAsia" w:eastAsia="黑体"/>
          <w:kern w:val="2"/>
          <w:sz w:val="32"/>
          <w:szCs w:val="32"/>
          <w:lang w:bidi="ar-SA"/>
        </w:rPr>
        <w:t>八</w:t>
      </w:r>
      <w:r>
        <w:rPr>
          <w:rFonts w:ascii="黑体" w:hAnsi="黑体" w:cs="仿宋" w:eastAsia="黑体"/>
          <w:kern w:val="2"/>
          <w:sz w:val="32"/>
          <w:szCs w:val="32"/>
          <w:lang w:bidi="ar-SA"/>
        </w:rPr>
        <w:t>条</w:t>
      </w:r>
      <w:r>
        <w:rPr>
          <w:rFonts w:ascii="仿宋" w:hAnsi="仿宋" w:cs="仿宋" w:hint="eastAsia" w:eastAsia="仿宋"/>
          <w:kern w:val="2"/>
          <w:sz w:val="32"/>
          <w:szCs w:val="32"/>
          <w:lang w:bidi="ar-SA"/>
        </w:rPr>
        <w:t xml:space="preserve">  本省</w:t>
      </w:r>
      <w:r>
        <w:rPr>
          <w:rFonts w:ascii="仿宋" w:hAnsi="仿宋" w:cs="仿宋" w:eastAsia="仿宋"/>
          <w:kern w:val="2"/>
          <w:sz w:val="32"/>
          <w:szCs w:val="32"/>
          <w:lang w:bidi="ar-SA"/>
        </w:rPr>
        <w:t>通过职工基本医疗保险和城乡居民基本医疗保险等制度，依法保障老年人的基</w:t>
      </w:r>
      <w:r>
        <w:rPr>
          <w:rFonts w:ascii="仿宋" w:hAnsi="仿宋" w:cs="仿宋" w:eastAsia="仿宋"/>
          <w:kern w:val="2"/>
          <w:sz w:val="32"/>
          <w:szCs w:val="32"/>
          <w:shd w:fill="FFFFFF" w:val="clear"/>
          <w:lang w:bidi="ar-SA"/>
        </w:rPr>
        <w:t>本医疗需求。</w:t>
      </w:r>
      <w:r>
        <w:rPr>
          <w:rFonts w:ascii="仿宋" w:hAnsi="仿宋" w:cs="仿宋" w:hint="eastAsia" w:eastAsia="仿宋"/>
          <w:kern w:val="2"/>
          <w:sz w:val="32"/>
          <w:szCs w:val="32"/>
          <w:shd w:fill="FFFFFF" w:val="clear"/>
          <w:lang w:bidi="ar-SA"/>
        </w:rPr>
        <w:t>医疗保障主管部门制定城乡医疗保障办法时，应当充分考虑老年人的实际情况，给予老年人适当照顾。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享受最低生活保障的老年人和符合条件的低收入家庭中</w:t>
      </w:r>
      <w:r>
        <w:rPr>
          <w:rFonts w:ascii="仿宋" w:hAnsi="仿宋" w:cs="仿宋" w:hint="eastAsia" w:eastAsia="仿宋"/>
          <w:kern w:val="2"/>
          <w:sz w:val="32"/>
          <w:szCs w:val="32"/>
          <w:lang w:bidi="ar-SA"/>
        </w:rPr>
        <w:t>的</w:t>
      </w:r>
      <w:r>
        <w:rPr>
          <w:rFonts w:ascii="仿宋" w:hAnsi="仿宋" w:cs="仿宋" w:eastAsia="仿宋"/>
          <w:kern w:val="2"/>
          <w:sz w:val="32"/>
          <w:szCs w:val="32"/>
          <w:lang w:bidi="ar-SA"/>
        </w:rPr>
        <w:t>老年人参加城乡居民基本医疗保险所需个人缴费部分，由政府给予补贴。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u w:val="single"/>
          <w:lang w:bidi="ar-SA"/>
        </w:rPr>
      </w:pPr>
      <w:r>
        <w:rPr>
          <w:rFonts w:ascii="黑体" w:hAnsi="黑体" w:cs="仿宋" w:eastAsia="黑体"/>
          <w:kern w:val="2"/>
          <w:sz w:val="32"/>
          <w:szCs w:val="32"/>
          <w:lang w:bidi="ar-SA"/>
        </w:rPr>
        <w:t>第十</w:t>
      </w:r>
      <w:r>
        <w:rPr>
          <w:rFonts w:ascii="黑体" w:hAnsi="黑体" w:cs="仿宋" w:hint="eastAsia" w:eastAsia="黑体"/>
          <w:kern w:val="2"/>
          <w:sz w:val="32"/>
          <w:szCs w:val="32"/>
          <w:lang w:bidi="ar-SA"/>
        </w:rPr>
        <w:t>九</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shd w:fill="FFFFFF" w:val="clear"/>
          <w:lang w:bidi="ar-SA"/>
        </w:rPr>
        <w:t>省、市、县人民政府应当健</w:t>
      </w:r>
      <w:r>
        <w:rPr>
          <w:rFonts w:ascii="仿宋" w:hAnsi="仿宋" w:cs="仿宋" w:eastAsia="仿宋"/>
          <w:kern w:val="2"/>
          <w:sz w:val="32"/>
          <w:szCs w:val="32"/>
          <w:shd w:fill="FFFFFF" w:val="clear"/>
          <w:lang w:bidi="ar-SA"/>
        </w:rPr>
        <w:t>全和完善社会救助制度，</w:t>
      </w:r>
      <w:r>
        <w:rPr>
          <w:rFonts w:ascii="仿宋" w:hAnsi="仿宋" w:cs="仿宋" w:hint="eastAsia" w:eastAsia="仿宋"/>
          <w:kern w:val="2"/>
          <w:sz w:val="32"/>
          <w:szCs w:val="32"/>
          <w:shd w:fill="FFFFFF" w:val="clear"/>
          <w:lang w:bidi="ar-SA"/>
        </w:rPr>
        <w:t>依法对</w:t>
      </w:r>
      <w:r>
        <w:rPr>
          <w:rFonts w:ascii="仿宋" w:hAnsi="仿宋" w:cs="仿宋" w:eastAsia="仿宋"/>
          <w:kern w:val="2"/>
          <w:sz w:val="32"/>
          <w:szCs w:val="32"/>
          <w:shd w:fill="FFFFFF" w:val="clear"/>
          <w:lang w:bidi="ar-SA"/>
        </w:rPr>
        <w:t>老年人</w:t>
      </w:r>
      <w:r>
        <w:rPr>
          <w:rFonts w:ascii="仿宋" w:hAnsi="仿宋" w:cs="仿宋" w:hint="eastAsia" w:eastAsia="仿宋"/>
          <w:kern w:val="2"/>
          <w:sz w:val="32"/>
          <w:szCs w:val="32"/>
          <w:shd w:fill="FFFFFF" w:val="clear"/>
          <w:lang w:bidi="ar-SA"/>
        </w:rPr>
        <w:t>给</w:t>
      </w:r>
      <w:r>
        <w:rPr>
          <w:rFonts w:ascii="仿宋" w:hAnsi="仿宋" w:cs="仿宋" w:hint="eastAsia" w:eastAsia="仿宋"/>
          <w:kern w:val="2"/>
          <w:sz w:val="32"/>
          <w:szCs w:val="32"/>
          <w:lang w:bidi="ar-SA"/>
        </w:rPr>
        <w:t>予</w:t>
      </w:r>
      <w:r>
        <w:rPr>
          <w:rFonts w:ascii="仿宋" w:hAnsi="仿宋" w:cs="仿宋" w:eastAsia="仿宋"/>
          <w:kern w:val="2"/>
          <w:sz w:val="32"/>
          <w:szCs w:val="32"/>
          <w:lang w:bidi="ar-SA"/>
        </w:rPr>
        <w:t>基本生活</w:t>
      </w:r>
      <w:r>
        <w:rPr>
          <w:rFonts w:ascii="仿宋" w:hAnsi="仿宋" w:cs="仿宋" w:hint="eastAsia" w:eastAsia="仿宋"/>
          <w:kern w:val="2"/>
          <w:sz w:val="32"/>
          <w:szCs w:val="32"/>
          <w:lang w:bidi="ar-SA"/>
        </w:rPr>
        <w:t>、医疗、居住或者其他救助。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二十</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人民政府应当建立老年人长期护理保障制度，</w:t>
      </w:r>
      <w:r>
        <w:rPr>
          <w:rFonts w:ascii="仿宋" w:hAnsi="仿宋" w:cs="仿宋" w:hint="eastAsia" w:eastAsia="仿宋"/>
          <w:kern w:val="2"/>
          <w:sz w:val="32"/>
          <w:szCs w:val="32"/>
          <w:shd w:fill="FFFFFF" w:val="clear"/>
          <w:lang w:bidi="ar-SA"/>
        </w:rPr>
        <w:t>对独生子女伤残死亡家庭的老年人和</w:t>
      </w:r>
      <w:r>
        <w:rPr>
          <w:rFonts w:ascii="仿宋" w:hAnsi="仿宋" w:cs="仿宋" w:eastAsia="仿宋"/>
          <w:kern w:val="2"/>
          <w:sz w:val="32"/>
          <w:szCs w:val="32"/>
          <w:shd w:fill="FFFFFF" w:val="clear"/>
          <w:lang w:bidi="ar-SA"/>
        </w:rPr>
        <w:t>生活</w:t>
      </w:r>
      <w:r>
        <w:rPr>
          <w:rFonts w:ascii="仿宋" w:hAnsi="仿宋" w:cs="仿宋" w:eastAsia="仿宋"/>
          <w:kern w:val="2"/>
          <w:sz w:val="32"/>
          <w:szCs w:val="32"/>
          <w:lang w:bidi="ar-SA"/>
        </w:rPr>
        <w:t>不能自理、经济困难的老年人，</w:t>
      </w:r>
      <w:r>
        <w:rPr>
          <w:rFonts w:ascii="仿宋" w:hAnsi="仿宋" w:cs="仿宋" w:hint="eastAsia" w:eastAsia="仿宋"/>
          <w:kern w:val="2"/>
          <w:sz w:val="32"/>
          <w:szCs w:val="32"/>
          <w:lang w:bidi="ar-SA"/>
        </w:rPr>
        <w:t>根据其失能程度给予护理补贴</w:t>
      </w:r>
      <w:r>
        <w:rPr>
          <w:rFonts w:ascii="仿宋" w:hAnsi="仿宋" w:cs="仿宋" w:eastAsia="仿宋"/>
          <w:kern w:val="2"/>
          <w:sz w:val="32"/>
          <w:szCs w:val="32"/>
          <w:lang w:bidi="ar-SA"/>
        </w:rPr>
        <w:t>或者为其购买服务。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eastAsia="仿宋"/>
          <w:kern w:val="2"/>
          <w:sz w:val="32"/>
          <w:szCs w:val="32"/>
          <w:shd w:fill="FFFFFF" w:val="clear"/>
          <w:lang w:bidi="ar-SA"/>
        </w:rPr>
        <w:t>居民委员会、村民委员会针对所在社区独生子女死亡家庭、无子女家庭，定期进行心理疏导</w:t>
      </w:r>
      <w:r>
        <w:rPr>
          <w:rFonts w:ascii="仿宋" w:hAnsi="仿宋" w:cs="仿宋" w:hint="eastAsia" w:eastAsia="仿宋"/>
          <w:kern w:val="2"/>
          <w:sz w:val="32"/>
          <w:szCs w:val="32"/>
          <w:shd w:fill="FFFFFF" w:val="clear"/>
          <w:lang w:bidi="ar-SA"/>
        </w:rPr>
        <w:t>和</w:t>
      </w:r>
      <w:r>
        <w:rPr>
          <w:rFonts w:ascii="仿宋" w:hAnsi="仿宋" w:cs="仿宋" w:eastAsia="仿宋"/>
          <w:kern w:val="2"/>
          <w:sz w:val="32"/>
          <w:szCs w:val="32"/>
          <w:shd w:fill="FFFFFF" w:val="clear"/>
          <w:lang w:bidi="ar-SA"/>
        </w:rPr>
        <w:t>情感慰藉。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省、市、县人民政府应当组织开展免费培训，普及照料失能、失智等老年人的护理知识和技能。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省、市、县人民政府应当制定政策，支持、引导和鼓励</w:t>
      </w:r>
      <w:r>
        <w:rPr>
          <w:rFonts w:ascii="仿宋" w:hAnsi="仿宋" w:cs="仿宋" w:eastAsia="仿宋"/>
          <w:kern w:val="2"/>
          <w:sz w:val="32"/>
          <w:szCs w:val="32"/>
          <w:shd w:fill="FFFFFF" w:val="clear"/>
          <w:lang w:bidi="ar-SA"/>
        </w:rPr>
        <w:t>商业保险企业开</w:t>
      </w:r>
      <w:r>
        <w:rPr>
          <w:rFonts w:ascii="仿宋" w:hAnsi="仿宋" w:cs="仿宋" w:hint="eastAsia" w:eastAsia="仿宋"/>
          <w:kern w:val="2"/>
          <w:sz w:val="32"/>
          <w:szCs w:val="32"/>
          <w:shd w:fill="FFFFFF" w:val="clear"/>
          <w:lang w:bidi="ar-SA"/>
        </w:rPr>
        <w:t>展针对</w:t>
      </w:r>
      <w:r>
        <w:rPr>
          <w:rFonts w:ascii="仿宋" w:hAnsi="仿宋" w:cs="仿宋" w:eastAsia="仿宋"/>
          <w:kern w:val="2"/>
          <w:sz w:val="32"/>
          <w:szCs w:val="32"/>
          <w:shd w:fill="FFFFFF" w:val="clear"/>
          <w:lang w:bidi="ar-SA"/>
        </w:rPr>
        <w:t>老年人</w:t>
      </w:r>
      <w:r>
        <w:rPr>
          <w:rFonts w:ascii="仿宋" w:hAnsi="仿宋" w:cs="仿宋" w:hint="eastAsia" w:eastAsia="仿宋"/>
          <w:kern w:val="2"/>
          <w:sz w:val="32"/>
          <w:szCs w:val="32"/>
          <w:shd w:fill="FFFFFF" w:val="clear"/>
          <w:lang w:bidi="ar-SA"/>
        </w:rPr>
        <w:t>的人身健康保险、</w:t>
      </w:r>
      <w:r>
        <w:rPr>
          <w:rFonts w:ascii="仿宋" w:hAnsi="仿宋" w:cs="仿宋" w:eastAsia="仿宋"/>
          <w:kern w:val="2"/>
          <w:sz w:val="32"/>
          <w:szCs w:val="32"/>
          <w:shd w:fill="FFFFFF" w:val="clear"/>
          <w:lang w:bidi="ar-SA"/>
        </w:rPr>
        <w:t>长期护理保险</w:t>
      </w:r>
      <w:r>
        <w:rPr>
          <w:rFonts w:ascii="仿宋" w:hAnsi="仿宋" w:cs="仿宋" w:hint="eastAsia" w:eastAsia="仿宋"/>
          <w:kern w:val="2"/>
          <w:sz w:val="32"/>
          <w:szCs w:val="32"/>
          <w:shd w:fill="FFFFFF" w:val="clear"/>
          <w:lang w:bidi="ar-SA"/>
        </w:rPr>
        <w:t>、人身意外伤害保险等相关业务</w:t>
      </w:r>
      <w:r>
        <w:rPr>
          <w:rFonts w:ascii="仿宋" w:hAnsi="仿宋" w:cs="仿宋" w:eastAsia="仿宋"/>
          <w:kern w:val="2"/>
          <w:sz w:val="32"/>
          <w:szCs w:val="32"/>
          <w:shd w:fill="FFFFFF" w:val="clear"/>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二十一</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shd w:fill="FFFFFF" w:val="clear"/>
          <w:lang w:bidi="ar-SA"/>
        </w:rPr>
        <w:t>省、市、县人民政府对八十至八十九周岁低收入老年人按月发放高龄津贴，并根据当地经济社会发展水平，逐步放宽发放范围、提高发放标准。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县级人民政府对九十周岁以上老年人按月发放高龄津贴，并根据当地经济社会发展水平，逐步提高发放标准。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对经济困难的老年人，省、市、县人民政府应当逐步给予养老服务补贴，并根据经济社会发展水平适时调整补贴标准。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第二十</w:t>
      </w:r>
      <w:r>
        <w:rPr>
          <w:rFonts w:ascii="黑体" w:hAnsi="黑体" w:cs="仿宋" w:hint="eastAsia" w:eastAsia="黑体"/>
          <w:kern w:val="2"/>
          <w:sz w:val="32"/>
          <w:szCs w:val="32"/>
          <w:lang w:bidi="ar-SA"/>
        </w:rPr>
        <w:t>二</w:t>
      </w:r>
      <w:r>
        <w:rPr>
          <w:rFonts w:ascii="黑体" w:hAnsi="黑体" w:cs="仿宋" w:eastAsia="黑体"/>
          <w:kern w:val="2"/>
          <w:sz w:val="32"/>
          <w:szCs w:val="32"/>
          <w:lang w:bidi="ar-SA"/>
        </w:rPr>
        <w:t>条</w:t>
      </w:r>
      <w:r>
        <w:rPr>
          <w:rFonts w:ascii="仿宋" w:hAnsi="仿宋" w:cs="仿宋" w:eastAsia="仿宋"/>
          <w:b/>
          <w:kern w:val="2"/>
          <w:sz w:val="32"/>
          <w:szCs w:val="32"/>
          <w:lang w:bidi="ar-SA"/>
        </w:rPr>
        <w:t>　</w:t>
      </w:r>
      <w:r>
        <w:rPr>
          <w:rFonts w:ascii="仿宋" w:hAnsi="仿宋" w:cs="仿宋" w:eastAsia="仿宋"/>
          <w:kern w:val="2"/>
          <w:sz w:val="32"/>
          <w:szCs w:val="32"/>
          <w:lang w:bidi="ar-SA"/>
        </w:rPr>
        <w:t>市、县人民政府</w:t>
      </w:r>
      <w:r>
        <w:rPr>
          <w:rFonts w:ascii="仿宋" w:hAnsi="仿宋" w:cs="仿宋" w:hint="eastAsia" w:eastAsia="仿宋"/>
          <w:kern w:val="2"/>
          <w:sz w:val="32"/>
          <w:szCs w:val="32"/>
          <w:shd w:fill="FFFFFF" w:val="clear"/>
          <w:lang w:bidi="ar-SA"/>
        </w:rPr>
        <w:t>及其住房城乡建设等有关部门</w:t>
      </w:r>
      <w:r>
        <w:rPr>
          <w:rFonts w:ascii="仿宋" w:hAnsi="仿宋" w:cs="仿宋" w:eastAsia="仿宋"/>
          <w:kern w:val="2"/>
          <w:sz w:val="32"/>
          <w:szCs w:val="32"/>
          <w:shd w:fill="FFFFFF" w:val="clear"/>
          <w:lang w:bidi="ar-SA"/>
        </w:rPr>
        <w:t>在</w:t>
      </w:r>
      <w:r>
        <w:rPr>
          <w:rFonts w:ascii="仿宋" w:hAnsi="仿宋" w:cs="仿宋" w:hint="eastAsia" w:eastAsia="仿宋"/>
          <w:kern w:val="2"/>
          <w:sz w:val="32"/>
          <w:szCs w:val="32"/>
          <w:shd w:fill="FFFFFF" w:val="clear"/>
          <w:lang w:bidi="ar-SA"/>
        </w:rPr>
        <w:t>实施公共租赁住房等住房保障制度时，</w:t>
      </w:r>
      <w:r>
        <w:rPr>
          <w:rFonts w:ascii="仿宋" w:hAnsi="仿宋" w:cs="仿宋" w:eastAsia="仿宋"/>
          <w:kern w:val="2"/>
          <w:sz w:val="32"/>
          <w:szCs w:val="32"/>
          <w:shd w:fill="FFFFFF" w:val="clear"/>
          <w:lang w:bidi="ar-SA"/>
        </w:rPr>
        <w:t>应当优先保障符合条件的</w:t>
      </w:r>
      <w:r>
        <w:rPr>
          <w:rFonts w:ascii="仿宋" w:hAnsi="仿宋" w:cs="仿宋" w:hint="eastAsia" w:eastAsia="仿宋"/>
          <w:kern w:val="2"/>
          <w:sz w:val="32"/>
          <w:szCs w:val="32"/>
          <w:shd w:fill="FFFFFF" w:val="clear"/>
          <w:lang w:bidi="ar-SA"/>
        </w:rPr>
        <w:t>老年人；</w:t>
      </w:r>
      <w:r>
        <w:rPr>
          <w:rFonts w:ascii="仿宋" w:hAnsi="仿宋" w:cs="仿宋" w:eastAsia="仿宋"/>
          <w:kern w:val="2"/>
          <w:sz w:val="32"/>
          <w:szCs w:val="32"/>
          <w:shd w:fill="FFFFFF" w:val="clear"/>
          <w:lang w:bidi="ar-SA"/>
        </w:rPr>
        <w:t>进行危房改造时，应当优先帮助符合条件的老年人。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人民政府应当按照有关规定，对符合条件的老年人承担取暖面积内的供</w:t>
      </w:r>
      <w:r>
        <w:rPr>
          <w:rFonts w:ascii="仿宋" w:hAnsi="仿宋" w:cs="仿宋" w:hint="eastAsia" w:eastAsia="仿宋"/>
          <w:kern w:val="2"/>
          <w:sz w:val="32"/>
          <w:szCs w:val="32"/>
          <w:shd w:fill="FFFFFF" w:val="clear"/>
          <w:lang w:bidi="ar-SA"/>
        </w:rPr>
        <w:t>热</w:t>
      </w:r>
      <w:r>
        <w:rPr>
          <w:rFonts w:ascii="仿宋" w:hAnsi="仿宋" w:cs="仿宋" w:eastAsia="仿宋"/>
          <w:kern w:val="2"/>
          <w:sz w:val="32"/>
          <w:szCs w:val="32"/>
          <w:shd w:fill="FFFFFF" w:val="clear"/>
          <w:lang w:bidi="ar-SA"/>
        </w:rPr>
        <w:t>费用。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老年人的产权房被征收、征用，需要安置的，相关单位应当照顾其优先选择楼层。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第二十</w:t>
      </w:r>
      <w:r>
        <w:rPr>
          <w:rFonts w:ascii="黑体" w:hAnsi="黑体" w:cs="仿宋" w:hint="eastAsia" w:eastAsia="黑体"/>
          <w:kern w:val="2"/>
          <w:sz w:val="32"/>
          <w:szCs w:val="32"/>
          <w:lang w:bidi="ar-SA"/>
        </w:rPr>
        <w:t>三</w:t>
      </w:r>
      <w:r>
        <w:rPr>
          <w:rFonts w:ascii="黑体" w:hAnsi="黑体" w:cs="仿宋" w:eastAsia="黑体"/>
          <w:kern w:val="2"/>
          <w:sz w:val="32"/>
          <w:szCs w:val="32"/>
          <w:lang w:bidi="ar-SA"/>
        </w:rPr>
        <w:t>条</w:t>
      </w:r>
      <w:r>
        <w:rPr>
          <w:rFonts w:ascii="仿宋" w:hAnsi="仿宋" w:cs="仿宋" w:eastAsia="仿宋"/>
          <w:kern w:val="2"/>
          <w:sz w:val="32"/>
          <w:szCs w:val="32"/>
          <w:lang w:bidi="ar-SA"/>
        </w:rPr>
        <w:t>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人民政府应当建立和完善计划生育</w:t>
      </w:r>
      <w:r>
        <w:rPr>
          <w:rFonts w:ascii="仿宋" w:hAnsi="仿宋" w:cs="仿宋" w:hint="eastAsia" w:eastAsia="仿宋"/>
          <w:kern w:val="2"/>
          <w:sz w:val="32"/>
          <w:szCs w:val="32"/>
          <w:shd w:fill="FFFFFF" w:val="clear"/>
          <w:lang w:bidi="ar-SA"/>
        </w:rPr>
        <w:t>家庭</w:t>
      </w:r>
      <w:r>
        <w:rPr>
          <w:rFonts w:ascii="仿宋" w:hAnsi="仿宋" w:cs="仿宋" w:eastAsia="仿宋"/>
          <w:kern w:val="2"/>
          <w:sz w:val="32"/>
          <w:szCs w:val="32"/>
          <w:shd w:fill="FFFFFF" w:val="clear"/>
          <w:lang w:bidi="ar-SA"/>
        </w:rPr>
        <w:t>老年人扶助制度。</w:t>
      </w:r>
      <w:r>
        <w:rPr>
          <w:rFonts w:ascii="仿宋" w:hAnsi="仿宋" w:cs="仿宋" w:hint="eastAsia" w:eastAsia="仿宋"/>
          <w:kern w:val="2"/>
          <w:sz w:val="32"/>
          <w:szCs w:val="32"/>
          <w:shd w:fill="FFFFFF" w:val="clear"/>
          <w:lang w:bidi="ar-SA"/>
        </w:rPr>
        <w:t>符合农村计划生育家庭奖励扶助和计划生育家庭特别扶助条件的老年人应当全部纳入扶助范围。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对独生子女死亡或者伤残的老年人家庭，在特别扶助金发放上应当予以照顾；对生活不能自理的农村计划生育家庭老年人，应当按照规定提供适当补助。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b/>
          <w:kern w:val="2"/>
          <w:sz w:val="32"/>
          <w:szCs w:val="32"/>
          <w:lang w:bidi="ar-SA"/>
        </w:rPr>
      </w:pPr>
      <w:r>
        <w:rPr>
          <w:rFonts w:ascii="黑体" w:hAnsi="黑体" w:cs="仿宋" w:eastAsia="黑体"/>
          <w:bCs/>
          <w:kern w:val="2"/>
          <w:sz w:val="32"/>
          <w:szCs w:val="32"/>
          <w:lang w:bidi="ar-SA"/>
        </w:rPr>
        <w:t>第二十</w:t>
      </w:r>
      <w:r>
        <w:rPr>
          <w:rFonts w:ascii="黑体" w:hAnsi="黑体" w:cs="仿宋" w:hint="eastAsia" w:eastAsia="黑体"/>
          <w:bCs/>
          <w:kern w:val="2"/>
          <w:sz w:val="32"/>
          <w:szCs w:val="32"/>
          <w:lang w:bidi="ar-SA"/>
        </w:rPr>
        <w:t>四</w:t>
      </w:r>
      <w:r>
        <w:rPr>
          <w:rFonts w:ascii="黑体" w:hAnsi="黑体" w:cs="仿宋" w:eastAsia="黑体"/>
          <w:bCs/>
          <w:kern w:val="2"/>
          <w:sz w:val="32"/>
          <w:szCs w:val="32"/>
          <w:lang w:bidi="ar-SA"/>
        </w:rPr>
        <w:t>条</w:t>
      </w:r>
      <w:r>
        <w:rPr>
          <w:rFonts w:ascii="仿宋" w:hAnsi="仿宋" w:cs="仿宋" w:eastAsia="仿宋"/>
          <w:kern w:val="2"/>
          <w:sz w:val="32"/>
          <w:szCs w:val="32"/>
          <w:lang w:bidi="ar-SA"/>
        </w:rPr>
        <w:t xml:space="preserve">  市、县</w:t>
      </w:r>
      <w:r>
        <w:rPr>
          <w:rFonts w:ascii="仿宋" w:hAnsi="仿宋" w:cs="仿宋" w:hint="eastAsia" w:eastAsia="仿宋"/>
          <w:kern w:val="2"/>
          <w:sz w:val="32"/>
          <w:szCs w:val="32"/>
          <w:lang w:bidi="ar-SA"/>
        </w:rPr>
        <w:t>人</w:t>
      </w:r>
      <w:r>
        <w:rPr>
          <w:rFonts w:ascii="仿宋" w:hAnsi="仿宋" w:cs="仿宋" w:eastAsia="仿宋"/>
          <w:kern w:val="2"/>
          <w:sz w:val="32"/>
          <w:szCs w:val="32"/>
          <w:lang w:bidi="ar-SA"/>
        </w:rPr>
        <w:t>民政府应当为符合下列条件</w:t>
      </w:r>
      <w:r>
        <w:rPr>
          <w:rFonts w:ascii="仿宋" w:hAnsi="仿宋" w:cs="仿宋" w:hint="eastAsia" w:eastAsia="仿宋"/>
          <w:kern w:val="2"/>
          <w:sz w:val="32"/>
          <w:szCs w:val="32"/>
          <w:lang w:bidi="ar-SA"/>
        </w:rPr>
        <w:t>并具有我省户籍</w:t>
      </w:r>
      <w:r>
        <w:rPr>
          <w:rFonts w:ascii="仿宋" w:hAnsi="仿宋" w:cs="仿宋" w:eastAsia="仿宋"/>
          <w:kern w:val="2"/>
          <w:sz w:val="32"/>
          <w:szCs w:val="32"/>
          <w:lang w:bidi="ar-SA"/>
        </w:rPr>
        <w:t>的老年人免费提供基本殡葬服务：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562" w:end="0"/>
        <w:textAlignment w:val="auto"/>
        <w:outlineLvl w:val="1"/>
        <w:rPr>
          <w:rFonts w:ascii="仿宋" w:hAnsi="仿宋" w:eastAsia="仿宋" w:cs="仿宋"/>
          <w:kern w:val="2"/>
          <w:sz w:val="32"/>
          <w:szCs w:val="32"/>
          <w:lang w:bidi="ar-SA"/>
        </w:rPr>
      </w:pPr>
      <w:r>
        <w:rPr>
          <w:rFonts w:ascii="仿宋" w:hAnsi="仿宋" w:cs="仿宋" w:eastAsia="仿宋"/>
          <w:kern w:val="2"/>
          <w:sz w:val="32"/>
          <w:szCs w:val="32"/>
          <w:lang w:bidi="ar-SA"/>
        </w:rPr>
        <w:t>（一）</w:t>
      </w:r>
      <w:r>
        <w:rPr>
          <w:rFonts w:ascii="仿宋" w:hAnsi="仿宋" w:cs="仿宋" w:hint="eastAsia" w:eastAsia="仿宋"/>
          <w:kern w:val="2"/>
          <w:sz w:val="32"/>
          <w:szCs w:val="32"/>
          <w:lang w:bidi="ar-SA"/>
        </w:rPr>
        <w:t>享受定期定量抚恤和生活补助待遇的</w:t>
      </w:r>
      <w:r>
        <w:rPr>
          <w:rFonts w:ascii="仿宋" w:hAnsi="仿宋" w:cs="仿宋" w:eastAsia="仿宋"/>
          <w:kern w:val="2"/>
          <w:sz w:val="32"/>
          <w:szCs w:val="32"/>
          <w:lang w:bidi="ar-SA"/>
        </w:rPr>
        <w:t>优抚对象；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562" w:end="0"/>
        <w:textAlignment w:val="auto"/>
        <w:outlineLvl w:val="1"/>
        <w:rPr>
          <w:rFonts w:ascii="仿宋" w:hAnsi="仿宋" w:eastAsia="仿宋" w:cs="仿宋"/>
          <w:kern w:val="2"/>
          <w:sz w:val="32"/>
          <w:szCs w:val="32"/>
          <w:lang w:bidi="ar-SA"/>
        </w:rPr>
      </w:pPr>
      <w:r>
        <w:rPr>
          <w:rFonts w:ascii="仿宋" w:hAnsi="仿宋" w:cs="仿宋" w:eastAsia="仿宋"/>
          <w:kern w:val="2"/>
          <w:sz w:val="32"/>
          <w:szCs w:val="32"/>
          <w:lang w:bidi="ar-SA"/>
        </w:rPr>
        <w:t>（二）享受特困人员</w:t>
      </w:r>
      <w:r>
        <w:rPr>
          <w:rFonts w:ascii="仿宋" w:hAnsi="仿宋" w:cs="仿宋" w:hint="eastAsia" w:eastAsia="仿宋"/>
          <w:kern w:val="2"/>
          <w:sz w:val="32"/>
          <w:szCs w:val="32"/>
          <w:lang w:bidi="ar-SA"/>
        </w:rPr>
        <w:t>救助</w:t>
      </w:r>
      <w:r>
        <w:rPr>
          <w:rFonts w:ascii="仿宋" w:hAnsi="仿宋" w:cs="仿宋" w:eastAsia="仿宋"/>
          <w:kern w:val="2"/>
          <w:sz w:val="32"/>
          <w:szCs w:val="32"/>
          <w:lang w:bidi="ar-SA"/>
        </w:rPr>
        <w:t>供养的；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562" w:end="0"/>
        <w:textAlignment w:val="auto"/>
        <w:outlineLvl w:val="1"/>
        <w:rPr>
          <w:rFonts w:ascii="仿宋" w:hAnsi="仿宋" w:eastAsia="仿宋" w:cs="仿宋"/>
          <w:kern w:val="2"/>
          <w:sz w:val="32"/>
          <w:szCs w:val="32"/>
          <w:lang w:bidi="ar-SA"/>
        </w:rPr>
      </w:pPr>
      <w:r>
        <w:rPr>
          <w:rFonts w:ascii="仿宋" w:hAnsi="仿宋" w:cs="仿宋" w:eastAsia="仿宋"/>
          <w:kern w:val="2"/>
          <w:sz w:val="32"/>
          <w:szCs w:val="32"/>
          <w:lang w:bidi="ar-SA"/>
        </w:rPr>
        <w:t>（三）享受最低生活保障的；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562" w:end="0"/>
        <w:textAlignment w:val="auto"/>
        <w:outlineLvl w:val="1"/>
        <w:rPr>
          <w:rFonts w:ascii="仿宋" w:hAnsi="仿宋" w:eastAsia="仿宋" w:cs="仿宋"/>
          <w:kern w:val="2"/>
          <w:sz w:val="32"/>
          <w:szCs w:val="32"/>
          <w:lang w:bidi="ar-SA"/>
        </w:rPr>
      </w:pPr>
      <w:r>
        <w:rPr>
          <w:rFonts w:ascii="仿宋" w:hAnsi="仿宋" w:cs="仿宋" w:eastAsia="仿宋"/>
          <w:kern w:val="2"/>
          <w:sz w:val="32"/>
          <w:szCs w:val="32"/>
          <w:lang w:bidi="ar-SA"/>
        </w:rPr>
        <w:t>（四）属于计划生育特殊家庭的。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市、县人民政府可以根据本地区经济社会发展水平，</w:t>
      </w:r>
      <w:r>
        <w:rPr>
          <w:rFonts w:ascii="仿宋" w:hAnsi="仿宋" w:cs="仿宋" w:hint="eastAsia" w:eastAsia="仿宋"/>
          <w:kern w:val="2"/>
          <w:sz w:val="32"/>
          <w:szCs w:val="32"/>
          <w:lang w:bidi="ar-SA"/>
        </w:rPr>
        <w:t>不断</w:t>
      </w:r>
      <w:r>
        <w:rPr>
          <w:rFonts w:ascii="仿宋" w:hAnsi="仿宋" w:cs="仿宋" w:eastAsia="仿宋"/>
          <w:kern w:val="2"/>
          <w:sz w:val="32"/>
          <w:szCs w:val="32"/>
          <w:lang w:bidi="ar-SA"/>
        </w:rPr>
        <w:t>扩大</w:t>
      </w:r>
      <w:r>
        <w:rPr>
          <w:rFonts w:ascii="仿宋" w:hAnsi="仿宋" w:cs="仿宋" w:hint="eastAsia" w:eastAsia="仿宋"/>
          <w:kern w:val="2"/>
          <w:sz w:val="32"/>
          <w:szCs w:val="32"/>
          <w:lang w:bidi="ar-SA"/>
        </w:rPr>
        <w:t>老年人基本</w:t>
      </w:r>
      <w:r>
        <w:rPr>
          <w:rFonts w:ascii="仿宋" w:hAnsi="仿宋" w:cs="仿宋" w:eastAsia="仿宋"/>
          <w:kern w:val="2"/>
          <w:sz w:val="32"/>
          <w:szCs w:val="32"/>
          <w:lang w:bidi="ar-SA"/>
        </w:rPr>
        <w:t>殡葬</w:t>
      </w:r>
      <w:r>
        <w:rPr>
          <w:rFonts w:ascii="仿宋" w:hAnsi="仿宋" w:cs="仿宋" w:hint="eastAsia" w:eastAsia="仿宋"/>
          <w:kern w:val="2"/>
          <w:sz w:val="32"/>
          <w:szCs w:val="32"/>
          <w:lang w:bidi="ar-SA"/>
        </w:rPr>
        <w:t>免费</w:t>
      </w:r>
      <w:r>
        <w:rPr>
          <w:rFonts w:ascii="仿宋" w:hAnsi="仿宋" w:cs="仿宋" w:eastAsia="仿宋"/>
          <w:kern w:val="2"/>
          <w:sz w:val="32"/>
          <w:szCs w:val="32"/>
          <w:lang w:bidi="ar-SA"/>
        </w:rPr>
        <w:t>服务对象和</w:t>
      </w:r>
      <w:r>
        <w:rPr>
          <w:rFonts w:ascii="仿宋" w:hAnsi="仿宋" w:cs="仿宋" w:hint="eastAsia" w:eastAsia="仿宋"/>
          <w:kern w:val="2"/>
          <w:sz w:val="32"/>
          <w:szCs w:val="32"/>
          <w:lang w:bidi="ar-SA"/>
        </w:rPr>
        <w:t>服务</w:t>
      </w:r>
      <w:r>
        <w:rPr>
          <w:rFonts w:ascii="仿宋" w:hAnsi="仿宋" w:cs="仿宋" w:eastAsia="仿宋"/>
          <w:kern w:val="2"/>
          <w:sz w:val="32"/>
          <w:szCs w:val="32"/>
          <w:lang w:bidi="ar-SA"/>
        </w:rPr>
        <w:t>项目。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仿宋"/>
          <w:kern w:val="2"/>
          <w:sz w:val="32"/>
          <w:szCs w:val="32"/>
          <w:lang w:bidi="ar-SA"/>
        </w:rPr>
      </w:pPr>
      <w:r>
        <w:rPr>
          <w:rFonts w:ascii="黑体" w:hAnsi="黑体" w:cs="仿宋" w:eastAsia="黑体"/>
          <w:kern w:val="2"/>
          <w:sz w:val="32"/>
          <w:szCs w:val="32"/>
          <w:lang w:bidi="ar-SA"/>
        </w:rPr>
        <w:t xml:space="preserve">第四章 </w:t>
      </w:r>
      <w:r>
        <w:rPr>
          <w:rFonts w:ascii="黑体" w:hAnsi="黑体" w:cs="仿宋" w:hint="eastAsia" w:eastAsia="黑体"/>
          <w:kern w:val="2"/>
          <w:sz w:val="32"/>
          <w:szCs w:val="32"/>
          <w:lang w:bidi="ar-SA"/>
        </w:rPr>
        <w:t xml:space="preserve"> </w:t>
      </w:r>
      <w:r>
        <w:rPr>
          <w:rFonts w:ascii="黑体" w:hAnsi="黑体" w:cs="仿宋" w:eastAsia="黑体"/>
          <w:kern w:val="2"/>
          <w:sz w:val="32"/>
          <w:szCs w:val="32"/>
          <w:lang w:bidi="ar-SA"/>
        </w:rPr>
        <w:t>社会服务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bCs/>
          <w:kern w:val="2"/>
          <w:sz w:val="32"/>
          <w:szCs w:val="32"/>
          <w:lang w:bidi="ar-SA"/>
        </w:rPr>
        <w:t>第二十</w:t>
      </w:r>
      <w:r>
        <w:rPr>
          <w:rFonts w:ascii="黑体" w:hAnsi="黑体" w:cs="仿宋" w:hint="eastAsia" w:eastAsia="黑体"/>
          <w:bCs/>
          <w:kern w:val="2"/>
          <w:sz w:val="32"/>
          <w:szCs w:val="32"/>
          <w:lang w:bidi="ar-SA"/>
        </w:rPr>
        <w:t>五</w:t>
      </w:r>
      <w:r>
        <w:rPr>
          <w:rFonts w:ascii="黑体" w:hAnsi="黑体" w:cs="仿宋" w:eastAsia="黑体"/>
          <w:bCs/>
          <w:kern w:val="2"/>
          <w:sz w:val="32"/>
          <w:szCs w:val="32"/>
          <w:lang w:bidi="ar-SA"/>
        </w:rPr>
        <w:t>条</w:t>
      </w:r>
      <w:r>
        <w:rPr>
          <w:rFonts w:ascii="黑体" w:hAnsi="黑体" w:cs="仿宋" w:hint="eastAsia" w:eastAsia="黑体"/>
          <w:bCs/>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人民政府应当制定基本养老服务体系建设规划</w:t>
      </w:r>
      <w:r>
        <w:rPr>
          <w:rFonts w:ascii="仿宋" w:hAnsi="仿宋" w:cs="仿宋" w:hint="eastAsia" w:eastAsia="仿宋"/>
          <w:kern w:val="2"/>
          <w:sz w:val="32"/>
          <w:szCs w:val="32"/>
          <w:shd w:fill="FFFFFF" w:val="clear"/>
          <w:lang w:bidi="ar-SA"/>
        </w:rPr>
        <w:t>，</w:t>
      </w:r>
      <w:r>
        <w:rPr>
          <w:rFonts w:ascii="仿宋" w:hAnsi="仿宋" w:cs="仿宋" w:eastAsia="仿宋"/>
          <w:kern w:val="2"/>
          <w:sz w:val="32"/>
          <w:szCs w:val="32"/>
          <w:shd w:fill="FFFFFF" w:val="clear"/>
          <w:lang w:bidi="ar-SA"/>
        </w:rPr>
        <w:t>建立养老服务业多元投入机制</w:t>
      </w:r>
      <w:r>
        <w:rPr>
          <w:rFonts w:ascii="仿宋" w:hAnsi="仿宋" w:cs="仿宋" w:hint="eastAsia" w:eastAsia="仿宋"/>
          <w:kern w:val="2"/>
          <w:sz w:val="32"/>
          <w:szCs w:val="32"/>
          <w:shd w:fill="FFFFFF" w:val="clear"/>
          <w:lang w:bidi="ar-SA"/>
        </w:rPr>
        <w:t>，</w:t>
      </w:r>
      <w:r>
        <w:rPr>
          <w:rFonts w:ascii="仿宋" w:hAnsi="仿宋" w:cs="仿宋" w:eastAsia="仿宋"/>
          <w:kern w:val="2"/>
          <w:sz w:val="32"/>
          <w:szCs w:val="32"/>
          <w:shd w:fill="FFFFFF" w:val="clear"/>
          <w:lang w:bidi="ar-SA"/>
        </w:rPr>
        <w:t>建立和完善以居家为基础、社区为依托、机构为</w:t>
      </w:r>
      <w:r>
        <w:rPr>
          <w:rFonts w:ascii="仿宋" w:hAnsi="仿宋" w:cs="仿宋" w:hint="eastAsia" w:eastAsia="仿宋"/>
          <w:kern w:val="2"/>
          <w:sz w:val="32"/>
          <w:szCs w:val="32"/>
          <w:shd w:fill="FFFFFF" w:val="clear"/>
          <w:lang w:bidi="ar-SA"/>
        </w:rPr>
        <w:t>补充</w:t>
      </w:r>
      <w:r>
        <w:rPr>
          <w:rFonts w:ascii="仿宋" w:hAnsi="仿宋" w:cs="仿宋" w:eastAsia="仿宋"/>
          <w:kern w:val="2"/>
          <w:sz w:val="32"/>
          <w:szCs w:val="32"/>
          <w:shd w:fill="FFFFFF" w:val="clear"/>
          <w:lang w:bidi="ar-SA"/>
        </w:rPr>
        <w:t>、医养相结合的养老服务体系</w:t>
      </w:r>
      <w:r>
        <w:rPr>
          <w:rFonts w:ascii="仿宋" w:hAnsi="仿宋" w:cs="仿宋" w:hint="eastAsia" w:eastAsia="仿宋"/>
          <w:kern w:val="2"/>
          <w:sz w:val="32"/>
          <w:szCs w:val="32"/>
          <w:shd w:fill="FFFFFF" w:val="clear"/>
          <w:lang w:bidi="ar-SA"/>
        </w:rPr>
        <w:t>。应当将基本养老服务纳入基</w:t>
      </w:r>
      <w:r>
        <w:rPr>
          <w:rFonts w:ascii="仿宋" w:hAnsi="仿宋" w:cs="仿宋" w:hint="eastAsia" w:eastAsia="仿宋"/>
          <w:kern w:val="2"/>
          <w:sz w:val="32"/>
          <w:szCs w:val="32"/>
          <w:lang w:bidi="ar-SA"/>
        </w:rPr>
        <w:t>本公共服务体系，完善政策措施，扶持社会力量提供公益性养老服务，支持企业提供市场化养老服</w:t>
      </w:r>
      <w:r>
        <w:rPr>
          <w:rFonts w:ascii="仿宋" w:hAnsi="仿宋" w:cs="仿宋" w:hint="eastAsia" w:eastAsia="仿宋"/>
          <w:kern w:val="2"/>
          <w:sz w:val="32"/>
          <w:szCs w:val="32"/>
          <w:shd w:fill="FFFFFF" w:val="clear"/>
          <w:lang w:bidi="ar-SA"/>
        </w:rPr>
        <w:t>务，建立、完善养老服务规范。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bCs/>
          <w:kern w:val="2"/>
          <w:sz w:val="32"/>
          <w:szCs w:val="32"/>
          <w:lang w:bidi="ar-SA"/>
        </w:rPr>
        <w:t>第二十</w:t>
      </w:r>
      <w:r>
        <w:rPr>
          <w:rFonts w:ascii="黑体" w:hAnsi="黑体" w:cs="仿宋" w:hint="eastAsia" w:eastAsia="黑体"/>
          <w:bCs/>
          <w:kern w:val="2"/>
          <w:sz w:val="32"/>
          <w:szCs w:val="32"/>
          <w:lang w:bidi="ar-SA"/>
        </w:rPr>
        <w:t>六</w:t>
      </w:r>
      <w:r>
        <w:rPr>
          <w:rFonts w:ascii="黑体" w:hAnsi="黑体" w:cs="仿宋" w:eastAsia="黑体"/>
          <w:bCs/>
          <w:kern w:val="2"/>
          <w:sz w:val="32"/>
          <w:szCs w:val="32"/>
          <w:lang w:bidi="ar-SA"/>
        </w:rPr>
        <w:t>条</w:t>
      </w:r>
      <w:r>
        <w:rPr>
          <w:rFonts w:ascii="黑体" w:hAnsi="黑体" w:cs="仿宋" w:hint="eastAsia" w:eastAsia="黑体"/>
          <w:bCs/>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w:t>
      </w:r>
      <w:r>
        <w:rPr>
          <w:rFonts w:ascii="仿宋" w:hAnsi="仿宋" w:cs="仿宋" w:hint="eastAsia" w:eastAsia="仿宋"/>
          <w:kern w:val="2"/>
          <w:sz w:val="32"/>
          <w:szCs w:val="32"/>
          <w:shd w:fill="FFFFFF" w:val="clear"/>
          <w:lang w:bidi="ar-SA"/>
        </w:rPr>
        <w:t>及其</w:t>
      </w:r>
      <w:r>
        <w:rPr>
          <w:rFonts w:ascii="仿宋" w:hAnsi="仿宋" w:cs="仿宋" w:eastAsia="仿宋"/>
          <w:kern w:val="2"/>
          <w:sz w:val="32"/>
          <w:szCs w:val="32"/>
          <w:shd w:fill="FFFFFF" w:val="clear"/>
          <w:lang w:bidi="ar-SA"/>
        </w:rPr>
        <w:t>有关部门应当加强居家养老</w:t>
      </w:r>
      <w:r>
        <w:rPr>
          <w:rFonts w:ascii="仿宋" w:hAnsi="仿宋" w:cs="仿宋" w:hint="eastAsia" w:eastAsia="仿宋"/>
          <w:kern w:val="2"/>
          <w:sz w:val="32"/>
          <w:szCs w:val="32"/>
          <w:shd w:fill="FFFFFF" w:val="clear"/>
          <w:lang w:bidi="ar-SA"/>
        </w:rPr>
        <w:t>服务</w:t>
      </w:r>
      <w:r>
        <w:rPr>
          <w:rFonts w:ascii="仿宋" w:hAnsi="仿宋" w:cs="仿宋" w:eastAsia="仿宋"/>
          <w:kern w:val="2"/>
          <w:sz w:val="32"/>
          <w:szCs w:val="32"/>
          <w:shd w:fill="FFFFFF" w:val="clear"/>
          <w:lang w:bidi="ar-SA"/>
        </w:rPr>
        <w:t>网络建设</w:t>
      </w:r>
      <w:r>
        <w:rPr>
          <w:rFonts w:ascii="仿宋" w:hAnsi="仿宋" w:cs="仿宋" w:hint="eastAsia" w:eastAsia="仿宋"/>
          <w:kern w:val="2"/>
          <w:sz w:val="32"/>
          <w:szCs w:val="32"/>
          <w:shd w:fill="FFFFFF" w:val="clear"/>
          <w:lang w:bidi="ar-SA"/>
        </w:rPr>
        <w:t>，</w:t>
      </w:r>
      <w:r>
        <w:rPr>
          <w:rFonts w:ascii="仿宋" w:hAnsi="仿宋" w:cs="仿宋" w:eastAsia="仿宋"/>
          <w:kern w:val="2"/>
          <w:sz w:val="32"/>
          <w:szCs w:val="32"/>
          <w:shd w:fill="FFFFFF" w:val="clear"/>
          <w:lang w:bidi="ar-SA"/>
        </w:rPr>
        <w:t>完善居家养老服务体系。制定扶持政策措施</w:t>
      </w:r>
      <w:r>
        <w:rPr>
          <w:rFonts w:ascii="仿宋" w:hAnsi="仿宋" w:cs="仿宋" w:hint="eastAsia" w:eastAsia="仿宋"/>
          <w:kern w:val="2"/>
          <w:sz w:val="32"/>
          <w:szCs w:val="32"/>
          <w:shd w:fill="FFFFFF" w:val="clear"/>
          <w:lang w:bidi="ar-SA"/>
        </w:rPr>
        <w:t>，</w:t>
      </w:r>
      <w:r>
        <w:rPr>
          <w:rFonts w:ascii="仿宋" w:hAnsi="仿宋" w:cs="仿宋" w:eastAsia="仿宋"/>
          <w:kern w:val="2"/>
          <w:sz w:val="32"/>
          <w:szCs w:val="32"/>
          <w:shd w:fill="FFFFFF" w:val="clear"/>
          <w:lang w:bidi="ar-SA"/>
        </w:rPr>
        <w:t>积极培育居家养老服务企业和机构为居家老年人提供</w:t>
      </w:r>
      <w:r>
        <w:rPr>
          <w:rFonts w:ascii="仿宋" w:hAnsi="仿宋" w:cs="仿宋" w:hint="eastAsia" w:eastAsia="仿宋"/>
          <w:kern w:val="2"/>
          <w:sz w:val="32"/>
          <w:szCs w:val="32"/>
          <w:shd w:fill="FFFFFF" w:val="clear"/>
          <w:lang w:bidi="ar-SA"/>
        </w:rPr>
        <w:t>生活照料、紧急救援、医疗护理、精神慰藉、心理咨询</w:t>
      </w:r>
      <w:r>
        <w:rPr>
          <w:rFonts w:ascii="仿宋" w:hAnsi="仿宋" w:cs="仿宋" w:eastAsia="仿宋"/>
          <w:kern w:val="2"/>
          <w:sz w:val="32"/>
          <w:szCs w:val="32"/>
          <w:shd w:fill="FFFFFF" w:val="clear"/>
          <w:lang w:bidi="ar-SA"/>
        </w:rPr>
        <w:t>等</w:t>
      </w:r>
      <w:r>
        <w:rPr>
          <w:rFonts w:ascii="仿宋" w:hAnsi="仿宋" w:cs="仿宋" w:hint="eastAsia" w:eastAsia="仿宋"/>
          <w:kern w:val="2"/>
          <w:sz w:val="32"/>
          <w:szCs w:val="32"/>
          <w:shd w:fill="FFFFFF" w:val="clear"/>
          <w:lang w:bidi="ar-SA"/>
        </w:rPr>
        <w:t>服</w:t>
      </w:r>
      <w:r>
        <w:rPr>
          <w:rFonts w:ascii="仿宋" w:hAnsi="仿宋" w:cs="仿宋" w:eastAsia="仿宋"/>
          <w:kern w:val="2"/>
          <w:sz w:val="32"/>
          <w:szCs w:val="32"/>
          <w:shd w:fill="FFFFFF" w:val="clear"/>
          <w:lang w:bidi="ar-SA"/>
        </w:rPr>
        <w:t>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hint="eastAsia" w:eastAsia="仿宋"/>
          <w:kern w:val="2"/>
          <w:sz w:val="32"/>
          <w:szCs w:val="32"/>
          <w:shd w:fill="FFFFFF" w:val="clear"/>
          <w:lang w:bidi="ar-SA"/>
        </w:rPr>
        <w:t>市、县人民政府及其有关部门应当</w:t>
      </w:r>
      <w:r>
        <w:rPr>
          <w:rFonts w:ascii="仿宋" w:hAnsi="仿宋" w:cs="仿宋" w:eastAsia="仿宋"/>
          <w:kern w:val="2"/>
          <w:sz w:val="32"/>
          <w:szCs w:val="32"/>
          <w:shd w:fill="FFFFFF" w:val="clear"/>
          <w:lang w:bidi="ar-SA"/>
        </w:rPr>
        <w:t>支持社区建立健全居家养老服务网点</w:t>
      </w:r>
      <w:r>
        <w:rPr>
          <w:rFonts w:ascii="仿宋" w:hAnsi="仿宋" w:cs="仿宋" w:hint="eastAsia" w:eastAsia="仿宋"/>
          <w:kern w:val="2"/>
          <w:sz w:val="32"/>
          <w:szCs w:val="32"/>
          <w:shd w:fill="FFFFFF" w:val="clear"/>
          <w:lang w:bidi="ar-SA"/>
        </w:rPr>
        <w:t>，</w:t>
      </w:r>
      <w:r>
        <w:rPr>
          <w:rFonts w:ascii="仿宋" w:hAnsi="仿宋" w:cs="仿宋" w:eastAsia="仿宋"/>
          <w:kern w:val="2"/>
          <w:sz w:val="32"/>
          <w:szCs w:val="32"/>
          <w:shd w:fill="FFFFFF" w:val="clear"/>
          <w:lang w:bidi="ar-SA"/>
        </w:rPr>
        <w:t>鼓励</w:t>
      </w:r>
      <w:r>
        <w:rPr>
          <w:rFonts w:ascii="仿宋" w:hAnsi="仿宋" w:cs="仿宋" w:hint="eastAsia" w:eastAsia="仿宋"/>
          <w:kern w:val="2"/>
          <w:sz w:val="32"/>
          <w:szCs w:val="32"/>
          <w:shd w:fill="FFFFFF" w:val="clear"/>
          <w:lang w:bidi="ar-SA"/>
        </w:rPr>
        <w:t>和</w:t>
      </w:r>
      <w:r>
        <w:rPr>
          <w:rFonts w:ascii="仿宋" w:hAnsi="仿宋" w:cs="仿宋" w:eastAsia="仿宋"/>
          <w:kern w:val="2"/>
          <w:sz w:val="32"/>
          <w:szCs w:val="32"/>
          <w:shd w:fill="FFFFFF" w:val="clear"/>
          <w:lang w:bidi="ar-SA"/>
        </w:rPr>
        <w:t>支持社会组织和家政、物业等企业兴办或</w:t>
      </w:r>
      <w:r>
        <w:rPr>
          <w:rFonts w:ascii="仿宋" w:hAnsi="仿宋" w:cs="仿宋" w:hint="eastAsia" w:eastAsia="仿宋"/>
          <w:kern w:val="2"/>
          <w:sz w:val="32"/>
          <w:szCs w:val="32"/>
          <w:shd w:fill="FFFFFF" w:val="clear"/>
          <w:lang w:bidi="ar-SA"/>
        </w:rPr>
        <w:t>者</w:t>
      </w:r>
      <w:r>
        <w:rPr>
          <w:rFonts w:ascii="仿宋" w:hAnsi="仿宋" w:cs="仿宋" w:eastAsia="仿宋"/>
          <w:kern w:val="2"/>
          <w:sz w:val="32"/>
          <w:szCs w:val="32"/>
          <w:shd w:fill="FFFFFF" w:val="clear"/>
          <w:lang w:bidi="ar-SA"/>
        </w:rPr>
        <w:t>运营老年餐桌、社区日间照料、托老所、老年活动中心等养老服务设施。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bCs/>
          <w:kern w:val="2"/>
          <w:sz w:val="32"/>
          <w:szCs w:val="32"/>
          <w:lang w:bidi="ar-SA"/>
        </w:rPr>
        <w:t>第</w:t>
      </w:r>
      <w:r>
        <w:rPr>
          <w:rFonts w:ascii="黑体" w:hAnsi="黑体" w:cs="仿宋" w:hint="eastAsia" w:eastAsia="黑体"/>
          <w:bCs/>
          <w:kern w:val="2"/>
          <w:sz w:val="32"/>
          <w:szCs w:val="32"/>
          <w:lang w:bidi="ar-SA"/>
        </w:rPr>
        <w:t>二十七</w:t>
      </w:r>
      <w:r>
        <w:rPr>
          <w:rFonts w:ascii="黑体" w:hAnsi="黑体" w:cs="仿宋" w:eastAsia="黑体"/>
          <w:bCs/>
          <w:kern w:val="2"/>
          <w:sz w:val="32"/>
          <w:szCs w:val="32"/>
          <w:lang w:bidi="ar-SA"/>
        </w:rPr>
        <w:t>条</w:t>
      </w:r>
      <w:r>
        <w:rPr>
          <w:rFonts w:ascii="黑体" w:hAnsi="黑体" w:cs="仿宋" w:hint="eastAsia" w:eastAsia="黑体"/>
          <w:bCs/>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人民政府民政部门应当加强对养老机构的监督</w:t>
      </w:r>
      <w:r>
        <w:rPr>
          <w:rFonts w:ascii="仿宋" w:hAnsi="仿宋" w:cs="仿宋" w:hint="eastAsia" w:eastAsia="仿宋"/>
          <w:kern w:val="2"/>
          <w:sz w:val="32"/>
          <w:szCs w:val="32"/>
          <w:shd w:fill="FFFFFF" w:val="clear"/>
          <w:lang w:bidi="ar-SA"/>
        </w:rPr>
        <w:t>和</w:t>
      </w:r>
      <w:r>
        <w:rPr>
          <w:rFonts w:ascii="仿宋" w:hAnsi="仿宋" w:cs="仿宋" w:eastAsia="仿宋"/>
          <w:kern w:val="2"/>
          <w:sz w:val="32"/>
          <w:szCs w:val="32"/>
          <w:shd w:fill="FFFFFF" w:val="clear"/>
          <w:lang w:bidi="ar-SA"/>
        </w:rPr>
        <w:t>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hint="eastAsia" w:eastAsia="仿宋"/>
          <w:kern w:val="2"/>
          <w:sz w:val="32"/>
          <w:szCs w:val="32"/>
          <w:lang w:bidi="ar-SA"/>
        </w:rPr>
        <w:t>对</w:t>
      </w:r>
      <w:r>
        <w:rPr>
          <w:rFonts w:ascii="仿宋" w:hAnsi="仿宋" w:cs="仿宋" w:eastAsia="仿宋"/>
          <w:kern w:val="2"/>
          <w:sz w:val="32"/>
          <w:szCs w:val="32"/>
          <w:lang w:bidi="ar-SA"/>
        </w:rPr>
        <w:t>提供托养、助餐、医疗等服务的养老机构</w:t>
      </w:r>
      <w:r>
        <w:rPr>
          <w:rFonts w:ascii="仿宋" w:hAnsi="仿宋" w:cs="仿宋" w:hint="eastAsia" w:eastAsia="仿宋"/>
          <w:kern w:val="2"/>
          <w:sz w:val="32"/>
          <w:szCs w:val="32"/>
          <w:lang w:bidi="ar-SA"/>
        </w:rPr>
        <w:t>，民政、卫生健康、市场监督管理等</w:t>
      </w:r>
      <w:r>
        <w:rPr>
          <w:rFonts w:ascii="仿宋" w:hAnsi="仿宋" w:cs="仿宋" w:eastAsia="仿宋"/>
          <w:kern w:val="2"/>
          <w:sz w:val="32"/>
          <w:szCs w:val="32"/>
          <w:lang w:bidi="ar-SA"/>
        </w:rPr>
        <w:t>有关部门应当依法履行监督管理职责。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bCs/>
          <w:kern w:val="2"/>
          <w:sz w:val="32"/>
          <w:szCs w:val="32"/>
          <w:lang w:bidi="ar-SA"/>
        </w:rPr>
        <w:t>第</w:t>
      </w:r>
      <w:r>
        <w:rPr>
          <w:rFonts w:ascii="黑体" w:hAnsi="黑体" w:cs="仿宋" w:hint="eastAsia" w:eastAsia="黑体"/>
          <w:bCs/>
          <w:kern w:val="2"/>
          <w:sz w:val="32"/>
          <w:szCs w:val="32"/>
          <w:lang w:bidi="ar-SA"/>
        </w:rPr>
        <w:t>二十八</w:t>
      </w:r>
      <w:r>
        <w:rPr>
          <w:rFonts w:ascii="黑体" w:hAnsi="黑体" w:cs="仿宋" w:eastAsia="黑体"/>
          <w:bCs/>
          <w:kern w:val="2"/>
          <w:sz w:val="32"/>
          <w:szCs w:val="32"/>
          <w:lang w:bidi="ar-SA"/>
        </w:rPr>
        <w:t>条</w:t>
      </w:r>
      <w:r>
        <w:rPr>
          <w:rFonts w:ascii="黑体" w:hAnsi="黑体" w:cs="仿宋" w:hint="eastAsia" w:eastAsia="黑体"/>
          <w:bCs/>
          <w:kern w:val="2"/>
          <w:sz w:val="32"/>
          <w:szCs w:val="32"/>
          <w:lang w:bidi="ar-SA"/>
        </w:rPr>
        <w:t xml:space="preserve">  </w:t>
      </w:r>
      <w:r>
        <w:rPr>
          <w:rFonts w:ascii="仿宋" w:hAnsi="仿宋" w:cs="仿宋" w:eastAsia="仿宋"/>
          <w:kern w:val="2"/>
          <w:sz w:val="32"/>
          <w:szCs w:val="32"/>
          <w:lang w:bidi="ar-SA"/>
        </w:rPr>
        <w:t>政府</w:t>
      </w:r>
      <w:r>
        <w:rPr>
          <w:rFonts w:ascii="仿宋" w:hAnsi="仿宋" w:cs="仿宋" w:eastAsia="仿宋"/>
          <w:kern w:val="2"/>
          <w:sz w:val="32"/>
          <w:szCs w:val="32"/>
          <w:shd w:fill="FFFFFF" w:val="clear"/>
          <w:lang w:bidi="ar-SA"/>
        </w:rPr>
        <w:t>投资兴办的养老机构应当优先保障孤老优抚对象、特困</w:t>
      </w:r>
      <w:r>
        <w:rPr>
          <w:rFonts w:ascii="仿宋" w:hAnsi="仿宋" w:cs="仿宋" w:hint="eastAsia" w:eastAsia="仿宋"/>
          <w:kern w:val="2"/>
          <w:sz w:val="32"/>
          <w:szCs w:val="32"/>
          <w:shd w:fill="FFFFFF" w:val="clear"/>
          <w:lang w:bidi="ar-SA"/>
        </w:rPr>
        <w:t>供养</w:t>
      </w:r>
      <w:r>
        <w:rPr>
          <w:rFonts w:ascii="仿宋" w:hAnsi="仿宋" w:cs="仿宋" w:eastAsia="仿宋"/>
          <w:kern w:val="2"/>
          <w:sz w:val="32"/>
          <w:szCs w:val="32"/>
          <w:shd w:fill="FFFFFF" w:val="clear"/>
          <w:lang w:bidi="ar-SA"/>
        </w:rPr>
        <w:t>人员、计划生育特殊家庭和经济困难的高龄、失能等老年人的养老服务</w:t>
      </w:r>
      <w:r>
        <w:rPr>
          <w:rFonts w:ascii="仿宋" w:hAnsi="仿宋" w:cs="仿宋" w:eastAsia="仿宋"/>
          <w:kern w:val="2"/>
          <w:sz w:val="32"/>
          <w:szCs w:val="32"/>
          <w:lang w:bidi="ar-SA"/>
        </w:rPr>
        <w:t>需求。在满足上述老年人养老服务需求的前提下，可以有偿</w:t>
      </w:r>
      <w:r>
        <w:rPr>
          <w:rFonts w:ascii="仿宋" w:hAnsi="仿宋" w:cs="仿宋" w:hint="eastAsia" w:eastAsia="仿宋"/>
          <w:kern w:val="2"/>
          <w:sz w:val="32"/>
          <w:szCs w:val="32"/>
          <w:lang w:bidi="ar-SA"/>
        </w:rPr>
        <w:t>为</w:t>
      </w:r>
      <w:r>
        <w:rPr>
          <w:rFonts w:ascii="仿宋" w:hAnsi="仿宋" w:cs="仿宋" w:eastAsia="仿宋"/>
          <w:kern w:val="2"/>
          <w:sz w:val="32"/>
          <w:szCs w:val="32"/>
          <w:lang w:bidi="ar-SA"/>
        </w:rPr>
        <w:t>其他有养老服务需求的老年人</w:t>
      </w:r>
      <w:r>
        <w:rPr>
          <w:rFonts w:ascii="仿宋" w:hAnsi="仿宋" w:cs="仿宋" w:hint="eastAsia" w:eastAsia="仿宋"/>
          <w:kern w:val="2"/>
          <w:sz w:val="32"/>
          <w:szCs w:val="32"/>
          <w:lang w:bidi="ar-SA"/>
        </w:rPr>
        <w:t>提供服务</w:t>
      </w:r>
      <w:r>
        <w:rPr>
          <w:rFonts w:ascii="仿宋" w:hAnsi="仿宋" w:cs="仿宋" w:eastAsia="仿宋"/>
          <w:kern w:val="2"/>
          <w:sz w:val="32"/>
          <w:szCs w:val="32"/>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仿宋" w:hAnsi="仿宋" w:cs="仿宋" w:eastAsia="仿宋"/>
          <w:kern w:val="2"/>
          <w:sz w:val="32"/>
          <w:szCs w:val="32"/>
          <w:lang w:bidi="ar-SA"/>
        </w:rPr>
        <w:t>政府投资兴办的养老机构，可以采取</w:t>
      </w:r>
      <w:r>
        <w:rPr>
          <w:rFonts w:ascii="仿宋" w:hAnsi="仿宋" w:cs="仿宋" w:hint="eastAsia" w:eastAsia="仿宋"/>
          <w:kern w:val="2"/>
          <w:sz w:val="32"/>
          <w:szCs w:val="32"/>
          <w:lang w:bidi="ar-SA"/>
        </w:rPr>
        <w:t>公办民营、</w:t>
      </w:r>
      <w:r>
        <w:rPr>
          <w:rFonts w:ascii="仿宋" w:hAnsi="仿宋" w:cs="仿宋" w:eastAsia="仿宋"/>
          <w:kern w:val="2"/>
          <w:sz w:val="32"/>
          <w:szCs w:val="32"/>
          <w:lang w:bidi="ar-SA"/>
        </w:rPr>
        <w:t>公建民营、委托管理、购买服务等多</w:t>
      </w:r>
      <w:r>
        <w:rPr>
          <w:rFonts w:ascii="仿宋" w:hAnsi="仿宋" w:cs="仿宋" w:eastAsia="仿宋"/>
          <w:kern w:val="2"/>
          <w:sz w:val="32"/>
          <w:szCs w:val="32"/>
          <w:shd w:fill="FFFFFF" w:val="clear"/>
          <w:lang w:bidi="ar-SA"/>
        </w:rPr>
        <w:t>种形式，通过公开招投标选定专业化的机构负责运营。</w:t>
      </w:r>
      <w:r>
        <w:rPr>
          <w:rFonts w:ascii="仿宋" w:hAnsi="仿宋" w:cs="仿宋" w:hint="eastAsia" w:eastAsia="仿宋"/>
          <w:kern w:val="2"/>
          <w:sz w:val="32"/>
          <w:szCs w:val="32"/>
          <w:shd w:fill="FFFFFF" w:val="clear"/>
          <w:lang w:bidi="ar-SA"/>
        </w:rPr>
        <w:t>鼓励社会资本本着回报社会、造福老人、诚信经营、服务为本的原则，兴办、运营养老机构和参与公办养老机构改革，发展社会资本参股或者控股的混合所有制养老机构。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bCs/>
          <w:kern w:val="2"/>
          <w:sz w:val="32"/>
          <w:szCs w:val="32"/>
          <w:lang w:bidi="ar-SA"/>
        </w:rPr>
        <w:t>第</w:t>
      </w:r>
      <w:r>
        <w:rPr>
          <w:rFonts w:ascii="黑体" w:hAnsi="黑体" w:cs="仿宋" w:hint="eastAsia" w:eastAsia="黑体"/>
          <w:bCs/>
          <w:kern w:val="2"/>
          <w:sz w:val="32"/>
          <w:szCs w:val="32"/>
          <w:lang w:bidi="ar-SA"/>
        </w:rPr>
        <w:t>二十九</w:t>
      </w:r>
      <w:r>
        <w:rPr>
          <w:rFonts w:ascii="黑体" w:hAnsi="黑体" w:cs="仿宋" w:eastAsia="黑体"/>
          <w:bCs/>
          <w:kern w:val="2"/>
          <w:sz w:val="32"/>
          <w:szCs w:val="32"/>
          <w:lang w:bidi="ar-SA"/>
        </w:rPr>
        <w:t>条</w:t>
      </w:r>
      <w:r>
        <w:rPr>
          <w:rFonts w:ascii="黑体" w:hAnsi="黑体" w:cs="仿宋" w:hint="eastAsia" w:eastAsia="黑体"/>
          <w:bCs/>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人民政府应当</w:t>
      </w:r>
      <w:r>
        <w:rPr>
          <w:rFonts w:ascii="仿宋" w:hAnsi="仿宋" w:cs="仿宋" w:hint="eastAsia" w:eastAsia="仿宋"/>
          <w:kern w:val="2"/>
          <w:sz w:val="32"/>
          <w:szCs w:val="32"/>
          <w:shd w:fill="FFFFFF" w:val="clear"/>
          <w:lang w:bidi="ar-SA"/>
        </w:rPr>
        <w:t>按照国家规定</w:t>
      </w:r>
      <w:r>
        <w:rPr>
          <w:rFonts w:ascii="仿宋" w:hAnsi="仿宋" w:cs="仿宋" w:eastAsia="仿宋"/>
          <w:kern w:val="2"/>
          <w:sz w:val="32"/>
          <w:szCs w:val="32"/>
          <w:shd w:fill="FFFFFF" w:val="clear"/>
          <w:lang w:bidi="ar-SA"/>
        </w:rPr>
        <w:t>采取发放床位建设运营补贴、购买服务等方式，支持社会资本兴办养老服务机构。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bCs/>
          <w:kern w:val="2"/>
          <w:sz w:val="32"/>
          <w:szCs w:val="32"/>
          <w:lang w:bidi="ar-SA"/>
        </w:rPr>
        <w:t>第</w:t>
      </w:r>
      <w:r>
        <w:rPr>
          <w:rFonts w:ascii="黑体" w:hAnsi="黑体" w:cs="仿宋" w:hint="eastAsia" w:eastAsia="黑体"/>
          <w:bCs/>
          <w:kern w:val="2"/>
          <w:sz w:val="32"/>
          <w:szCs w:val="32"/>
          <w:lang w:bidi="ar-SA"/>
        </w:rPr>
        <w:t>三十</w:t>
      </w:r>
      <w:r>
        <w:rPr>
          <w:rFonts w:ascii="黑体" w:hAnsi="黑体" w:cs="仿宋" w:eastAsia="黑体"/>
          <w:bCs/>
          <w:kern w:val="2"/>
          <w:sz w:val="32"/>
          <w:szCs w:val="32"/>
          <w:lang w:bidi="ar-SA"/>
        </w:rPr>
        <w:t>条</w:t>
      </w:r>
      <w:r>
        <w:rPr>
          <w:rFonts w:ascii="黑体" w:hAnsi="黑体" w:cs="仿宋" w:hint="eastAsia" w:eastAsia="黑体"/>
          <w:bCs/>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人民政府应当将各类养老服务设施建设用地纳入土地利用总体规划和年度用地计划，合理安排用地需求</w:t>
      </w:r>
      <w:r>
        <w:rPr>
          <w:rFonts w:ascii="仿宋" w:hAnsi="仿宋" w:cs="仿宋" w:hint="eastAsia" w:eastAsia="仿宋"/>
          <w:kern w:val="2"/>
          <w:sz w:val="32"/>
          <w:szCs w:val="32"/>
          <w:shd w:fill="FFFFFF" w:val="clear"/>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hint="eastAsia" w:eastAsia="仿宋"/>
          <w:kern w:val="2"/>
          <w:sz w:val="32"/>
          <w:szCs w:val="32"/>
          <w:shd w:fill="FFFFFF" w:val="clear"/>
          <w:lang w:bidi="ar-SA"/>
        </w:rPr>
        <w:t>民间资本举办的公益性</w:t>
      </w:r>
      <w:r>
        <w:rPr>
          <w:rFonts w:ascii="仿宋" w:hAnsi="仿宋" w:cs="仿宋" w:eastAsia="仿宋"/>
          <w:kern w:val="2"/>
          <w:sz w:val="32"/>
          <w:szCs w:val="32"/>
          <w:lang w:bidi="ar-SA"/>
        </w:rPr>
        <w:t>养老机</w:t>
      </w:r>
      <w:r>
        <w:rPr>
          <w:rFonts w:ascii="仿宋" w:hAnsi="仿宋" w:cs="仿宋" w:eastAsia="仿宋"/>
          <w:kern w:val="2"/>
          <w:sz w:val="32"/>
          <w:szCs w:val="32"/>
          <w:shd w:fill="FFFFFF" w:val="clear"/>
          <w:lang w:bidi="ar-SA"/>
        </w:rPr>
        <w:t>构</w:t>
      </w:r>
      <w:r>
        <w:rPr>
          <w:rFonts w:ascii="仿宋" w:hAnsi="仿宋" w:cs="仿宋" w:hint="eastAsia" w:eastAsia="仿宋"/>
          <w:kern w:val="2"/>
          <w:sz w:val="32"/>
          <w:szCs w:val="32"/>
          <w:shd w:fill="FFFFFF" w:val="clear"/>
          <w:lang w:bidi="ar-SA"/>
        </w:rPr>
        <w:t>和政府举办的养老</w:t>
      </w:r>
      <w:r>
        <w:rPr>
          <w:rFonts w:ascii="仿宋" w:hAnsi="仿宋" w:cs="仿宋" w:hint="eastAsia" w:eastAsia="仿宋"/>
          <w:kern w:val="2"/>
          <w:sz w:val="32"/>
          <w:szCs w:val="32"/>
          <w:lang w:bidi="ar-SA"/>
        </w:rPr>
        <w:t>机构</w:t>
      </w:r>
      <w:r>
        <w:rPr>
          <w:rFonts w:ascii="仿宋" w:hAnsi="仿宋" w:cs="仿宋" w:eastAsia="仿宋"/>
          <w:kern w:val="2"/>
          <w:sz w:val="32"/>
          <w:szCs w:val="32"/>
          <w:lang w:bidi="ar-SA"/>
        </w:rPr>
        <w:t>可以依法使用国有划拨土地或者农民集体所有的土地。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养老服务设施用地，非经法定程序不得改变用途。</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bCs/>
          <w:kern w:val="2"/>
          <w:sz w:val="32"/>
          <w:szCs w:val="32"/>
          <w:lang w:bidi="ar-SA"/>
        </w:rPr>
        <w:t>第三十</w:t>
      </w:r>
      <w:r>
        <w:rPr>
          <w:rFonts w:ascii="黑体" w:hAnsi="黑体" w:cs="仿宋" w:hint="eastAsia" w:eastAsia="黑体"/>
          <w:bCs/>
          <w:kern w:val="2"/>
          <w:sz w:val="32"/>
          <w:szCs w:val="32"/>
          <w:lang w:bidi="ar-SA"/>
        </w:rPr>
        <w:t>一</w:t>
      </w:r>
      <w:r>
        <w:rPr>
          <w:rFonts w:ascii="黑体" w:hAnsi="黑体" w:cs="仿宋" w:eastAsia="黑体"/>
          <w:bCs/>
          <w:kern w:val="2"/>
          <w:sz w:val="32"/>
          <w:szCs w:val="32"/>
          <w:lang w:bidi="ar-SA"/>
        </w:rPr>
        <w:t>条</w:t>
      </w:r>
      <w:r>
        <w:rPr>
          <w:rFonts w:ascii="仿宋" w:hAnsi="仿宋" w:cs="仿宋" w:hint="eastAsia" w:eastAsia="仿宋"/>
          <w:kern w:val="2"/>
          <w:sz w:val="32"/>
          <w:szCs w:val="32"/>
          <w:lang w:bidi="ar-SA"/>
        </w:rPr>
        <w:t xml:space="preserve">  按照国家有关规定，</w:t>
      </w:r>
      <w:r>
        <w:rPr>
          <w:rFonts w:ascii="仿宋" w:hAnsi="仿宋" w:cs="仿宋" w:eastAsia="仿宋"/>
          <w:kern w:val="2"/>
          <w:sz w:val="32"/>
          <w:szCs w:val="32"/>
          <w:lang w:bidi="ar-SA"/>
        </w:rPr>
        <w:t>对</w:t>
      </w:r>
      <w:r>
        <w:rPr>
          <w:rFonts w:ascii="仿宋" w:hAnsi="仿宋" w:cs="仿宋" w:hint="eastAsia" w:eastAsia="仿宋"/>
          <w:kern w:val="2"/>
          <w:sz w:val="32"/>
          <w:szCs w:val="32"/>
          <w:lang w:bidi="ar-SA"/>
        </w:rPr>
        <w:t>非营利</w:t>
      </w:r>
      <w:r>
        <w:rPr>
          <w:rFonts w:ascii="仿宋" w:hAnsi="仿宋" w:cs="仿宋" w:eastAsia="仿宋"/>
          <w:kern w:val="2"/>
          <w:sz w:val="32"/>
          <w:szCs w:val="32"/>
          <w:lang w:bidi="ar-SA"/>
        </w:rPr>
        <w:t>性养老机构建设</w:t>
      </w:r>
      <w:r>
        <w:rPr>
          <w:rFonts w:ascii="仿宋" w:hAnsi="仿宋" w:cs="仿宋" w:hint="eastAsia" w:eastAsia="仿宋"/>
          <w:kern w:val="2"/>
          <w:sz w:val="32"/>
          <w:szCs w:val="32"/>
          <w:lang w:bidi="ar-SA"/>
        </w:rPr>
        <w:t>全额</w:t>
      </w:r>
      <w:r>
        <w:rPr>
          <w:rFonts w:ascii="仿宋" w:hAnsi="仿宋" w:cs="仿宋" w:eastAsia="仿宋"/>
          <w:kern w:val="2"/>
          <w:sz w:val="32"/>
          <w:szCs w:val="32"/>
          <w:lang w:bidi="ar-SA"/>
        </w:rPr>
        <w:t>免征行政事业性收费，对</w:t>
      </w:r>
      <w:r>
        <w:rPr>
          <w:rFonts w:ascii="仿宋" w:hAnsi="仿宋" w:cs="仿宋" w:hint="eastAsia" w:eastAsia="仿宋"/>
          <w:kern w:val="2"/>
          <w:sz w:val="32"/>
          <w:szCs w:val="32"/>
          <w:lang w:bidi="ar-SA"/>
        </w:rPr>
        <w:t>营利</w:t>
      </w:r>
      <w:r>
        <w:rPr>
          <w:rFonts w:ascii="仿宋" w:hAnsi="仿宋" w:cs="仿宋" w:eastAsia="仿宋"/>
          <w:kern w:val="2"/>
          <w:sz w:val="32"/>
          <w:szCs w:val="32"/>
          <w:lang w:bidi="ar-SA"/>
        </w:rPr>
        <w:t>性养老机构建设减半征收有关行政事业性收费，对养老机构提供</w:t>
      </w:r>
      <w:r>
        <w:rPr>
          <w:rFonts w:ascii="仿宋" w:hAnsi="仿宋" w:cs="仿宋" w:hint="eastAsia" w:eastAsia="仿宋"/>
          <w:kern w:val="2"/>
          <w:sz w:val="32"/>
          <w:szCs w:val="32"/>
          <w:lang w:bidi="ar-SA"/>
        </w:rPr>
        <w:t>的</w:t>
      </w:r>
      <w:r>
        <w:rPr>
          <w:rFonts w:ascii="仿宋" w:hAnsi="仿宋" w:cs="仿宋" w:eastAsia="仿宋"/>
          <w:kern w:val="2"/>
          <w:sz w:val="32"/>
          <w:szCs w:val="32"/>
          <w:lang w:bidi="ar-SA"/>
        </w:rPr>
        <w:t>养老服务应当按照标准下限征收行政事业性收费。养老机构用水、用电、用气、用热按照居民缴费标准执行，安装电话、有线（数字）电视、宽带互联网按照普通住宅用户收费标准执行。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bCs/>
          <w:kern w:val="2"/>
          <w:sz w:val="32"/>
          <w:szCs w:val="32"/>
          <w:lang w:bidi="ar-SA"/>
        </w:rPr>
        <w:t>第三十</w:t>
      </w:r>
      <w:r>
        <w:rPr>
          <w:rFonts w:ascii="黑体" w:hAnsi="黑体" w:cs="仿宋" w:hint="eastAsia" w:eastAsia="黑体"/>
          <w:bCs/>
          <w:kern w:val="2"/>
          <w:sz w:val="32"/>
          <w:szCs w:val="32"/>
          <w:lang w:bidi="ar-SA"/>
        </w:rPr>
        <w:t>二</w:t>
      </w:r>
      <w:r>
        <w:rPr>
          <w:rFonts w:ascii="黑体" w:hAnsi="黑体" w:cs="仿宋" w:eastAsia="黑体"/>
          <w:bCs/>
          <w:kern w:val="2"/>
          <w:sz w:val="32"/>
          <w:szCs w:val="32"/>
          <w:lang w:bidi="ar-SA"/>
        </w:rPr>
        <w:t>条</w:t>
      </w:r>
      <w:r>
        <w:rPr>
          <w:rFonts w:ascii="黑体" w:hAnsi="黑体" w:cs="仿宋" w:hint="eastAsia" w:eastAsia="黑体"/>
          <w:bCs/>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w:t>
      </w:r>
      <w:r>
        <w:rPr>
          <w:rFonts w:ascii="仿宋" w:hAnsi="仿宋" w:cs="仿宋" w:hint="eastAsia" w:eastAsia="仿宋"/>
          <w:kern w:val="2"/>
          <w:sz w:val="32"/>
          <w:szCs w:val="32"/>
          <w:shd w:fill="FFFFFF" w:val="clear"/>
          <w:lang w:bidi="ar-SA"/>
        </w:rPr>
        <w:t>及其民政等</w:t>
      </w:r>
      <w:r>
        <w:rPr>
          <w:rFonts w:ascii="仿宋" w:hAnsi="仿宋" w:cs="仿宋" w:eastAsia="仿宋"/>
          <w:kern w:val="2"/>
          <w:sz w:val="32"/>
          <w:szCs w:val="32"/>
          <w:shd w:fill="FFFFFF" w:val="clear"/>
          <w:lang w:bidi="ar-SA"/>
        </w:rPr>
        <w:t>有关部门应当建立养老服务业风险分担机</w:t>
      </w:r>
      <w:r>
        <w:rPr>
          <w:rFonts w:ascii="仿宋" w:hAnsi="仿宋" w:cs="仿宋" w:eastAsia="仿宋"/>
          <w:kern w:val="2"/>
          <w:sz w:val="32"/>
          <w:szCs w:val="32"/>
          <w:lang w:bidi="ar-SA"/>
        </w:rPr>
        <w:t>制，推进实施养老机构责任保险。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bCs/>
          <w:kern w:val="2"/>
          <w:sz w:val="32"/>
          <w:szCs w:val="32"/>
          <w:lang w:bidi="ar-SA"/>
        </w:rPr>
        <w:t>第</w:t>
      </w:r>
      <w:r>
        <w:rPr>
          <w:rFonts w:ascii="黑体" w:hAnsi="黑体" w:cs="仿宋" w:hint="eastAsia" w:eastAsia="黑体"/>
          <w:bCs/>
          <w:kern w:val="2"/>
          <w:sz w:val="32"/>
          <w:szCs w:val="32"/>
          <w:lang w:bidi="ar-SA"/>
        </w:rPr>
        <w:t>三十三</w:t>
      </w:r>
      <w:r>
        <w:rPr>
          <w:rFonts w:ascii="黑体" w:hAnsi="黑体" w:cs="仿宋" w:eastAsia="黑体"/>
          <w:bCs/>
          <w:kern w:val="2"/>
          <w:sz w:val="32"/>
          <w:szCs w:val="32"/>
          <w:lang w:bidi="ar-SA"/>
        </w:rPr>
        <w:t>条</w:t>
      </w:r>
      <w:r>
        <w:rPr>
          <w:rFonts w:ascii="黑体" w:hAnsi="黑体" w:cs="仿宋" w:hint="eastAsia" w:eastAsia="黑体"/>
          <w:bCs/>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人民政府应当将老年医疗保健纳入基层</w:t>
      </w:r>
      <w:r>
        <w:rPr>
          <w:rFonts w:ascii="仿宋" w:hAnsi="仿宋" w:cs="仿宋" w:hint="eastAsia" w:eastAsia="仿宋"/>
          <w:kern w:val="2"/>
          <w:sz w:val="32"/>
          <w:szCs w:val="32"/>
          <w:shd w:fill="FFFFFF" w:val="clear"/>
          <w:lang w:bidi="ar-SA"/>
        </w:rPr>
        <w:t>医疗</w:t>
      </w:r>
      <w:r>
        <w:rPr>
          <w:rFonts w:ascii="仿宋" w:hAnsi="仿宋" w:cs="仿宋" w:eastAsia="仿宋"/>
          <w:kern w:val="2"/>
          <w:sz w:val="32"/>
          <w:szCs w:val="32"/>
          <w:shd w:fill="FFFFFF" w:val="clear"/>
          <w:lang w:bidi="ar-SA"/>
        </w:rPr>
        <w:t>卫生服务体系。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hint="eastAsia" w:eastAsia="仿宋"/>
          <w:kern w:val="2"/>
          <w:sz w:val="32"/>
          <w:szCs w:val="32"/>
          <w:shd w:fill="FFFFFF" w:val="clear"/>
          <w:lang w:bidi="ar-SA"/>
        </w:rPr>
        <w:t>卫生健康、医疗保障</w:t>
      </w:r>
      <w:r>
        <w:rPr>
          <w:rFonts w:ascii="仿宋" w:hAnsi="仿宋" w:cs="仿宋" w:eastAsia="仿宋"/>
          <w:kern w:val="2"/>
          <w:sz w:val="32"/>
          <w:szCs w:val="32"/>
          <w:lang w:bidi="ar-SA"/>
        </w:rPr>
        <w:t>等部门应当</w:t>
      </w:r>
      <w:r>
        <w:rPr>
          <w:rFonts w:ascii="仿宋" w:hAnsi="仿宋" w:cs="仿宋" w:hint="eastAsia" w:eastAsia="仿宋"/>
          <w:kern w:val="2"/>
          <w:sz w:val="32"/>
          <w:szCs w:val="32"/>
          <w:lang w:bidi="ar-SA"/>
        </w:rPr>
        <w:t>完善基层医疗卫生服务网络，</w:t>
      </w:r>
      <w:r>
        <w:rPr>
          <w:rFonts w:ascii="仿宋" w:hAnsi="仿宋" w:cs="仿宋" w:eastAsia="仿宋"/>
          <w:kern w:val="2"/>
          <w:sz w:val="32"/>
          <w:szCs w:val="32"/>
          <w:lang w:bidi="ar-SA"/>
        </w:rPr>
        <w:t>健全城乡社区老年医疗保健设施，保证基层医疗机构药品配备，完善基本医疗保险基层用药报销政策，建立慢性病患者长处方等机制，满足老年人常见病、慢性病的基本用药需求。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hint="eastAsia" w:eastAsia="仿宋"/>
          <w:kern w:val="2"/>
          <w:sz w:val="32"/>
          <w:szCs w:val="32"/>
          <w:lang w:bidi="ar-SA"/>
        </w:rPr>
        <w:t>鼓励三甲医院进入社区，为老年人提供医疗卫生服务。</w:t>
      </w:r>
      <w:r>
        <w:rPr>
          <w:rFonts w:ascii="仿宋" w:hAnsi="仿宋" w:cs="仿宋" w:eastAsia="仿宋"/>
          <w:kern w:val="2"/>
          <w:sz w:val="32"/>
          <w:szCs w:val="32"/>
          <w:lang w:bidi="ar-SA"/>
        </w:rPr>
        <w:t>有条件的二级以上综合医院应当开设老年病科，增加老年病床数量，做好老年慢性病防治和康复护理。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基层医疗机构应当开展老年医疗保健服务，</w:t>
      </w:r>
      <w:r>
        <w:rPr>
          <w:rFonts w:ascii="仿宋" w:hAnsi="仿宋" w:cs="仿宋" w:hint="eastAsia" w:eastAsia="仿宋"/>
          <w:kern w:val="2"/>
          <w:sz w:val="32"/>
          <w:szCs w:val="32"/>
          <w:lang w:bidi="ar-SA"/>
        </w:rPr>
        <w:t>逐步提高家庭签约医生的覆盖面和服务水平。通过</w:t>
      </w:r>
      <w:r>
        <w:rPr>
          <w:rFonts w:ascii="仿宋" w:hAnsi="仿宋" w:cs="仿宋" w:eastAsia="仿宋"/>
          <w:kern w:val="2"/>
          <w:sz w:val="32"/>
          <w:szCs w:val="32"/>
          <w:shd w:fill="FFFFFF" w:val="clear"/>
          <w:lang w:bidi="ar-SA"/>
        </w:rPr>
        <w:t>发展</w:t>
      </w:r>
      <w:r>
        <w:rPr>
          <w:rFonts w:ascii="仿宋" w:hAnsi="仿宋" w:cs="仿宋" w:hint="eastAsia" w:eastAsia="仿宋"/>
          <w:kern w:val="2"/>
          <w:sz w:val="32"/>
          <w:szCs w:val="32"/>
          <w:shd w:fill="FFFFFF" w:val="clear"/>
          <w:lang w:bidi="ar-SA"/>
        </w:rPr>
        <w:t>家庭医生、</w:t>
      </w:r>
      <w:r>
        <w:rPr>
          <w:rFonts w:ascii="仿宋" w:hAnsi="仿宋" w:cs="仿宋" w:eastAsia="仿宋"/>
          <w:kern w:val="2"/>
          <w:sz w:val="32"/>
          <w:szCs w:val="32"/>
          <w:shd w:fill="FFFFFF" w:val="clear"/>
          <w:lang w:bidi="ar-SA"/>
        </w:rPr>
        <w:t>家庭病床，采</w:t>
      </w:r>
      <w:r>
        <w:rPr>
          <w:rFonts w:ascii="仿宋" w:hAnsi="仿宋" w:cs="仿宋" w:eastAsia="仿宋"/>
          <w:kern w:val="2"/>
          <w:sz w:val="32"/>
          <w:szCs w:val="32"/>
          <w:lang w:bidi="ar-SA"/>
        </w:rPr>
        <w:t>取定点、巡回、上门等多种服务形式，为老年人提供预防、医疗、保健、护理、康复、心理咨询、临终关怀等服务。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基</w:t>
      </w:r>
      <w:r>
        <w:rPr>
          <w:rFonts w:ascii="仿宋" w:hAnsi="仿宋" w:cs="仿宋" w:hint="eastAsia" w:eastAsia="仿宋"/>
          <w:kern w:val="2"/>
          <w:sz w:val="32"/>
          <w:szCs w:val="32"/>
          <w:lang w:bidi="ar-SA"/>
        </w:rPr>
        <w:t>层</w:t>
      </w:r>
      <w:r>
        <w:rPr>
          <w:rFonts w:ascii="仿宋" w:hAnsi="仿宋" w:cs="仿宋" w:eastAsia="仿宋"/>
          <w:kern w:val="2"/>
          <w:sz w:val="32"/>
          <w:szCs w:val="32"/>
          <w:lang w:bidi="ar-SA"/>
        </w:rPr>
        <w:t>医疗机构应当按照规定为区域内常住老年人建立健康档案，进行健康指导和每年一次免费常规体检。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bCs/>
          <w:kern w:val="2"/>
          <w:sz w:val="32"/>
          <w:szCs w:val="32"/>
          <w:lang w:bidi="ar-SA"/>
        </w:rPr>
        <w:t>第</w:t>
      </w:r>
      <w:r>
        <w:rPr>
          <w:rFonts w:ascii="黑体" w:hAnsi="黑体" w:cs="仿宋" w:hint="eastAsia" w:eastAsia="黑体"/>
          <w:bCs/>
          <w:kern w:val="2"/>
          <w:sz w:val="32"/>
          <w:szCs w:val="32"/>
          <w:lang w:bidi="ar-SA"/>
        </w:rPr>
        <w:t>三十四</w:t>
      </w:r>
      <w:r>
        <w:rPr>
          <w:rFonts w:ascii="黑体" w:hAnsi="黑体" w:cs="仿宋" w:eastAsia="黑体"/>
          <w:bCs/>
          <w:kern w:val="2"/>
          <w:sz w:val="32"/>
          <w:szCs w:val="32"/>
          <w:lang w:bidi="ar-SA"/>
        </w:rPr>
        <w:t>条</w:t>
      </w:r>
      <w:r>
        <w:rPr>
          <w:rFonts w:ascii="黑体" w:hAnsi="黑体" w:cs="仿宋" w:hint="eastAsia" w:eastAsia="黑体"/>
          <w:bCs/>
          <w:kern w:val="2"/>
          <w:sz w:val="32"/>
          <w:szCs w:val="32"/>
          <w:lang w:bidi="ar-SA"/>
        </w:rPr>
        <w:t xml:space="preserve">  </w:t>
      </w:r>
      <w:r>
        <w:rPr>
          <w:rFonts w:ascii="仿宋" w:hAnsi="仿宋" w:cs="仿宋" w:eastAsia="仿宋"/>
          <w:kern w:val="2"/>
          <w:sz w:val="32"/>
          <w:szCs w:val="32"/>
          <w:lang w:bidi="ar-SA"/>
        </w:rPr>
        <w:t>鼓励社会力量举办提供医养结合服务的机构</w:t>
      </w:r>
      <w:r>
        <w:rPr>
          <w:rFonts w:ascii="仿宋" w:hAnsi="仿宋" w:cs="仿宋" w:hint="eastAsia" w:eastAsia="仿宋"/>
          <w:kern w:val="2"/>
          <w:sz w:val="32"/>
          <w:szCs w:val="32"/>
          <w:lang w:bidi="ar-SA"/>
        </w:rPr>
        <w:t>，</w:t>
      </w:r>
      <w:r>
        <w:rPr>
          <w:rFonts w:ascii="仿宋" w:hAnsi="仿宋" w:cs="仿宋" w:eastAsia="仿宋"/>
          <w:kern w:val="2"/>
          <w:sz w:val="32"/>
          <w:szCs w:val="32"/>
          <w:lang w:bidi="ar-SA"/>
        </w:rPr>
        <w:t>符合条件的</w:t>
      </w:r>
      <w:r>
        <w:rPr>
          <w:rFonts w:ascii="仿宋" w:hAnsi="仿宋" w:cs="仿宋" w:hint="eastAsia" w:eastAsia="仿宋"/>
          <w:kern w:val="2"/>
          <w:sz w:val="32"/>
          <w:szCs w:val="32"/>
          <w:lang w:bidi="ar-SA"/>
        </w:rPr>
        <w:t>应当</w:t>
      </w:r>
      <w:r>
        <w:rPr>
          <w:rFonts w:ascii="仿宋" w:hAnsi="仿宋" w:cs="仿宋" w:eastAsia="仿宋"/>
          <w:kern w:val="2"/>
          <w:sz w:val="32"/>
          <w:szCs w:val="32"/>
          <w:lang w:bidi="ar-SA"/>
        </w:rPr>
        <w:t>按照规定纳入城乡基本医疗保险定点范围，入住的参保老年人按照规定享受相应待遇。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支持开展面向养老机构的远程医疗服务。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bCs/>
          <w:kern w:val="2"/>
          <w:sz w:val="32"/>
          <w:szCs w:val="32"/>
          <w:lang w:bidi="ar-SA"/>
        </w:rPr>
        <w:t>第</w:t>
      </w:r>
      <w:r>
        <w:rPr>
          <w:rFonts w:ascii="黑体" w:hAnsi="黑体" w:cs="仿宋" w:hint="eastAsia" w:eastAsia="黑体"/>
          <w:bCs/>
          <w:kern w:val="2"/>
          <w:sz w:val="32"/>
          <w:szCs w:val="32"/>
          <w:lang w:bidi="ar-SA"/>
        </w:rPr>
        <w:t>三十五</w:t>
      </w:r>
      <w:r>
        <w:rPr>
          <w:rFonts w:ascii="黑体" w:hAnsi="黑体" w:cs="仿宋" w:eastAsia="黑体"/>
          <w:bCs/>
          <w:kern w:val="2"/>
          <w:sz w:val="32"/>
          <w:szCs w:val="32"/>
          <w:lang w:bidi="ar-SA"/>
        </w:rPr>
        <w:t>条</w:t>
      </w:r>
      <w:r>
        <w:rPr>
          <w:rFonts w:ascii="黑体" w:hAnsi="黑体" w:cs="仿宋" w:hint="eastAsia" w:eastAsia="黑体"/>
          <w:bCs/>
          <w:kern w:val="2"/>
          <w:sz w:val="32"/>
          <w:szCs w:val="32"/>
          <w:lang w:bidi="ar-SA"/>
        </w:rPr>
        <w:t xml:space="preserve">  </w:t>
      </w:r>
      <w:r>
        <w:rPr>
          <w:rFonts w:ascii="仿宋" w:hAnsi="仿宋" w:cs="仿宋" w:hint="eastAsia" w:eastAsia="仿宋"/>
          <w:kern w:val="2"/>
          <w:sz w:val="32"/>
          <w:szCs w:val="32"/>
          <w:shd w:fill="FFFFFF" w:val="clear"/>
          <w:lang w:bidi="ar-SA"/>
        </w:rPr>
        <w:t>省、市、县人民政府应当将养老服务人才队伍建设纳入人才教育培训规划，完善养老服务专业人才的评价和激励机制。支持</w:t>
      </w:r>
      <w:r>
        <w:rPr>
          <w:rFonts w:ascii="仿宋" w:hAnsi="仿宋" w:cs="仿宋" w:eastAsia="仿宋"/>
          <w:kern w:val="2"/>
          <w:sz w:val="32"/>
          <w:szCs w:val="32"/>
          <w:shd w:fill="FFFFFF" w:val="clear"/>
          <w:lang w:bidi="ar-SA"/>
        </w:rPr>
        <w:t>高等院校和中等职业技术院校开展养老服务学历教育</w:t>
      </w:r>
      <w:r>
        <w:rPr>
          <w:rFonts w:ascii="仿宋" w:hAnsi="仿宋" w:cs="仿宋" w:hint="eastAsia" w:eastAsia="仿宋"/>
          <w:kern w:val="2"/>
          <w:sz w:val="32"/>
          <w:szCs w:val="32"/>
          <w:shd w:fill="FFFFFF" w:val="clear"/>
          <w:lang w:bidi="ar-SA"/>
        </w:rPr>
        <w:t>，</w:t>
      </w:r>
      <w:r>
        <w:rPr>
          <w:rFonts w:ascii="仿宋" w:hAnsi="仿宋" w:cs="仿宋" w:eastAsia="仿宋"/>
          <w:kern w:val="2"/>
          <w:sz w:val="32"/>
          <w:szCs w:val="32"/>
          <w:shd w:fill="FFFFFF" w:val="clear"/>
          <w:lang w:bidi="ar-SA"/>
        </w:rPr>
        <w:t>增设养老服务相关专业和</w:t>
      </w:r>
      <w:r>
        <w:rPr>
          <w:rFonts w:ascii="仿宋" w:hAnsi="仿宋" w:cs="仿宋" w:eastAsia="仿宋"/>
          <w:kern w:val="2"/>
          <w:sz w:val="32"/>
          <w:szCs w:val="32"/>
          <w:lang w:bidi="ar-SA"/>
        </w:rPr>
        <w:t>课程</w:t>
      </w:r>
      <w:r>
        <w:rPr>
          <w:rFonts w:ascii="仿宋" w:hAnsi="仿宋" w:cs="仿宋" w:hint="eastAsia" w:eastAsia="仿宋"/>
          <w:kern w:val="2"/>
          <w:sz w:val="32"/>
          <w:szCs w:val="32"/>
          <w:lang w:bidi="ar-SA"/>
        </w:rPr>
        <w:t>，</w:t>
      </w:r>
      <w:r>
        <w:rPr>
          <w:rFonts w:ascii="仿宋" w:hAnsi="仿宋" w:cs="仿宋" w:eastAsia="仿宋"/>
          <w:kern w:val="2"/>
          <w:sz w:val="32"/>
          <w:szCs w:val="32"/>
          <w:lang w:bidi="ar-SA"/>
        </w:rPr>
        <w:t>加快培养老年医学、康复、护理、营养、心理和社会工作等方面的专门人才。鼓励有条件的院校开展继续教育和远程教育。</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hint="eastAsia" w:eastAsia="仿宋"/>
          <w:kern w:val="2"/>
          <w:sz w:val="32"/>
          <w:szCs w:val="32"/>
          <w:shd w:fill="FFFFFF" w:val="clear"/>
          <w:lang w:bidi="ar-SA"/>
        </w:rPr>
        <w:t>省、市人民政府应当采取补贴的方式，加强对养老护理人员的培训，推进养老服务</w:t>
      </w:r>
      <w:r>
        <w:rPr>
          <w:rFonts w:ascii="仿宋" w:hAnsi="仿宋" w:cs="仿宋" w:hint="eastAsia" w:eastAsia="仿宋"/>
          <w:kern w:val="2"/>
          <w:sz w:val="32"/>
          <w:szCs w:val="32"/>
          <w:lang w:bidi="ar-SA"/>
        </w:rPr>
        <w:t>人才队伍的职业化、专业化建设。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三十六</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lang w:bidi="ar-SA"/>
        </w:rPr>
        <w:t>人民政府</w:t>
      </w:r>
      <w:r>
        <w:rPr>
          <w:rFonts w:ascii="仿宋" w:hAnsi="仿宋" w:cs="仿宋" w:hint="eastAsia" w:eastAsia="仿宋"/>
          <w:kern w:val="2"/>
          <w:sz w:val="32"/>
          <w:szCs w:val="32"/>
          <w:lang w:bidi="ar-SA"/>
        </w:rPr>
        <w:t>及其</w:t>
      </w:r>
      <w:r>
        <w:rPr>
          <w:rFonts w:ascii="仿宋" w:hAnsi="仿宋" w:cs="仿宋" w:eastAsia="仿宋"/>
          <w:kern w:val="2"/>
          <w:sz w:val="32"/>
          <w:szCs w:val="32"/>
          <w:lang w:bidi="ar-SA"/>
        </w:rPr>
        <w:t>有关部门应当按照国家扶持行业目录，制定发展老龄产业的扶持政策，鼓励社会资本参与老</w:t>
      </w:r>
      <w:r>
        <w:rPr>
          <w:rFonts w:ascii="仿宋" w:hAnsi="仿宋" w:cs="仿宋" w:hint="eastAsia" w:eastAsia="仿宋"/>
          <w:kern w:val="2"/>
          <w:sz w:val="32"/>
          <w:szCs w:val="32"/>
          <w:lang w:bidi="ar-SA"/>
        </w:rPr>
        <w:t>龄</w:t>
      </w:r>
      <w:r>
        <w:rPr>
          <w:rFonts w:ascii="仿宋" w:hAnsi="仿宋" w:cs="仿宋" w:eastAsia="仿宋"/>
          <w:kern w:val="2"/>
          <w:sz w:val="32"/>
          <w:szCs w:val="32"/>
          <w:lang w:bidi="ar-SA"/>
        </w:rPr>
        <w:t>产业发展，引导企业研发、生产</w:t>
      </w:r>
      <w:r>
        <w:rPr>
          <w:rFonts w:ascii="仿宋" w:hAnsi="仿宋" w:cs="仿宋" w:hint="eastAsia" w:eastAsia="仿宋"/>
          <w:kern w:val="2"/>
          <w:sz w:val="32"/>
          <w:szCs w:val="32"/>
          <w:lang w:bidi="ar-SA"/>
        </w:rPr>
        <w:t>、</w:t>
      </w:r>
      <w:r>
        <w:rPr>
          <w:rFonts w:ascii="仿宋" w:hAnsi="仿宋" w:cs="仿宋" w:eastAsia="仿宋"/>
          <w:kern w:val="2"/>
          <w:sz w:val="32"/>
          <w:szCs w:val="32"/>
          <w:lang w:bidi="ar-SA"/>
        </w:rPr>
        <w:t>经营适合老年人需求的产品和提供相关的服务。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三</w:t>
      </w:r>
      <w:r>
        <w:rPr>
          <w:rFonts w:ascii="黑体" w:hAnsi="黑体" w:cs="仿宋" w:eastAsia="黑体"/>
          <w:kern w:val="2"/>
          <w:sz w:val="32"/>
          <w:szCs w:val="32"/>
          <w:lang w:bidi="ar-SA"/>
        </w:rPr>
        <w:t>十</w:t>
      </w:r>
      <w:r>
        <w:rPr>
          <w:rFonts w:ascii="黑体" w:hAnsi="黑体" w:cs="仿宋" w:hint="eastAsia" w:eastAsia="黑体"/>
          <w:kern w:val="2"/>
          <w:sz w:val="32"/>
          <w:szCs w:val="32"/>
          <w:lang w:bidi="ar-SA"/>
        </w:rPr>
        <w:t>七</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lang w:bidi="ar-SA"/>
        </w:rPr>
        <w:t>人民政府</w:t>
      </w:r>
      <w:r>
        <w:rPr>
          <w:rFonts w:ascii="仿宋" w:hAnsi="仿宋" w:cs="仿宋" w:hint="eastAsia" w:eastAsia="仿宋"/>
          <w:kern w:val="2"/>
          <w:sz w:val="32"/>
          <w:szCs w:val="32"/>
          <w:lang w:bidi="ar-SA"/>
        </w:rPr>
        <w:t>及其市场监督管理等</w:t>
      </w:r>
      <w:r>
        <w:rPr>
          <w:rFonts w:ascii="仿宋" w:hAnsi="仿宋" w:cs="仿宋" w:eastAsia="仿宋"/>
          <w:kern w:val="2"/>
          <w:sz w:val="32"/>
          <w:szCs w:val="32"/>
          <w:lang w:bidi="ar-SA"/>
        </w:rPr>
        <w:t>有关部门应当加强监督管理，营造安全、便利、诚信的老年人消费环境，及时处理侵害老年人消费权益的举报投诉。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三</w:t>
      </w:r>
      <w:r>
        <w:rPr>
          <w:rFonts w:ascii="黑体" w:hAnsi="黑体" w:cs="仿宋" w:eastAsia="黑体"/>
          <w:kern w:val="2"/>
          <w:sz w:val="32"/>
          <w:szCs w:val="32"/>
          <w:lang w:bidi="ar-SA"/>
        </w:rPr>
        <w:t>十</w:t>
      </w:r>
      <w:r>
        <w:rPr>
          <w:rFonts w:ascii="黑体" w:hAnsi="黑体" w:cs="仿宋" w:hint="eastAsia" w:eastAsia="黑体"/>
          <w:kern w:val="2"/>
          <w:sz w:val="32"/>
          <w:szCs w:val="32"/>
          <w:lang w:bidi="ar-SA"/>
        </w:rPr>
        <w:t>八</w:t>
      </w:r>
      <w:r>
        <w:rPr>
          <w:rFonts w:ascii="黑体" w:hAnsi="黑体" w:cs="仿宋" w:eastAsia="黑体"/>
          <w:kern w:val="2"/>
          <w:sz w:val="32"/>
          <w:szCs w:val="32"/>
          <w:lang w:bidi="ar-SA"/>
        </w:rPr>
        <w:t>条</w:t>
      </w:r>
      <w:r>
        <w:rPr>
          <w:rFonts w:ascii="仿宋" w:hAnsi="仿宋" w:cs="仿宋" w:hint="eastAsia" w:eastAsia="仿宋"/>
          <w:kern w:val="2"/>
          <w:sz w:val="32"/>
          <w:szCs w:val="32"/>
          <w:lang w:bidi="ar-SA"/>
        </w:rPr>
        <w:t xml:space="preserve">  鼓励</w:t>
      </w:r>
      <w:r>
        <w:rPr>
          <w:rFonts w:ascii="仿宋" w:hAnsi="仿宋" w:cs="仿宋" w:eastAsia="仿宋"/>
          <w:kern w:val="2"/>
          <w:sz w:val="32"/>
          <w:szCs w:val="32"/>
          <w:lang w:bidi="ar-SA"/>
        </w:rPr>
        <w:t>发展为</w:t>
      </w:r>
      <w:r>
        <w:rPr>
          <w:rFonts w:ascii="仿宋" w:hAnsi="仿宋" w:cs="仿宋" w:eastAsia="仿宋"/>
          <w:kern w:val="2"/>
          <w:sz w:val="32"/>
          <w:szCs w:val="32"/>
          <w:shd w:fill="FFFFFF" w:val="clear"/>
          <w:lang w:bidi="ar-SA"/>
        </w:rPr>
        <w:t>老</w:t>
      </w:r>
      <w:r>
        <w:rPr>
          <w:rFonts w:ascii="仿宋" w:hAnsi="仿宋" w:cs="仿宋" w:hint="eastAsia" w:eastAsia="仿宋"/>
          <w:kern w:val="2"/>
          <w:sz w:val="32"/>
          <w:szCs w:val="32"/>
          <w:shd w:fill="FFFFFF" w:val="clear"/>
          <w:lang w:bidi="ar-SA"/>
        </w:rPr>
        <w:t>年人提供</w:t>
      </w:r>
      <w:r>
        <w:rPr>
          <w:rFonts w:ascii="仿宋" w:hAnsi="仿宋" w:cs="仿宋" w:eastAsia="仿宋"/>
          <w:kern w:val="2"/>
          <w:sz w:val="32"/>
          <w:szCs w:val="32"/>
          <w:shd w:fill="FFFFFF" w:val="clear"/>
          <w:lang w:bidi="ar-SA"/>
        </w:rPr>
        <w:t>服务</w:t>
      </w:r>
      <w:r>
        <w:rPr>
          <w:rFonts w:ascii="仿宋" w:hAnsi="仿宋" w:cs="仿宋" w:hint="eastAsia" w:eastAsia="仿宋"/>
          <w:kern w:val="2"/>
          <w:sz w:val="32"/>
          <w:szCs w:val="32"/>
          <w:shd w:fill="FFFFFF" w:val="clear"/>
          <w:lang w:bidi="ar-SA"/>
        </w:rPr>
        <w:t>的</w:t>
      </w:r>
      <w:r>
        <w:rPr>
          <w:rFonts w:ascii="仿宋" w:hAnsi="仿宋" w:cs="仿宋" w:eastAsia="仿宋"/>
          <w:kern w:val="2"/>
          <w:sz w:val="32"/>
          <w:szCs w:val="32"/>
          <w:shd w:fill="FFFFFF" w:val="clear"/>
          <w:lang w:bidi="ar-SA"/>
        </w:rPr>
        <w:t>慈善组织，引导</w:t>
      </w:r>
      <w:r>
        <w:rPr>
          <w:rFonts w:ascii="仿宋" w:hAnsi="仿宋" w:cs="仿宋" w:hint="eastAsia" w:eastAsia="仿宋"/>
          <w:kern w:val="2"/>
          <w:sz w:val="32"/>
          <w:szCs w:val="32"/>
          <w:shd w:fill="FFFFFF" w:val="clear"/>
          <w:lang w:bidi="ar-SA"/>
        </w:rPr>
        <w:t>其</w:t>
      </w:r>
      <w:r>
        <w:rPr>
          <w:rFonts w:ascii="仿宋" w:hAnsi="仿宋" w:cs="仿宋" w:eastAsia="仿宋"/>
          <w:kern w:val="2"/>
          <w:sz w:val="32"/>
          <w:szCs w:val="32"/>
          <w:shd w:fill="FFFFFF" w:val="clear"/>
          <w:lang w:bidi="ar-SA"/>
        </w:rPr>
        <w:t>参与建设养老机构、开发养老产品、提供养老服务。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shd w:fill="FFFFFF" w:val="clear"/>
          <w:lang w:bidi="ar-SA"/>
        </w:rPr>
        <w:t>倡导社会</w:t>
      </w:r>
      <w:r>
        <w:rPr>
          <w:rFonts w:ascii="仿宋" w:hAnsi="仿宋" w:cs="仿宋" w:hint="eastAsia" w:eastAsia="仿宋"/>
          <w:kern w:val="2"/>
          <w:sz w:val="32"/>
          <w:szCs w:val="32"/>
          <w:shd w:fill="FFFFFF" w:val="clear"/>
          <w:lang w:bidi="ar-SA"/>
        </w:rPr>
        <w:t>爱</w:t>
      </w:r>
      <w:r>
        <w:rPr>
          <w:rFonts w:ascii="仿宋" w:hAnsi="仿宋" w:cs="仿宋" w:eastAsia="仿宋"/>
          <w:kern w:val="2"/>
          <w:sz w:val="32"/>
          <w:szCs w:val="32"/>
          <w:shd w:fill="FFFFFF" w:val="clear"/>
          <w:lang w:bidi="ar-SA"/>
        </w:rPr>
        <w:t>心人士参与养老服务志愿活动，</w:t>
      </w:r>
      <w:r>
        <w:rPr>
          <w:rFonts w:ascii="仿宋" w:hAnsi="仿宋" w:cs="仿宋" w:hint="eastAsia" w:eastAsia="仿宋"/>
          <w:kern w:val="2"/>
          <w:sz w:val="32"/>
          <w:szCs w:val="32"/>
          <w:shd w:fill="FFFFFF" w:val="clear"/>
          <w:lang w:bidi="ar-SA"/>
        </w:rPr>
        <w:t>提倡</w:t>
      </w:r>
      <w:r>
        <w:rPr>
          <w:rFonts w:ascii="仿宋" w:hAnsi="仿宋" w:cs="仿宋" w:eastAsia="仿宋"/>
          <w:kern w:val="2"/>
          <w:sz w:val="32"/>
          <w:szCs w:val="32"/>
          <w:shd w:fill="FFFFFF" w:val="clear"/>
          <w:lang w:bidi="ar-SA"/>
        </w:rPr>
        <w:t>建立</w:t>
      </w:r>
      <w:r>
        <w:rPr>
          <w:rFonts w:ascii="仿宋" w:hAnsi="仿宋" w:cs="仿宋" w:hint="eastAsia" w:eastAsia="仿宋"/>
          <w:kern w:val="2"/>
          <w:sz w:val="32"/>
          <w:szCs w:val="32"/>
          <w:lang w:bidi="ar-SA"/>
        </w:rPr>
        <w:t>健康</w:t>
      </w:r>
      <w:r>
        <w:rPr>
          <w:rFonts w:ascii="仿宋" w:hAnsi="仿宋" w:cs="仿宋" w:eastAsia="仿宋"/>
          <w:kern w:val="2"/>
          <w:sz w:val="32"/>
          <w:szCs w:val="32"/>
          <w:lang w:bidi="ar-SA"/>
        </w:rPr>
        <w:t>老</w:t>
      </w:r>
      <w:r>
        <w:rPr>
          <w:rFonts w:ascii="仿宋" w:hAnsi="仿宋" w:cs="仿宋" w:hint="eastAsia" w:eastAsia="仿宋"/>
          <w:kern w:val="2"/>
          <w:sz w:val="32"/>
          <w:szCs w:val="32"/>
          <w:lang w:bidi="ar-SA"/>
        </w:rPr>
        <w:t>年</w:t>
      </w:r>
      <w:r>
        <w:rPr>
          <w:rFonts w:ascii="仿宋" w:hAnsi="仿宋" w:cs="仿宋" w:eastAsia="仿宋"/>
          <w:kern w:val="2"/>
          <w:sz w:val="32"/>
          <w:szCs w:val="32"/>
          <w:lang w:bidi="ar-SA"/>
        </w:rPr>
        <w:t>人参与志愿互助服务。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仿宋"/>
          <w:kern w:val="2"/>
          <w:sz w:val="32"/>
          <w:szCs w:val="32"/>
          <w:lang w:bidi="ar-SA"/>
        </w:rPr>
      </w:pPr>
      <w:r>
        <w:rPr>
          <w:rFonts w:ascii="黑体" w:hAnsi="黑体" w:cs="仿宋" w:eastAsia="黑体"/>
          <w:kern w:val="2"/>
          <w:sz w:val="32"/>
          <w:szCs w:val="32"/>
          <w:lang w:bidi="ar-SA"/>
        </w:rPr>
        <w:t>第五章  社会优待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pacing w:val="-10"/>
          <w:kern w:val="2"/>
          <w:sz w:val="32"/>
          <w:szCs w:val="32"/>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三十九</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w:t>
      </w:r>
      <w:r>
        <w:rPr>
          <w:rFonts w:ascii="仿宋" w:hAnsi="仿宋" w:cs="仿宋" w:hint="eastAsia" w:eastAsia="仿宋"/>
          <w:kern w:val="2"/>
          <w:sz w:val="32"/>
          <w:szCs w:val="32"/>
          <w:shd w:fill="FFFFFF" w:val="clear"/>
          <w:lang w:bidi="ar-SA"/>
        </w:rPr>
        <w:t>应当</w:t>
      </w:r>
      <w:r>
        <w:rPr>
          <w:rFonts w:ascii="仿宋" w:hAnsi="仿宋" w:cs="仿宋" w:eastAsia="仿宋"/>
          <w:kern w:val="2"/>
          <w:sz w:val="32"/>
          <w:szCs w:val="32"/>
          <w:shd w:fill="FFFFFF" w:val="clear"/>
          <w:lang w:bidi="ar-SA"/>
        </w:rPr>
        <w:t>根据</w:t>
      </w:r>
      <w:r>
        <w:rPr>
          <w:rFonts w:ascii="仿宋" w:hAnsi="仿宋" w:cs="仿宋" w:hint="eastAsia" w:eastAsia="仿宋"/>
          <w:kern w:val="2"/>
          <w:sz w:val="32"/>
          <w:szCs w:val="32"/>
          <w:shd w:fill="FFFFFF" w:val="clear"/>
          <w:lang w:bidi="ar-SA"/>
        </w:rPr>
        <w:t>本</w:t>
      </w:r>
      <w:r>
        <w:rPr>
          <w:rFonts w:ascii="仿宋" w:hAnsi="仿宋" w:cs="仿宋" w:eastAsia="仿宋"/>
          <w:kern w:val="2"/>
          <w:sz w:val="32"/>
          <w:szCs w:val="32"/>
          <w:shd w:fill="FFFFFF" w:val="clear"/>
          <w:lang w:bidi="ar-SA"/>
        </w:rPr>
        <w:t>地区的实际情况和老年人的特殊需要，逐步完</w:t>
      </w:r>
      <w:r>
        <w:rPr>
          <w:rFonts w:ascii="仿宋" w:hAnsi="仿宋" w:cs="仿宋" w:eastAsia="仿宋"/>
          <w:kern w:val="2"/>
          <w:sz w:val="32"/>
          <w:szCs w:val="32"/>
          <w:lang w:bidi="ar-SA"/>
        </w:rPr>
        <w:t>善优待政策，</w:t>
      </w:r>
      <w:r>
        <w:rPr>
          <w:rFonts w:ascii="仿宋" w:hAnsi="仿宋" w:cs="仿宋" w:eastAsia="仿宋"/>
          <w:spacing w:val="-10"/>
          <w:kern w:val="2"/>
          <w:sz w:val="32"/>
          <w:szCs w:val="32"/>
          <w:lang w:bidi="ar-SA"/>
        </w:rPr>
        <w:t>扩大优待范围，提高优待水平。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对常住在本省行政区域内的外埠老年人给予同等优待。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hint="eastAsia" w:eastAsia="黑体"/>
          <w:kern w:val="2"/>
          <w:sz w:val="32"/>
          <w:szCs w:val="32"/>
          <w:lang w:bidi="ar-SA"/>
        </w:rPr>
        <w:t xml:space="preserve">第四十条  </w:t>
      </w:r>
      <w:r>
        <w:rPr>
          <w:rFonts w:ascii="仿宋" w:hAnsi="仿宋" w:cs="仿宋" w:eastAsia="仿宋"/>
          <w:kern w:val="2"/>
          <w:sz w:val="32"/>
          <w:szCs w:val="32"/>
          <w:lang w:bidi="ar-SA"/>
        </w:rPr>
        <w:t>老年人凭</w:t>
      </w:r>
      <w:r>
        <w:rPr>
          <w:rFonts w:ascii="仿宋" w:hAnsi="仿宋" w:cs="仿宋" w:hint="eastAsia" w:eastAsia="仿宋"/>
          <w:kern w:val="2"/>
          <w:sz w:val="32"/>
          <w:szCs w:val="32"/>
          <w:lang w:bidi="ar-SA"/>
        </w:rPr>
        <w:t>负责老龄工作的</w:t>
      </w:r>
      <w:r>
        <w:rPr>
          <w:rFonts w:ascii="仿宋" w:hAnsi="仿宋" w:cs="仿宋" w:eastAsia="仿宋"/>
          <w:kern w:val="2"/>
          <w:sz w:val="32"/>
          <w:szCs w:val="32"/>
          <w:lang w:bidi="ar-SA"/>
        </w:rPr>
        <w:t>机构统一制作并免费发放的</w:t>
      </w:r>
      <w:r>
        <w:rPr>
          <w:rFonts w:ascii="仿宋" w:hAnsi="仿宋" w:cs="仿宋" w:hint="eastAsia" w:eastAsia="仿宋"/>
          <w:kern w:val="2"/>
          <w:sz w:val="32"/>
          <w:szCs w:val="32"/>
          <w:lang w:bidi="ar-SA"/>
        </w:rPr>
        <w:t>《老年证》《老年优待证》</w:t>
      </w:r>
      <w:r>
        <w:rPr>
          <w:rFonts w:ascii="仿宋" w:hAnsi="仿宋" w:cs="仿宋" w:eastAsia="仿宋"/>
          <w:kern w:val="2"/>
          <w:sz w:val="32"/>
          <w:szCs w:val="32"/>
          <w:lang w:bidi="ar-SA"/>
        </w:rPr>
        <w:t>，</w:t>
      </w:r>
      <w:r>
        <w:rPr>
          <w:rFonts w:ascii="仿宋" w:hAnsi="仿宋" w:cs="仿宋" w:hint="eastAsia" w:eastAsia="仿宋"/>
          <w:kern w:val="2"/>
          <w:sz w:val="32"/>
          <w:szCs w:val="32"/>
          <w:lang w:bidi="ar-SA"/>
        </w:rPr>
        <w:t>在全省范围内享受以下优</w:t>
      </w:r>
      <w:r>
        <w:rPr>
          <w:rFonts w:ascii="仿宋" w:hAnsi="仿宋" w:cs="仿宋" w:hint="eastAsia" w:eastAsia="仿宋"/>
          <w:kern w:val="2"/>
          <w:sz w:val="32"/>
          <w:szCs w:val="32"/>
          <w:shd w:fill="FFFFFF" w:val="clear"/>
          <w:lang w:bidi="ar-SA"/>
        </w:rPr>
        <w:t>惠或者优待</w:t>
      </w:r>
      <w:r>
        <w:rPr>
          <w:rFonts w:ascii="仿宋" w:hAnsi="仿宋" w:cs="仿宋" w:eastAsia="仿宋"/>
          <w:kern w:val="2"/>
          <w:sz w:val="32"/>
          <w:szCs w:val="32"/>
          <w:shd w:fill="FFFFFF" w:val="clear"/>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eastAsia="仿宋" w:cs="仿宋" w:hint="eastAsia" w:ascii="仿宋" w:hAnsi="仿宋"/>
          <w:kern w:val="2"/>
          <w:sz w:val="32"/>
          <w:szCs w:val="32"/>
          <w:shd w:fill="FFFFFF" w:val="clear"/>
          <w:lang w:bidi="ar-SA"/>
        </w:rPr>
        <w:t>(</w:t>
      </w:r>
      <w:r>
        <w:rPr>
          <w:rFonts w:ascii="仿宋" w:hAnsi="仿宋" w:cs="仿宋" w:eastAsia="仿宋"/>
          <w:kern w:val="2"/>
          <w:sz w:val="32"/>
          <w:szCs w:val="32"/>
          <w:shd w:fill="FFFFFF" w:val="clear"/>
          <w:lang w:bidi="ar-SA"/>
        </w:rPr>
        <w:t>一</w:t>
      </w:r>
      <w:r>
        <w:rPr>
          <w:rFonts w:eastAsia="仿宋" w:cs="仿宋" w:hint="eastAsia" w:ascii="仿宋" w:hAnsi="仿宋"/>
          <w:kern w:val="2"/>
          <w:sz w:val="32"/>
          <w:szCs w:val="32"/>
          <w:shd w:fill="FFFFFF" w:val="clear"/>
          <w:lang w:bidi="ar-SA"/>
        </w:rPr>
        <w:t>)</w:t>
      </w:r>
      <w:r>
        <w:rPr>
          <w:rFonts w:ascii="仿宋" w:hAnsi="仿宋" w:cs="仿宋" w:eastAsia="仿宋"/>
          <w:kern w:val="2"/>
          <w:sz w:val="32"/>
          <w:szCs w:val="32"/>
          <w:shd w:fill="FFFFFF" w:val="clear"/>
          <w:lang w:bidi="ar-SA"/>
        </w:rPr>
        <w:t>老年人到公立医疗机构就诊免收</w:t>
      </w:r>
      <w:r>
        <w:rPr>
          <w:rFonts w:ascii="仿宋" w:hAnsi="仿宋" w:cs="仿宋" w:hint="eastAsia" w:eastAsia="仿宋"/>
          <w:kern w:val="2"/>
          <w:sz w:val="32"/>
          <w:szCs w:val="32"/>
          <w:shd w:fill="FFFFFF" w:val="clear"/>
          <w:lang w:bidi="ar-SA"/>
        </w:rPr>
        <w:t>普通门诊</w:t>
      </w:r>
      <w:r>
        <w:rPr>
          <w:rFonts w:ascii="仿宋" w:hAnsi="仿宋" w:cs="仿宋" w:eastAsia="仿宋"/>
          <w:kern w:val="2"/>
          <w:sz w:val="32"/>
          <w:szCs w:val="32"/>
          <w:shd w:fill="FFFFFF" w:val="clear"/>
          <w:lang w:bidi="ar-SA"/>
        </w:rPr>
        <w:t>挂号费；对未参加</w:t>
      </w:r>
      <w:r>
        <w:rPr>
          <w:rFonts w:ascii="仿宋" w:hAnsi="仿宋" w:cs="仿宋" w:hint="eastAsia" w:eastAsia="仿宋"/>
          <w:kern w:val="2"/>
          <w:sz w:val="32"/>
          <w:szCs w:val="32"/>
          <w:shd w:fill="FFFFFF" w:val="clear"/>
          <w:lang w:bidi="ar-SA"/>
        </w:rPr>
        <w:t>城乡基本医疗保险</w:t>
      </w:r>
      <w:r>
        <w:rPr>
          <w:rFonts w:ascii="仿宋" w:hAnsi="仿宋" w:cs="仿宋" w:eastAsia="仿宋"/>
          <w:kern w:val="2"/>
          <w:sz w:val="32"/>
          <w:szCs w:val="32"/>
          <w:shd w:fill="FFFFFF" w:val="clear"/>
          <w:lang w:bidi="ar-SA"/>
        </w:rPr>
        <w:t>的七十周岁以上享受城乡居民最低生活保障待遇的老年人，住院期间的手术费、普通床位费、单项单价（基准价）百元以上的检查费，按不超过</w:t>
      </w:r>
      <w:r>
        <w:rPr>
          <w:rFonts w:eastAsia="仿宋" w:cs="仿宋" w:ascii="仿宋" w:hAnsi="仿宋"/>
          <w:kern w:val="2"/>
          <w:sz w:val="32"/>
          <w:szCs w:val="32"/>
          <w:shd w:fill="FFFFFF" w:val="clear"/>
          <w:lang w:bidi="ar-SA"/>
        </w:rPr>
        <w:t>70%</w:t>
      </w:r>
      <w:r>
        <w:rPr>
          <w:rFonts w:ascii="仿宋" w:hAnsi="仿宋" w:cs="仿宋" w:eastAsia="仿宋"/>
          <w:kern w:val="2"/>
          <w:sz w:val="32"/>
          <w:szCs w:val="32"/>
          <w:shd w:fill="FFFFFF" w:val="clear"/>
          <w:lang w:bidi="ar-SA"/>
        </w:rPr>
        <w:t>的价格收取。提倡其他医疗机构对老年人就医给予优惠和照顾；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eastAsia="仿宋" w:cs="仿宋" w:hint="eastAsia" w:ascii="仿宋" w:hAnsi="仿宋"/>
          <w:kern w:val="2"/>
          <w:sz w:val="32"/>
          <w:szCs w:val="32"/>
          <w:shd w:fill="FFFFFF" w:val="clear"/>
          <w:lang w:bidi="ar-SA"/>
        </w:rPr>
        <w:t>(</w:t>
      </w:r>
      <w:r>
        <w:rPr>
          <w:rFonts w:ascii="仿宋" w:hAnsi="仿宋" w:cs="仿宋" w:eastAsia="仿宋"/>
          <w:kern w:val="2"/>
          <w:sz w:val="32"/>
          <w:szCs w:val="32"/>
          <w:shd w:fill="FFFFFF" w:val="clear"/>
          <w:lang w:bidi="ar-SA"/>
        </w:rPr>
        <w:t>二</w:t>
      </w:r>
      <w:r>
        <w:rPr>
          <w:rFonts w:eastAsia="仿宋" w:cs="仿宋" w:hint="eastAsia" w:ascii="仿宋" w:hAnsi="仿宋"/>
          <w:kern w:val="2"/>
          <w:sz w:val="32"/>
          <w:szCs w:val="32"/>
          <w:shd w:fill="FFFFFF" w:val="clear"/>
          <w:lang w:bidi="ar-SA"/>
        </w:rPr>
        <w:t>)</w:t>
      </w:r>
      <w:r>
        <w:rPr>
          <w:rFonts w:ascii="仿宋" w:hAnsi="仿宋" w:cs="仿宋" w:eastAsia="仿宋"/>
          <w:kern w:val="2"/>
          <w:sz w:val="32"/>
          <w:szCs w:val="32"/>
          <w:shd w:fill="FFFFFF" w:val="clear"/>
          <w:lang w:bidi="ar-SA"/>
        </w:rPr>
        <w:t>未满七十周岁的老年人，乘坐城市</w:t>
      </w:r>
      <w:r>
        <w:rPr>
          <w:rFonts w:ascii="仿宋" w:hAnsi="仿宋" w:cs="仿宋" w:hint="eastAsia" w:eastAsia="仿宋"/>
          <w:kern w:val="2"/>
          <w:sz w:val="32"/>
          <w:szCs w:val="32"/>
          <w:shd w:fill="FFFFFF" w:val="clear"/>
          <w:lang w:bidi="ar-SA"/>
        </w:rPr>
        <w:t>公共交通工具</w:t>
      </w:r>
      <w:r>
        <w:rPr>
          <w:rFonts w:ascii="仿宋" w:hAnsi="仿宋" w:cs="仿宋" w:eastAsia="仿宋"/>
          <w:kern w:val="2"/>
          <w:sz w:val="32"/>
          <w:szCs w:val="32"/>
          <w:shd w:fill="FFFFFF" w:val="clear"/>
          <w:lang w:bidi="ar-SA"/>
        </w:rPr>
        <w:t>享受半价优惠，七十周岁以上的老年人享受免费优待；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eastAsia="仿宋" w:cs="仿宋" w:hint="eastAsia" w:ascii="仿宋" w:hAnsi="仿宋"/>
          <w:kern w:val="2"/>
          <w:sz w:val="32"/>
          <w:szCs w:val="32"/>
          <w:shd w:fill="FFFFFF" w:val="clear"/>
          <w:lang w:bidi="ar-SA"/>
        </w:rPr>
        <w:t>(</w:t>
      </w:r>
      <w:r>
        <w:rPr>
          <w:rFonts w:ascii="仿宋" w:hAnsi="仿宋" w:cs="仿宋" w:eastAsia="仿宋"/>
          <w:kern w:val="2"/>
          <w:sz w:val="32"/>
          <w:szCs w:val="32"/>
          <w:shd w:fill="FFFFFF" w:val="clear"/>
          <w:lang w:bidi="ar-SA"/>
        </w:rPr>
        <w:t>三</w:t>
      </w:r>
      <w:r>
        <w:rPr>
          <w:rFonts w:eastAsia="仿宋" w:cs="仿宋" w:hint="eastAsia" w:ascii="仿宋" w:hAnsi="仿宋"/>
          <w:kern w:val="2"/>
          <w:sz w:val="32"/>
          <w:szCs w:val="32"/>
          <w:shd w:fill="FFFFFF" w:val="clear"/>
          <w:lang w:bidi="ar-SA"/>
        </w:rPr>
        <w:t>)</w:t>
      </w:r>
      <w:r>
        <w:rPr>
          <w:rFonts w:ascii="仿宋" w:hAnsi="仿宋" w:cs="仿宋" w:eastAsia="仿宋"/>
          <w:kern w:val="2"/>
          <w:sz w:val="32"/>
          <w:szCs w:val="32"/>
          <w:shd w:fill="FFFFFF" w:val="clear"/>
          <w:lang w:bidi="ar-SA"/>
        </w:rPr>
        <w:t>收费的公共文化、</w:t>
      </w:r>
      <w:r>
        <w:rPr>
          <w:rFonts w:ascii="仿宋" w:hAnsi="仿宋" w:cs="仿宋" w:hint="eastAsia" w:eastAsia="仿宋"/>
          <w:kern w:val="2"/>
          <w:sz w:val="32"/>
          <w:szCs w:val="32"/>
          <w:shd w:fill="FFFFFF" w:val="clear"/>
          <w:lang w:bidi="ar-SA"/>
        </w:rPr>
        <w:t>教育、</w:t>
      </w:r>
      <w:r>
        <w:rPr>
          <w:rFonts w:ascii="仿宋" w:hAnsi="仿宋" w:cs="仿宋" w:eastAsia="仿宋"/>
          <w:kern w:val="2"/>
          <w:sz w:val="32"/>
          <w:szCs w:val="32"/>
          <w:shd w:fill="FFFFFF" w:val="clear"/>
          <w:lang w:bidi="ar-SA"/>
        </w:rPr>
        <w:t>科技、体育设施和公园、园林、旅游景点等公共场所，应当为</w:t>
      </w:r>
      <w:r>
        <w:rPr>
          <w:rFonts w:ascii="仿宋" w:hAnsi="仿宋" w:cs="仿宋" w:hint="eastAsia" w:eastAsia="仿宋"/>
          <w:kern w:val="2"/>
          <w:sz w:val="32"/>
          <w:szCs w:val="32"/>
          <w:shd w:fill="FFFFFF" w:val="clear"/>
          <w:lang w:bidi="ar-SA"/>
        </w:rPr>
        <w:t>不</w:t>
      </w:r>
      <w:r>
        <w:rPr>
          <w:rFonts w:ascii="仿宋" w:hAnsi="仿宋" w:cs="仿宋" w:eastAsia="仿宋"/>
          <w:kern w:val="2"/>
          <w:sz w:val="32"/>
          <w:szCs w:val="32"/>
          <w:shd w:fill="FFFFFF" w:val="clear"/>
          <w:lang w:bidi="ar-SA"/>
        </w:rPr>
        <w:t>满七十周岁的老年人优惠开放，为七十周岁以上的老年人免费开放；</w:t>
      </w:r>
    </w:p>
    <w:p>
      <w:pPr>
        <w:pStyle w:val="Normal"/>
        <w:keepNext w:val="false"/>
        <w:keepLines w:val="false"/>
        <w:pageBreakBefore w:val="false"/>
        <w:widowControl w:val="false"/>
        <w:kinsoku w:val="true"/>
        <w:overflowPunct w:val="true"/>
        <w:autoSpaceDE w:val="true"/>
        <w:bidi w:val="0"/>
        <w:snapToGrid w:val="true"/>
        <w:spacing w:lineRule="exact" w:line="590"/>
        <w:ind w:firstLine="560" w:end="0"/>
        <w:textAlignment w:val="auto"/>
        <w:rPr>
          <w:rFonts w:ascii="仿宋" w:hAnsi="仿宋" w:eastAsia="仿宋" w:cs="仿宋"/>
          <w:kern w:val="2"/>
          <w:sz w:val="32"/>
          <w:szCs w:val="32"/>
          <w:shd w:fill="FFFFFF" w:val="clear"/>
          <w:lang w:bidi="ar-SA"/>
        </w:rPr>
      </w:pPr>
      <w:r>
        <w:rPr>
          <w:rFonts w:eastAsia="仿宋" w:cs="仿宋" w:ascii="仿宋" w:hAnsi="仿宋"/>
          <w:kern w:val="2"/>
          <w:sz w:val="32"/>
          <w:szCs w:val="32"/>
          <w:lang w:bidi="ar-SA"/>
        </w:rPr>
        <w:t>(</w:t>
      </w:r>
      <w:r>
        <w:rPr>
          <w:rFonts w:ascii="仿宋" w:hAnsi="仿宋" w:cs="仿宋" w:eastAsia="仿宋"/>
          <w:kern w:val="2"/>
          <w:sz w:val="32"/>
          <w:szCs w:val="32"/>
          <w:shd w:fill="FFFFFF" w:val="clear"/>
          <w:lang w:bidi="ar-SA"/>
        </w:rPr>
        <w:t>四</w:t>
      </w:r>
      <w:r>
        <w:rPr>
          <w:rFonts w:eastAsia="仿宋" w:cs="仿宋" w:ascii="仿宋" w:hAnsi="仿宋"/>
          <w:kern w:val="2"/>
          <w:sz w:val="32"/>
          <w:szCs w:val="32"/>
          <w:shd w:fill="FFFFFF" w:val="clear"/>
          <w:lang w:bidi="ar-SA"/>
        </w:rPr>
        <w:t>)</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人民政府规定的其他优待。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对老年人实行优惠优待所减收的费用，由省、市、县级人民政府财政部门给予保障。具体办法由省人民政府另行规定。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四十一</w:t>
      </w:r>
      <w:r>
        <w:rPr>
          <w:rFonts w:ascii="黑体" w:hAnsi="黑体" w:cs="仿宋" w:eastAsia="黑体"/>
          <w:kern w:val="2"/>
          <w:sz w:val="32"/>
          <w:szCs w:val="32"/>
          <w:lang w:bidi="ar-SA"/>
        </w:rPr>
        <w:t>条</w:t>
      </w:r>
      <w:r>
        <w:rPr>
          <w:rFonts w:ascii="仿宋" w:hAnsi="仿宋" w:cs="仿宋" w:eastAsia="仿宋"/>
          <w:kern w:val="2"/>
          <w:sz w:val="32"/>
          <w:szCs w:val="32"/>
          <w:lang w:bidi="ar-SA"/>
        </w:rPr>
        <w:t>　医疗、</w:t>
      </w:r>
      <w:r>
        <w:rPr>
          <w:rFonts w:ascii="仿宋" w:hAnsi="仿宋" w:cs="仿宋" w:hint="eastAsia" w:eastAsia="仿宋"/>
          <w:kern w:val="2"/>
          <w:sz w:val="32"/>
          <w:szCs w:val="32"/>
          <w:lang w:bidi="ar-SA"/>
        </w:rPr>
        <w:t>交通、金融</w:t>
      </w:r>
      <w:r>
        <w:rPr>
          <w:rFonts w:ascii="仿宋" w:hAnsi="仿宋" w:cs="仿宋" w:eastAsia="仿宋"/>
          <w:kern w:val="2"/>
          <w:sz w:val="32"/>
          <w:szCs w:val="32"/>
          <w:lang w:bidi="ar-SA"/>
        </w:rPr>
        <w:t>等公共服务机构和各类公共服务场所，应当为老年人设置优待服务窗口和通道，或者采取其他优待服务措施。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仿宋"/>
          <w:kern w:val="2"/>
          <w:sz w:val="32"/>
          <w:szCs w:val="32"/>
          <w:lang w:bidi="ar-SA"/>
        </w:rPr>
      </w:pPr>
      <w:r>
        <w:rPr>
          <w:rFonts w:ascii="仿宋" w:hAnsi="仿宋" w:cs="仿宋" w:eastAsia="仿宋"/>
          <w:kern w:val="2"/>
          <w:sz w:val="32"/>
          <w:szCs w:val="32"/>
          <w:lang w:bidi="ar-SA"/>
        </w:rPr>
        <w:t>鼓励、倡导社会服务窗口对失能、半失能老年人提供上门服务。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仿宋"/>
          <w:kern w:val="2"/>
          <w:sz w:val="32"/>
          <w:szCs w:val="32"/>
          <w:lang w:bidi="ar-SA"/>
        </w:rPr>
      </w:pPr>
      <w:r>
        <w:rPr>
          <w:rFonts w:ascii="黑体" w:hAnsi="黑体" w:cs="仿宋" w:eastAsia="黑体"/>
          <w:kern w:val="2"/>
          <w:sz w:val="32"/>
          <w:szCs w:val="32"/>
          <w:lang w:bidi="ar-SA"/>
        </w:rPr>
        <w:t>第六章  宜居环境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第四十</w:t>
      </w:r>
      <w:r>
        <w:rPr>
          <w:rFonts w:ascii="黑体" w:hAnsi="黑体" w:cs="仿宋" w:hint="eastAsia" w:eastAsia="黑体"/>
          <w:kern w:val="2"/>
          <w:sz w:val="32"/>
          <w:szCs w:val="32"/>
          <w:lang w:bidi="ar-SA"/>
        </w:rPr>
        <w:t>二</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shd w:fill="FFFFFF" w:val="clear"/>
          <w:lang w:bidi="ar-SA"/>
        </w:rPr>
        <w:t>省、市、县</w:t>
      </w:r>
      <w:r>
        <w:rPr>
          <w:rFonts w:ascii="仿宋" w:hAnsi="仿宋" w:cs="仿宋" w:eastAsia="仿宋"/>
          <w:kern w:val="2"/>
          <w:sz w:val="32"/>
          <w:szCs w:val="32"/>
          <w:shd w:fill="FFFFFF" w:val="clear"/>
          <w:lang w:bidi="ar-SA"/>
        </w:rPr>
        <w:t>人民政府在制定城</w:t>
      </w:r>
      <w:r>
        <w:rPr>
          <w:rFonts w:ascii="仿宋" w:hAnsi="仿宋" w:cs="仿宋" w:hint="eastAsia" w:eastAsia="仿宋"/>
          <w:kern w:val="2"/>
          <w:sz w:val="32"/>
          <w:szCs w:val="32"/>
          <w:shd w:fill="FFFFFF" w:val="clear"/>
          <w:lang w:bidi="ar-SA"/>
        </w:rPr>
        <w:t>乡</w:t>
      </w:r>
      <w:r>
        <w:rPr>
          <w:rFonts w:ascii="仿宋" w:hAnsi="仿宋" w:cs="仿宋" w:eastAsia="仿宋"/>
          <w:kern w:val="2"/>
          <w:sz w:val="32"/>
          <w:szCs w:val="32"/>
          <w:shd w:fill="FFFFFF" w:val="clear"/>
          <w:lang w:bidi="ar-SA"/>
        </w:rPr>
        <w:t>总体规划和控制性详细规划时，应当按照老年人口数量和分布情况，将养老服务设施纳入城乡社区配套设施建设规划，统筹布局适合老年人的公共基础设施、生活服务设施、医疗卫生设施和文化</w:t>
      </w:r>
      <w:r>
        <w:rPr>
          <w:rFonts w:ascii="仿宋" w:hAnsi="仿宋" w:cs="仿宋" w:eastAsia="仿宋"/>
          <w:kern w:val="2"/>
          <w:sz w:val="32"/>
          <w:szCs w:val="32"/>
          <w:lang w:bidi="ar-SA"/>
        </w:rPr>
        <w:t>体育设施，推进宜居环境建设。应当按照人均用地不少于</w:t>
      </w:r>
      <w:r>
        <w:rPr>
          <w:rFonts w:eastAsia="仿宋" w:cs="仿宋" w:hint="eastAsia" w:ascii="仿宋" w:hAnsi="仿宋"/>
          <w:kern w:val="2"/>
          <w:sz w:val="32"/>
          <w:szCs w:val="32"/>
          <w:lang w:bidi="ar-SA"/>
        </w:rPr>
        <w:t>0.1</w:t>
      </w:r>
      <w:r>
        <w:rPr>
          <w:rFonts w:ascii="仿宋" w:hAnsi="仿宋" w:cs="仿宋" w:eastAsia="仿宋"/>
          <w:kern w:val="2"/>
          <w:sz w:val="32"/>
          <w:szCs w:val="32"/>
          <w:lang w:bidi="ar-SA"/>
        </w:rPr>
        <w:t>平方米的标准，分区分级规划设置养老服务设施，为老年人提供安全、便利、舒适的环境。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shd w:fill="FFFFFF" w:val="clear"/>
          <w:lang w:bidi="ar-SA"/>
        </w:rPr>
      </w:pPr>
      <w:r>
        <w:rPr>
          <w:rFonts w:ascii="黑体" w:hAnsi="黑体" w:cs="仿宋" w:hint="eastAsia" w:eastAsia="黑体"/>
          <w:kern w:val="2"/>
          <w:sz w:val="32"/>
          <w:szCs w:val="32"/>
          <w:lang w:bidi="ar-SA"/>
        </w:rPr>
        <w:t xml:space="preserve">第四十三条  </w:t>
      </w:r>
      <w:r>
        <w:rPr>
          <w:rFonts w:ascii="仿宋" w:hAnsi="仿宋" w:cs="仿宋" w:eastAsia="仿宋"/>
          <w:kern w:val="2"/>
          <w:sz w:val="32"/>
          <w:szCs w:val="32"/>
          <w:lang w:bidi="ar-SA"/>
        </w:rPr>
        <w:t>新建城区和新建居住区</w:t>
      </w:r>
      <w:r>
        <w:rPr>
          <w:rFonts w:ascii="仿宋" w:hAnsi="仿宋" w:cs="仿宋" w:eastAsia="仿宋"/>
          <w:kern w:val="2"/>
          <w:sz w:val="32"/>
          <w:szCs w:val="32"/>
          <w:shd w:fill="FFFFFF" w:val="clear"/>
          <w:lang w:bidi="ar-SA"/>
        </w:rPr>
        <w:t>，</w:t>
      </w:r>
      <w:r>
        <w:rPr>
          <w:rFonts w:ascii="仿宋" w:hAnsi="仿宋" w:cs="仿宋" w:hint="eastAsia" w:eastAsia="仿宋"/>
          <w:kern w:val="2"/>
          <w:sz w:val="32"/>
          <w:szCs w:val="32"/>
          <w:shd w:fill="FFFFFF" w:val="clear"/>
          <w:lang w:bidi="ar-SA"/>
        </w:rPr>
        <w:t>应当</w:t>
      </w:r>
      <w:r>
        <w:rPr>
          <w:rFonts w:ascii="仿宋" w:hAnsi="仿宋" w:cs="仿宋" w:eastAsia="仿宋"/>
          <w:kern w:val="2"/>
          <w:sz w:val="32"/>
          <w:szCs w:val="32"/>
          <w:shd w:fill="FFFFFF" w:val="clear"/>
          <w:lang w:bidi="ar-SA"/>
        </w:rPr>
        <w:t>按标准配套建设养老服务设施，并与住宅同步规划、同步建设、同步验收、同步交付使用。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shd w:fill="FFFFFF" w:val="clear"/>
          <w:lang w:bidi="ar-SA"/>
        </w:rPr>
        <w:t>老城区和已建成的居住区无养老服务设施或</w:t>
      </w:r>
      <w:r>
        <w:rPr>
          <w:rFonts w:ascii="仿宋" w:hAnsi="仿宋" w:cs="仿宋" w:hint="eastAsia" w:eastAsia="仿宋"/>
          <w:kern w:val="2"/>
          <w:sz w:val="32"/>
          <w:szCs w:val="32"/>
          <w:shd w:fill="FFFFFF" w:val="clear"/>
          <w:lang w:bidi="ar-SA"/>
        </w:rPr>
        <w:t>者</w:t>
      </w:r>
      <w:r>
        <w:rPr>
          <w:rFonts w:ascii="仿宋" w:hAnsi="仿宋" w:cs="仿宋" w:eastAsia="仿宋"/>
          <w:kern w:val="2"/>
          <w:sz w:val="32"/>
          <w:szCs w:val="32"/>
          <w:shd w:fill="FFFFFF" w:val="clear"/>
          <w:lang w:bidi="ar-SA"/>
        </w:rPr>
        <w:t>现有设施未达到规定要求的，</w:t>
      </w:r>
      <w:r>
        <w:rPr>
          <w:rFonts w:ascii="仿宋" w:hAnsi="仿宋" w:cs="仿宋" w:hint="eastAsia" w:eastAsia="仿宋"/>
          <w:kern w:val="2"/>
          <w:sz w:val="32"/>
          <w:szCs w:val="32"/>
          <w:shd w:fill="FFFFFF" w:val="clear"/>
          <w:lang w:bidi="ar-SA"/>
        </w:rPr>
        <w:t>应当</w:t>
      </w:r>
      <w:r>
        <w:rPr>
          <w:rFonts w:ascii="仿宋" w:hAnsi="仿宋" w:cs="仿宋" w:eastAsia="仿宋"/>
          <w:kern w:val="2"/>
          <w:sz w:val="32"/>
          <w:szCs w:val="32"/>
          <w:shd w:fill="FFFFFF" w:val="clear"/>
          <w:lang w:bidi="ar-SA"/>
        </w:rPr>
        <w:t>限期开辟养老服务设施。</w:t>
      </w:r>
      <w:r>
        <w:rPr>
          <w:rFonts w:ascii="仿宋" w:hAnsi="仿宋" w:cs="仿宋" w:hint="eastAsia" w:eastAsia="仿宋"/>
          <w:kern w:val="2"/>
          <w:sz w:val="32"/>
          <w:szCs w:val="32"/>
          <w:shd w:fill="FFFFFF" w:val="clear"/>
          <w:lang w:bidi="ar-SA"/>
        </w:rPr>
        <w:t>养老服务设施不得挪作他用。</w:t>
      </w:r>
      <w:r>
        <w:rPr>
          <w:rFonts w:ascii="仿宋" w:hAnsi="仿宋" w:cs="仿宋" w:eastAsia="仿宋"/>
          <w:kern w:val="2"/>
          <w:sz w:val="32"/>
          <w:szCs w:val="32"/>
          <w:shd w:fill="FFFFFF" w:val="clear"/>
          <w:lang w:bidi="ar-SA"/>
        </w:rPr>
        <w:t>市、县人民政府应当通过购置、置换、租</w:t>
      </w:r>
      <w:r>
        <w:rPr>
          <w:rFonts w:ascii="仿宋" w:hAnsi="仿宋" w:cs="仿宋" w:eastAsia="仿宋"/>
          <w:kern w:val="2"/>
          <w:sz w:val="32"/>
          <w:szCs w:val="32"/>
          <w:lang w:bidi="ar-SA"/>
        </w:rPr>
        <w:t>赁等方式配置养老服务设施</w:t>
      </w:r>
      <w:r>
        <w:rPr>
          <w:rFonts w:ascii="仿宋" w:hAnsi="仿宋" w:cs="仿宋" w:hint="eastAsia" w:eastAsia="仿宋"/>
          <w:kern w:val="2"/>
          <w:sz w:val="32"/>
          <w:szCs w:val="32"/>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第四十</w:t>
      </w:r>
      <w:r>
        <w:rPr>
          <w:rFonts w:ascii="黑体" w:hAnsi="黑体" w:cs="仿宋" w:hint="eastAsia" w:eastAsia="黑体"/>
          <w:kern w:val="2"/>
          <w:sz w:val="32"/>
          <w:szCs w:val="32"/>
          <w:lang w:bidi="ar-SA"/>
        </w:rPr>
        <w:t>四</w:t>
      </w:r>
      <w:r>
        <w:rPr>
          <w:rFonts w:ascii="黑体" w:hAnsi="黑体" w:cs="仿宋" w:eastAsia="黑体"/>
          <w:kern w:val="2"/>
          <w:sz w:val="32"/>
          <w:szCs w:val="32"/>
          <w:lang w:bidi="ar-SA"/>
        </w:rPr>
        <w:t xml:space="preserve">条 </w:t>
      </w:r>
      <w:r>
        <w:rPr>
          <w:rFonts w:ascii="仿宋" w:hAnsi="仿宋" w:cs="仿宋" w:eastAsia="仿宋"/>
          <w:kern w:val="2"/>
          <w:sz w:val="32"/>
          <w:szCs w:val="32"/>
          <w:lang w:bidi="ar-SA"/>
        </w:rPr>
        <w:t xml:space="preserve"> 支持</w:t>
      </w:r>
      <w:r>
        <w:rPr>
          <w:rFonts w:ascii="仿宋" w:hAnsi="仿宋" w:cs="仿宋" w:hint="eastAsia" w:eastAsia="仿宋"/>
          <w:kern w:val="2"/>
          <w:sz w:val="32"/>
          <w:szCs w:val="32"/>
          <w:lang w:bidi="ar-SA"/>
        </w:rPr>
        <w:t>老年人</w:t>
      </w:r>
      <w:r>
        <w:rPr>
          <w:rFonts w:ascii="仿宋" w:hAnsi="仿宋" w:cs="仿宋" w:eastAsia="仿宋"/>
          <w:kern w:val="2"/>
          <w:sz w:val="32"/>
          <w:szCs w:val="32"/>
          <w:lang w:bidi="ar-SA"/>
        </w:rPr>
        <w:t>人数较多的</w:t>
      </w:r>
      <w:r>
        <w:rPr>
          <w:rFonts w:ascii="仿宋" w:hAnsi="仿宋" w:cs="仿宋" w:hint="eastAsia" w:eastAsia="仿宋"/>
          <w:kern w:val="2"/>
          <w:sz w:val="32"/>
          <w:szCs w:val="32"/>
          <w:lang w:bidi="ar-SA"/>
        </w:rPr>
        <w:t>社区和</w:t>
      </w:r>
      <w:r>
        <w:rPr>
          <w:rFonts w:ascii="仿宋" w:hAnsi="仿宋" w:cs="仿宋" w:eastAsia="仿宋"/>
          <w:kern w:val="2"/>
          <w:sz w:val="32"/>
          <w:szCs w:val="32"/>
          <w:lang w:bidi="ar-SA"/>
        </w:rPr>
        <w:t>村建设互助性养老服务设施</w:t>
      </w:r>
      <w:r>
        <w:rPr>
          <w:rFonts w:ascii="仿宋" w:hAnsi="仿宋" w:cs="仿宋" w:hint="eastAsia" w:eastAsia="仿宋"/>
          <w:kern w:val="2"/>
          <w:sz w:val="32"/>
          <w:szCs w:val="32"/>
          <w:lang w:bidi="ar-SA"/>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第四十</w:t>
      </w:r>
      <w:r>
        <w:rPr>
          <w:rFonts w:ascii="黑体" w:hAnsi="黑体" w:cs="仿宋" w:hint="eastAsia" w:eastAsia="黑体"/>
          <w:kern w:val="2"/>
          <w:sz w:val="32"/>
          <w:szCs w:val="32"/>
          <w:lang w:bidi="ar-SA"/>
        </w:rPr>
        <w:t>五</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lang w:bidi="ar-SA"/>
        </w:rPr>
        <w:t>省、市、县人民政府应当整合社会资源，鼓励机关、企业事业单位、其他组织和个人提供所属场所和设施为老年人服务。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bCs/>
          <w:kern w:val="2"/>
          <w:sz w:val="32"/>
          <w:szCs w:val="32"/>
          <w:lang w:bidi="ar-SA"/>
        </w:rPr>
        <w:t>第</w:t>
      </w:r>
      <w:r>
        <w:rPr>
          <w:rFonts w:ascii="黑体" w:hAnsi="黑体" w:cs="仿宋" w:hint="eastAsia" w:eastAsia="黑体"/>
          <w:bCs/>
          <w:kern w:val="2"/>
          <w:sz w:val="32"/>
          <w:szCs w:val="32"/>
          <w:lang w:bidi="ar-SA"/>
        </w:rPr>
        <w:t>四十六</w:t>
      </w:r>
      <w:r>
        <w:rPr>
          <w:rFonts w:ascii="黑体" w:hAnsi="黑体" w:cs="仿宋" w:eastAsia="黑体"/>
          <w:bCs/>
          <w:kern w:val="2"/>
          <w:sz w:val="32"/>
          <w:szCs w:val="32"/>
          <w:lang w:bidi="ar-SA"/>
        </w:rPr>
        <w:t>条</w:t>
      </w:r>
      <w:r>
        <w:rPr>
          <w:rFonts w:ascii="黑体" w:hAnsi="黑体" w:cs="仿宋" w:hint="eastAsia" w:eastAsia="黑体"/>
          <w:bCs/>
          <w:kern w:val="2"/>
          <w:sz w:val="32"/>
          <w:szCs w:val="32"/>
          <w:lang w:bidi="ar-SA"/>
        </w:rPr>
        <w:t xml:space="preserve">  </w:t>
      </w:r>
      <w:r>
        <w:rPr>
          <w:rFonts w:ascii="仿宋" w:hAnsi="仿宋" w:cs="仿宋" w:hint="eastAsia" w:eastAsia="仿宋"/>
          <w:kern w:val="2"/>
          <w:sz w:val="32"/>
          <w:szCs w:val="32"/>
          <w:lang w:bidi="ar-SA"/>
        </w:rPr>
        <w:t>市、县</w:t>
      </w:r>
      <w:r>
        <w:rPr>
          <w:rFonts w:ascii="仿宋" w:hAnsi="仿宋" w:cs="仿宋" w:eastAsia="仿宋"/>
          <w:kern w:val="2"/>
          <w:sz w:val="32"/>
          <w:szCs w:val="32"/>
          <w:lang w:bidi="ar-SA"/>
        </w:rPr>
        <w:t>人民政府</w:t>
      </w:r>
      <w:r>
        <w:rPr>
          <w:rFonts w:ascii="仿宋" w:hAnsi="仿宋" w:cs="仿宋" w:hint="eastAsia" w:eastAsia="仿宋"/>
          <w:kern w:val="2"/>
          <w:sz w:val="32"/>
          <w:szCs w:val="32"/>
          <w:lang w:bidi="ar-SA"/>
        </w:rPr>
        <w:t>及其住房城乡建设等</w:t>
      </w:r>
      <w:r>
        <w:rPr>
          <w:rFonts w:ascii="仿宋" w:hAnsi="仿宋" w:cs="仿宋" w:eastAsia="仿宋"/>
          <w:kern w:val="2"/>
          <w:sz w:val="32"/>
          <w:szCs w:val="32"/>
          <w:lang w:bidi="ar-SA"/>
        </w:rPr>
        <w:t>有关部门应当按照国家无障碍设施工程建设标准，实施居住区缘石坡道、轮椅坡道、人行通道，以及建筑公共出入口、公共走道、地面、楼梯、电梯</w:t>
      </w:r>
      <w:r>
        <w:rPr>
          <w:rFonts w:ascii="仿宋" w:hAnsi="仿宋" w:cs="仿宋" w:hint="eastAsia" w:eastAsia="仿宋"/>
          <w:kern w:val="2"/>
          <w:sz w:val="32"/>
          <w:szCs w:val="32"/>
          <w:lang w:bidi="ar-SA"/>
        </w:rPr>
        <w:t>候</w:t>
      </w:r>
      <w:r>
        <w:rPr>
          <w:rFonts w:ascii="仿宋" w:hAnsi="仿宋" w:cs="仿宋" w:eastAsia="仿宋"/>
          <w:kern w:val="2"/>
          <w:sz w:val="32"/>
          <w:szCs w:val="32"/>
          <w:lang w:bidi="ar-SA"/>
        </w:rPr>
        <w:t>梯厅及轿厢等与老年人日常生活密切相关的公共服务设施的改造。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eastAsia="仿宋"/>
          <w:kern w:val="2"/>
          <w:sz w:val="32"/>
          <w:szCs w:val="32"/>
          <w:lang w:bidi="ar-SA"/>
        </w:rPr>
        <w:t>新建、改建、扩建公共建筑和其他公共场所，应当建设无障碍设施，配有轮椅坡道、座椅、扶手等，方便老年人生活和活动。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hint="eastAsia" w:eastAsia="仿宋"/>
          <w:kern w:val="2"/>
          <w:sz w:val="32"/>
          <w:szCs w:val="32"/>
          <w:lang w:bidi="ar-SA"/>
        </w:rPr>
        <w:t>无障碍设施的所有人和管理人应当保障无障碍设施正常使用。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仿宋"/>
          <w:kern w:val="2"/>
          <w:sz w:val="32"/>
          <w:szCs w:val="32"/>
          <w:lang w:bidi="ar-SA"/>
        </w:rPr>
      </w:pPr>
      <w:r>
        <w:rPr>
          <w:rFonts w:ascii="黑体" w:hAnsi="黑体" w:cs="仿宋" w:eastAsia="黑体"/>
          <w:kern w:val="2"/>
          <w:sz w:val="32"/>
          <w:szCs w:val="32"/>
          <w:lang w:bidi="ar-SA"/>
        </w:rPr>
        <w:t>第七章  参与社会发展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四十七</w:t>
      </w:r>
      <w:r>
        <w:rPr>
          <w:rFonts w:ascii="黑体" w:hAnsi="黑体" w:cs="仿宋" w:eastAsia="黑体"/>
          <w:kern w:val="2"/>
          <w:sz w:val="32"/>
          <w:szCs w:val="32"/>
          <w:lang w:bidi="ar-SA"/>
        </w:rPr>
        <w:t>条</w:t>
      </w:r>
      <w:r>
        <w:rPr>
          <w:rFonts w:ascii="仿宋" w:hAnsi="仿宋" w:cs="仿宋" w:eastAsia="仿宋"/>
          <w:kern w:val="2"/>
          <w:sz w:val="32"/>
          <w:szCs w:val="32"/>
          <w:lang w:bidi="ar-SA"/>
        </w:rPr>
        <w:t>　</w:t>
      </w:r>
      <w:r>
        <w:rPr>
          <w:rFonts w:ascii="仿宋" w:hAnsi="仿宋" w:cs="仿宋" w:hint="eastAsia" w:eastAsia="仿宋"/>
          <w:kern w:val="2"/>
          <w:sz w:val="32"/>
          <w:szCs w:val="32"/>
          <w:lang w:bidi="ar-SA"/>
        </w:rPr>
        <w:t>全社会应当重视、珍惜老年人的知识、技能、经验和优良品德，发挥老年人的专长和作用，保障老年人参与经济、政治、文化和社会生活。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hint="eastAsia" w:eastAsia="仿宋"/>
          <w:kern w:val="2"/>
          <w:sz w:val="32"/>
          <w:szCs w:val="32"/>
          <w:lang w:bidi="ar-SA"/>
        </w:rPr>
        <w:t>省、市、县人民政府应当建立老年人专业人才库，为老年人参与社会发展创造条件。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四十八</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hint="eastAsia" w:eastAsia="仿宋"/>
          <w:kern w:val="2"/>
          <w:sz w:val="32"/>
          <w:szCs w:val="32"/>
          <w:lang w:bidi="ar-SA"/>
        </w:rPr>
        <w:t>鼓励老年人依法从事优良传统教育、传授文化科技知识、调解民间纠纷、科技开发应用、咨询服务、生产经营、社会公益等活动。老年人参加劳动的合法收入受法律保护。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hint="eastAsia" w:eastAsia="黑体"/>
          <w:kern w:val="2"/>
          <w:sz w:val="32"/>
          <w:szCs w:val="32"/>
          <w:lang w:bidi="ar-SA"/>
        </w:rPr>
        <w:t>第四十九条</w:t>
      </w:r>
      <w:r>
        <w:rPr>
          <w:rFonts w:ascii="仿宋" w:hAnsi="仿宋" w:cs="仿宋" w:eastAsia="仿宋"/>
          <w:kern w:val="2"/>
          <w:sz w:val="32"/>
          <w:szCs w:val="32"/>
          <w:lang w:bidi="ar-SA"/>
        </w:rPr>
        <w:t>　</w:t>
      </w:r>
      <w:r>
        <w:rPr>
          <w:rFonts w:ascii="仿宋" w:hAnsi="仿宋" w:cs="仿宋" w:hint="eastAsia" w:eastAsia="仿宋"/>
          <w:kern w:val="2"/>
          <w:sz w:val="32"/>
          <w:szCs w:val="32"/>
          <w:lang w:bidi="ar-SA"/>
        </w:rPr>
        <w:t>省、市、县人民政府应当加大对老年教育的投入，建立健全老年继续教育机制，加强老年教育设施、师资力量、课程开发等方面建设，把老年教育纳入教育发展规划。</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hint="eastAsia" w:eastAsia="仿宋"/>
          <w:kern w:val="2"/>
          <w:sz w:val="32"/>
          <w:szCs w:val="32"/>
          <w:lang w:bidi="ar-SA"/>
        </w:rPr>
        <w:t>省、市、县应当开办老年大学，乡镇、街道和居民委员会、村民委员会可以根据实际情况开办老年学校或者老年课堂。教育行政部门以及有关机构、学校应当利用现代信息技术，发展远程教育，建设网络学习平台，开发网络学习资源，设置适合老年人学习的课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hint="eastAsia" w:eastAsia="黑体"/>
          <w:kern w:val="2"/>
          <w:sz w:val="32"/>
          <w:szCs w:val="32"/>
          <w:lang w:bidi="ar-SA"/>
        </w:rPr>
        <w:t>第五十条</w:t>
      </w:r>
      <w:r>
        <w:rPr>
          <w:rFonts w:ascii="仿宋" w:hAnsi="仿宋" w:cs="仿宋" w:hint="eastAsia" w:eastAsia="仿宋"/>
          <w:kern w:val="2"/>
          <w:sz w:val="32"/>
          <w:szCs w:val="32"/>
          <w:lang w:bidi="ar-SA"/>
        </w:rPr>
        <w:t xml:space="preserve">  市、县人民政府应当根据本行政区域内老年人口的分布状况，合理设置老年活动室等文体娱乐场所。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仿宋" w:hAnsi="仿宋" w:cs="仿宋" w:hint="eastAsia" w:eastAsia="仿宋"/>
          <w:kern w:val="2"/>
          <w:sz w:val="32"/>
          <w:szCs w:val="32"/>
          <w:lang w:bidi="ar-SA"/>
        </w:rPr>
        <w:t>各级人民政府及其文化和旅游、体育等部门以及居民委员会、村民委员会、老年人组织应当组织开展适合老年人的群众性文化、体育、旅游、娱乐活动，丰富老年人的精神文化生活。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仿宋"/>
          <w:kern w:val="2"/>
          <w:sz w:val="32"/>
          <w:szCs w:val="32"/>
          <w:lang w:bidi="ar-SA"/>
        </w:rPr>
      </w:pPr>
      <w:r>
        <w:rPr>
          <w:rFonts w:ascii="黑体" w:hAnsi="黑体" w:cs="仿宋" w:eastAsia="黑体"/>
          <w:kern w:val="2"/>
          <w:sz w:val="32"/>
          <w:szCs w:val="32"/>
          <w:lang w:bidi="ar-SA"/>
        </w:rPr>
        <w:t xml:space="preserve">第八章 </w:t>
      </w:r>
      <w:r>
        <w:rPr>
          <w:rFonts w:ascii="黑体" w:hAnsi="黑体" w:cs="仿宋" w:hint="eastAsia" w:eastAsia="黑体"/>
          <w:kern w:val="2"/>
          <w:sz w:val="32"/>
          <w:szCs w:val="32"/>
          <w:lang w:bidi="ar-SA"/>
        </w:rPr>
        <w:t xml:space="preserve"> </w:t>
      </w:r>
      <w:r>
        <w:rPr>
          <w:rFonts w:ascii="黑体" w:hAnsi="黑体" w:cs="仿宋" w:eastAsia="黑体"/>
          <w:kern w:val="2"/>
          <w:sz w:val="32"/>
          <w:szCs w:val="32"/>
          <w:lang w:bidi="ar-SA"/>
        </w:rPr>
        <w:t>法律责任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五十一</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eastAsia="仿宋"/>
          <w:kern w:val="2"/>
          <w:sz w:val="32"/>
          <w:szCs w:val="32"/>
          <w:lang w:bidi="ar-SA"/>
        </w:rPr>
        <w:t>擅自改变公共养老设施用途的，由</w:t>
      </w:r>
      <w:r>
        <w:rPr>
          <w:rFonts w:ascii="仿宋" w:hAnsi="仿宋" w:cs="仿宋" w:hint="eastAsia" w:eastAsia="仿宋"/>
          <w:kern w:val="2"/>
          <w:sz w:val="32"/>
          <w:szCs w:val="32"/>
          <w:lang w:bidi="ar-SA"/>
        </w:rPr>
        <w:t>有关</w:t>
      </w:r>
      <w:r>
        <w:rPr>
          <w:rFonts w:ascii="仿宋" w:hAnsi="仿宋" w:cs="仿宋" w:eastAsia="仿宋"/>
          <w:kern w:val="2"/>
          <w:sz w:val="32"/>
          <w:szCs w:val="32"/>
          <w:lang w:bidi="ar-SA"/>
        </w:rPr>
        <w:t>主管部门或者所在地人民政府责令改正。擅自拆除公共养老设施的，由</w:t>
      </w:r>
      <w:r>
        <w:rPr>
          <w:rFonts w:ascii="仿宋" w:hAnsi="仿宋" w:cs="仿宋" w:hint="eastAsia" w:eastAsia="仿宋"/>
          <w:kern w:val="2"/>
          <w:sz w:val="32"/>
          <w:szCs w:val="32"/>
          <w:lang w:bidi="ar-SA"/>
        </w:rPr>
        <w:t>有关</w:t>
      </w:r>
      <w:r>
        <w:rPr>
          <w:rFonts w:ascii="仿宋" w:hAnsi="仿宋" w:cs="仿宋" w:eastAsia="仿宋"/>
          <w:kern w:val="2"/>
          <w:sz w:val="32"/>
          <w:szCs w:val="32"/>
          <w:lang w:bidi="ar-SA"/>
        </w:rPr>
        <w:t>主管部门或者所在地人民政府责令限期恢复。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第五十</w:t>
      </w:r>
      <w:r>
        <w:rPr>
          <w:rFonts w:ascii="黑体" w:hAnsi="黑体" w:cs="仿宋" w:hint="eastAsia" w:eastAsia="黑体"/>
          <w:kern w:val="2"/>
          <w:sz w:val="32"/>
          <w:szCs w:val="32"/>
          <w:lang w:bidi="ar-SA"/>
        </w:rPr>
        <w:t>二</w:t>
      </w:r>
      <w:r>
        <w:rPr>
          <w:rFonts w:ascii="黑体" w:hAnsi="黑体" w:cs="仿宋" w:eastAsia="黑体"/>
          <w:kern w:val="2"/>
          <w:sz w:val="32"/>
          <w:szCs w:val="32"/>
          <w:lang w:bidi="ar-SA"/>
        </w:rPr>
        <w:t>条</w:t>
      </w:r>
      <w:r>
        <w:rPr>
          <w:rFonts w:ascii="黑体" w:hAnsi="黑体" w:cs="仿宋" w:hint="eastAsia" w:eastAsia="黑体"/>
          <w:kern w:val="2"/>
          <w:sz w:val="32"/>
          <w:szCs w:val="32"/>
          <w:lang w:bidi="ar-SA"/>
        </w:rPr>
        <w:t xml:space="preserve">  </w:t>
      </w:r>
      <w:r>
        <w:rPr>
          <w:rFonts w:ascii="仿宋" w:hAnsi="仿宋" w:cs="仿宋" w:eastAsia="仿宋"/>
          <w:kern w:val="2"/>
          <w:sz w:val="32"/>
          <w:szCs w:val="32"/>
          <w:lang w:bidi="ar-SA"/>
        </w:rPr>
        <w:t>违反本条例规定，不履行优待老年人义务的，由</w:t>
      </w:r>
      <w:r>
        <w:rPr>
          <w:rFonts w:ascii="仿宋" w:hAnsi="仿宋" w:cs="仿宋" w:hint="eastAsia" w:eastAsia="仿宋"/>
          <w:kern w:val="2"/>
          <w:sz w:val="32"/>
          <w:szCs w:val="32"/>
          <w:lang w:bidi="ar-SA"/>
        </w:rPr>
        <w:t>市、县教育、科技、</w:t>
      </w:r>
      <w:r>
        <w:rPr>
          <w:rFonts w:ascii="仿宋" w:hAnsi="仿宋" w:cs="仿宋" w:eastAsia="仿宋"/>
          <w:kern w:val="2"/>
          <w:sz w:val="32"/>
          <w:szCs w:val="32"/>
          <w:lang w:bidi="ar-SA"/>
        </w:rPr>
        <w:t>民政、</w:t>
      </w:r>
      <w:r>
        <w:rPr>
          <w:rFonts w:ascii="仿宋" w:hAnsi="仿宋" w:cs="仿宋" w:hint="eastAsia" w:eastAsia="仿宋"/>
          <w:kern w:val="2"/>
          <w:sz w:val="32"/>
          <w:szCs w:val="32"/>
          <w:lang w:bidi="ar-SA"/>
        </w:rPr>
        <w:t>交通运输、</w:t>
      </w:r>
      <w:r>
        <w:rPr>
          <w:rFonts w:ascii="仿宋" w:hAnsi="仿宋" w:cs="仿宋" w:eastAsia="仿宋"/>
          <w:kern w:val="2"/>
          <w:sz w:val="32"/>
          <w:szCs w:val="32"/>
          <w:lang w:bidi="ar-SA"/>
        </w:rPr>
        <w:t>文化</w:t>
      </w:r>
      <w:r>
        <w:rPr>
          <w:rFonts w:ascii="仿宋" w:hAnsi="仿宋" w:cs="仿宋" w:hint="eastAsia" w:eastAsia="仿宋"/>
          <w:kern w:val="2"/>
          <w:sz w:val="32"/>
          <w:szCs w:val="32"/>
          <w:lang w:bidi="ar-SA"/>
        </w:rPr>
        <w:t>和旅游</w:t>
      </w:r>
      <w:r>
        <w:rPr>
          <w:rFonts w:ascii="仿宋" w:hAnsi="仿宋" w:cs="仿宋" w:eastAsia="仿宋"/>
          <w:kern w:val="2"/>
          <w:sz w:val="32"/>
          <w:szCs w:val="32"/>
          <w:lang w:bidi="ar-SA"/>
        </w:rPr>
        <w:t>、卫生</w:t>
      </w:r>
      <w:r>
        <w:rPr>
          <w:rFonts w:ascii="仿宋" w:hAnsi="仿宋" w:cs="仿宋" w:hint="eastAsia" w:eastAsia="仿宋"/>
          <w:kern w:val="2"/>
          <w:sz w:val="32"/>
          <w:szCs w:val="32"/>
          <w:lang w:bidi="ar-SA"/>
        </w:rPr>
        <w:t>健康</w:t>
      </w:r>
      <w:r>
        <w:rPr>
          <w:rFonts w:ascii="仿宋" w:hAnsi="仿宋" w:cs="仿宋" w:eastAsia="仿宋"/>
          <w:kern w:val="2"/>
          <w:sz w:val="32"/>
          <w:szCs w:val="32"/>
          <w:lang w:bidi="ar-SA"/>
        </w:rPr>
        <w:t>、</w:t>
      </w:r>
      <w:r>
        <w:rPr>
          <w:rFonts w:ascii="仿宋" w:hAnsi="仿宋" w:cs="仿宋" w:hint="eastAsia" w:eastAsia="仿宋"/>
          <w:kern w:val="2"/>
          <w:sz w:val="32"/>
          <w:szCs w:val="32"/>
          <w:lang w:bidi="ar-SA"/>
        </w:rPr>
        <w:t>医疗保障、体育</w:t>
      </w:r>
      <w:r>
        <w:rPr>
          <w:rFonts w:ascii="仿宋" w:hAnsi="仿宋" w:cs="仿宋" w:eastAsia="仿宋"/>
          <w:kern w:val="2"/>
          <w:sz w:val="32"/>
          <w:szCs w:val="32"/>
          <w:lang w:bidi="ar-SA"/>
        </w:rPr>
        <w:t>等部门按照各自职责责令改正。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hint="eastAsia" w:eastAsia="黑体"/>
          <w:kern w:val="2"/>
          <w:sz w:val="32"/>
          <w:szCs w:val="32"/>
          <w:lang w:bidi="ar-SA"/>
        </w:rPr>
        <w:t xml:space="preserve">第五十三条  </w:t>
      </w:r>
      <w:r>
        <w:rPr>
          <w:rFonts w:ascii="仿宋" w:hAnsi="仿宋" w:cs="仿宋" w:eastAsia="仿宋"/>
          <w:kern w:val="2"/>
          <w:sz w:val="32"/>
          <w:szCs w:val="32"/>
          <w:lang w:bidi="ar-SA"/>
        </w:rPr>
        <w:t>国家工作人员违反本条例规定，致使老年人合法权益受到损害的，由其所在</w:t>
      </w:r>
      <w:r>
        <w:rPr>
          <w:rFonts w:ascii="仿宋" w:hAnsi="仿宋" w:cs="仿宋" w:hint="eastAsia" w:eastAsia="仿宋"/>
          <w:kern w:val="2"/>
          <w:sz w:val="32"/>
          <w:szCs w:val="32"/>
          <w:lang w:bidi="ar-SA"/>
        </w:rPr>
        <w:t>单位</w:t>
      </w:r>
      <w:r>
        <w:rPr>
          <w:rFonts w:ascii="仿宋" w:hAnsi="仿宋" w:cs="仿宋" w:eastAsia="仿宋"/>
          <w:kern w:val="2"/>
          <w:sz w:val="32"/>
          <w:szCs w:val="32"/>
          <w:lang w:bidi="ar-SA"/>
        </w:rPr>
        <w:t>或者上级机关责令改正，</w:t>
      </w:r>
      <w:r>
        <w:rPr>
          <w:rFonts w:ascii="仿宋" w:hAnsi="仿宋" w:cs="仿宋" w:hint="eastAsia" w:eastAsia="仿宋"/>
          <w:kern w:val="2"/>
          <w:sz w:val="32"/>
          <w:szCs w:val="32"/>
          <w:lang w:bidi="ar-SA"/>
        </w:rPr>
        <w:t>并</w:t>
      </w:r>
      <w:r>
        <w:rPr>
          <w:rFonts w:ascii="仿宋" w:hAnsi="仿宋" w:cs="仿宋" w:eastAsia="仿宋"/>
          <w:kern w:val="2"/>
          <w:sz w:val="32"/>
          <w:szCs w:val="32"/>
          <w:lang w:bidi="ar-SA"/>
        </w:rPr>
        <w:t>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kern w:val="2"/>
          <w:sz w:val="32"/>
          <w:szCs w:val="32"/>
          <w:lang w:bidi="ar-SA"/>
        </w:rPr>
      </w:pPr>
      <w:r>
        <w:rPr>
          <w:rFonts w:ascii="黑体" w:hAnsi="黑体" w:cs="仿宋" w:eastAsia="黑体"/>
          <w:kern w:val="2"/>
          <w:sz w:val="32"/>
          <w:szCs w:val="32"/>
          <w:lang w:bidi="ar-SA"/>
        </w:rPr>
        <w:t>第五十</w:t>
      </w:r>
      <w:r>
        <w:rPr>
          <w:rFonts w:ascii="黑体" w:hAnsi="黑体" w:cs="仿宋" w:hint="eastAsia" w:eastAsia="黑体"/>
          <w:kern w:val="2"/>
          <w:sz w:val="32"/>
          <w:szCs w:val="32"/>
          <w:lang w:bidi="ar-SA"/>
        </w:rPr>
        <w:t>四</w:t>
      </w:r>
      <w:r>
        <w:rPr>
          <w:rFonts w:ascii="黑体" w:hAnsi="黑体" w:cs="仿宋" w:eastAsia="黑体"/>
          <w:kern w:val="2"/>
          <w:sz w:val="32"/>
          <w:szCs w:val="32"/>
          <w:lang w:bidi="ar-SA"/>
        </w:rPr>
        <w:t>条</w:t>
      </w:r>
      <w:r>
        <w:rPr>
          <w:rFonts w:ascii="仿宋" w:hAnsi="仿宋" w:cs="仿宋" w:eastAsia="仿宋"/>
          <w:kern w:val="2"/>
          <w:sz w:val="32"/>
          <w:szCs w:val="32"/>
          <w:lang w:bidi="ar-SA"/>
        </w:rPr>
        <w:t>　违反本条例规定</w:t>
      </w:r>
      <w:r>
        <w:rPr>
          <w:rFonts w:ascii="仿宋" w:hAnsi="仿宋" w:cs="仿宋" w:hint="eastAsia" w:eastAsia="仿宋"/>
          <w:kern w:val="2"/>
          <w:sz w:val="32"/>
          <w:szCs w:val="32"/>
          <w:lang w:bidi="ar-SA"/>
        </w:rPr>
        <w:t>，</w:t>
      </w:r>
      <w:r>
        <w:rPr>
          <w:rFonts w:ascii="仿宋" w:hAnsi="仿宋" w:cs="仿宋" w:eastAsia="仿宋"/>
          <w:kern w:val="2"/>
          <w:sz w:val="32"/>
          <w:szCs w:val="32"/>
          <w:lang w:bidi="ar-SA"/>
        </w:rPr>
        <w:t>《中华人民共和国老年人权益保障法》以及其他有关法律、法规</w:t>
      </w:r>
      <w:r>
        <w:rPr>
          <w:rFonts w:ascii="仿宋" w:hAnsi="仿宋" w:cs="仿宋" w:hint="eastAsia" w:eastAsia="仿宋"/>
          <w:kern w:val="2"/>
          <w:sz w:val="32"/>
          <w:szCs w:val="32"/>
          <w:lang w:bidi="ar-SA"/>
        </w:rPr>
        <w:t>已有处理规定的，从其</w:t>
      </w:r>
      <w:r>
        <w:rPr>
          <w:rFonts w:ascii="仿宋" w:hAnsi="仿宋" w:cs="仿宋" w:eastAsia="仿宋"/>
          <w:kern w:val="2"/>
          <w:sz w:val="32"/>
          <w:szCs w:val="32"/>
          <w:lang w:bidi="ar-SA"/>
        </w:rPr>
        <w:t>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仿宋"/>
          <w:kern w:val="2"/>
          <w:sz w:val="32"/>
          <w:szCs w:val="32"/>
          <w:lang w:bidi="ar-SA"/>
        </w:rPr>
      </w:pPr>
      <w:r>
        <w:rPr>
          <w:rFonts w:ascii="黑体" w:hAnsi="黑体" w:cs="仿宋" w:eastAsia="黑体"/>
          <w:kern w:val="2"/>
          <w:sz w:val="32"/>
          <w:szCs w:val="32"/>
          <w:lang w:bidi="ar-SA"/>
        </w:rPr>
        <w:t>第九章  附则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color w:val="000000"/>
          <w:kern w:val="2"/>
          <w:sz w:val="32"/>
          <w:szCs w:val="32"/>
          <w:lang w:bidi="ar-SA"/>
        </w:rPr>
      </w:pPr>
      <w:r>
        <w:rPr>
          <w:rFonts w:ascii="黑体" w:hAnsi="黑体" w:cs="仿宋" w:eastAsia="黑体"/>
          <w:kern w:val="2"/>
          <w:sz w:val="32"/>
          <w:szCs w:val="32"/>
          <w:lang w:bidi="ar-SA"/>
        </w:rPr>
        <w:t>第</w:t>
      </w:r>
      <w:r>
        <w:rPr>
          <w:rFonts w:ascii="黑体" w:hAnsi="黑体" w:cs="仿宋" w:hint="eastAsia" w:eastAsia="黑体"/>
          <w:kern w:val="2"/>
          <w:sz w:val="32"/>
          <w:szCs w:val="32"/>
          <w:lang w:bidi="ar-SA"/>
        </w:rPr>
        <w:t>五十五</w:t>
      </w:r>
      <w:r>
        <w:rPr>
          <w:rFonts w:ascii="黑体" w:hAnsi="黑体" w:cs="仿宋" w:eastAsia="黑体"/>
          <w:kern w:val="2"/>
          <w:sz w:val="32"/>
          <w:szCs w:val="32"/>
          <w:lang w:bidi="ar-SA"/>
        </w:rPr>
        <w:t>条</w:t>
      </w:r>
      <w:r>
        <w:rPr>
          <w:rFonts w:ascii="仿宋" w:hAnsi="仿宋" w:cs="仿宋" w:eastAsia="仿宋"/>
          <w:kern w:val="2"/>
          <w:sz w:val="32"/>
          <w:szCs w:val="32"/>
          <w:lang w:bidi="ar-SA"/>
        </w:rPr>
        <w:t>　</w:t>
      </w:r>
      <w:r>
        <w:rPr>
          <w:rFonts w:ascii="仿宋" w:hAnsi="仿宋" w:cs="仿宋" w:hint="eastAsia" w:eastAsia="仿宋"/>
          <w:kern w:val="2"/>
          <w:sz w:val="32"/>
          <w:szCs w:val="32"/>
          <w:lang w:bidi="ar-SA"/>
        </w:rPr>
        <w:t>本条例自</w:t>
      </w:r>
      <w:r>
        <w:rPr>
          <w:rFonts w:eastAsia="仿宋" w:cs="仿宋" w:hint="eastAsia" w:ascii="仿宋" w:hAnsi="仿宋"/>
          <w:kern w:val="2"/>
          <w:sz w:val="32"/>
          <w:szCs w:val="32"/>
          <w:lang w:bidi="ar-SA"/>
        </w:rPr>
        <w:t>2017</w:t>
      </w:r>
      <w:r>
        <w:rPr>
          <w:rFonts w:ascii="仿宋" w:hAnsi="仿宋" w:cs="仿宋" w:hint="eastAsia" w:eastAsia="仿宋"/>
          <w:kern w:val="2"/>
          <w:sz w:val="32"/>
          <w:szCs w:val="32"/>
          <w:lang w:bidi="ar-SA"/>
        </w:rPr>
        <w:t>年</w:t>
      </w:r>
      <w:r>
        <w:rPr>
          <w:rFonts w:eastAsia="仿宋" w:cs="仿宋" w:hint="eastAsia" w:ascii="仿宋" w:hAnsi="仿宋"/>
          <w:kern w:val="2"/>
          <w:sz w:val="32"/>
          <w:szCs w:val="32"/>
          <w:lang w:bidi="ar-SA"/>
        </w:rPr>
        <w:t>3</w:t>
      </w:r>
      <w:r>
        <w:rPr>
          <w:rFonts w:ascii="仿宋" w:hAnsi="仿宋" w:cs="仿宋" w:hint="eastAsia" w:eastAsia="仿宋"/>
          <w:kern w:val="2"/>
          <w:sz w:val="32"/>
          <w:szCs w:val="32"/>
          <w:lang w:bidi="ar-SA"/>
        </w:rPr>
        <w:t>月</w:t>
      </w:r>
      <w:r>
        <w:rPr>
          <w:rFonts w:eastAsia="仿宋" w:cs="仿宋" w:hint="eastAsia" w:ascii="仿宋" w:hAnsi="仿宋"/>
          <w:kern w:val="2"/>
          <w:sz w:val="32"/>
          <w:szCs w:val="32"/>
          <w:lang w:bidi="ar-SA"/>
        </w:rPr>
        <w:t>1</w:t>
      </w:r>
      <w:r>
        <w:rPr>
          <w:rFonts w:ascii="仿宋" w:hAnsi="仿宋" w:cs="仿宋" w:hint="eastAsia" w:eastAsia="仿宋"/>
          <w:kern w:val="2"/>
          <w:sz w:val="32"/>
          <w:szCs w:val="32"/>
          <w:lang w:bidi="ar-SA"/>
        </w:rPr>
        <w:t>日起施行。</w:t>
      </w:r>
      <w:r>
        <w:rPr>
          <w:rFonts w:eastAsia="仿宋" w:cs="仿宋" w:hint="eastAsia" w:ascii="仿宋" w:hAnsi="仿宋"/>
          <w:color w:val="000000"/>
          <w:kern w:val="2"/>
          <w:sz w:val="32"/>
          <w:szCs w:val="32"/>
          <w:lang w:bidi="ar-SA"/>
        </w:rPr>
        <w:t>2008</w:t>
      </w:r>
      <w:r>
        <w:rPr>
          <w:rFonts w:ascii="仿宋" w:hAnsi="仿宋" w:cs="仿宋" w:hint="eastAsia" w:eastAsia="仿宋"/>
          <w:color w:val="000000"/>
          <w:kern w:val="2"/>
          <w:sz w:val="32"/>
          <w:szCs w:val="32"/>
          <w:lang w:bidi="ar-SA"/>
        </w:rPr>
        <w:t>年</w:t>
      </w:r>
      <w:r>
        <w:rPr>
          <w:rFonts w:eastAsia="仿宋" w:cs="仿宋" w:hint="eastAsia" w:ascii="仿宋" w:hAnsi="仿宋"/>
          <w:color w:val="000000"/>
          <w:kern w:val="2"/>
          <w:sz w:val="32"/>
          <w:szCs w:val="32"/>
          <w:lang w:bidi="ar-SA"/>
        </w:rPr>
        <w:t>8</w:t>
      </w:r>
      <w:r>
        <w:rPr>
          <w:rFonts w:ascii="仿宋" w:hAnsi="仿宋" w:cs="仿宋" w:hint="eastAsia" w:eastAsia="仿宋"/>
          <w:color w:val="000000"/>
          <w:kern w:val="2"/>
          <w:sz w:val="32"/>
          <w:szCs w:val="32"/>
          <w:lang w:bidi="ar-SA"/>
        </w:rPr>
        <w:t>月</w:t>
      </w:r>
      <w:r>
        <w:rPr>
          <w:rFonts w:eastAsia="仿宋" w:cs="仿宋" w:hint="eastAsia" w:ascii="仿宋" w:hAnsi="仿宋"/>
          <w:color w:val="000000"/>
          <w:kern w:val="2"/>
          <w:sz w:val="32"/>
          <w:szCs w:val="32"/>
          <w:lang w:bidi="ar-SA"/>
        </w:rPr>
        <w:t>1</w:t>
      </w:r>
      <w:r>
        <w:rPr>
          <w:rFonts w:ascii="仿宋" w:hAnsi="仿宋" w:cs="仿宋" w:hint="eastAsia" w:eastAsia="仿宋"/>
          <w:color w:val="000000"/>
          <w:kern w:val="2"/>
          <w:sz w:val="32"/>
          <w:szCs w:val="32"/>
          <w:lang w:bidi="ar-SA"/>
        </w:rPr>
        <w:t>日辽宁省第十一届人民代表大会常务委员会第三次会议审议通过的《辽宁省老年人权益保障条例》同时废止。</w:t>
      </w:r>
    </w:p>
    <w:p>
      <w:pPr>
        <w:pStyle w:val="Normal"/>
        <w:pageBreakBefore w:val="false"/>
        <w:kinsoku w:val="true"/>
        <w:overflowPunct w:val="true"/>
        <w:autoSpaceDE w:val="true"/>
        <w:bidi w:val="0"/>
        <w:spacing w:lineRule="exact" w:line="590"/>
        <w:textAlignment w:val="auto"/>
        <w:rPr>
          <w:rFonts w:ascii="仿宋" w:hAnsi="仿宋" w:eastAsia="仿宋" w:cs="仿宋"/>
          <w:color w:val="000000"/>
          <w:kern w:val="2"/>
          <w:sz w:val="32"/>
          <w:szCs w:val="24"/>
          <w:lang w:bidi="ar-SA"/>
        </w:rPr>
      </w:pPr>
      <w:r>
        <w:rPr>
          <w:rFonts w:eastAsia="仿宋" w:cs="仿宋" w:ascii="仿宋" w:hAnsi="仿宋"/>
          <w:color w:val="000000"/>
          <w:kern w:val="2"/>
          <w:sz w:val="32"/>
          <w:szCs w:val="24"/>
          <w:lang w:bidi="ar-SA"/>
        </w:rPr>
      </w:r>
    </w:p>
    <w:p>
      <w:pPr>
        <w:pStyle w:val="NewNewNewNewNewNewNewNewNewNewNewNewNew"/>
        <w:pageBreakBefore w:val="false"/>
        <w:kinsoku w:val="true"/>
        <w:overflowPunct w:val="true"/>
        <w:autoSpaceDE w:val="true"/>
        <w:bidi w:val="0"/>
        <w:spacing w:lineRule="exact" w:line="590"/>
        <w:jc w:val="both"/>
        <w:textAlignment w:val="auto"/>
        <w:rPr>
          <w:rFonts w:ascii="宋体" w:hAnsi="宋体" w:cs="宋体"/>
          <w:b/>
          <w:sz w:val="32"/>
          <w:szCs w:val="32"/>
          <w:lang w:bidi="ar-SA"/>
        </w:rPr>
      </w:pPr>
      <w:r>
        <w:rPr>
          <w:rFonts w:cs="宋体" w:ascii="宋体" w:hAnsi="宋体"/>
          <w:b/>
          <w:sz w:val="32"/>
          <w:szCs w:val="32"/>
          <w:lang w:bidi="ar-SA"/>
        </w:rPr>
      </w:r>
    </w:p>
    <w:p>
      <w:pPr>
        <w:pStyle w:val="NewNewNew1"/>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宋体" w:hAnsi="宋体" w:cs="宋体" w:hint="eastAsia"/>
          <w:b/>
          <w:bCs/>
          <w:kern w:val="0"/>
          <w:sz w:val="32"/>
          <w:szCs w:val="32"/>
        </w:rPr>
      </w:pPr>
      <w:r>
        <w:rPr>
          <w:rFonts w:cs="宋体" w:hint="eastAsia" w:ascii="宋体" w:hAnsi="宋体"/>
          <w:b/>
          <w:bCs/>
          <w:kern w:val="0"/>
          <w:sz w:val="32"/>
          <w:szCs w:val="32"/>
        </w:rPr>
      </w:r>
    </w:p>
    <w:sectPr>
      <w:footerReference w:type="default" r:id="rId2"/>
      <w:type w:val="nextPage"/>
      <w:pgSz w:w="11906" w:h="16838"/>
      <w:pgMar w:left="1588" w:right="1474"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eastAsia="黑体"/>
      <w:kern w:val="2"/>
      <w:sz w:val="32"/>
    </w:rPr>
  </w:style>
  <w:style w:type="paragraph" w:styleId="Heading3">
    <w:name w:val="heading 3"/>
    <w:basedOn w:val="Normal"/>
    <w:next w:val="Normal"/>
    <w:qFormat/>
    <w:pPr>
      <w:keepNext w:val="true"/>
      <w:keepLines/>
      <w:numPr>
        <w:ilvl w:val="2"/>
        <w:numId w:val="1"/>
      </w:numPr>
      <w:spacing w:lineRule="auto" w:line="413"/>
      <w:ind w:firstLineChars="200" w:startChars="0" w:start="0" w:endChars="0" w:end="0"/>
      <w:jc w:val="start"/>
      <w:outlineLvl w:val="2"/>
    </w:pPr>
    <w:rPr>
      <w:rFonts w:eastAsia="楷体"/>
      <w:sz w:val="32"/>
    </w:rPr>
  </w:style>
  <w:style w:type="character" w:styleId="WW8Num1z0">
    <w:name w:val="WW8Num1z0"/>
    <w:qFormat/>
    <w:rPr>
      <w:rFonts w:hint="eastAsia"/>
    </w:rPr>
  </w:style>
  <w:style w:type="character" w:styleId="Style12">
    <w:name w:val="默认段落字体"/>
    <w:qFormat/>
    <w:rPr/>
  </w:style>
  <w:style w:type="character" w:styleId="New">
    <w:name w:val="页码 New"/>
    <w:basedOn w:val="Style12"/>
    <w:qFormat/>
    <w:rPr/>
  </w:style>
  <w:style w:type="character" w:styleId="CharChar">
    <w:name w:val="页脚 Char Char"/>
    <w:basedOn w:val="Style12"/>
    <w:qFormat/>
    <w:rPr>
      <w:rFonts w:ascii="Times New Roman" w:hAnsi="Times New Roman" w:eastAsia="宋体" w:cs="Times New Roman"/>
      <w:sz w:val="18"/>
      <w:szCs w:val="20"/>
    </w:rPr>
  </w:style>
  <w:style w:type="character" w:styleId="pagenumber1">
    <w:name w:val="page number1"/>
    <w:basedOn w:val="Style12"/>
    <w:qFormat/>
    <w:rPr/>
  </w:style>
  <w:style w:type="character" w:styleId="NewNewNew">
    <w:name w:val="页码 New New New"/>
    <w:basedOn w:val="Style12"/>
    <w:qFormat/>
    <w:rPr/>
  </w:style>
  <w:style w:type="character" w:styleId="NewNewNewNew">
    <w:name w:val="页码 New New New New"/>
    <w:basedOn w:val="Style12"/>
    <w:qFormat/>
    <w:rPr/>
  </w:style>
  <w:style w:type="character" w:styleId="NewNew">
    <w:name w:val="页码 New New"/>
    <w:basedOn w:val="Style12"/>
    <w:qFormat/>
    <w:rPr/>
  </w:style>
  <w:style w:type="character" w:styleId="CharChar1">
    <w:name w:val="页眉 Char Char"/>
    <w:basedOn w:val="Style12"/>
    <w:qFormat/>
    <w:rPr>
      <w:rFonts w:ascii="Times New Roman" w:hAnsi="Times New Roman" w:eastAsia="宋体" w:cs="Times New Roman"/>
      <w:sz w:val="18"/>
      <w:szCs w:val="18"/>
    </w:rPr>
  </w:style>
  <w:style w:type="character" w:styleId="NewNewNewNewNew">
    <w:name w:val="页码 New New New New New"/>
    <w:basedOn w:val="Style12"/>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New1">
    <w:name w:val="正文 New"/>
    <w:qFormat/>
    <w:pPr>
      <w:widowControl w:val="false"/>
      <w:bidi w:val="0"/>
      <w:jc w:val="both"/>
    </w:pPr>
    <w:rPr>
      <w:rFonts w:ascii="Calibri" w:hAnsi="Calibri" w:eastAsia="宋体" w:cs="Calibri"/>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1">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1">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2">
    <w:name w:val="正文 New New"/>
    <w:qFormat/>
    <w:pPr>
      <w:widowControl w:val="false"/>
      <w:bidi w:val="0"/>
      <w:jc w:val="both"/>
    </w:pPr>
    <w:rPr>
      <w:rFonts w:ascii="Calibri" w:hAnsi="Calibri" w:eastAsia="宋体" w:cs="Calibri"/>
      <w:color w:val="auto"/>
      <w:kern w:val="2"/>
      <w:sz w:val="21"/>
      <w:szCs w:val="24"/>
      <w:lang w:bidi="ar-SA" w:val="en-US" w:eastAsia="zh-CN"/>
    </w:rPr>
  </w:style>
  <w:style w:type="paragraph" w:styleId="CharCharCharCharCharCharCharCharCharCharCharCharCharCharCharChar">
    <w:name w:val="Char Char Char Char Char Char Char Char Char Char Char Char Char Char Char Char"/>
    <w:basedOn w:val="NewNew2"/>
    <w:qFormat/>
    <w:pPr>
      <w:tabs>
        <w:tab w:val="clear" w:pos="420"/>
        <w:tab w:val="left" w:pos="360" w:leader="none"/>
      </w:tabs>
    </w:pPr>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Times New Roman"/>
      <w:color w:val="auto"/>
      <w:kern w:val="2"/>
      <w:sz w:val="21"/>
      <w:szCs w:val="22"/>
      <w:lang w:bidi="ar-SA" w:val="en-US" w:eastAsia="zh-CN"/>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3">
    <w:name w:val="页脚 New New"/>
    <w:basedOn w:val="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3">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Style13">
    <w:name w:val="正文 + 仿宋"/>
    <w:qFormat/>
    <w:pPr>
      <w:widowControl w:val="false"/>
      <w:bidi w:val="0"/>
      <w:jc w:val="both"/>
    </w:pPr>
    <w:rPr>
      <w:rFonts w:ascii="宋体" w:hAnsi="宋体" w:eastAsia="宋体" w:cs="Times New Roman"/>
      <w:color w:val="auto"/>
      <w:kern w:val="2"/>
      <w:sz w:val="32"/>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2020-03-23T15:21:17Z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