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eastAsia="仿宋_GB2312;宋体" w:hint="eastAsia"/>
          <w:b/>
          <w:bCs/>
          <w:color w:val="000000"/>
          <w:kern w:val="0"/>
          <w:sz w:val="32"/>
          <w:szCs w:val="32"/>
        </w:rPr>
      </w:pPr>
      <w:r>
        <w:rPr>
          <w:rFonts w:eastAsia="仿宋_GB2312;宋体" w:hint="eastAsia"/>
          <w:b/>
          <w:bCs/>
          <w:color w:val="000000"/>
          <w:kern w:val="0"/>
          <w:sz w:val="32"/>
          <w:szCs w:val="32"/>
        </w:rPr>
      </w:r>
    </w:p>
    <w:p>
      <w:pPr>
        <w:pStyle w:val="Normal"/>
        <w:spacing w:lineRule="exact" w:line="578"/>
        <w:jc w:val="center"/>
        <w:rPr>
          <w:rFonts w:eastAsia="仿宋_GB2312;宋体" w:hint="eastAsia"/>
          <w:b/>
          <w:bCs/>
          <w:color w:val="000000"/>
          <w:kern w:val="0"/>
          <w:sz w:val="32"/>
          <w:szCs w:val="32"/>
        </w:rPr>
      </w:pPr>
      <w:r>
        <w:rPr>
          <w:rFonts w:eastAsia="仿宋_GB2312;宋体" w:hint="eastAsia"/>
          <w:b/>
          <w:bCs/>
          <w:color w:val="000000"/>
          <w:kern w:val="0"/>
          <w:sz w:val="32"/>
          <w:szCs w:val="32"/>
        </w:rPr>
      </w:r>
    </w:p>
    <w:p>
      <w:pPr>
        <w:pStyle w:val="Normal"/>
        <w:spacing w:lineRule="exact" w:line="578"/>
        <w:jc w:val="center"/>
        <w:rPr>
          <w:rFonts w:ascii="宋体" w:hAnsi="宋体" w:cs="宋体" w:hint="eastAsia"/>
          <w:bCs/>
          <w:color w:val="000000"/>
          <w:kern w:val="0"/>
          <w:sz w:val="44"/>
          <w:szCs w:val="44"/>
        </w:rPr>
      </w:pPr>
      <w:r>
        <w:rPr>
          <w:rFonts w:ascii="宋体" w:hAnsi="宋体" w:cs="宋体" w:hint="eastAsia"/>
          <w:bCs/>
          <w:color w:val="000000"/>
          <w:kern w:val="0"/>
          <w:sz w:val="44"/>
          <w:szCs w:val="44"/>
        </w:rPr>
        <w:t>大同市人民代表大会常务委员会</w:t>
      </w:r>
    </w:p>
    <w:p>
      <w:pPr>
        <w:pStyle w:val="Normal"/>
        <w:spacing w:lineRule="exact" w:line="578"/>
        <w:jc w:val="center"/>
        <w:rPr>
          <w:rFonts w:ascii="宋体" w:hAnsi="宋体" w:cs="宋体" w:hint="eastAsia"/>
          <w:color w:val="000000"/>
          <w:kern w:val="0"/>
          <w:sz w:val="44"/>
          <w:szCs w:val="44"/>
        </w:rPr>
      </w:pPr>
      <w:r>
        <w:rPr>
          <w:rFonts w:ascii="宋体" w:hAnsi="宋体" w:cs="宋体" w:hint="eastAsia"/>
          <w:bCs/>
          <w:color w:val="000000"/>
          <w:kern w:val="0"/>
          <w:sz w:val="44"/>
          <w:szCs w:val="44"/>
        </w:rPr>
        <w:t>人事任免办法</w:t>
      </w:r>
    </w:p>
    <w:p>
      <w:pPr>
        <w:pStyle w:val="Normal"/>
        <w:spacing w:lineRule="exact" w:line="578"/>
        <w:jc w:val="center"/>
        <w:rPr>
          <w:rFonts w:ascii="宋体" w:hAnsi="宋体" w:eastAsia="仿宋_GB2312;宋体" w:cs="宋体" w:hint="eastAsia"/>
          <w:color w:val="000000"/>
          <w:kern w:val="0"/>
          <w:sz w:val="32"/>
          <w:szCs w:val="32"/>
        </w:rPr>
      </w:pPr>
      <w:r>
        <w:rPr>
          <w:rFonts w:eastAsia="仿宋_GB2312;宋体" w:cs="宋体" w:hint="eastAsia" w:ascii="宋体" w:hAnsi="宋体"/>
          <w:color w:val="000000"/>
          <w:kern w:val="0"/>
          <w:sz w:val="32"/>
          <w:szCs w:val="32"/>
        </w:rPr>
      </w:r>
    </w:p>
    <w:p>
      <w:pPr>
        <w:pStyle w:val="Normal"/>
        <w:spacing w:lineRule="exact" w:line="578"/>
        <w:ind w:firstLineChars="0" w:firstLine="0" w:startChars="320" w:endChars="280"/>
        <w:rPr>
          <w:rFonts w:ascii="楷体_GB2312;宋体" w:hAnsi="楷体_GB2312;宋体" w:eastAsia="楷体_GB2312;宋体" w:hint="eastAsia"/>
          <w:bCs/>
          <w:smallCaps/>
          <w:color w:val="000000"/>
          <w:kern w:val="0"/>
          <w:sz w:val="32"/>
          <w:szCs w:val="32"/>
        </w:rPr>
      </w:pPr>
      <w:r>
        <w:rPr>
          <w:rFonts w:ascii="楷体_GB2312;宋体" w:hAnsi="楷体_GB2312;宋体" w:hint="eastAsia" w:eastAsia="楷体_GB2312;宋体"/>
          <w:bCs/>
          <w:color w:val="000000"/>
          <w:kern w:val="0"/>
          <w:sz w:val="32"/>
          <w:szCs w:val="32"/>
        </w:rPr>
        <w:t>（</w:t>
      </w:r>
      <w:r>
        <w:rPr>
          <w:rFonts w:eastAsia="楷体_GB2312;宋体" w:hint="eastAsia" w:ascii="楷体_GB2312;宋体" w:hAnsi="楷体_GB2312;宋体"/>
          <w:bCs/>
          <w:color w:val="000000"/>
          <w:kern w:val="0"/>
          <w:sz w:val="32"/>
          <w:szCs w:val="32"/>
        </w:rPr>
        <w:t>2000</w:t>
      </w:r>
      <w:r>
        <w:rPr>
          <w:rFonts w:ascii="楷体_GB2312;宋体" w:hAnsi="楷体_GB2312;宋体" w:hint="eastAsia" w:eastAsia="楷体_GB2312;宋体"/>
          <w:bCs/>
          <w:color w:val="000000"/>
          <w:kern w:val="0"/>
          <w:sz w:val="32"/>
          <w:szCs w:val="32"/>
        </w:rPr>
        <w:t>年</w:t>
      </w:r>
      <w:r>
        <w:rPr>
          <w:rFonts w:eastAsia="楷体_GB2312;宋体" w:hint="eastAsia" w:ascii="楷体_GB2312;宋体" w:hAnsi="楷体_GB2312;宋体"/>
          <w:bCs/>
          <w:color w:val="000000"/>
          <w:kern w:val="0"/>
          <w:sz w:val="32"/>
          <w:szCs w:val="32"/>
        </w:rPr>
        <w:t>8</w:t>
      </w:r>
      <w:r>
        <w:rPr>
          <w:rFonts w:ascii="楷体_GB2312;宋体" w:hAnsi="楷体_GB2312;宋体" w:hint="eastAsia" w:eastAsia="楷体_GB2312;宋体"/>
          <w:bCs/>
          <w:color w:val="000000"/>
          <w:kern w:val="0"/>
          <w:sz w:val="32"/>
          <w:szCs w:val="32"/>
        </w:rPr>
        <w:t>月</w:t>
      </w:r>
      <w:r>
        <w:rPr>
          <w:rFonts w:eastAsia="楷体_GB2312;宋体" w:hint="eastAsia" w:ascii="楷体_GB2312;宋体" w:hAnsi="楷体_GB2312;宋体"/>
          <w:bCs/>
          <w:color w:val="000000"/>
          <w:kern w:val="0"/>
          <w:sz w:val="32"/>
          <w:szCs w:val="32"/>
        </w:rPr>
        <w:t>18</w:t>
      </w:r>
      <w:r>
        <w:rPr>
          <w:rFonts w:ascii="楷体_GB2312;宋体" w:hAnsi="楷体_GB2312;宋体" w:hint="eastAsia" w:eastAsia="楷体_GB2312;宋体"/>
          <w:bCs/>
          <w:color w:val="000000"/>
          <w:kern w:val="0"/>
          <w:sz w:val="32"/>
          <w:szCs w:val="32"/>
        </w:rPr>
        <w:t>日大同市第十一届人民代表大会常务委员会第十五次会议通过　</w:t>
      </w:r>
      <w:r>
        <w:rPr>
          <w:rFonts w:eastAsia="楷体_GB2312;宋体" w:hint="eastAsia" w:ascii="楷体_GB2312;宋体" w:hAnsi="楷体_GB2312;宋体"/>
          <w:bCs/>
          <w:color w:val="000000"/>
          <w:kern w:val="0"/>
          <w:sz w:val="32"/>
          <w:szCs w:val="32"/>
        </w:rPr>
        <w:t>2000</w:t>
      </w:r>
      <w:r>
        <w:rPr>
          <w:rFonts w:ascii="楷体_GB2312;宋体" w:hAnsi="楷体_GB2312;宋体" w:hint="eastAsia" w:eastAsia="楷体_GB2312;宋体"/>
          <w:bCs/>
          <w:color w:val="000000"/>
          <w:kern w:val="0"/>
          <w:sz w:val="32"/>
          <w:szCs w:val="32"/>
        </w:rPr>
        <w:t>年</w:t>
      </w:r>
      <w:r>
        <w:rPr>
          <w:rFonts w:eastAsia="楷体_GB2312;宋体" w:hint="eastAsia" w:ascii="楷体_GB2312;宋体" w:hAnsi="楷体_GB2312;宋体"/>
          <w:bCs/>
          <w:color w:val="000000"/>
          <w:kern w:val="0"/>
          <w:sz w:val="32"/>
          <w:szCs w:val="32"/>
        </w:rPr>
        <w:t>9</w:t>
      </w:r>
      <w:r>
        <w:rPr>
          <w:rFonts w:ascii="楷体_GB2312;宋体" w:hAnsi="楷体_GB2312;宋体" w:hint="eastAsia" w:eastAsia="楷体_GB2312;宋体"/>
          <w:bCs/>
          <w:color w:val="000000"/>
          <w:kern w:val="0"/>
          <w:sz w:val="32"/>
          <w:szCs w:val="32"/>
        </w:rPr>
        <w:t>月</w:t>
      </w:r>
      <w:r>
        <w:rPr>
          <w:rFonts w:eastAsia="楷体_GB2312;宋体" w:hint="eastAsia" w:ascii="楷体_GB2312;宋体" w:hAnsi="楷体_GB2312;宋体"/>
          <w:bCs/>
          <w:color w:val="000000"/>
          <w:kern w:val="0"/>
          <w:sz w:val="32"/>
          <w:szCs w:val="32"/>
        </w:rPr>
        <w:t>27</w:t>
      </w:r>
      <w:r>
        <w:rPr>
          <w:rFonts w:ascii="楷体_GB2312;宋体" w:hAnsi="楷体_GB2312;宋体" w:hint="eastAsia" w:eastAsia="楷体_GB2312;宋体"/>
          <w:bCs/>
          <w:color w:val="000000"/>
          <w:kern w:val="0"/>
          <w:sz w:val="32"/>
          <w:szCs w:val="32"/>
        </w:rPr>
        <w:t>日山西省第九届人民代表大会常务委员会第十八次会议批准　根据</w:t>
      </w:r>
      <w:r>
        <w:rPr>
          <w:rFonts w:eastAsia="楷体_GB2312;宋体" w:hint="eastAsia" w:ascii="楷体_GB2312;宋体" w:hAnsi="楷体_GB2312;宋体"/>
          <w:bCs/>
          <w:color w:val="000000"/>
          <w:kern w:val="0"/>
          <w:sz w:val="32"/>
          <w:szCs w:val="32"/>
        </w:rPr>
        <w:t>2001</w:t>
      </w:r>
      <w:r>
        <w:rPr>
          <w:rFonts w:ascii="楷体_GB2312;宋体" w:hAnsi="楷体_GB2312;宋体" w:hint="eastAsia" w:eastAsia="楷体_GB2312;宋体"/>
          <w:bCs/>
          <w:color w:val="000000"/>
          <w:kern w:val="0"/>
          <w:sz w:val="32"/>
          <w:szCs w:val="32"/>
        </w:rPr>
        <w:t>年</w:t>
      </w:r>
      <w:r>
        <w:rPr>
          <w:rFonts w:eastAsia="楷体_GB2312;宋体" w:hint="eastAsia" w:ascii="楷体_GB2312;宋体" w:hAnsi="楷体_GB2312;宋体"/>
          <w:bCs/>
          <w:color w:val="000000"/>
          <w:kern w:val="0"/>
          <w:sz w:val="32"/>
          <w:szCs w:val="32"/>
        </w:rPr>
        <w:t>4</w:t>
      </w:r>
      <w:r>
        <w:rPr>
          <w:rFonts w:ascii="楷体_GB2312;宋体" w:hAnsi="楷体_GB2312;宋体" w:hint="eastAsia" w:eastAsia="楷体_GB2312;宋体"/>
          <w:bCs/>
          <w:color w:val="000000"/>
          <w:kern w:val="0"/>
          <w:sz w:val="32"/>
          <w:szCs w:val="32"/>
        </w:rPr>
        <w:t>月</w:t>
      </w:r>
      <w:r>
        <w:rPr>
          <w:rFonts w:eastAsia="楷体_GB2312;宋体" w:hint="eastAsia" w:ascii="楷体_GB2312;宋体" w:hAnsi="楷体_GB2312;宋体"/>
          <w:bCs/>
          <w:color w:val="000000"/>
          <w:kern w:val="0"/>
          <w:sz w:val="32"/>
          <w:szCs w:val="32"/>
        </w:rPr>
        <w:t>29</w:t>
      </w:r>
      <w:r>
        <w:rPr>
          <w:rFonts w:ascii="楷体_GB2312;宋体" w:hAnsi="楷体_GB2312;宋体" w:hint="eastAsia" w:eastAsia="楷体_GB2312;宋体"/>
          <w:bCs/>
          <w:color w:val="000000"/>
          <w:kern w:val="0"/>
          <w:sz w:val="32"/>
          <w:szCs w:val="32"/>
        </w:rPr>
        <w:t>日大同市第十一届人民代表大会常务委员会第二十一次会议《关于修改〈大同市人民代表大会常务委员会人事任免办法〉的决定》修正　</w:t>
      </w:r>
      <w:r>
        <w:rPr>
          <w:rFonts w:eastAsia="楷体_GB2312;宋体" w:hint="eastAsia" w:ascii="楷体_GB2312;宋体" w:hAnsi="楷体_GB2312;宋体"/>
          <w:bCs/>
          <w:color w:val="000000"/>
          <w:kern w:val="0"/>
          <w:sz w:val="32"/>
          <w:szCs w:val="32"/>
        </w:rPr>
        <w:t>2001</w:t>
      </w:r>
      <w:r>
        <w:rPr>
          <w:rFonts w:ascii="楷体_GB2312;宋体" w:hAnsi="楷体_GB2312;宋体" w:hint="eastAsia" w:eastAsia="楷体_GB2312;宋体"/>
          <w:bCs/>
          <w:color w:val="000000"/>
          <w:kern w:val="0"/>
          <w:sz w:val="32"/>
          <w:szCs w:val="32"/>
        </w:rPr>
        <w:t>年</w:t>
      </w:r>
      <w:r>
        <w:rPr>
          <w:rFonts w:eastAsia="楷体_GB2312;宋体" w:hint="eastAsia" w:ascii="楷体_GB2312;宋体" w:hAnsi="楷体_GB2312;宋体"/>
          <w:bCs/>
          <w:color w:val="000000"/>
          <w:kern w:val="0"/>
          <w:sz w:val="32"/>
          <w:szCs w:val="32"/>
        </w:rPr>
        <w:t>7</w:t>
      </w:r>
      <w:r>
        <w:rPr>
          <w:rFonts w:ascii="楷体_GB2312;宋体" w:hAnsi="楷体_GB2312;宋体" w:hint="eastAsia" w:eastAsia="楷体_GB2312;宋体"/>
          <w:bCs/>
          <w:color w:val="000000"/>
          <w:kern w:val="0"/>
          <w:sz w:val="32"/>
          <w:szCs w:val="32"/>
        </w:rPr>
        <w:t>月</w:t>
      </w:r>
      <w:r>
        <w:rPr>
          <w:rFonts w:eastAsia="楷体_GB2312;宋体" w:hint="eastAsia" w:ascii="楷体_GB2312;宋体" w:hAnsi="楷体_GB2312;宋体"/>
          <w:bCs/>
          <w:color w:val="000000"/>
          <w:kern w:val="0"/>
          <w:sz w:val="32"/>
          <w:szCs w:val="32"/>
        </w:rPr>
        <w:t>29</w:t>
      </w:r>
      <w:r>
        <w:rPr>
          <w:rFonts w:ascii="楷体_GB2312;宋体" w:hAnsi="楷体_GB2312;宋体" w:hint="eastAsia" w:eastAsia="楷体_GB2312;宋体"/>
          <w:bCs/>
          <w:color w:val="000000"/>
          <w:kern w:val="0"/>
          <w:sz w:val="32"/>
          <w:szCs w:val="32"/>
        </w:rPr>
        <w:t>日山西省第九届人民代表大会常务委员会第二十四次会议批准　根据</w:t>
      </w:r>
      <w:r>
        <w:rPr>
          <w:rFonts w:eastAsia="楷体_GB2312;宋体" w:hint="eastAsia" w:ascii="楷体_GB2312;宋体" w:hAnsi="楷体_GB2312;宋体"/>
          <w:bCs/>
          <w:color w:val="000000"/>
          <w:kern w:val="0"/>
          <w:sz w:val="32"/>
          <w:szCs w:val="32"/>
        </w:rPr>
        <w:t>2004</w:t>
      </w:r>
      <w:r>
        <w:rPr>
          <w:rFonts w:ascii="楷体_GB2312;宋体" w:hAnsi="楷体_GB2312;宋体" w:hint="eastAsia" w:eastAsia="楷体_GB2312;宋体"/>
          <w:bCs/>
          <w:color w:val="000000"/>
          <w:kern w:val="0"/>
          <w:sz w:val="32"/>
          <w:szCs w:val="32"/>
        </w:rPr>
        <w:t>年</w:t>
      </w:r>
      <w:r>
        <w:rPr>
          <w:rFonts w:eastAsia="楷体_GB2312;宋体" w:hint="eastAsia" w:ascii="楷体_GB2312;宋体" w:hAnsi="楷体_GB2312;宋体"/>
          <w:bCs/>
          <w:color w:val="000000"/>
          <w:kern w:val="0"/>
          <w:sz w:val="32"/>
          <w:szCs w:val="32"/>
        </w:rPr>
        <w:t>7</w:t>
      </w:r>
      <w:r>
        <w:rPr>
          <w:rFonts w:ascii="楷体_GB2312;宋体" w:hAnsi="楷体_GB2312;宋体" w:hint="eastAsia" w:eastAsia="楷体_GB2312;宋体"/>
          <w:bCs/>
          <w:color w:val="000000"/>
          <w:kern w:val="0"/>
          <w:sz w:val="32"/>
          <w:szCs w:val="32"/>
        </w:rPr>
        <w:t>月</w:t>
      </w:r>
      <w:r>
        <w:rPr>
          <w:rFonts w:eastAsia="楷体_GB2312;宋体" w:hint="eastAsia" w:ascii="楷体_GB2312;宋体" w:hAnsi="楷体_GB2312;宋体"/>
          <w:bCs/>
          <w:color w:val="000000"/>
          <w:kern w:val="0"/>
          <w:sz w:val="32"/>
          <w:szCs w:val="32"/>
        </w:rPr>
        <w:t>30</w:t>
      </w:r>
      <w:r>
        <w:rPr>
          <w:rFonts w:ascii="楷体_GB2312;宋体" w:hAnsi="楷体_GB2312;宋体" w:hint="eastAsia" w:eastAsia="楷体_GB2312;宋体"/>
          <w:bCs/>
          <w:color w:val="000000"/>
          <w:kern w:val="0"/>
          <w:sz w:val="32"/>
          <w:szCs w:val="32"/>
        </w:rPr>
        <w:t>日大同市第十二届人民代表大会常务委员会第八次会议《关于修改＜大同市人民代表大会常务委员会人事任免办法＞的决定》修正　</w:t>
      </w:r>
      <w:r>
        <w:rPr>
          <w:rFonts w:eastAsia="楷体_GB2312;宋体" w:hint="eastAsia" w:ascii="楷体_GB2312;宋体" w:hAnsi="楷体_GB2312;宋体"/>
          <w:bCs/>
          <w:color w:val="000000"/>
          <w:kern w:val="0"/>
          <w:sz w:val="32"/>
          <w:szCs w:val="32"/>
        </w:rPr>
        <w:t>2004</w:t>
      </w:r>
      <w:r>
        <w:rPr>
          <w:rFonts w:ascii="楷体_GB2312;宋体" w:hAnsi="楷体_GB2312;宋体" w:hint="eastAsia" w:eastAsia="楷体_GB2312;宋体"/>
          <w:bCs/>
          <w:color w:val="000000"/>
          <w:kern w:val="0"/>
          <w:sz w:val="32"/>
          <w:szCs w:val="32"/>
        </w:rPr>
        <w:t>年</w:t>
      </w:r>
      <w:r>
        <w:rPr>
          <w:rFonts w:eastAsia="楷体_GB2312;宋体" w:hint="eastAsia" w:ascii="楷体_GB2312;宋体" w:hAnsi="楷体_GB2312;宋体"/>
          <w:bCs/>
          <w:color w:val="000000"/>
          <w:kern w:val="0"/>
          <w:sz w:val="32"/>
          <w:szCs w:val="32"/>
        </w:rPr>
        <w:t>9</w:t>
      </w:r>
      <w:r>
        <w:rPr>
          <w:rFonts w:ascii="楷体_GB2312;宋体" w:hAnsi="楷体_GB2312;宋体" w:hint="eastAsia" w:eastAsia="楷体_GB2312;宋体"/>
          <w:bCs/>
          <w:color w:val="000000"/>
          <w:kern w:val="0"/>
          <w:sz w:val="32"/>
          <w:szCs w:val="32"/>
        </w:rPr>
        <w:t>月</w:t>
      </w:r>
      <w:r>
        <w:rPr>
          <w:rFonts w:eastAsia="楷体_GB2312;宋体" w:hint="eastAsia" w:ascii="楷体_GB2312;宋体" w:hAnsi="楷体_GB2312;宋体"/>
          <w:bCs/>
          <w:color w:val="000000"/>
          <w:kern w:val="0"/>
          <w:sz w:val="32"/>
          <w:szCs w:val="32"/>
        </w:rPr>
        <w:t>25</w:t>
      </w:r>
      <w:r>
        <w:rPr>
          <w:rFonts w:ascii="楷体_GB2312;宋体" w:hAnsi="楷体_GB2312;宋体" w:hint="eastAsia" w:eastAsia="楷体_GB2312;宋体"/>
          <w:bCs/>
          <w:color w:val="000000"/>
          <w:kern w:val="0"/>
          <w:sz w:val="32"/>
          <w:szCs w:val="32"/>
        </w:rPr>
        <w:t>日山西省第十届人民代表大会常务委员会第十三次会议批准　</w:t>
      </w:r>
      <w:r>
        <w:rPr>
          <w:rFonts w:ascii="楷体_GB2312;宋体" w:hAnsi="楷体_GB2312;宋体" w:hint="eastAsia" w:eastAsia="楷体_GB2312;宋体"/>
          <w:bCs/>
          <w:smallCaps/>
          <w:color w:val="000000"/>
          <w:kern w:val="0"/>
          <w:sz w:val="32"/>
          <w:szCs w:val="32"/>
        </w:rPr>
        <w:t>根据</w:t>
      </w:r>
      <w:r>
        <w:rPr>
          <w:rFonts w:eastAsia="楷体_GB2312;宋体" w:hint="eastAsia" w:ascii="楷体_GB2312;宋体" w:hAnsi="楷体_GB2312;宋体"/>
          <w:bCs/>
          <w:smallCaps/>
          <w:color w:val="000000"/>
          <w:kern w:val="0"/>
          <w:sz w:val="32"/>
          <w:szCs w:val="32"/>
        </w:rPr>
        <w:t>2010</w:t>
      </w:r>
      <w:r>
        <w:rPr>
          <w:rFonts w:ascii="楷体_GB2312;宋体" w:hAnsi="楷体_GB2312;宋体" w:hint="eastAsia" w:eastAsia="楷体_GB2312;宋体"/>
          <w:bCs/>
          <w:smallCaps/>
          <w:color w:val="000000"/>
          <w:kern w:val="0"/>
          <w:sz w:val="32"/>
          <w:szCs w:val="32"/>
        </w:rPr>
        <w:t>年</w:t>
      </w:r>
      <w:r>
        <w:rPr>
          <w:rFonts w:eastAsia="楷体_GB2312;宋体" w:hint="eastAsia" w:ascii="楷体_GB2312;宋体" w:hAnsi="楷体_GB2312;宋体"/>
          <w:bCs/>
          <w:smallCaps/>
          <w:color w:val="000000"/>
          <w:kern w:val="0"/>
          <w:sz w:val="32"/>
          <w:szCs w:val="32"/>
        </w:rPr>
        <w:t>4</w:t>
      </w:r>
      <w:r>
        <w:rPr>
          <w:rFonts w:ascii="楷体_GB2312;宋体" w:hAnsi="楷体_GB2312;宋体" w:hint="eastAsia" w:eastAsia="楷体_GB2312;宋体"/>
          <w:bCs/>
          <w:smallCaps/>
          <w:color w:val="000000"/>
          <w:kern w:val="0"/>
          <w:sz w:val="32"/>
          <w:szCs w:val="32"/>
        </w:rPr>
        <w:t>月</w:t>
      </w:r>
      <w:r>
        <w:rPr>
          <w:rFonts w:eastAsia="楷体_GB2312;宋体" w:hint="eastAsia" w:ascii="楷体_GB2312;宋体" w:hAnsi="楷体_GB2312;宋体"/>
          <w:bCs/>
          <w:smallCaps/>
          <w:color w:val="000000"/>
          <w:kern w:val="0"/>
          <w:sz w:val="32"/>
          <w:szCs w:val="32"/>
        </w:rPr>
        <w:t>29</w:t>
      </w:r>
      <w:r>
        <w:rPr>
          <w:rFonts w:ascii="楷体_GB2312;宋体" w:hAnsi="楷体_GB2312;宋体" w:hint="eastAsia" w:eastAsia="楷体_GB2312;宋体"/>
          <w:bCs/>
          <w:smallCaps/>
          <w:color w:val="000000"/>
          <w:kern w:val="0"/>
          <w:sz w:val="32"/>
          <w:szCs w:val="32"/>
        </w:rPr>
        <w:t>日大同市第十三届人民代表大会常务委员会第十六次会议《关于修改部分地方性法规的决定》修正　</w:t>
      </w:r>
      <w:r>
        <w:rPr>
          <w:rFonts w:eastAsia="楷体_GB2312;宋体" w:hint="eastAsia" w:ascii="楷体_GB2312;宋体" w:hAnsi="楷体_GB2312;宋体"/>
          <w:bCs/>
          <w:smallCaps/>
          <w:color w:val="000000"/>
          <w:kern w:val="0"/>
          <w:sz w:val="32"/>
          <w:szCs w:val="32"/>
        </w:rPr>
        <w:t>2010</w:t>
      </w:r>
      <w:r>
        <w:rPr>
          <w:rFonts w:ascii="楷体_GB2312;宋体" w:hAnsi="楷体_GB2312;宋体" w:hint="eastAsia" w:eastAsia="楷体_GB2312;宋体"/>
          <w:bCs/>
          <w:smallCaps/>
          <w:color w:val="000000"/>
          <w:kern w:val="0"/>
          <w:sz w:val="32"/>
          <w:szCs w:val="32"/>
        </w:rPr>
        <w:t>年</w:t>
      </w:r>
      <w:r>
        <w:rPr>
          <w:rFonts w:eastAsia="楷体_GB2312;宋体" w:hint="eastAsia" w:ascii="楷体_GB2312;宋体" w:hAnsi="楷体_GB2312;宋体"/>
          <w:bCs/>
          <w:smallCaps/>
          <w:color w:val="000000"/>
          <w:kern w:val="0"/>
          <w:sz w:val="32"/>
          <w:szCs w:val="32"/>
        </w:rPr>
        <w:t>7</w:t>
      </w:r>
      <w:r>
        <w:rPr>
          <w:rFonts w:ascii="楷体_GB2312;宋体" w:hAnsi="楷体_GB2312;宋体" w:hint="eastAsia" w:eastAsia="楷体_GB2312;宋体"/>
          <w:bCs/>
          <w:smallCaps/>
          <w:color w:val="000000"/>
          <w:kern w:val="0"/>
          <w:sz w:val="32"/>
          <w:szCs w:val="32"/>
        </w:rPr>
        <w:t>月</w:t>
      </w:r>
      <w:r>
        <w:rPr>
          <w:rFonts w:eastAsia="楷体_GB2312;宋体" w:hint="eastAsia" w:ascii="楷体_GB2312;宋体" w:hAnsi="楷体_GB2312;宋体"/>
          <w:bCs/>
          <w:smallCaps/>
          <w:color w:val="000000"/>
          <w:kern w:val="0"/>
          <w:sz w:val="32"/>
          <w:szCs w:val="32"/>
        </w:rPr>
        <w:t>16</w:t>
      </w:r>
      <w:r>
        <w:rPr>
          <w:rFonts w:ascii="楷体_GB2312;宋体" w:hAnsi="楷体_GB2312;宋体" w:hint="eastAsia" w:eastAsia="楷体_GB2312;宋体"/>
          <w:bCs/>
          <w:smallCaps/>
          <w:color w:val="000000"/>
          <w:kern w:val="0"/>
          <w:sz w:val="32"/>
          <w:szCs w:val="32"/>
        </w:rPr>
        <w:t>日山西省第十一届人民代表大会常务委员会第十七次会议批准　根据</w:t>
      </w:r>
      <w:r>
        <w:rPr>
          <w:rFonts w:eastAsia="楷体_GB2312;宋体" w:hint="eastAsia" w:ascii="楷体_GB2312;宋体" w:hAnsi="楷体_GB2312;宋体"/>
          <w:bCs/>
          <w:smallCaps/>
          <w:color w:val="000000"/>
          <w:kern w:val="0"/>
          <w:sz w:val="32"/>
          <w:szCs w:val="32"/>
        </w:rPr>
        <w:t>2014</w:t>
      </w:r>
      <w:r>
        <w:rPr>
          <w:rFonts w:ascii="楷体_GB2312;宋体" w:hAnsi="楷体_GB2312;宋体" w:hint="eastAsia" w:eastAsia="楷体_GB2312;宋体"/>
          <w:bCs/>
          <w:smallCaps/>
          <w:color w:val="000000"/>
          <w:kern w:val="0"/>
          <w:sz w:val="32"/>
          <w:szCs w:val="32"/>
        </w:rPr>
        <w:t>年</w:t>
      </w:r>
      <w:r>
        <w:rPr>
          <w:rFonts w:eastAsia="楷体_GB2312;宋体" w:hint="eastAsia" w:ascii="楷体_GB2312;宋体" w:hAnsi="楷体_GB2312;宋体"/>
          <w:bCs/>
          <w:smallCaps/>
          <w:color w:val="000000"/>
          <w:kern w:val="0"/>
          <w:sz w:val="32"/>
          <w:szCs w:val="32"/>
        </w:rPr>
        <w:t>10</w:t>
      </w:r>
      <w:r>
        <w:rPr>
          <w:rFonts w:ascii="楷体_GB2312;宋体" w:hAnsi="楷体_GB2312;宋体" w:hint="eastAsia" w:eastAsia="楷体_GB2312;宋体"/>
          <w:bCs/>
          <w:smallCaps/>
          <w:color w:val="000000"/>
          <w:kern w:val="0"/>
          <w:sz w:val="32"/>
          <w:szCs w:val="32"/>
        </w:rPr>
        <w:t>月</w:t>
      </w:r>
      <w:r>
        <w:rPr>
          <w:rFonts w:eastAsia="楷体_GB2312;宋体" w:hint="eastAsia" w:ascii="楷体_GB2312;宋体" w:hAnsi="楷体_GB2312;宋体"/>
          <w:bCs/>
          <w:smallCaps/>
          <w:color w:val="000000"/>
          <w:kern w:val="0"/>
          <w:sz w:val="32"/>
          <w:szCs w:val="32"/>
        </w:rPr>
        <w:t>29</w:t>
      </w:r>
      <w:r>
        <w:rPr>
          <w:rFonts w:ascii="楷体_GB2312;宋体" w:hAnsi="楷体_GB2312;宋体" w:hint="eastAsia" w:eastAsia="楷体_GB2312;宋体"/>
          <w:bCs/>
          <w:smallCaps/>
          <w:color w:val="000000"/>
          <w:kern w:val="0"/>
          <w:sz w:val="32"/>
          <w:szCs w:val="32"/>
        </w:rPr>
        <w:t>日大同市第十四届人民代表大会常务委员会第二十次会议《关于修改〈大同市人民代表大会议事规则〉等十三件地方性法规的决定》修正　</w:t>
      </w:r>
      <w:r>
        <w:rPr>
          <w:rFonts w:eastAsia="楷体_GB2312;宋体" w:hint="eastAsia" w:ascii="楷体_GB2312;宋体" w:hAnsi="楷体_GB2312;宋体"/>
          <w:bCs/>
          <w:smallCaps/>
          <w:color w:val="000000"/>
          <w:kern w:val="0"/>
          <w:sz w:val="32"/>
          <w:szCs w:val="32"/>
        </w:rPr>
        <w:t>2014</w:t>
      </w:r>
      <w:r>
        <w:rPr>
          <w:rFonts w:ascii="楷体_GB2312;宋体" w:hAnsi="楷体_GB2312;宋体" w:hint="eastAsia" w:eastAsia="楷体_GB2312;宋体"/>
          <w:bCs/>
          <w:smallCaps/>
          <w:color w:val="000000"/>
          <w:kern w:val="0"/>
          <w:sz w:val="32"/>
          <w:szCs w:val="32"/>
        </w:rPr>
        <w:t>年</w:t>
      </w:r>
      <w:r>
        <w:rPr>
          <w:rFonts w:eastAsia="楷体_GB2312;宋体" w:hint="eastAsia" w:ascii="楷体_GB2312;宋体" w:hAnsi="楷体_GB2312;宋体"/>
          <w:bCs/>
          <w:smallCaps/>
          <w:color w:val="000000"/>
          <w:kern w:val="0"/>
          <w:sz w:val="32"/>
          <w:szCs w:val="32"/>
        </w:rPr>
        <w:t>11</w:t>
      </w:r>
      <w:r>
        <w:rPr>
          <w:rFonts w:ascii="楷体_GB2312;宋体" w:hAnsi="楷体_GB2312;宋体" w:hint="eastAsia" w:eastAsia="楷体_GB2312;宋体"/>
          <w:bCs/>
          <w:smallCaps/>
          <w:color w:val="000000"/>
          <w:kern w:val="0"/>
          <w:sz w:val="32"/>
          <w:szCs w:val="32"/>
        </w:rPr>
        <w:t>月</w:t>
      </w:r>
      <w:r>
        <w:rPr>
          <w:rFonts w:eastAsia="楷体_GB2312;宋体" w:hint="eastAsia" w:ascii="楷体_GB2312;宋体" w:hAnsi="楷体_GB2312;宋体"/>
          <w:bCs/>
          <w:smallCaps/>
          <w:color w:val="000000"/>
          <w:kern w:val="0"/>
          <w:sz w:val="32"/>
          <w:szCs w:val="32"/>
        </w:rPr>
        <w:t>28</w:t>
      </w:r>
      <w:r>
        <w:rPr>
          <w:rFonts w:ascii="楷体_GB2312;宋体" w:hAnsi="楷体_GB2312;宋体" w:hint="eastAsia" w:eastAsia="楷体_GB2312;宋体"/>
          <w:bCs/>
          <w:smallCaps/>
          <w:color w:val="000000"/>
          <w:kern w:val="0"/>
          <w:sz w:val="32"/>
          <w:szCs w:val="32"/>
        </w:rPr>
        <w:t>日山西省第十二届人民代表大会常务委员会第十六次会议批准）</w:t>
      </w:r>
    </w:p>
    <w:p>
      <w:pPr>
        <w:pStyle w:val="Normal"/>
        <w:spacing w:lineRule="exact" w:line="578"/>
        <w:jc w:val="center"/>
        <w:rPr>
          <w:rFonts w:ascii="楷体_GB2312;宋体" w:hAnsi="楷体_GB2312;宋体" w:eastAsia="楷体_GB2312;宋体" w:hint="eastAsia"/>
          <w:bCs/>
          <w:smallCaps/>
          <w:color w:val="000000"/>
          <w:kern w:val="0"/>
          <w:sz w:val="32"/>
          <w:szCs w:val="32"/>
        </w:rPr>
      </w:pPr>
      <w:r>
        <w:rPr>
          <w:rFonts w:eastAsia="楷体_GB2312;宋体" w:hint="eastAsia" w:ascii="楷体_GB2312;宋体" w:hAnsi="楷体_GB2312;宋体"/>
          <w:bCs/>
          <w:smallCaps/>
          <w:color w:val="000000"/>
          <w:kern w:val="0"/>
          <w:sz w:val="32"/>
          <w:szCs w:val="32"/>
        </w:rPr>
      </w:r>
    </w:p>
    <w:p>
      <w:pPr>
        <w:pStyle w:val="Normal"/>
        <w:spacing w:lineRule="exact" w:line="578"/>
        <w:ind w:firstLineChars="200" w:startChars="0" w:start="0" w:endChars="0" w:end="0"/>
        <w:rPr>
          <w:rFonts w:eastAsia="仿宋_GB2312;宋体"/>
          <w:color w:val="000000"/>
          <w:kern w:val="0"/>
          <w:sz w:val="32"/>
          <w:szCs w:val="32"/>
        </w:rPr>
      </w:pPr>
      <w:bookmarkStart w:id="0" w:name="%23go1"/>
      <w:r>
        <w:rPr>
          <w:rFonts w:eastAsia="黑体"/>
          <w:color w:val="000000"/>
          <w:kern w:val="0"/>
          <w:sz w:val="32"/>
          <w:szCs w:val="32"/>
        </w:rPr>
        <w:t>第一条</w:t>
      </w:r>
      <w:r>
        <w:rPr>
          <w:rFonts w:eastAsia="仿宋_GB2312;宋体"/>
          <w:color w:val="000000"/>
          <w:kern w:val="0"/>
          <w:sz w:val="32"/>
          <w:szCs w:val="32"/>
        </w:rPr>
        <w:t>　为履行法律赋予市人民代表大会常务委员会任免地方国家机关工作人员的职权，做好人事任免工作，根据《</w:t>
      </w:r>
      <w:r>
        <w:fldChar w:fldCharType="begin"/>
      </w:r>
      <w:r>
        <w:rPr>
          <w:rStyle w:val="Hyperlink"/>
          <w:rFonts w:eastAsia="仿宋_GB2312;宋体"/>
          <w:color w:val="000000"/>
          <w:kern w:val="0"/>
          <w:sz w:val="32"/>
          <w:szCs w:val="32"/>
        </w:rPr>
        <w:instrText xml:space="preserve"> HYPERLINK "http://law.npc.gov.cn:87/page/secondbrw.cbs?rid=55&amp;order=1&amp;result=c%3A%5Ctemp%5Ctbs%5CC085010%2Etmp&amp;page=Compindextitle&amp;f=&amp;field=&amp;transword=+%B4%F3%CD%AC%CA%D0%C8%CB%C3%F1%B4%FA%B1%ED%B4%F3%BB%E1%B3%A3%CE%F1%CE%AF%D4%B1%BB%E1%C8%CB%CA%C2%C8%CE%C3%E2%B0%EC%B7%A8&amp;dkall=0&amp;code2=&amp;OpenCondition=FULLTEXT%3D%27%23%CA%B1%D0%A7%D0%D4%3D%2A+AND+%28%23%B0%E4%B2%BC%CA%B1%BC%E4%3E%3D20040925+AND+%23%B0%E4%B2%BC%CA%B1%BC%E4%3C%3D20100308%29+AND+%28%B4%F3%CD%AC%CA%D0%C8%CB%C3%F1%B4%FA%B1%ED%B4%F3%BB%E1%B3%A3%CE%F1%CE%AF%D4%B1%BB%E1%C8%CB%CA%C2%C8%CE%C3%E2%B0%EC%B7%A8%2Ffld%3D%B1%EA%CC%E2%29%27" \l "%23"</w:instrText>
      </w:r>
      <w:r>
        <w:rPr>
          <w:rStyle w:val="Hyperlink"/>
          <w:rFonts w:eastAsia="仿宋_GB2312;宋体"/>
          <w:color w:val="000000"/>
          <w:kern w:val="0"/>
          <w:sz w:val="32"/>
          <w:szCs w:val="32"/>
        </w:rPr>
        <w:fldChar w:fldCharType="separate"/>
      </w:r>
      <w:bookmarkEnd w:id="0"/>
      <w:r>
        <w:rPr>
          <w:rStyle w:val="Hyperlink"/>
          <w:rFonts w:eastAsia="仿宋_GB2312;宋体"/>
          <w:color w:val="000000"/>
          <w:kern w:val="0"/>
          <w:sz w:val="32"/>
          <w:szCs w:val="32"/>
        </w:rPr>
        <w:t>中华人民共和国宪法</w:t>
      </w:r>
      <w:r>
        <w:rPr>
          <w:rStyle w:val="Hyperlink"/>
          <w:rFonts w:eastAsia="仿宋_GB2312;宋体"/>
          <w:color w:val="000000"/>
          <w:kern w:val="0"/>
          <w:sz w:val="32"/>
          <w:szCs w:val="32"/>
        </w:rPr>
        <w:fldChar w:fldCharType="end"/>
      </w:r>
      <w:r>
        <w:rPr>
          <w:rFonts w:eastAsia="仿宋_GB2312;宋体"/>
          <w:color w:val="000000"/>
          <w:kern w:val="0"/>
          <w:sz w:val="32"/>
          <w:szCs w:val="32"/>
        </w:rPr>
        <w:t>》、《</w:t>
      </w:r>
      <w:r>
        <w:fldChar w:fldCharType="begin"/>
      </w:r>
      <w:r>
        <w:rPr>
          <w:rStyle w:val="Hyperlink"/>
          <w:rFonts w:eastAsia="仿宋_GB2312;宋体"/>
          <w:color w:val="000000"/>
          <w:kern w:val="0"/>
          <w:sz w:val="32"/>
          <w:szCs w:val="32"/>
        </w:rPr>
        <w:instrText xml:space="preserve"> HYPERLINK "http://law.npc.gov.cn:87/page/secondbrw.cbs?rid=55&amp;order=1&amp;result=c%3A%5Ctemp%5Ctbs%5CC085010%2Etmp&amp;page=Compindextitle&amp;f=&amp;field=&amp;transword=+%B4%F3%CD%AC%CA%D0%C8%CB%C3%F1%B4%FA%B1%ED%B4%F3%BB%E1%B3%A3%CE%F1%CE%AF%D4%B1%BB%E1%C8%CB%CA%C2%C8%CE%C3%E2%B0%EC%B7%A8&amp;dkall=0&amp;code2=&amp;OpenCondition=FULLTEXT%3D%27%23%CA%B1%D0%A7%D0%D4%3D%2A+AND+%28%23%B0%E4%B2%BC%CA%B1%BC%E4%3E%3D20040925+AND+%23%B0%E4%B2%BC%CA%B1%BC%E4%3C%3D20100308%29+AND+%28%B4%F3%CD%AC%CA%D0%C8%CB%C3%F1%B4%FA%B1%ED%B4%F3%BB%E1%B3%A3%CE%F1%CE%AF%D4%B1%BB%E1%C8%CB%CA%C2%C8%CE%C3%E2%B0%EC%B7%A8%2Ffld%3D%B1%EA%CC%E2%29%27" \l "%23"</w:instrText>
      </w:r>
      <w:r>
        <w:rPr>
          <w:rStyle w:val="Hyperlink"/>
          <w:rFonts w:eastAsia="仿宋_GB2312;宋体"/>
          <w:color w:val="000000"/>
          <w:kern w:val="0"/>
          <w:sz w:val="32"/>
          <w:szCs w:val="32"/>
        </w:rPr>
        <w:fldChar w:fldCharType="separate"/>
      </w:r>
      <w:r>
        <w:rPr>
          <w:rStyle w:val="Hyperlink"/>
          <w:rFonts w:eastAsia="仿宋_GB2312;宋体"/>
          <w:color w:val="000000"/>
          <w:kern w:val="0"/>
          <w:sz w:val="32"/>
          <w:szCs w:val="32"/>
        </w:rPr>
        <w:t>中华人民共和国地方各级人民代表大会和地方各级人民政府组织法</w:t>
      </w:r>
      <w:r>
        <w:rPr>
          <w:rStyle w:val="Hyperlink"/>
          <w:rFonts w:eastAsia="仿宋_GB2312;宋体"/>
          <w:color w:val="000000"/>
          <w:kern w:val="0"/>
          <w:sz w:val="32"/>
          <w:szCs w:val="32"/>
        </w:rPr>
        <w:fldChar w:fldCharType="end"/>
      </w:r>
      <w:r>
        <w:rPr>
          <w:rFonts w:eastAsia="仿宋_GB2312;宋体"/>
          <w:color w:val="000000"/>
          <w:kern w:val="0"/>
          <w:sz w:val="32"/>
          <w:szCs w:val="32"/>
        </w:rPr>
        <w:t>》、《</w:t>
      </w:r>
      <w:r>
        <w:fldChar w:fldCharType="begin"/>
      </w:r>
      <w:r>
        <w:rPr>
          <w:rStyle w:val="Hyperlink"/>
          <w:rFonts w:eastAsia="仿宋_GB2312;宋体"/>
          <w:color w:val="000000"/>
          <w:kern w:val="0"/>
          <w:sz w:val="32"/>
          <w:szCs w:val="32"/>
        </w:rPr>
        <w:instrText xml:space="preserve"> HYPERLINK "http://law.npc.gov.cn:87/page/secondbrw.cbs?rid=55&amp;order=1&amp;result=c%3A%5Ctemp%5Ctbs%5CC085010%2Etmp&amp;page=Compindextitle&amp;f=&amp;field=&amp;transword=+%B4%F3%CD%AC%CA%D0%C8%CB%C3%F1%B4%FA%B1%ED%B4%F3%BB%E1%B3%A3%CE%F1%CE%AF%D4%B1%BB%E1%C8%CB%CA%C2%C8%CE%C3%E2%B0%EC%B7%A8&amp;dkall=0&amp;code2=&amp;OpenCondition=FULLTEXT%3D%27%23%CA%B1%D0%A7%D0%D4%3D%2A+AND+%28%23%B0%E4%B2%BC%CA%B1%BC%E4%3E%3D20040925+AND+%23%B0%E4%B2%BC%CA%B1%BC%E4%3C%3D20100308%29+AND+%28%B4%F3%CD%AC%CA%D0%C8%CB%C3%F1%B4%FA%B1%ED%B4%F3%BB%E1%B3%A3%CE%F1%CE%AF%D4%B1%BB%E1%C8%CB%CA%C2%C8%CE%C3%E2%B0%EC%B7%A8%2Ffld%3D%B1%EA%CC%E2%29%27" \l "%23"</w:instrText>
      </w:r>
      <w:r>
        <w:rPr>
          <w:rStyle w:val="Hyperlink"/>
          <w:rFonts w:eastAsia="仿宋_GB2312;宋体"/>
          <w:color w:val="000000"/>
          <w:kern w:val="0"/>
          <w:sz w:val="32"/>
          <w:szCs w:val="32"/>
        </w:rPr>
        <w:fldChar w:fldCharType="separate"/>
      </w:r>
      <w:r>
        <w:rPr>
          <w:rStyle w:val="Hyperlink"/>
          <w:rFonts w:eastAsia="仿宋_GB2312;宋体"/>
          <w:color w:val="000000"/>
          <w:kern w:val="0"/>
          <w:sz w:val="32"/>
          <w:szCs w:val="32"/>
        </w:rPr>
        <w:t>中华人民共和国人民法院组织法</w:t>
      </w:r>
      <w:r>
        <w:rPr>
          <w:rStyle w:val="Hyperlink"/>
          <w:rFonts w:eastAsia="仿宋_GB2312;宋体"/>
          <w:color w:val="000000"/>
          <w:kern w:val="0"/>
          <w:sz w:val="32"/>
          <w:szCs w:val="32"/>
        </w:rPr>
        <w:fldChar w:fldCharType="end"/>
      </w:r>
      <w:r>
        <w:rPr>
          <w:rFonts w:eastAsia="仿宋_GB2312;宋体"/>
          <w:color w:val="000000"/>
          <w:kern w:val="0"/>
          <w:sz w:val="32"/>
          <w:szCs w:val="32"/>
        </w:rPr>
        <w:t>》、《</w:t>
      </w:r>
      <w:r>
        <w:fldChar w:fldCharType="begin"/>
      </w:r>
      <w:r>
        <w:rPr>
          <w:rStyle w:val="Hyperlink"/>
          <w:rFonts w:eastAsia="仿宋_GB2312;宋体"/>
          <w:color w:val="000000"/>
          <w:kern w:val="0"/>
          <w:sz w:val="32"/>
          <w:szCs w:val="32"/>
        </w:rPr>
        <w:instrText xml:space="preserve"> HYPERLINK "http://law.npc.gov.cn:87/page/secondbrw.cbs?rid=55&amp;order=1&amp;result=c%3A%5Ctemp%5Ctbs%5CC085010%2Etmp&amp;page=Compindextitle&amp;f=&amp;field=&amp;transword=+%B4%F3%CD%AC%CA%D0%C8%CB%C3%F1%B4%FA%B1%ED%B4%F3%BB%E1%B3%A3%CE%F1%CE%AF%D4%B1%BB%E1%C8%CB%CA%C2%C8%CE%C3%E2%B0%EC%B7%A8&amp;dkall=0&amp;code2=&amp;OpenCondition=FULLTEXT%3D%27%23%CA%B1%D0%A7%D0%D4%3D%2A+AND+%28%23%B0%E4%B2%BC%CA%B1%BC%E4%3E%3D20040925+AND+%23%B0%E4%B2%BC%CA%B1%BC%E4%3C%3D20100308%29+AND+%28%B4%F3%CD%AC%CA%D0%C8%CB%C3%F1%B4%FA%B1%ED%B4%F3%BB%E1%B3%A3%CE%F1%CE%AF%D4%B1%BB%E1%C8%CB%CA%C2%C8%CE%C3%E2%B0%EC%B7%A8%2Ffld%3D%B1%EA%CC%E2%29%27" \l "%23"</w:instrText>
      </w:r>
      <w:r>
        <w:rPr>
          <w:rStyle w:val="Hyperlink"/>
          <w:rFonts w:eastAsia="仿宋_GB2312;宋体"/>
          <w:color w:val="000000"/>
          <w:kern w:val="0"/>
          <w:sz w:val="32"/>
          <w:szCs w:val="32"/>
        </w:rPr>
        <w:fldChar w:fldCharType="separate"/>
      </w:r>
      <w:r>
        <w:rPr>
          <w:rStyle w:val="Hyperlink"/>
          <w:rFonts w:eastAsia="仿宋_GB2312;宋体"/>
          <w:color w:val="000000"/>
          <w:kern w:val="0"/>
          <w:sz w:val="32"/>
          <w:szCs w:val="32"/>
        </w:rPr>
        <w:t>中华人民共和国人民检察院组织法</w:t>
      </w:r>
      <w:r>
        <w:rPr>
          <w:rStyle w:val="Hyperlink"/>
          <w:rFonts w:eastAsia="仿宋_GB2312;宋体"/>
          <w:color w:val="000000"/>
          <w:kern w:val="0"/>
          <w:sz w:val="32"/>
          <w:szCs w:val="32"/>
        </w:rPr>
        <w:fldChar w:fldCharType="end"/>
      </w:r>
      <w:r>
        <w:rPr>
          <w:rFonts w:eastAsia="仿宋_GB2312;宋体"/>
          <w:color w:val="000000"/>
          <w:kern w:val="0"/>
          <w:sz w:val="32"/>
          <w:szCs w:val="32"/>
        </w:rPr>
        <w:t xml:space="preserve">》的有关规定，结合我市实际，制定本办法。 </w:t>
      </w:r>
    </w:p>
    <w:p>
      <w:pPr>
        <w:pStyle w:val="Normal"/>
        <w:spacing w:lineRule="exact" w:line="578"/>
        <w:ind w:firstLineChars="200" w:startChars="0" w:start="0" w:endChars="0" w:end="0"/>
        <w:rPr>
          <w:rFonts w:eastAsia="仿宋_GB2312;宋体"/>
          <w:color w:val="000000"/>
          <w:kern w:val="0"/>
          <w:sz w:val="32"/>
          <w:szCs w:val="32"/>
        </w:rPr>
      </w:pPr>
      <w:bookmarkStart w:id="1" w:name="%23go2"/>
      <w:r>
        <w:rPr>
          <w:rFonts w:eastAsia="黑体"/>
          <w:color w:val="000000"/>
          <w:kern w:val="0"/>
          <w:sz w:val="32"/>
          <w:szCs w:val="32"/>
        </w:rPr>
        <w:t>第二条</w:t>
      </w:r>
      <w:r>
        <w:rPr>
          <w:rFonts w:eastAsia="仿宋_GB2312;宋体"/>
          <w:color w:val="000000"/>
          <w:kern w:val="0"/>
          <w:sz w:val="32"/>
          <w:szCs w:val="32"/>
        </w:rPr>
        <w:t xml:space="preserve">　市人民代表大会常务委员会（以下简称市人大常委会）行使任免权，应严格依法办事，坚持民主集中制原则。 </w:t>
      </w:r>
    </w:p>
    <w:p>
      <w:pPr>
        <w:pStyle w:val="Normal"/>
        <w:spacing w:lineRule="exact" w:line="578"/>
        <w:ind w:firstLineChars="200" w:startChars="0" w:start="0" w:endChars="0" w:end="0"/>
        <w:rPr>
          <w:rFonts w:eastAsia="仿宋_GB2312;宋体"/>
          <w:color w:val="000000"/>
          <w:kern w:val="0"/>
          <w:sz w:val="32"/>
          <w:szCs w:val="32"/>
        </w:rPr>
      </w:pPr>
      <w:bookmarkStart w:id="2" w:name="%23go3"/>
      <w:bookmarkEnd w:id="1"/>
      <w:r>
        <w:rPr>
          <w:rFonts w:eastAsia="黑体"/>
          <w:color w:val="000000"/>
          <w:kern w:val="0"/>
          <w:sz w:val="32"/>
          <w:szCs w:val="32"/>
        </w:rPr>
        <w:t>第三条</w:t>
      </w:r>
      <w:r>
        <w:rPr>
          <w:rFonts w:eastAsia="仿宋_GB2312;宋体"/>
          <w:color w:val="000000"/>
          <w:kern w:val="0"/>
          <w:sz w:val="32"/>
          <w:szCs w:val="32"/>
        </w:rPr>
        <w:t xml:space="preserve">　依据法律规定的须由市人大常委会进行的人事任免工作，适用本办法。 </w:t>
      </w:r>
    </w:p>
    <w:p>
      <w:pPr>
        <w:pStyle w:val="Normal"/>
        <w:spacing w:lineRule="exact" w:line="578"/>
        <w:ind w:firstLineChars="200" w:startChars="0" w:start="0" w:endChars="0" w:end="0"/>
        <w:rPr>
          <w:rFonts w:eastAsia="仿宋_GB2312;宋体"/>
          <w:color w:val="000000"/>
          <w:kern w:val="0"/>
          <w:sz w:val="32"/>
          <w:szCs w:val="32"/>
        </w:rPr>
      </w:pPr>
      <w:bookmarkStart w:id="3" w:name="%23go4"/>
      <w:bookmarkEnd w:id="2"/>
      <w:r>
        <w:rPr>
          <w:rFonts w:eastAsia="黑体"/>
          <w:color w:val="000000"/>
          <w:kern w:val="0"/>
          <w:sz w:val="32"/>
          <w:szCs w:val="32"/>
        </w:rPr>
        <w:t>第四条</w:t>
      </w:r>
      <w:r>
        <w:rPr>
          <w:rFonts w:eastAsia="仿宋_GB2312;宋体"/>
          <w:color w:val="000000"/>
          <w:kern w:val="0"/>
          <w:sz w:val="32"/>
          <w:szCs w:val="32"/>
        </w:rPr>
        <w:t xml:space="preserve">　在市人民代表大会闭会期间，市人大常委会主任因健康情况不能工作或者缺位的时候，由市人大常委会在副主任中推选一人代理主任的职务，直到主任恢复健康或者人民代表大会选出新的主任为止。 </w:t>
      </w:r>
    </w:p>
    <w:p>
      <w:pPr>
        <w:pStyle w:val="Normal"/>
        <w:spacing w:lineRule="exact" w:line="578"/>
        <w:ind w:firstLineChars="200" w:startChars="0" w:start="0" w:endChars="0" w:end="0"/>
        <w:rPr>
          <w:rFonts w:eastAsia="仿宋_GB2312;宋体"/>
          <w:color w:val="000000"/>
          <w:kern w:val="0"/>
          <w:sz w:val="32"/>
          <w:szCs w:val="32"/>
        </w:rPr>
      </w:pPr>
      <w:bookmarkStart w:id="4" w:name="%23go5"/>
      <w:bookmarkEnd w:id="3"/>
      <w:r>
        <w:rPr>
          <w:rFonts w:eastAsia="黑体"/>
          <w:color w:val="000000"/>
          <w:kern w:val="0"/>
          <w:sz w:val="32"/>
          <w:szCs w:val="32"/>
        </w:rPr>
        <w:t>第五条</w:t>
      </w:r>
      <w:r>
        <w:rPr>
          <w:rFonts w:eastAsia="仿宋_GB2312;宋体"/>
          <w:color w:val="000000"/>
          <w:kern w:val="0"/>
          <w:sz w:val="32"/>
          <w:szCs w:val="32"/>
        </w:rPr>
        <w:t xml:space="preserve">　在市人民代表大会闭会期间，在市长、市中级人民法院院长、市人民检察院检察长因故不能担任职务的时候，在副职领导人员中决定一名代理的人选，决定代理检察长须报省人民检察院和省人民代表大会常务委员会备案。 </w:t>
      </w:r>
    </w:p>
    <w:p>
      <w:pPr>
        <w:pStyle w:val="Normal"/>
        <w:spacing w:lineRule="exact" w:line="578"/>
        <w:ind w:firstLineChars="200" w:startChars="0" w:start="0" w:endChars="0" w:end="0"/>
        <w:rPr>
          <w:rFonts w:eastAsia="仿宋_GB2312;宋体"/>
          <w:color w:val="000000"/>
          <w:kern w:val="0"/>
          <w:sz w:val="32"/>
          <w:szCs w:val="32"/>
        </w:rPr>
      </w:pPr>
      <w:bookmarkStart w:id="5" w:name="%23go6"/>
      <w:bookmarkEnd w:id="4"/>
      <w:r>
        <w:rPr>
          <w:rFonts w:eastAsia="黑体"/>
          <w:color w:val="000000"/>
          <w:kern w:val="0"/>
          <w:sz w:val="32"/>
          <w:szCs w:val="32"/>
        </w:rPr>
        <w:t>第六条</w:t>
      </w:r>
      <w:r>
        <w:rPr>
          <w:rFonts w:eastAsia="仿宋_GB2312;宋体"/>
          <w:color w:val="000000"/>
          <w:kern w:val="0"/>
          <w:sz w:val="32"/>
          <w:szCs w:val="32"/>
        </w:rPr>
        <w:t>　在市人民代表大会闭会期间，根据市人大常委会主任会议的提名，补充任</w:t>
      </w:r>
      <w:r>
        <w:rPr>
          <w:rFonts w:hint="eastAsia" w:eastAsia="仿宋_GB2312;宋体"/>
          <w:color w:val="000000"/>
          <w:kern w:val="0"/>
          <w:sz w:val="32"/>
          <w:szCs w:val="32"/>
        </w:rPr>
        <w:t>免</w:t>
      </w:r>
      <w:r>
        <w:rPr>
          <w:rFonts w:eastAsia="仿宋_GB2312;宋体"/>
          <w:color w:val="000000"/>
          <w:kern w:val="0"/>
          <w:sz w:val="32"/>
          <w:szCs w:val="32"/>
        </w:rPr>
        <w:t xml:space="preserve">市人民代表大会专门委员会的个别副主任委员和部分委员。 </w:t>
      </w:r>
    </w:p>
    <w:p>
      <w:pPr>
        <w:pStyle w:val="Normal"/>
        <w:spacing w:lineRule="exact" w:line="578"/>
        <w:ind w:firstLineChars="200" w:startChars="0" w:start="0" w:endChars="0" w:end="0"/>
        <w:rPr>
          <w:rFonts w:eastAsia="仿宋_GB2312;宋体"/>
          <w:color w:val="000000"/>
          <w:kern w:val="0"/>
          <w:sz w:val="32"/>
          <w:szCs w:val="32"/>
        </w:rPr>
      </w:pPr>
      <w:bookmarkStart w:id="6" w:name="%23go7"/>
      <w:bookmarkEnd w:id="5"/>
      <w:r>
        <w:rPr>
          <w:rFonts w:eastAsia="黑体"/>
          <w:color w:val="000000"/>
          <w:kern w:val="0"/>
          <w:sz w:val="32"/>
          <w:szCs w:val="32"/>
        </w:rPr>
        <w:t>第七条</w:t>
      </w:r>
      <w:r>
        <w:rPr>
          <w:rFonts w:eastAsia="仿宋_GB2312;宋体"/>
          <w:color w:val="000000"/>
          <w:kern w:val="0"/>
          <w:sz w:val="32"/>
          <w:szCs w:val="32"/>
        </w:rPr>
        <w:t xml:space="preserve">　根据主任会议的提名，任免市人大常委会副秘书长，办公室、研究室主任、副主任，各工作委员会主任、副主任。 </w:t>
      </w:r>
    </w:p>
    <w:p>
      <w:pPr>
        <w:pStyle w:val="Normal"/>
        <w:spacing w:lineRule="exact" w:line="578"/>
        <w:ind w:firstLineChars="200" w:startChars="0" w:start="0" w:endChars="0" w:end="0"/>
        <w:rPr>
          <w:rFonts w:eastAsia="仿宋_GB2312;宋体" w:hint="eastAsia"/>
          <w:color w:val="000000"/>
          <w:kern w:val="0"/>
          <w:sz w:val="32"/>
          <w:szCs w:val="32"/>
        </w:rPr>
      </w:pPr>
      <w:bookmarkStart w:id="7" w:name="%23go8"/>
      <w:bookmarkEnd w:id="6"/>
      <w:r>
        <w:rPr>
          <w:rFonts w:eastAsia="黑体"/>
          <w:color w:val="000000"/>
          <w:kern w:val="0"/>
          <w:sz w:val="32"/>
          <w:szCs w:val="32"/>
        </w:rPr>
        <w:t>第八条</w:t>
      </w:r>
      <w:r>
        <w:rPr>
          <w:rFonts w:eastAsia="仿宋_GB2312;宋体"/>
          <w:color w:val="000000"/>
          <w:kern w:val="0"/>
          <w:sz w:val="32"/>
          <w:szCs w:val="32"/>
        </w:rPr>
        <w:t>　根据市长的提名，决定任免秘书长、局长、委员会主任等市人民政府组成人员。</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 xml:space="preserve">在市人民代表大会闭会期间，决定个别副市长的任免。 </w:t>
      </w:r>
    </w:p>
    <w:p>
      <w:pPr>
        <w:pStyle w:val="Normal"/>
        <w:spacing w:lineRule="exact" w:line="578"/>
        <w:ind w:firstLineChars="200" w:startChars="0" w:start="0" w:endChars="0" w:end="0"/>
        <w:rPr>
          <w:rFonts w:eastAsia="仿宋_GB2312;宋体"/>
          <w:color w:val="000000"/>
          <w:kern w:val="0"/>
          <w:sz w:val="32"/>
          <w:szCs w:val="32"/>
        </w:rPr>
      </w:pPr>
      <w:bookmarkStart w:id="8" w:name="%23go9"/>
      <w:bookmarkEnd w:id="7"/>
      <w:r>
        <w:rPr>
          <w:rFonts w:eastAsia="黑体"/>
          <w:color w:val="000000"/>
          <w:kern w:val="0"/>
          <w:sz w:val="32"/>
          <w:szCs w:val="32"/>
        </w:rPr>
        <w:t>第九条</w:t>
      </w:r>
      <w:r>
        <w:rPr>
          <w:rFonts w:eastAsia="仿宋_GB2312;宋体"/>
          <w:color w:val="000000"/>
          <w:kern w:val="0"/>
          <w:sz w:val="32"/>
          <w:szCs w:val="32"/>
        </w:rPr>
        <w:t xml:space="preserve">　根据市中级人民法院院长的提名，任免市中级人民法院副院长、庭长、副庭长、审判委员会委员、审判员。 </w:t>
      </w:r>
    </w:p>
    <w:p>
      <w:pPr>
        <w:pStyle w:val="Normal"/>
        <w:spacing w:lineRule="exact" w:line="578"/>
        <w:ind w:firstLineChars="200" w:startChars="0" w:start="0" w:endChars="0" w:end="0"/>
        <w:rPr>
          <w:rFonts w:eastAsia="仿宋_GB2312;宋体"/>
          <w:color w:val="000000"/>
          <w:kern w:val="0"/>
          <w:sz w:val="32"/>
          <w:szCs w:val="32"/>
        </w:rPr>
      </w:pPr>
      <w:bookmarkStart w:id="9" w:name="%23go10"/>
      <w:bookmarkEnd w:id="8"/>
      <w:r>
        <w:rPr>
          <w:rFonts w:eastAsia="黑体"/>
          <w:color w:val="000000"/>
          <w:kern w:val="0"/>
          <w:sz w:val="32"/>
          <w:szCs w:val="32"/>
        </w:rPr>
        <w:t>第十条</w:t>
      </w:r>
      <w:r>
        <w:rPr>
          <w:rFonts w:eastAsia="仿宋_GB2312;宋体"/>
          <w:color w:val="000000"/>
          <w:kern w:val="0"/>
          <w:sz w:val="32"/>
          <w:szCs w:val="32"/>
        </w:rPr>
        <w:t xml:space="preserve">　根据市人民检察院检察长的提名，任免市人民检察院副检察长、检察委员会委员、检察员，批准任免县、区人民检察院检察长。 </w:t>
      </w:r>
    </w:p>
    <w:p>
      <w:pPr>
        <w:pStyle w:val="Normal"/>
        <w:spacing w:lineRule="exact" w:line="578"/>
        <w:ind w:firstLineChars="200" w:startChars="0" w:start="0" w:endChars="0" w:end="0"/>
        <w:rPr>
          <w:rFonts w:eastAsia="仿宋_GB2312;宋体"/>
          <w:color w:val="000000"/>
          <w:kern w:val="0"/>
          <w:sz w:val="32"/>
          <w:szCs w:val="32"/>
        </w:rPr>
      </w:pPr>
      <w:bookmarkStart w:id="10" w:name="%23go11"/>
      <w:bookmarkEnd w:id="9"/>
      <w:r>
        <w:rPr>
          <w:rFonts w:eastAsia="黑体"/>
          <w:color w:val="000000"/>
          <w:kern w:val="0"/>
          <w:sz w:val="32"/>
          <w:szCs w:val="32"/>
        </w:rPr>
        <w:t>第十一条</w:t>
      </w:r>
      <w:r>
        <w:rPr>
          <w:rFonts w:eastAsia="仿宋_GB2312;宋体"/>
          <w:color w:val="000000"/>
          <w:kern w:val="0"/>
          <w:sz w:val="32"/>
          <w:szCs w:val="32"/>
        </w:rPr>
        <w:t xml:space="preserve">　在市人民代表大会闭会期间，补选上一级人民代表大会出缺的代表和罢免个别代表。 </w:t>
      </w:r>
    </w:p>
    <w:p>
      <w:pPr>
        <w:pStyle w:val="Normal"/>
        <w:spacing w:lineRule="exact" w:line="578"/>
        <w:ind w:firstLineChars="200" w:startChars="0" w:start="0" w:endChars="0" w:end="0"/>
        <w:rPr>
          <w:rFonts w:eastAsia="仿宋_GB2312;宋体" w:hint="eastAsia"/>
          <w:color w:val="000000"/>
          <w:kern w:val="0"/>
          <w:sz w:val="32"/>
          <w:szCs w:val="32"/>
        </w:rPr>
      </w:pPr>
      <w:bookmarkStart w:id="11" w:name="%23go12"/>
      <w:bookmarkEnd w:id="10"/>
      <w:r>
        <w:rPr>
          <w:rFonts w:eastAsia="黑体"/>
          <w:color w:val="000000"/>
          <w:kern w:val="0"/>
          <w:sz w:val="32"/>
          <w:szCs w:val="32"/>
        </w:rPr>
        <w:t>第十二条</w:t>
      </w:r>
      <w:r>
        <w:rPr>
          <w:rFonts w:eastAsia="仿宋_GB2312;宋体"/>
          <w:color w:val="000000"/>
          <w:kern w:val="0"/>
          <w:sz w:val="32"/>
          <w:szCs w:val="32"/>
        </w:rPr>
        <w:t xml:space="preserve">　根据市人大常委会主任会议的提名，通过市人大常委会代表资格审查委员会主任委员、副主任委员和委员；通过市人大常委会组织的特定问题调查委员会的主任委员、副主任委员和委员。 </w:t>
      </w:r>
      <w:bookmarkStart w:id="12" w:name="%23go13"/>
      <w:bookmarkEnd w:id="11"/>
    </w:p>
    <w:p>
      <w:pPr>
        <w:pStyle w:val="Normal"/>
        <w:spacing w:lineRule="exact" w:line="578"/>
        <w:ind w:firstLineChars="200" w:startChars="0" w:start="0" w:endChars="0" w:end="0"/>
        <w:rPr>
          <w:rFonts w:eastAsia="仿宋_GB2312;宋体" w:hint="eastAsia"/>
          <w:color w:val="000000"/>
          <w:kern w:val="0"/>
          <w:sz w:val="32"/>
          <w:szCs w:val="32"/>
        </w:rPr>
      </w:pPr>
      <w:r>
        <w:rPr>
          <w:rFonts w:eastAsia="黑体"/>
          <w:color w:val="000000"/>
          <w:kern w:val="0"/>
          <w:sz w:val="32"/>
          <w:szCs w:val="32"/>
        </w:rPr>
        <w:t>第十三条</w:t>
      </w:r>
      <w:r>
        <w:rPr>
          <w:rFonts w:eastAsia="仿宋_GB2312;宋体"/>
          <w:color w:val="000000"/>
          <w:kern w:val="0"/>
          <w:sz w:val="32"/>
          <w:szCs w:val="32"/>
        </w:rPr>
        <w:t>　提请市人大常委会任免的地方国家机关工作人员，提请机关应在市人大常委会会议召开七日前将人事任免案报送市人大常委会。</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 xml:space="preserve">提请市人大常委会审议的人事任免案，必须附有拟任免人员的简历、现实表现和任免理由的书面材料。 </w:t>
      </w:r>
    </w:p>
    <w:p>
      <w:pPr>
        <w:pStyle w:val="Normal"/>
        <w:spacing w:lineRule="exact" w:line="578"/>
        <w:ind w:firstLineChars="200" w:startChars="0" w:start="0" w:endChars="0" w:end="0"/>
        <w:rPr>
          <w:rFonts w:eastAsia="仿宋_GB2312;宋体" w:hint="eastAsia"/>
          <w:color w:val="000000"/>
          <w:kern w:val="0"/>
          <w:sz w:val="32"/>
          <w:szCs w:val="32"/>
        </w:rPr>
      </w:pPr>
      <w:bookmarkStart w:id="13" w:name="%23go14"/>
      <w:bookmarkEnd w:id="12"/>
      <w:r>
        <w:rPr>
          <w:rFonts w:eastAsia="黑体"/>
          <w:color w:val="000000"/>
          <w:kern w:val="0"/>
          <w:sz w:val="32"/>
          <w:szCs w:val="32"/>
        </w:rPr>
        <w:t>第十四条</w:t>
      </w:r>
      <w:r>
        <w:rPr>
          <w:rFonts w:eastAsia="仿宋_GB2312;宋体"/>
          <w:color w:val="000000"/>
          <w:kern w:val="0"/>
          <w:sz w:val="32"/>
          <w:szCs w:val="32"/>
        </w:rPr>
        <w:t>　市人大常委会应对被提请任命的人员，在任命前进行法律、法规等知识的考试。</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 xml:space="preserve">考试成绩在市人大常委会会议上公布，考试不及格者暂不任命，经补考仍不及格者不予任命。 </w:t>
      </w:r>
    </w:p>
    <w:p>
      <w:pPr>
        <w:pStyle w:val="Normal"/>
        <w:spacing w:lineRule="exact" w:line="578"/>
        <w:ind w:firstLineChars="200" w:startChars="0" w:start="0" w:endChars="0" w:end="0"/>
        <w:rPr>
          <w:rFonts w:eastAsia="仿宋_GB2312;宋体" w:hint="eastAsia"/>
          <w:color w:val="000000"/>
          <w:kern w:val="0"/>
          <w:sz w:val="32"/>
          <w:szCs w:val="32"/>
        </w:rPr>
      </w:pPr>
      <w:bookmarkStart w:id="14" w:name="%23go15"/>
      <w:bookmarkEnd w:id="13"/>
      <w:r>
        <w:rPr>
          <w:rFonts w:eastAsia="黑体"/>
          <w:color w:val="000000"/>
          <w:kern w:val="0"/>
          <w:sz w:val="32"/>
          <w:szCs w:val="32"/>
        </w:rPr>
        <w:t>第十五条</w:t>
      </w:r>
      <w:r>
        <w:rPr>
          <w:rFonts w:eastAsia="仿宋_GB2312;宋体"/>
          <w:color w:val="000000"/>
          <w:kern w:val="0"/>
          <w:sz w:val="32"/>
          <w:szCs w:val="32"/>
        </w:rPr>
        <w:t>　在市人大常委会审议人事任免案之前，由提名人向市人大常委会会议作拟任免人员情况的介绍和任免说明。</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 xml:space="preserve">被提名任命的个别副市长和市人民政府秘书长、主任、局长，市中级人民法院副院长，市人民检察院副检察长人选要在市人大常委会会议审议前到会，同市人大常委会组成人员见面，并作供职发言。 </w:t>
      </w:r>
    </w:p>
    <w:p>
      <w:pPr>
        <w:pStyle w:val="Normal"/>
        <w:spacing w:lineRule="exact" w:line="578"/>
        <w:ind w:firstLineChars="200" w:startChars="0" w:start="0" w:endChars="0" w:end="0"/>
        <w:rPr>
          <w:rFonts w:eastAsia="仿宋_GB2312;宋体"/>
          <w:color w:val="000000"/>
          <w:kern w:val="0"/>
          <w:sz w:val="32"/>
          <w:szCs w:val="32"/>
        </w:rPr>
      </w:pPr>
      <w:bookmarkStart w:id="15" w:name="%23go16"/>
      <w:bookmarkEnd w:id="14"/>
      <w:r>
        <w:rPr>
          <w:rFonts w:eastAsia="黑体"/>
          <w:color w:val="000000"/>
          <w:kern w:val="0"/>
          <w:sz w:val="32"/>
          <w:szCs w:val="32"/>
        </w:rPr>
        <w:t>第十六条</w:t>
      </w:r>
      <w:r>
        <w:rPr>
          <w:rFonts w:eastAsia="仿宋_GB2312;宋体"/>
          <w:color w:val="000000"/>
          <w:kern w:val="0"/>
          <w:sz w:val="32"/>
          <w:szCs w:val="32"/>
        </w:rPr>
        <w:t>　市人大常委会审议人事任免案时，提请机关负责人应到会</w:t>
      </w:r>
      <w:r>
        <w:rPr>
          <w:rFonts w:hint="eastAsia" w:eastAsia="仿宋_GB2312;宋体"/>
          <w:color w:val="000000"/>
          <w:kern w:val="0"/>
          <w:sz w:val="32"/>
          <w:szCs w:val="32"/>
        </w:rPr>
        <w:t>，</w:t>
      </w:r>
      <w:r>
        <w:rPr>
          <w:rFonts w:eastAsia="仿宋_GB2312;宋体"/>
          <w:color w:val="000000"/>
          <w:kern w:val="0"/>
          <w:sz w:val="32"/>
          <w:szCs w:val="32"/>
        </w:rPr>
        <w:t xml:space="preserve">听取意见。市人大常委会组成人员提出询问，提请机关应作出答复。 </w:t>
      </w:r>
    </w:p>
    <w:p>
      <w:pPr>
        <w:pStyle w:val="Normal"/>
        <w:spacing w:lineRule="exact" w:line="578"/>
        <w:ind w:firstLineChars="200" w:startChars="0" w:start="0" w:endChars="0" w:end="0"/>
        <w:rPr>
          <w:rFonts w:eastAsia="仿宋_GB2312;宋体"/>
          <w:color w:val="000000"/>
          <w:kern w:val="0"/>
          <w:sz w:val="32"/>
          <w:szCs w:val="32"/>
        </w:rPr>
      </w:pPr>
      <w:bookmarkStart w:id="16" w:name="%23go17"/>
      <w:bookmarkEnd w:id="15"/>
      <w:r>
        <w:rPr>
          <w:rFonts w:eastAsia="黑体"/>
          <w:color w:val="000000"/>
          <w:kern w:val="0"/>
          <w:sz w:val="32"/>
          <w:szCs w:val="32"/>
        </w:rPr>
        <w:t>第十七条</w:t>
      </w:r>
      <w:r>
        <w:rPr>
          <w:rFonts w:eastAsia="仿宋_GB2312;宋体"/>
          <w:color w:val="000000"/>
          <w:kern w:val="0"/>
          <w:sz w:val="32"/>
          <w:szCs w:val="32"/>
        </w:rPr>
        <w:t xml:space="preserve">　由市人大常委会任命、决定任命的干部，应当实行任前公示。 </w:t>
      </w:r>
    </w:p>
    <w:p>
      <w:pPr>
        <w:pStyle w:val="Normal"/>
        <w:spacing w:lineRule="exact" w:line="578"/>
        <w:ind w:firstLineChars="200" w:startChars="0" w:start="0" w:endChars="0" w:end="0"/>
        <w:rPr>
          <w:rFonts w:eastAsia="仿宋_GB2312;宋体"/>
          <w:color w:val="000000"/>
          <w:kern w:val="0"/>
          <w:sz w:val="32"/>
          <w:szCs w:val="32"/>
        </w:rPr>
      </w:pPr>
      <w:bookmarkStart w:id="17" w:name="%23go18"/>
      <w:bookmarkEnd w:id="16"/>
      <w:r>
        <w:rPr>
          <w:rFonts w:eastAsia="黑体"/>
          <w:color w:val="000000"/>
          <w:kern w:val="0"/>
          <w:sz w:val="32"/>
          <w:szCs w:val="32"/>
        </w:rPr>
        <w:t>第十八条</w:t>
      </w:r>
      <w:r>
        <w:rPr>
          <w:rFonts w:eastAsia="仿宋_GB2312;宋体"/>
          <w:color w:val="000000"/>
          <w:kern w:val="0"/>
          <w:sz w:val="32"/>
          <w:szCs w:val="32"/>
        </w:rPr>
        <w:t xml:space="preserve">　市人大常委会接到人民群众检举、反映被提名任命人员问题的材料时，应由提请机关或者提请人向市人大常委会会议作出书面报告或者口头说明。 </w:t>
      </w:r>
    </w:p>
    <w:p>
      <w:pPr>
        <w:pStyle w:val="Normal"/>
        <w:spacing w:lineRule="exact" w:line="578"/>
        <w:ind w:firstLineChars="200" w:startChars="0" w:start="0" w:endChars="0" w:end="0"/>
        <w:rPr>
          <w:rFonts w:eastAsia="仿宋_GB2312;宋体"/>
          <w:color w:val="000000"/>
          <w:kern w:val="0"/>
          <w:sz w:val="32"/>
          <w:szCs w:val="32"/>
        </w:rPr>
      </w:pPr>
      <w:bookmarkStart w:id="18" w:name="%23go19"/>
      <w:bookmarkEnd w:id="17"/>
      <w:r>
        <w:rPr>
          <w:rFonts w:eastAsia="黑体"/>
          <w:color w:val="000000"/>
          <w:kern w:val="0"/>
          <w:sz w:val="32"/>
          <w:szCs w:val="32"/>
        </w:rPr>
        <w:t>第十九条</w:t>
      </w:r>
      <w:r>
        <w:rPr>
          <w:rFonts w:eastAsia="仿宋_GB2312;宋体"/>
          <w:color w:val="000000"/>
          <w:kern w:val="0"/>
          <w:sz w:val="32"/>
          <w:szCs w:val="32"/>
        </w:rPr>
        <w:t xml:space="preserve">　提请机关提请的人事任免案，在交付表决前要求撤回的，市人大常委会对该任免案的审议即行终止。 </w:t>
      </w:r>
    </w:p>
    <w:p>
      <w:pPr>
        <w:pStyle w:val="Normal"/>
        <w:spacing w:lineRule="exact" w:line="578"/>
        <w:ind w:firstLineChars="200" w:startChars="0" w:start="0" w:endChars="0" w:end="0"/>
        <w:rPr>
          <w:rFonts w:eastAsia="仿宋_GB2312;宋体"/>
          <w:color w:val="000000"/>
          <w:kern w:val="0"/>
          <w:sz w:val="32"/>
          <w:szCs w:val="32"/>
        </w:rPr>
      </w:pPr>
      <w:bookmarkStart w:id="19" w:name="%23go20"/>
      <w:bookmarkEnd w:id="18"/>
      <w:r>
        <w:rPr>
          <w:rFonts w:eastAsia="黑体"/>
          <w:color w:val="000000"/>
          <w:kern w:val="0"/>
          <w:sz w:val="32"/>
          <w:szCs w:val="32"/>
        </w:rPr>
        <w:t>第二十条</w:t>
      </w:r>
      <w:r>
        <w:rPr>
          <w:rFonts w:eastAsia="仿宋_GB2312;宋体"/>
          <w:color w:val="000000"/>
          <w:kern w:val="0"/>
          <w:sz w:val="32"/>
          <w:szCs w:val="32"/>
        </w:rPr>
        <w:t xml:space="preserve">　市人大常委会决定人事任免案，采用无记名投票或者按电子表决器的方式进行逐人表决。表决须经市人大常委会组成人员的过半数通过。 </w:t>
      </w:r>
    </w:p>
    <w:p>
      <w:pPr>
        <w:pStyle w:val="Normal"/>
        <w:spacing w:lineRule="exact" w:line="578"/>
        <w:ind w:firstLineChars="200" w:startChars="0" w:start="0" w:endChars="0" w:end="0"/>
        <w:rPr>
          <w:rFonts w:eastAsia="仿宋_GB2312;宋体"/>
          <w:color w:val="000000"/>
          <w:kern w:val="0"/>
          <w:sz w:val="32"/>
          <w:szCs w:val="32"/>
        </w:rPr>
      </w:pPr>
      <w:bookmarkStart w:id="20" w:name="%23go21"/>
      <w:bookmarkEnd w:id="19"/>
      <w:r>
        <w:rPr>
          <w:rFonts w:eastAsia="黑体"/>
          <w:color w:val="000000"/>
          <w:kern w:val="0"/>
          <w:sz w:val="32"/>
          <w:szCs w:val="32"/>
        </w:rPr>
        <w:t>第二十一条</w:t>
      </w:r>
      <w:r>
        <w:rPr>
          <w:rFonts w:eastAsia="仿宋_GB2312;宋体"/>
          <w:color w:val="000000"/>
          <w:kern w:val="0"/>
          <w:sz w:val="32"/>
          <w:szCs w:val="32"/>
        </w:rPr>
        <w:t xml:space="preserve">　市人大常委会在一次会议中进行任职和免职表决时，就同一职务应先进行免职项的表决，后进行任命项的表决。 </w:t>
      </w:r>
    </w:p>
    <w:p>
      <w:pPr>
        <w:pStyle w:val="Normal"/>
        <w:spacing w:lineRule="exact" w:line="578"/>
        <w:ind w:firstLineChars="200" w:startChars="0" w:start="0" w:endChars="0" w:end="0"/>
        <w:rPr>
          <w:rFonts w:eastAsia="仿宋_GB2312;宋体"/>
          <w:color w:val="000000"/>
          <w:kern w:val="0"/>
          <w:sz w:val="32"/>
          <w:szCs w:val="32"/>
        </w:rPr>
      </w:pPr>
      <w:bookmarkStart w:id="21" w:name="%23go22"/>
      <w:bookmarkEnd w:id="20"/>
      <w:r>
        <w:rPr>
          <w:rFonts w:eastAsia="黑体"/>
          <w:color w:val="000000"/>
          <w:kern w:val="0"/>
          <w:sz w:val="32"/>
          <w:szCs w:val="32"/>
        </w:rPr>
        <w:t>第二十二条</w:t>
      </w:r>
      <w:r>
        <w:rPr>
          <w:rFonts w:eastAsia="仿宋_GB2312;宋体"/>
          <w:color w:val="000000"/>
          <w:kern w:val="0"/>
          <w:sz w:val="32"/>
          <w:szCs w:val="32"/>
        </w:rPr>
        <w:t xml:space="preserve">　经市人大常委会任命的市人大常委会副秘书长、办公室和研究室主任、副主任、各工作委员会主任、副主任，决定任命的市人民政府个别副市长和市人民政府秘书长、主任、局长，任命的市中级人民法院副院长、庭长、副庭长、审判委员会委员、审判员、市人民检察院副检察长、检察委员会委员、检察员，批准任命的县、区人民检察院检察长，由市人大常委会主任或者副主任在常委会会议上颁发任命书。任命书由市人大常委会主任署名。 </w:t>
      </w:r>
    </w:p>
    <w:p>
      <w:pPr>
        <w:pStyle w:val="Normal"/>
        <w:spacing w:lineRule="exact" w:line="578"/>
        <w:ind w:firstLineChars="200" w:startChars="0" w:start="0" w:endChars="0" w:end="0"/>
        <w:rPr>
          <w:rFonts w:eastAsia="仿宋_GB2312;宋体"/>
          <w:color w:val="000000"/>
          <w:kern w:val="0"/>
          <w:sz w:val="32"/>
          <w:szCs w:val="32"/>
        </w:rPr>
      </w:pPr>
      <w:bookmarkStart w:id="22" w:name="%23go23"/>
      <w:bookmarkEnd w:id="21"/>
      <w:r>
        <w:rPr>
          <w:rFonts w:eastAsia="黑体"/>
          <w:color w:val="000000"/>
          <w:kern w:val="0"/>
          <w:sz w:val="32"/>
          <w:szCs w:val="32"/>
        </w:rPr>
        <w:t>第二十三条</w:t>
      </w:r>
      <w:r>
        <w:rPr>
          <w:rFonts w:eastAsia="仿宋_GB2312;宋体"/>
          <w:color w:val="000000"/>
          <w:kern w:val="0"/>
          <w:sz w:val="32"/>
          <w:szCs w:val="32"/>
        </w:rPr>
        <w:t xml:space="preserve">　提请市人大常委会决定任命、任命、批准任命的地方国家机关工作人员未获通过时，可根据工作需要和本人条件，经进一步协商后，由提请机关在以后的市人大常委会会议时继续提名。如果两次提名未获通过，在一年以内不得再提名为同一职务的人选。 </w:t>
      </w:r>
    </w:p>
    <w:p>
      <w:pPr>
        <w:pStyle w:val="Normal"/>
        <w:spacing w:lineRule="exact" w:line="578"/>
        <w:ind w:firstLineChars="200" w:startChars="0" w:start="0" w:endChars="0" w:end="0"/>
        <w:rPr>
          <w:rFonts w:eastAsia="仿宋_GB2312;宋体"/>
          <w:color w:val="000000"/>
          <w:kern w:val="0"/>
          <w:sz w:val="32"/>
          <w:szCs w:val="32"/>
        </w:rPr>
      </w:pPr>
      <w:bookmarkStart w:id="23" w:name="%23go25"/>
      <w:bookmarkEnd w:id="22"/>
      <w:r>
        <w:rPr>
          <w:rFonts w:eastAsia="黑体"/>
          <w:color w:val="000000"/>
          <w:kern w:val="0"/>
          <w:sz w:val="32"/>
          <w:szCs w:val="32"/>
        </w:rPr>
        <w:t>第二十</w:t>
      </w:r>
      <w:r>
        <w:rPr>
          <w:rFonts w:hint="eastAsia" w:eastAsia="黑体"/>
          <w:color w:val="000000"/>
          <w:kern w:val="0"/>
          <w:sz w:val="32"/>
          <w:szCs w:val="32"/>
        </w:rPr>
        <w:t>四</w:t>
      </w:r>
      <w:r>
        <w:rPr>
          <w:rFonts w:eastAsia="黑体"/>
          <w:color w:val="000000"/>
          <w:kern w:val="0"/>
          <w:sz w:val="32"/>
          <w:szCs w:val="32"/>
        </w:rPr>
        <w:t>条</w:t>
      </w:r>
      <w:r>
        <w:rPr>
          <w:rFonts w:eastAsia="仿宋_GB2312;宋体"/>
          <w:color w:val="000000"/>
          <w:kern w:val="0"/>
          <w:sz w:val="32"/>
          <w:szCs w:val="32"/>
        </w:rPr>
        <w:t xml:space="preserve">　在市人民代表大会换届后，由市人大常委会决定任命的市人民政府组成人员，应当在换届后的两个月内予以任命。 </w:t>
      </w:r>
    </w:p>
    <w:p>
      <w:pPr>
        <w:pStyle w:val="Normal"/>
        <w:spacing w:lineRule="exact" w:line="578"/>
        <w:ind w:firstLineChars="200" w:startChars="0" w:start="0" w:endChars="0" w:end="0"/>
        <w:rPr>
          <w:rFonts w:eastAsia="仿宋_GB2312;宋体"/>
          <w:color w:val="000000"/>
          <w:kern w:val="0"/>
          <w:sz w:val="32"/>
          <w:szCs w:val="32"/>
        </w:rPr>
      </w:pPr>
      <w:bookmarkStart w:id="24" w:name="%23go26"/>
      <w:bookmarkEnd w:id="23"/>
      <w:r>
        <w:rPr>
          <w:rFonts w:eastAsia="黑体"/>
          <w:color w:val="000000"/>
          <w:kern w:val="0"/>
          <w:sz w:val="32"/>
          <w:szCs w:val="32"/>
        </w:rPr>
        <w:t>第二十</w:t>
      </w:r>
      <w:r>
        <w:rPr>
          <w:rFonts w:hint="eastAsia" w:eastAsia="黑体"/>
          <w:color w:val="000000"/>
          <w:kern w:val="0"/>
          <w:sz w:val="32"/>
          <w:szCs w:val="32"/>
        </w:rPr>
        <w:t>五</w:t>
      </w:r>
      <w:r>
        <w:rPr>
          <w:rFonts w:eastAsia="黑体"/>
          <w:color w:val="000000"/>
          <w:kern w:val="0"/>
          <w:sz w:val="32"/>
          <w:szCs w:val="32"/>
        </w:rPr>
        <w:t>条</w:t>
      </w:r>
      <w:r>
        <w:rPr>
          <w:rFonts w:eastAsia="仿宋_GB2312;宋体"/>
          <w:color w:val="000000"/>
          <w:kern w:val="0"/>
          <w:sz w:val="32"/>
          <w:szCs w:val="32"/>
        </w:rPr>
        <w:t xml:space="preserve">　经市人大常委会决定任命的市人民政府组成人员，如其任职机构名称改变而业务范围未变动的，由市人民政府提请市人大常委会重新任命，原任职务自行免除，不再办理免职手续。如其任职机构名称不变，但不再列为市人民政府组成人员的，原任职务自行免除，不再办理免职手续。 </w:t>
      </w:r>
    </w:p>
    <w:p>
      <w:pPr>
        <w:pStyle w:val="Normal"/>
        <w:spacing w:lineRule="exact" w:line="578"/>
        <w:ind w:firstLineChars="200" w:startChars="0" w:start="0" w:endChars="0" w:end="0"/>
        <w:rPr>
          <w:rFonts w:eastAsia="仿宋_GB2312;宋体"/>
          <w:color w:val="000000"/>
          <w:kern w:val="0"/>
          <w:sz w:val="32"/>
          <w:szCs w:val="32"/>
        </w:rPr>
      </w:pPr>
      <w:bookmarkStart w:id="25" w:name="%23go27"/>
      <w:bookmarkEnd w:id="24"/>
      <w:r>
        <w:rPr>
          <w:rFonts w:eastAsia="黑体"/>
          <w:color w:val="000000"/>
          <w:kern w:val="0"/>
          <w:sz w:val="32"/>
          <w:szCs w:val="32"/>
        </w:rPr>
        <w:t>第二十</w:t>
      </w:r>
      <w:r>
        <w:rPr>
          <w:rFonts w:hint="eastAsia" w:eastAsia="黑体"/>
          <w:color w:val="000000"/>
          <w:kern w:val="0"/>
          <w:sz w:val="32"/>
          <w:szCs w:val="32"/>
        </w:rPr>
        <w:t>六</w:t>
      </w:r>
      <w:r>
        <w:rPr>
          <w:rFonts w:eastAsia="黑体"/>
          <w:color w:val="000000"/>
          <w:kern w:val="0"/>
          <w:sz w:val="32"/>
          <w:szCs w:val="32"/>
        </w:rPr>
        <w:t>条</w:t>
      </w:r>
      <w:r>
        <w:rPr>
          <w:rFonts w:eastAsia="仿宋_GB2312;宋体"/>
          <w:color w:val="000000"/>
          <w:kern w:val="0"/>
          <w:sz w:val="32"/>
          <w:szCs w:val="32"/>
        </w:rPr>
        <w:t xml:space="preserve">　由市人大常委会决定任命、任命、批准任命的地方国家机关工作人员，在其任职机构撤销或者合并时，原任职务自行免除，不再办理免职手续，须由原提请机关报市人大常委会备案。机构合并后，其工作人员需经市人大常委会任命的，由提请机关提请市人大常委会任命。 </w:t>
      </w:r>
    </w:p>
    <w:p>
      <w:pPr>
        <w:pStyle w:val="Normal"/>
        <w:spacing w:lineRule="exact" w:line="578"/>
        <w:ind w:firstLineChars="200" w:startChars="0" w:start="0" w:endChars="0" w:end="0"/>
        <w:rPr>
          <w:rFonts w:eastAsia="仿宋_GB2312;宋体"/>
          <w:color w:val="000000"/>
          <w:kern w:val="0"/>
          <w:sz w:val="32"/>
          <w:szCs w:val="32"/>
        </w:rPr>
      </w:pPr>
      <w:bookmarkStart w:id="26" w:name="%23go28"/>
      <w:bookmarkEnd w:id="25"/>
      <w:r>
        <w:rPr>
          <w:rFonts w:eastAsia="黑体"/>
          <w:color w:val="000000"/>
          <w:kern w:val="0"/>
          <w:sz w:val="32"/>
          <w:szCs w:val="32"/>
        </w:rPr>
        <w:t>第二十</w:t>
      </w:r>
      <w:r>
        <w:rPr>
          <w:rFonts w:hint="eastAsia" w:eastAsia="黑体"/>
          <w:color w:val="000000"/>
          <w:kern w:val="0"/>
          <w:sz w:val="32"/>
          <w:szCs w:val="32"/>
        </w:rPr>
        <w:t>七</w:t>
      </w:r>
      <w:r>
        <w:rPr>
          <w:rFonts w:eastAsia="黑体"/>
          <w:color w:val="000000"/>
          <w:kern w:val="0"/>
          <w:sz w:val="32"/>
          <w:szCs w:val="32"/>
        </w:rPr>
        <w:t>条</w:t>
      </w:r>
      <w:r>
        <w:rPr>
          <w:rFonts w:eastAsia="仿宋_GB2312;宋体"/>
          <w:color w:val="000000"/>
          <w:kern w:val="0"/>
          <w:sz w:val="32"/>
          <w:szCs w:val="32"/>
        </w:rPr>
        <w:t xml:space="preserve">　合并、增设和名称改变的机构，其工作人员需由市人大常委会任命的，提请机关在提请任命时须附上级机关批准合并、增设机构和机构名称改变的文件。 </w:t>
      </w:r>
    </w:p>
    <w:p>
      <w:pPr>
        <w:pStyle w:val="Normal"/>
        <w:spacing w:lineRule="exact" w:line="578"/>
        <w:ind w:firstLineChars="200" w:startChars="0" w:start="0" w:endChars="0" w:end="0"/>
        <w:rPr>
          <w:rFonts w:eastAsia="仿宋_GB2312;宋体"/>
          <w:color w:val="000000"/>
          <w:kern w:val="0"/>
          <w:sz w:val="32"/>
          <w:szCs w:val="32"/>
        </w:rPr>
      </w:pPr>
      <w:bookmarkStart w:id="27" w:name="%23go29"/>
      <w:bookmarkEnd w:id="26"/>
      <w:r>
        <w:rPr>
          <w:rFonts w:eastAsia="黑体"/>
          <w:color w:val="000000"/>
          <w:kern w:val="0"/>
          <w:sz w:val="32"/>
          <w:szCs w:val="32"/>
        </w:rPr>
        <w:t>第二十</w:t>
      </w:r>
      <w:r>
        <w:rPr>
          <w:rFonts w:hint="eastAsia" w:eastAsia="黑体"/>
          <w:color w:val="000000"/>
          <w:kern w:val="0"/>
          <w:sz w:val="32"/>
          <w:szCs w:val="32"/>
        </w:rPr>
        <w:t>八</w:t>
      </w:r>
      <w:r>
        <w:rPr>
          <w:rFonts w:eastAsia="黑体"/>
          <w:color w:val="000000"/>
          <w:kern w:val="0"/>
          <w:sz w:val="32"/>
          <w:szCs w:val="32"/>
        </w:rPr>
        <w:t>条</w:t>
      </w:r>
      <w:r>
        <w:rPr>
          <w:rFonts w:eastAsia="仿宋_GB2312;宋体"/>
          <w:color w:val="000000"/>
          <w:kern w:val="0"/>
          <w:sz w:val="32"/>
          <w:szCs w:val="32"/>
        </w:rPr>
        <w:t xml:space="preserve">　经市人大常委会决定任命、任命、批准任命的地方国家机关工作人员，因工作变动或者任职年龄到限，应先办理免职手续，再行离职或者办理离、退休手续。在任职期间逝世的，由原提请任命的机关及时报市人大常委会备案。 </w:t>
      </w:r>
    </w:p>
    <w:p>
      <w:pPr>
        <w:pStyle w:val="Normal"/>
        <w:spacing w:lineRule="exact" w:line="578"/>
        <w:ind w:firstLineChars="200" w:startChars="0" w:start="0" w:endChars="0" w:end="0"/>
        <w:rPr>
          <w:rFonts w:eastAsia="仿宋_GB2312;宋体"/>
          <w:color w:val="000000"/>
          <w:kern w:val="0"/>
          <w:sz w:val="32"/>
          <w:szCs w:val="32"/>
        </w:rPr>
      </w:pPr>
      <w:bookmarkStart w:id="28" w:name="%23go30"/>
      <w:bookmarkEnd w:id="27"/>
      <w:r>
        <w:rPr>
          <w:rFonts w:eastAsia="黑体"/>
          <w:color w:val="000000"/>
          <w:kern w:val="0"/>
          <w:sz w:val="32"/>
          <w:szCs w:val="32"/>
        </w:rPr>
        <w:t>第</w:t>
      </w:r>
      <w:r>
        <w:rPr>
          <w:rFonts w:hint="eastAsia" w:eastAsia="黑体"/>
          <w:color w:val="000000"/>
          <w:kern w:val="0"/>
          <w:sz w:val="32"/>
          <w:szCs w:val="32"/>
        </w:rPr>
        <w:t>二</w:t>
      </w:r>
      <w:r>
        <w:rPr>
          <w:rFonts w:eastAsia="黑体"/>
          <w:color w:val="000000"/>
          <w:kern w:val="0"/>
          <w:sz w:val="32"/>
          <w:szCs w:val="32"/>
        </w:rPr>
        <w:t>十</w:t>
      </w:r>
      <w:r>
        <w:rPr>
          <w:rFonts w:hint="eastAsia" w:eastAsia="黑体"/>
          <w:color w:val="000000"/>
          <w:kern w:val="0"/>
          <w:sz w:val="32"/>
          <w:szCs w:val="32"/>
        </w:rPr>
        <w:t>九</w:t>
      </w:r>
      <w:r>
        <w:rPr>
          <w:rFonts w:eastAsia="黑体"/>
          <w:color w:val="000000"/>
          <w:kern w:val="0"/>
          <w:sz w:val="32"/>
          <w:szCs w:val="32"/>
        </w:rPr>
        <w:t>条</w:t>
      </w:r>
      <w:r>
        <w:rPr>
          <w:rFonts w:eastAsia="仿宋_GB2312;宋体"/>
          <w:color w:val="000000"/>
          <w:kern w:val="0"/>
          <w:sz w:val="32"/>
          <w:szCs w:val="32"/>
        </w:rPr>
        <w:t xml:space="preserve">　由市人大常委会决定任免、任免、批准任免的地方国家机关工作人员，在市人大常委会任免之前，不得提前就职或离职，不得对外公布。依法任命的地方国家机关工作人员，在任期内应保持相对稳定。 </w:t>
      </w:r>
    </w:p>
    <w:p>
      <w:pPr>
        <w:pStyle w:val="Normal"/>
        <w:spacing w:lineRule="exact" w:line="578"/>
        <w:ind w:firstLineChars="200" w:startChars="0" w:start="0" w:endChars="0" w:end="0"/>
        <w:rPr>
          <w:rFonts w:eastAsia="仿宋_GB2312;宋体" w:hint="eastAsia"/>
          <w:color w:val="000000"/>
          <w:kern w:val="0"/>
          <w:sz w:val="32"/>
          <w:szCs w:val="32"/>
        </w:rPr>
      </w:pPr>
      <w:bookmarkStart w:id="29" w:name="%23go31"/>
      <w:bookmarkEnd w:id="28"/>
      <w:r>
        <w:rPr>
          <w:rFonts w:eastAsia="黑体"/>
          <w:color w:val="000000"/>
          <w:kern w:val="0"/>
          <w:sz w:val="32"/>
          <w:szCs w:val="32"/>
        </w:rPr>
        <w:t>第三十条</w:t>
      </w:r>
      <w:r>
        <w:rPr>
          <w:rFonts w:eastAsia="仿宋_GB2312;宋体"/>
          <w:color w:val="000000"/>
          <w:kern w:val="0"/>
          <w:sz w:val="32"/>
          <w:szCs w:val="32"/>
        </w:rPr>
        <w:t xml:space="preserve">　在市人民代表大会闭会期间，市人大常委会可以接受由市人民代表大会选举和由市人大常委会决定任命、任命、批准任命的地方国家机关工作人员的辞职。市人大常委会决定接受由市人民代表大会选举的地方国家机关工作人员的辞职后，应向市人民代表大会报告。市人民检察院检察长的辞职，由市人民检察院报经省人民检察院检察长提请省人民代表大会常务委员会批准。 </w:t>
      </w:r>
      <w:bookmarkStart w:id="30" w:name="%23go32"/>
      <w:bookmarkEnd w:id="29"/>
    </w:p>
    <w:p>
      <w:pPr>
        <w:pStyle w:val="Normal"/>
        <w:spacing w:lineRule="exact" w:line="578"/>
        <w:ind w:firstLineChars="200" w:startChars="0" w:start="0" w:endChars="0" w:end="0"/>
        <w:rPr>
          <w:rFonts w:eastAsia="仿宋_GB2312;宋体"/>
          <w:color w:val="000000"/>
          <w:kern w:val="0"/>
          <w:sz w:val="32"/>
          <w:szCs w:val="32"/>
        </w:rPr>
      </w:pPr>
      <w:r>
        <w:rPr>
          <w:rFonts w:eastAsia="黑体"/>
          <w:color w:val="000000"/>
          <w:kern w:val="0"/>
          <w:sz w:val="32"/>
          <w:szCs w:val="32"/>
        </w:rPr>
        <w:t>第三十</w:t>
      </w:r>
      <w:r>
        <w:rPr>
          <w:rFonts w:hint="eastAsia" w:eastAsia="黑体"/>
          <w:color w:val="000000"/>
          <w:kern w:val="0"/>
          <w:sz w:val="32"/>
          <w:szCs w:val="32"/>
        </w:rPr>
        <w:t>一</w:t>
      </w:r>
      <w:r>
        <w:rPr>
          <w:rFonts w:eastAsia="黑体"/>
          <w:color w:val="000000"/>
          <w:kern w:val="0"/>
          <w:sz w:val="32"/>
          <w:szCs w:val="32"/>
        </w:rPr>
        <w:t>条</w:t>
      </w:r>
      <w:r>
        <w:rPr>
          <w:rFonts w:eastAsia="仿宋_GB2312;宋体"/>
          <w:color w:val="000000"/>
          <w:kern w:val="0"/>
          <w:sz w:val="32"/>
          <w:szCs w:val="32"/>
        </w:rPr>
        <w:t xml:space="preserve">　市人大常委会组成人员，不得担任地方国家行政机关、审判机关、检察机关的职务。如果担任上述职务，必须向市人大常委会辞去所担任市人大常委会的职务。 </w:t>
      </w:r>
    </w:p>
    <w:p>
      <w:pPr>
        <w:pStyle w:val="Normal"/>
        <w:spacing w:lineRule="exact" w:line="578"/>
        <w:ind w:firstLineChars="200" w:startChars="0" w:start="0" w:endChars="0" w:end="0"/>
        <w:rPr>
          <w:rFonts w:eastAsia="仿宋_GB2312;宋体" w:hint="eastAsia"/>
          <w:color w:val="000000"/>
          <w:kern w:val="0"/>
          <w:sz w:val="32"/>
          <w:szCs w:val="32"/>
        </w:rPr>
      </w:pPr>
      <w:r>
        <w:rPr>
          <w:rFonts w:eastAsia="黑体"/>
          <w:color w:val="000000"/>
          <w:kern w:val="0"/>
          <w:sz w:val="32"/>
          <w:szCs w:val="32"/>
        </w:rPr>
        <w:t>第三十</w:t>
      </w:r>
      <w:r>
        <w:rPr>
          <w:rFonts w:hint="eastAsia" w:eastAsia="黑体"/>
          <w:color w:val="000000"/>
          <w:kern w:val="0"/>
          <w:sz w:val="32"/>
          <w:szCs w:val="32"/>
        </w:rPr>
        <w:t>二</w:t>
      </w:r>
      <w:r>
        <w:rPr>
          <w:rFonts w:eastAsia="黑体"/>
          <w:color w:val="000000"/>
          <w:kern w:val="0"/>
          <w:sz w:val="32"/>
          <w:szCs w:val="32"/>
        </w:rPr>
        <w:t>条</w:t>
      </w:r>
      <w:r>
        <w:rPr>
          <w:rFonts w:eastAsia="仿宋_GB2312;宋体"/>
          <w:color w:val="000000"/>
          <w:kern w:val="0"/>
          <w:sz w:val="32"/>
          <w:szCs w:val="32"/>
        </w:rPr>
        <w:t>　根据市人大常委会主任会议的提请</w:t>
      </w:r>
      <w:r>
        <w:rPr>
          <w:rFonts w:hint="eastAsia" w:eastAsia="仿宋_GB2312;宋体"/>
          <w:color w:val="000000"/>
          <w:kern w:val="0"/>
          <w:sz w:val="32"/>
          <w:szCs w:val="32"/>
        </w:rPr>
        <w:t>，</w:t>
      </w:r>
      <w:r>
        <w:rPr>
          <w:rFonts w:eastAsia="仿宋_GB2312;宋体"/>
          <w:color w:val="000000"/>
          <w:kern w:val="0"/>
          <w:sz w:val="32"/>
          <w:szCs w:val="32"/>
        </w:rPr>
        <w:t>决定撤销市人大常委会副秘书长、办公室和研究室主任、副主任、各工作委员会主任、副主任的职务。</w:t>
      </w:r>
    </w:p>
    <w:p>
      <w:pPr>
        <w:pStyle w:val="Normal"/>
        <w:spacing w:lineRule="exact" w:line="578"/>
        <w:ind w:firstLineChars="200" w:startChars="0" w:start="0" w:endChars="0" w:end="0"/>
        <w:rPr>
          <w:rFonts w:eastAsia="仿宋_GB2312;宋体"/>
          <w:color w:val="000000"/>
          <w:kern w:val="0"/>
          <w:sz w:val="32"/>
          <w:szCs w:val="32"/>
        </w:rPr>
      </w:pPr>
      <w:r>
        <w:rPr>
          <w:rFonts w:ascii="黑体" w:hAnsi="黑体" w:hint="eastAsia" w:eastAsia="黑体"/>
          <w:color w:val="000000"/>
          <w:kern w:val="0"/>
          <w:sz w:val="32"/>
          <w:szCs w:val="32"/>
        </w:rPr>
        <w:t>第三十三条</w:t>
      </w:r>
      <w:r>
        <w:rPr>
          <w:rFonts w:hint="eastAsia" w:eastAsia="仿宋_GB2312;宋体"/>
          <w:color w:val="000000"/>
          <w:kern w:val="0"/>
          <w:sz w:val="32"/>
          <w:szCs w:val="32"/>
        </w:rPr>
        <w:t xml:space="preserve">  </w:t>
      </w:r>
      <w:r>
        <w:rPr>
          <w:rFonts w:eastAsia="仿宋_GB2312;宋体"/>
          <w:color w:val="000000"/>
          <w:kern w:val="0"/>
          <w:sz w:val="32"/>
          <w:szCs w:val="32"/>
        </w:rPr>
        <w:t xml:space="preserve">市人大常委会组成人员五人以上联名，可以提出撤销由市人大常委会决定任命、任命、批准任命的地方国家机关工作人员职务的议案，由主任会议决定是否提请市人大常委会审议。 </w:t>
      </w:r>
    </w:p>
    <w:p>
      <w:pPr>
        <w:pStyle w:val="Normal"/>
        <w:spacing w:lineRule="exact" w:line="578"/>
        <w:ind w:firstLineChars="200" w:startChars="0" w:start="0" w:endChars="0" w:end="0"/>
        <w:rPr>
          <w:rFonts w:eastAsia="仿宋_GB2312;宋体"/>
          <w:color w:val="000000"/>
          <w:kern w:val="0"/>
          <w:sz w:val="32"/>
          <w:szCs w:val="32"/>
        </w:rPr>
      </w:pPr>
      <w:bookmarkStart w:id="31" w:name="%23go34"/>
      <w:bookmarkEnd w:id="30"/>
      <w:r>
        <w:rPr>
          <w:rFonts w:eastAsia="黑体"/>
          <w:color w:val="000000"/>
          <w:kern w:val="0"/>
          <w:sz w:val="32"/>
          <w:szCs w:val="32"/>
        </w:rPr>
        <w:t>第三十</w:t>
      </w:r>
      <w:r>
        <w:rPr>
          <w:rFonts w:hint="eastAsia" w:eastAsia="黑体"/>
          <w:color w:val="000000"/>
          <w:kern w:val="0"/>
          <w:sz w:val="32"/>
          <w:szCs w:val="32"/>
        </w:rPr>
        <w:t>四</w:t>
      </w:r>
      <w:r>
        <w:rPr>
          <w:rFonts w:eastAsia="黑体"/>
          <w:color w:val="000000"/>
          <w:kern w:val="0"/>
          <w:sz w:val="32"/>
          <w:szCs w:val="32"/>
        </w:rPr>
        <w:t>条</w:t>
      </w:r>
      <w:r>
        <w:rPr>
          <w:rFonts w:eastAsia="仿宋_GB2312;宋体"/>
          <w:color w:val="000000"/>
          <w:kern w:val="0"/>
          <w:sz w:val="32"/>
          <w:szCs w:val="32"/>
        </w:rPr>
        <w:t>　在市人民代表大会闭会期间，决定撤销个别副市长的职务，决定撤销由市人大常委会任命的人民政府其他组成人员、市中级人民法院副院长、庭长、副庭长、审判委员会委员、审判员和市人民检察院副检察长、检察委员会委员、检察员的职务。</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 xml:space="preserve">在市人民代表大会闭会期间，决定撤换市中级人民法院院长的职务。撤换市中级人民法院院长职务，应报请山西省高级人民法院报经山西省人民代表大会常务委员会批准。 </w:t>
      </w:r>
    </w:p>
    <w:p>
      <w:pPr>
        <w:pStyle w:val="Normal"/>
        <w:spacing w:lineRule="exact" w:line="578"/>
        <w:ind w:firstLineChars="200" w:startChars="0" w:start="0" w:endChars="0" w:end="0"/>
        <w:rPr>
          <w:rFonts w:eastAsia="仿宋_GB2312;宋体"/>
          <w:color w:val="000000"/>
          <w:kern w:val="0"/>
          <w:sz w:val="32"/>
          <w:szCs w:val="32"/>
        </w:rPr>
      </w:pPr>
      <w:bookmarkStart w:id="32" w:name="%23go36"/>
      <w:bookmarkEnd w:id="31"/>
      <w:r>
        <w:rPr>
          <w:rFonts w:eastAsia="黑体"/>
          <w:color w:val="000000"/>
          <w:kern w:val="0"/>
          <w:sz w:val="32"/>
          <w:szCs w:val="32"/>
        </w:rPr>
        <w:t>第三十</w:t>
      </w:r>
      <w:r>
        <w:rPr>
          <w:rFonts w:hint="eastAsia" w:eastAsia="黑体"/>
          <w:color w:val="000000"/>
          <w:kern w:val="0"/>
          <w:sz w:val="32"/>
          <w:szCs w:val="32"/>
        </w:rPr>
        <w:t>五</w:t>
      </w:r>
      <w:r>
        <w:rPr>
          <w:rFonts w:eastAsia="黑体"/>
          <w:color w:val="000000"/>
          <w:kern w:val="0"/>
          <w:sz w:val="32"/>
          <w:szCs w:val="32"/>
        </w:rPr>
        <w:t>条</w:t>
      </w:r>
      <w:r>
        <w:rPr>
          <w:rFonts w:eastAsia="仿宋_GB2312;宋体"/>
          <w:color w:val="000000"/>
          <w:kern w:val="0"/>
          <w:sz w:val="32"/>
          <w:szCs w:val="32"/>
        </w:rPr>
        <w:t xml:space="preserve">　提请市人大常委会审议的撤销职务案，提请人须附有撤销其职务的理由和主要问题的材料。允许拟被撤销职务的人员到会或者书面进行申辩或陈述意见。 </w:t>
      </w:r>
    </w:p>
    <w:p>
      <w:pPr>
        <w:pStyle w:val="Normal"/>
        <w:spacing w:lineRule="exact" w:line="578"/>
        <w:ind w:firstLineChars="200" w:startChars="0" w:start="0" w:endChars="0" w:end="0"/>
        <w:rPr>
          <w:rFonts w:eastAsia="仿宋_GB2312;宋体" w:hint="eastAsia"/>
          <w:color w:val="000000"/>
          <w:kern w:val="0"/>
          <w:sz w:val="32"/>
          <w:szCs w:val="32"/>
        </w:rPr>
      </w:pPr>
      <w:r>
        <w:rPr>
          <w:rFonts w:eastAsia="黑体"/>
          <w:color w:val="000000"/>
          <w:kern w:val="0"/>
          <w:sz w:val="32"/>
          <w:szCs w:val="32"/>
        </w:rPr>
        <w:t>第三十</w:t>
      </w:r>
      <w:r>
        <w:rPr>
          <w:rFonts w:hint="eastAsia" w:eastAsia="黑体"/>
          <w:color w:val="000000"/>
          <w:kern w:val="0"/>
          <w:sz w:val="32"/>
          <w:szCs w:val="32"/>
        </w:rPr>
        <w:t>六</w:t>
      </w:r>
      <w:r>
        <w:rPr>
          <w:rFonts w:eastAsia="黑体"/>
          <w:color w:val="000000"/>
          <w:kern w:val="0"/>
          <w:sz w:val="32"/>
          <w:szCs w:val="32"/>
        </w:rPr>
        <w:t>条</w:t>
      </w:r>
      <w:r>
        <w:rPr>
          <w:rFonts w:eastAsia="仿宋_GB2312;宋体"/>
          <w:color w:val="000000"/>
          <w:kern w:val="0"/>
          <w:sz w:val="32"/>
          <w:szCs w:val="32"/>
        </w:rPr>
        <w:t>　经市人大常委会决定任免、任免、批准任免、接受辞职、撤职、罢免的地方国家机关工作人员名单，由市人大常委会予以公布，并发文通知提请机关。</w:t>
      </w:r>
    </w:p>
    <w:p>
      <w:pPr>
        <w:pStyle w:val="Normal"/>
        <w:spacing w:lineRule="exact" w:line="578"/>
        <w:ind w:firstLineChars="200" w:startChars="0" w:start="0" w:endChars="0" w:end="0"/>
        <w:rPr>
          <w:rFonts w:eastAsia="仿宋_GB2312;宋体"/>
          <w:color w:val="000000"/>
          <w:kern w:val="0"/>
          <w:sz w:val="32"/>
          <w:szCs w:val="32"/>
        </w:rPr>
      </w:pPr>
      <w:bookmarkStart w:id="33" w:name="%23go37"/>
      <w:bookmarkEnd w:id="32"/>
      <w:r>
        <w:rPr>
          <w:rFonts w:eastAsia="黑体"/>
          <w:color w:val="000000"/>
          <w:kern w:val="0"/>
          <w:sz w:val="32"/>
          <w:szCs w:val="32"/>
        </w:rPr>
        <w:t>第三十</w:t>
      </w:r>
      <w:r>
        <w:rPr>
          <w:rFonts w:hint="eastAsia" w:eastAsia="黑体"/>
          <w:color w:val="000000"/>
          <w:kern w:val="0"/>
          <w:sz w:val="32"/>
          <w:szCs w:val="32"/>
        </w:rPr>
        <w:t>七</w:t>
      </w:r>
      <w:r>
        <w:rPr>
          <w:rFonts w:eastAsia="黑体"/>
          <w:color w:val="000000"/>
          <w:kern w:val="0"/>
          <w:sz w:val="32"/>
          <w:szCs w:val="32"/>
        </w:rPr>
        <w:t>条</w:t>
      </w:r>
      <w:r>
        <w:rPr>
          <w:rFonts w:eastAsia="仿宋_GB2312;宋体"/>
          <w:color w:val="000000"/>
          <w:kern w:val="0"/>
          <w:sz w:val="32"/>
          <w:szCs w:val="32"/>
        </w:rPr>
        <w:t xml:space="preserve">　由市人大常委会决定任命、任命、批准任命的地方国家机关工作人员，凡受到行政处分的，由处理机关报市人大常委会备案。 </w:t>
      </w:r>
    </w:p>
    <w:p>
      <w:pPr>
        <w:pStyle w:val="Normal"/>
        <w:spacing w:lineRule="exact" w:line="578"/>
        <w:ind w:firstLineChars="200" w:startChars="0" w:start="0" w:endChars="0" w:end="0"/>
        <w:rPr>
          <w:rFonts w:eastAsia="仿宋_GB2312;宋体" w:hint="eastAsia"/>
          <w:color w:val="000000"/>
          <w:kern w:val="0"/>
          <w:sz w:val="32"/>
          <w:szCs w:val="32"/>
        </w:rPr>
      </w:pPr>
      <w:bookmarkStart w:id="34" w:name="%23go38"/>
      <w:bookmarkEnd w:id="33"/>
      <w:r>
        <w:rPr>
          <w:rFonts w:eastAsia="黑体"/>
          <w:color w:val="000000"/>
          <w:kern w:val="0"/>
          <w:sz w:val="32"/>
          <w:szCs w:val="32"/>
        </w:rPr>
        <w:t>第三十</w:t>
      </w:r>
      <w:r>
        <w:rPr>
          <w:rFonts w:hint="eastAsia" w:eastAsia="黑体"/>
          <w:color w:val="000000"/>
          <w:kern w:val="0"/>
          <w:sz w:val="32"/>
          <w:szCs w:val="32"/>
        </w:rPr>
        <w:t>八</w:t>
      </w:r>
      <w:r>
        <w:rPr>
          <w:rFonts w:eastAsia="黑体"/>
          <w:color w:val="000000"/>
          <w:kern w:val="0"/>
          <w:sz w:val="32"/>
          <w:szCs w:val="32"/>
        </w:rPr>
        <w:t>条</w:t>
      </w:r>
      <w:r>
        <w:rPr>
          <w:rFonts w:eastAsia="仿宋_GB2312;宋体"/>
          <w:color w:val="000000"/>
          <w:kern w:val="0"/>
          <w:sz w:val="32"/>
          <w:szCs w:val="32"/>
        </w:rPr>
        <w:t>　本办法自公布之日起施行。</w:t>
      </w:r>
      <w:bookmarkEnd w:id="34"/>
    </w:p>
    <w:p>
      <w:pPr>
        <w:pStyle w:val="Normal"/>
        <w:spacing w:lineRule="exact" w:line="578"/>
        <w:ind w:firstLineChars="200" w:startChars="0" w:start="0" w:endChars="0" w:end="0"/>
        <w:jc w:val="start"/>
        <w:rPr>
          <w:rFonts w:eastAsia="仿宋_GB2312;宋体" w:hint="eastAsia"/>
          <w:color w:val="000000"/>
          <w:kern w:val="0"/>
          <w:sz w:val="32"/>
          <w:szCs w:val="32"/>
        </w:rPr>
      </w:pPr>
      <w:r>
        <w:rPr>
          <w:rFonts w:eastAsia="仿宋_GB2312;宋体" w:hint="eastAsia"/>
          <w:color w:val="000000"/>
          <w:kern w:val="0"/>
          <w:sz w:val="32"/>
          <w:szCs w:val="32"/>
        </w:rPr>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ˎ̥">
    <w:altName w:val="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5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2014-11-28T09:00:00Z</dcterms:created>
  <dc:creator>猪猪猫.CN</dc:creator>
  <dc:description/>
  <dc:language>en-US</dc:language>
  <cp:lastModifiedBy>番茄花园</cp:lastModifiedBy>
  <dcterms:modified xsi:type="dcterms:W3CDTF">2017-02-24T18:22:00Z</dcterms:modified>
  <cp:revision>5</cp:revision>
  <dc:subject/>
  <dc:title>大同市人民代表大会常务委员会人事任免办法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