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南京市家政服务条例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（2026年2月28日南京市第十七届人民代表大会常务委员会第二十五次会议通过　2026年3月31日江苏省第十四届人民代表大会常务委员会第二十一次会议批准）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服务规范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促进发展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融合共享</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为了规范家政服务活动，维护家政服务各方的合法权益，促进家政服务业高质量发展，根据有关法律、法规，结合本市实际，制定本条例。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本市行政区域内开展家政服务活动，以及管理、规范和促进发展等相关工作，适用本条例。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本条例所称家政服务，是指以家庭为服务对象，在家庭成员住所或者约定场所提供照护、保洁、烹饪等满足家庭日常生活需求的有偿服务活动。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家政服务机构，是指依法设立，从事家政服务经营活动的法人、非法人组织和个体工商户，包括与消费者直接订立家政服务合同并指派人员提供服务的员工制家政服务机构，以及与消费者订立合同并提供中介服务的家政服务中介机构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本条例所称家政服务人员，是指通过家政服务机构指派或者介绍以及其他途径与消费者达成合意，按照家政服务合同约定提供家政服务的人员。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家政服务活动应当遵循平等自愿、诚实守信、安全便利的原则。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家政服务业的管理应当遵循促进行业发展、监管和服务相结合、平等保护各方合法权益的原则。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江北新区管理机构应当加强对家政服务业管理工作的领导和组织协调，将家政服务业发展促进工作纳入国民经济和社会发展规划，并给予相应支持，促进家政服务业高品质、多样化和便利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商务主管部门负责本行政区域内家政服务业的产业发展、政策制定、行业管理等工作，指导家政服务行业组织依法开展工作。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公安、民政、财政、人力资源和社会保障、城乡建设、农业农村、卫生健康、市场监督管理、统计、医疗保障、地方金融管理、税务等部门，按照各自职责做好家政服务业管理和促进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工会、共青团、妇联、残联等团体协助做好家政服务业权益保护和促进发展的相关工作。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支持家政服务行业组织发展，鼓励家政服务机构和家政服务人员加入家政服务行业组织，自觉遵守行业自律规范。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政服务行业组织应当加强行业自律和诚信建设，配合有关部门开展行业监管，促进家政服务行业交流合作；依照章程对家政服务机构和家政服务人员开展社会评价工作，引导家政服务机构和家政服务人员提升服务质量；依法开展家政服务纠纷调解，维护家政服务各方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按照资源互补、信息互通、市场共享、协调发展的原则，开展长三角和南京都市圈区域家政服务协同合作，探索区域劳务协作，加强用工需求的信息归集和匹配，提供多元化的家政服务，推动区域家政服务一体化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鼓励开展家政服务相关标准规范、人才培养、支持保障、发展经验等方面的国内、国际合作交流。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加强对家政服务人员先进事迹和职业精神的宣传，提升家政服务人员职业认同感、荣誉感，营造全社会尊重家政服务人员的良好氛围。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服务规范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家政服务机构应当建立健全工作档案管理、服务质量跟踪管理、投诉处理等内部管理制度，在其经营场所显著位置公示相关证照，公开服务项目、收费标准和投诉监督电话等服务信息。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家政服务机构通过互联网等信息网络开展经营活动的，应当在其网站或者应用软件等首页显著位置，持续公示并及时更新相关证照以及服务、收费、投诉等信息或者明确上述证照、信息的链接标识。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家政服务机构招用家政服务人员或者为家政服务人员介绍家政服务工作，应当遵守下列规定：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（一）查验其有效身份证件、技能证明、体检结论等，了解其从业经历、专业特长、身体状况；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（二）如实向消费者、家政服务人员告知家政服务相关信息；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（三）开展服务技能培训和安全教育，并保留相关记录；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（四）接受并协调解决消费者、家政服务人员的投诉；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家政服务机构不得有下列行为：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（一）发布虚假广告、虚假家政服务信息或者隐瞒真实信息误导消费者；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（二）克扣、拖欠家政服务人员工资或者违规收取费用；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（三）扣留家政服务人员身份证件、技能证明等原件资料；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（四）泄露或者向他人非法提供消费者、家政服务人员的隐私、个人信息；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（五）指派或者介绍未持有有效身份证件的家政服务人员从事家政服务；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（六）为未持有有效身份证件的消费者指派或者介绍家政服务人员；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（七）指派或者介绍未按照规定参加体检或者体检不合格的家政服务人员从事家政服务；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（八）其他违反法律、法规的行为。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员工制家政服务机构应当依法与招用的家政服务人员订立劳动合同，建立劳动关系，按时足额缴纳城镇职工社会保险费。家政服务人员不符合订立劳动合同情形的，员工制家政服务机构应当与其签订服务协议。家政服务人员可以作为灵活就业人员按照规定自愿参加城镇职工社会保险或者城乡居民社会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员工制家政服务机构应当加强对家政服务人员的培训和管理，定期开展服务技能、法律知识、职业道德、安全防护、卫生健康等方面的培训，定期开展家政服务人员心理状况筛查和心理咨询辅导。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鼓励家政服务机构与消费者依法订立书面家政服务合同。家政服务合同可以对家政服务的标准、质量、费用、中介事项等作出约定。鼓励推广使用国家或者省家政服务合同示范文本。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家政服务机构应当向消费者和家政服务人员如实告知订立合同的有关事项，不得故意隐瞒与订立合同有关的重要事实或者提供虚假信息。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家政服务人员的人格尊严受法律保护。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家政服务人员有休息和取得报酬的权利。家政服务人员的休息时间、休息补偿方式、报酬数额可以依法协商确定，并在家政服务合同、劳动合同或者服务协议中明确。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家政服务人员有权拒绝提供违反法律、法规，违背公序良俗或者可能危及人身安全、财产安全的家政服务。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家政服务人员应当遵守下列规定：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（一）如实向家政服务机构、消费者提供本人的身份信息、健康状况、从业经历、服务技能等情况；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（二）按照规定或者约定参加体检；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（三）按照家政服务合同约定和家政服务机构要求提供服务，遵守职业规范；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家政服务人员不得有下列行为：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（一）歧视、谩骂、侮辱、诽谤、恐吓、虐待、殴打消费者；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（二）盗窃、侵占、骗取、擅自处置或者故意毁损消费者的财物，索取或者变相索取额外财物；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（三）泄露或者向他人非法提供消费者的隐私、个人信息；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（四）隐瞒对其所提供家政服务有重大影响的背景情况和健康状况；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（五）向消费者重复收费、编造服务项目收费、虚构家用设施物品故障或者谎报用工用料；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（六）其他违反法律、法规或者违背公序良俗、职业道德的行为。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消费者有权在家政服务内容需要的范围内了解家政服务机构、家政服务人员的有关信息，查验身份信息、技能证明、体检结论等材料；有权要求家政服务机构或者家政服务人员按照家政服务合同的约定提供相关服务，并对其服务作出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消费者应当按照合同约定为家政服务人员提供工作和生活条件，保障家政服务人员休息的权利，按时足额支付服务报酬。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消费者或者同住人员患有传染病、精神障碍或者其他严重疾病的，应当如实告知家政服务机构、家政服务人员。需要采取安全防护措施的，应当在家政服务合同中作出明确约定。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消费者不得有下列行为：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（一）歧视、谩骂、侮辱、诽谤、恐吓、虐待、殴打家政服务人员；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（二）强迫家政服务人员提供合同约定以外的或者可能造成人身安全、财产安全损害的服务；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（三）扣留家政服务人员身份证件、技能证明等原件资料；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（四）拒绝支付、拖欠、克扣家政服务人员报酬；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（五）泄露或者向他人非法提供家政服务人员的隐私、个人信息；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（六）其他违反法律、法规或者违背公序良俗的行为。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促进发展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市市场监督管理、商务等主管部门应当组织开展家政服务地方标准研究，推进家政服务标准化建设，加强对家政服务标准的宣传和实施工作。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家政服务行业组织、家政服务机构、院校参与标准化建设工作，制定具有南京特色、符合行业发展、贴近市场需求的家政行业指导意见。制定家政服务行业指导意见，应当征求消费者、服务机构、服务人员等方面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鼓励支持高等学校、科研机构等开展家政服务相关基础理论、实务应用、行业管理等方向和领域的科学研究活动。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商务、市场监督管理等相关部门和行业组织应当采取措施，支持品牌家政服务机构扩大家政品牌知名度和影响力，培育家政服务区域特色品牌。支持引进知名品牌家政服务机构和先进管理经验，推动行业规范发展与优化整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发展员工制家政服务机构，支持有条件的家政服务机构开展员工制转型。对于员工人数达到一定数量、超过一定比例的员工制家政企业，在培训就业、公共租赁住房、社会保险等方面采取积极政策予以引导和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鼓励通过跨界合作、连锁经营、挂牌上市等方式，加快培育具有行业标杆和引领效应的品牌员工制家政服务机构。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支持家政服务机构加快数字化转型，深化大数据、人工智能等技术在家政服务领域的应用，依托机器人等设备拓展家政服务消费场景，探索全生命周期服务，满足各年龄段不同群体的服务需求，实现家政服务供需的精准匹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支持培育平台型互联网家政服务机构，鼓励机构探索建立具有产品发布、信息归集和查询、评价反馈等功能的服务管理平台，提高家政服务的效率和质量。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家政服务机构可以通过投保家政服务人员意外伤害保险、职业责任保险等方式，增强自身风险抵御能力。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鼓励员工制家政服务机构参加雇主责任保险，并为其家政服务人员投保意外伤害保险、职业责任保险；鼓励其他家政服务人员参加意外伤害保险、职业责任保险；鼓励消费者为家政服务人员投保意外伤害保险。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市、区人民政府和江北新区管理机构及其有关部门可以组织家政服务机构和家政服务人员统一购买相关保险并给予适当补贴。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鼓励保险机构开发家政服务责任保险、财产保险等特色保险产品。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市商务、卫生健康主管部门应当按照国家和省有关规定，推动家政服务人员进行分类体检。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家政服务机构、消费者不得要求家政服务人员进行超出分类体检要求的项目检查；确有需要的，应当征得家政服务人员同意，并由家政服务机构或者消费者承担相应费用。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人力资源和社会保障主管部门应当会同教育、商务、工会、共青团、妇联等部门和单位建立适应家政服务业发展的职业培训、技能等级认定和技能提升补贴等机制，制定家政培训项目，并将其纳入培训需求指导目录，结合实际开展家政服务人员职业技能、家政服务经理人等培训，加强对家政职业培训和技能等级认定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市教育、人力资源和社会保障主管部门应当支持高等学校和职业院校（含技工院校）开设家政服务相关专业，培养和引进专业师资队伍，促进技能培训与学历培养相衔接。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支持相关院校加大对家政服务应用型、高层次人才培养力度，联合家政服务机构开展产教融合、校企合作。鼓励引导更多高校人才进入家政服务领域就业创业。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财政、税务主管部门应当按照各自职责，做好面向家政服务业的相关税费政策宣传培训，实现优惠政策应知尽知、应享尽享。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鼓励金融机构为信用良好且符合条件的家政服务机构提供信用贷款。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主管部门应当会同有关部门定期举办家政服务行业专场招聘活动，提供职业指导、职业介绍等服务；加强与劳务输出地家政服务劳务供需协作，联合开展技能培训、就业对接、权益保障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统计等主管部门应当建立家政服务统计调查机制，加强家政服务统计调查工作，及时统计家政服务总体规模、行业结构、经济社会效益等基础数据，准确反映本市家政服务业发展状况。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家政服务行业组织应当依据章程，培育家政服务领军人才和机构，推荐服务机构和服务人员参与行业评优、评先活动，推进家政服务行业树立良好的社会形象。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商务、市场监督管理等主管部门应当按照各自职责，及时受理消费者、家政服务人员的投诉举报，保障消费者、家政服务人员诉求得到及时处置和办理。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家政服务机构应当建立方便、快捷的家政服务投诉处理机制，及时处理家政服务投诉。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家政服务行业组织、消费者权益保护委员会应当积极发挥作用，加强对家政服务纠纷的调解。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融合共享</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支持家政服务机构与社区载体融合共享，结合城乡社区服务体系建设，推进社区家政服务发展。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支持依托社区综合服务、居家养老服务、日间照料、托育、老年人助餐、残疾人托养等现有社区服务设施开展家政服务，推动家政服务延展行业范围，与社区养老托幼、生活服务、商业服务等融合发展，满足居民对身边家政服务的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家政服务机构在社区设置服务网点，其租赁场地不受用房性质限制，水电等费用按照居民价格计费。依托政府投资建设的社区综合服务设施或者场地设立家政服务网点，符合条件的，相关主体有权决定减免租赁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在新建小区和老旧小区改造过程中，可以采取公建民营、委托运营等形式，通过给予运营补贴、减免房租等方式降低家政服务机构进入社区的成本。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支持家政服务机构通过社区信息平台，提供具有社区特点的菜单式家政服务产品。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探索业态融合共享，引导家政服务充分融入社区服务体系，促进家政服务与养老、育幼等服务业业态融合。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