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C1D" w:rsidRPr="00DA3C1D" w:rsidRDefault="00DA3C1D" w:rsidP="00DA3C1D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A3C1D">
        <w:rPr>
          <w:rFonts w:ascii="굴림" w:eastAsia="휴먼명조" w:hAnsi="굴림" w:cs="굴림"/>
          <w:color w:val="000000"/>
          <w:kern w:val="0"/>
          <w:szCs w:val="20"/>
        </w:rPr>
        <w:t>에피소드</w:t>
      </w:r>
      <w:r w:rsidRPr="00DA3C1D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DA3C1D">
        <w:rPr>
          <w:rFonts w:ascii="굴림" w:eastAsia="휴먼명조" w:hAnsi="굴림" w:cs="굴림"/>
          <w:color w:val="000000"/>
          <w:kern w:val="0"/>
          <w:szCs w:val="20"/>
        </w:rPr>
        <w:t>목록</w:t>
      </w:r>
      <w:r w:rsidRPr="00DA3C1D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="00776204">
        <w:rPr>
          <w:rFonts w:ascii="굴림" w:eastAsia="휴먼명조" w:hAnsi="굴림" w:cs="굴림" w:hint="eastAsia"/>
          <w:color w:val="000000"/>
          <w:kern w:val="0"/>
          <w:szCs w:val="20"/>
        </w:rPr>
        <w:t xml:space="preserve">                                                                            </w:t>
      </w:r>
      <w:r w:rsidRPr="00DA3C1D">
        <w:rPr>
          <w:rFonts w:ascii="굴림" w:eastAsia="휴먼명조" w:hAnsi="굴림" w:cs="굴림"/>
          <w:color w:val="000000"/>
          <w:kern w:val="0"/>
          <w:szCs w:val="20"/>
        </w:rPr>
        <w:t>김영아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3"/>
        <w:gridCol w:w="2561"/>
        <w:gridCol w:w="2561"/>
        <w:gridCol w:w="1146"/>
        <w:gridCol w:w="2618"/>
      </w:tblGrid>
      <w:tr w:rsidR="00DA3C1D" w:rsidRPr="00DA3C1D" w:rsidTr="00DA3C1D">
        <w:trPr>
          <w:trHeight w:val="56"/>
        </w:trPr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776204">
            <w:pPr>
              <w:wordWrap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  <w:t>구 분</w:t>
            </w:r>
          </w:p>
          <w:p w:rsidR="00DA3C1D" w:rsidRPr="00DA3C1D" w:rsidRDefault="00DA3C1D" w:rsidP="00776204">
            <w:pPr>
              <w:wordWrap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  <w:t>시간순</w:t>
            </w:r>
            <w:proofErr w:type="spellEnd"/>
            <w:r w:rsidRPr="00DA3C1D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776204">
            <w:pPr>
              <w:wordWrap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  <w:t>에피소드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776204">
            <w:pPr>
              <w:wordWrap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  <w:t xml:space="preserve">변화 </w:t>
            </w:r>
            <w:r w:rsidRPr="00DA3C1D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DA3C1D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  <w:t>느낀점</w:t>
            </w:r>
            <w:proofErr w:type="spellEnd"/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776204">
            <w:pPr>
              <w:wordWrap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  <w:t>항 목</w:t>
            </w: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776204">
            <w:pPr>
              <w:wordWrap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  <w:t>비고 및 질문사항</w:t>
            </w:r>
          </w:p>
        </w:tc>
      </w:tr>
      <w:tr w:rsidR="00DA3C1D" w:rsidRPr="00DA3C1D" w:rsidTr="00DA3C1D">
        <w:trPr>
          <w:trHeight w:val="56"/>
        </w:trPr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776204">
            <w:pPr>
              <w:wordWrap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  <w:t>대 학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회계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/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재무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spacing w:val="-14"/>
                <w:kern w:val="0"/>
                <w:sz w:val="18"/>
                <w:szCs w:val="18"/>
              </w:rPr>
              <w:t>전공선택이유</w:t>
            </w:r>
            <w:r w:rsidRPr="00DA3C1D">
              <w:rPr>
                <w:rFonts w:ascii="돋움" w:eastAsia="돋움" w:hAnsi="돋움" w:cs="굴림" w:hint="eastAsia"/>
                <w:color w:val="000000"/>
                <w:spacing w:val="-14"/>
                <w:kern w:val="0"/>
                <w:sz w:val="18"/>
                <w:szCs w:val="18"/>
              </w:rPr>
              <w:t xml:space="preserve">: </w:t>
            </w:r>
            <w:r w:rsidRPr="00DA3C1D">
              <w:rPr>
                <w:rFonts w:ascii="돋움" w:eastAsia="돋움" w:hAnsi="돋움" w:cs="굴림"/>
                <w:color w:val="000000"/>
                <w:spacing w:val="-14"/>
                <w:kern w:val="0"/>
                <w:sz w:val="18"/>
                <w:szCs w:val="18"/>
              </w:rPr>
              <w:t>금융위기</w:t>
            </w:r>
            <w:r w:rsidRPr="00DA3C1D">
              <w:rPr>
                <w:rFonts w:ascii="돋움" w:eastAsia="돋움" w:hAnsi="돋움" w:cs="굴림" w:hint="eastAsia"/>
                <w:color w:val="000000"/>
                <w:spacing w:val="-14"/>
                <w:kern w:val="0"/>
                <w:sz w:val="18"/>
                <w:szCs w:val="18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spacing w:val="-14"/>
                <w:kern w:val="0"/>
                <w:sz w:val="18"/>
                <w:szCs w:val="18"/>
              </w:rPr>
              <w:t>금융시스템이 국가에 미치는 영향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저학점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소명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? (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부적응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?)</w:t>
            </w:r>
          </w:p>
        </w:tc>
      </w:tr>
      <w:tr w:rsidR="00DA3C1D" w:rsidRPr="00DA3C1D" w:rsidTr="00DA3C1D">
        <w:trPr>
          <w:trHeight w:val="56"/>
        </w:trPr>
        <w:tc>
          <w:tcPr>
            <w:tcW w:w="8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776204">
            <w:pPr>
              <w:wordWrap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  <w:t>대 우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업무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: HNW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투자컨설팅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거액자산가 재무설계</w:t>
            </w:r>
          </w:p>
        </w:tc>
      </w:tr>
      <w:tr w:rsidR="00DA3C1D" w:rsidRPr="00DA3C1D" w:rsidTr="00DA3C1D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776204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직장생활과 봉사활동 동시 수행 불가 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(VMS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기록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동시 수행 가능한 방법 모색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지원동기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가치관</w:t>
            </w: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봉사활동에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사회기여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)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관심을 가진 이유에 대한 선제적 설명 필요 여부</w:t>
            </w:r>
          </w:p>
        </w:tc>
      </w:tr>
      <w:tr w:rsidR="00DA3C1D" w:rsidRPr="00DA3C1D" w:rsidTr="00DA3C1D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776204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금융기업이 수행할 수 있는 사회공헌방안 수립 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TFT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담당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아시아 최초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  <w:highlight w:val="yellow"/>
              </w:rPr>
              <w:t>사회성과연계채권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(SIB)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투자 제안 </w:t>
            </w:r>
            <w:r w:rsidRPr="00DA3C1D">
              <w:rPr>
                <w:rFonts w:ascii="돋움" w:eastAsia="돋움" w:hAnsi="돋움" w:cs="굴림" w:hint="eastAsia"/>
                <w:color w:val="000000"/>
                <w:spacing w:val="-4"/>
                <w:kern w:val="0"/>
                <w:szCs w:val="20"/>
              </w:rPr>
              <w:t>(</w:t>
            </w:r>
            <w:r w:rsidRPr="00DA3C1D">
              <w:rPr>
                <w:rFonts w:ascii="돋움" w:eastAsia="돋움" w:hAnsi="돋움" w:cs="굴림"/>
                <w:color w:val="000000"/>
                <w:spacing w:val="-4"/>
                <w:kern w:val="0"/>
                <w:szCs w:val="20"/>
              </w:rPr>
              <w:t>사내변호사 자문 받음</w:t>
            </w:r>
            <w:r w:rsidRPr="00DA3C1D">
              <w:rPr>
                <w:rFonts w:ascii="돋움" w:eastAsia="돋움" w:hAnsi="돋움" w:cs="굴림" w:hint="eastAsia"/>
                <w:color w:val="000000"/>
                <w:spacing w:val="-4"/>
                <w:kern w:val="0"/>
                <w:szCs w:val="20"/>
              </w:rPr>
              <w:t>)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spacing w:val="-4"/>
                <w:kern w:val="0"/>
                <w:szCs w:val="20"/>
              </w:rPr>
              <w:t xml:space="preserve">- MOU </w:t>
            </w:r>
            <w:r w:rsidRPr="00DA3C1D">
              <w:rPr>
                <w:rFonts w:ascii="돋움" w:eastAsia="돋움" w:hAnsi="돋움" w:cs="굴림"/>
                <w:color w:val="000000"/>
                <w:spacing w:val="-4"/>
                <w:kern w:val="0"/>
                <w:szCs w:val="20"/>
              </w:rPr>
              <w:t>체결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spacing w:val="-4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spacing w:val="-4"/>
                <w:kern w:val="0"/>
                <w:szCs w:val="20"/>
              </w:rPr>
              <w:t>투자 철회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spacing w:val="-4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spacing w:val="-4"/>
                <w:kern w:val="0"/>
                <w:szCs w:val="20"/>
              </w:rPr>
              <w:t>업무</w:t>
            </w:r>
            <w:r w:rsidRPr="00DA3C1D">
              <w:rPr>
                <w:rFonts w:ascii="돋움" w:eastAsia="돋움" w:hAnsi="돋움" w:cs="굴림" w:hint="eastAsia"/>
                <w:color w:val="000000"/>
                <w:spacing w:val="-4"/>
                <w:kern w:val="0"/>
                <w:szCs w:val="20"/>
              </w:rPr>
              <w:t>·</w:t>
            </w:r>
            <w:r w:rsidRPr="00DA3C1D">
              <w:rPr>
                <w:rFonts w:ascii="돋움" w:eastAsia="돋움" w:hAnsi="돋움" w:cs="굴림"/>
                <w:color w:val="000000"/>
                <w:spacing w:val="-4"/>
                <w:kern w:val="0"/>
                <w:szCs w:val="20"/>
              </w:rPr>
              <w:t>봉사 동시 수행이 어렵다고 느껴 이직 결정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spacing w:val="-4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spacing w:val="-4"/>
                <w:kern w:val="0"/>
                <w:szCs w:val="20"/>
              </w:rPr>
              <w:t xml:space="preserve">아시아 최초 </w:t>
            </w:r>
            <w:r w:rsidRPr="00DA3C1D">
              <w:rPr>
                <w:rFonts w:ascii="돋움" w:eastAsia="돋움" w:hAnsi="돋움" w:cs="굴림" w:hint="eastAsia"/>
                <w:color w:val="000000"/>
                <w:spacing w:val="-4"/>
                <w:kern w:val="0"/>
                <w:szCs w:val="20"/>
              </w:rPr>
              <w:t xml:space="preserve">SIB </w:t>
            </w:r>
            <w:r w:rsidRPr="00DA3C1D">
              <w:rPr>
                <w:rFonts w:ascii="돋움" w:eastAsia="돋움" w:hAnsi="돋움" w:cs="굴림"/>
                <w:color w:val="000000"/>
                <w:spacing w:val="-4"/>
                <w:kern w:val="0"/>
                <w:szCs w:val="20"/>
              </w:rPr>
              <w:t xml:space="preserve">기획자가 설립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spacing w:val="-4"/>
                <w:kern w:val="0"/>
                <w:szCs w:val="20"/>
              </w:rPr>
              <w:t>준비중이던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spacing w:val="-4"/>
                <w:kern w:val="0"/>
                <w:szCs w:val="20"/>
              </w:rPr>
              <w:t xml:space="preserve"> 운영기관에 설립멤버로 참여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  <w:highlight w:val="yellow"/>
              </w:rPr>
              <w:t>사회성과연계채권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  <w:highlight w:val="yellow"/>
              </w:rPr>
              <w:t>(SIB)</w:t>
            </w:r>
          </w:p>
          <w:p w:rsid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민간의 투자로 공공사업 수행하고 정부는 성과목표 </w:t>
            </w:r>
            <w:proofErr w:type="spellStart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달성시에만</w:t>
            </w:r>
            <w:proofErr w:type="spellEnd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예산을 집행, 투자자에게 상환하는 계약.</w:t>
            </w:r>
          </w:p>
          <w:p w:rsidR="00DA3C1D" w:rsidRPr="00DA3C1D" w:rsidRDefault="00DA3C1D" w:rsidP="00DA3C1D">
            <w:pPr>
              <w:pStyle w:val="a4"/>
              <w:ind w:left="60" w:hangingChars="100" w:hanging="60"/>
              <w:rPr>
                <w:rFonts w:ascii="돋움" w:eastAsia="돋움" w:hAnsi="돋움"/>
                <w:sz w:val="6"/>
                <w:szCs w:val="20"/>
              </w:rPr>
            </w:pPr>
          </w:p>
        </w:tc>
      </w:tr>
      <w:tr w:rsidR="00DA3C1D" w:rsidRPr="00DA3C1D" w:rsidTr="00DA3C1D">
        <w:trPr>
          <w:trHeight w:val="633"/>
        </w:trPr>
        <w:tc>
          <w:tcPr>
            <w:tcW w:w="8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776204">
            <w:pPr>
              <w:wordWrap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DA3C1D">
              <w:rPr>
                <w:rFonts w:ascii="돋움" w:eastAsia="돋움" w:hAnsi="돋움" w:cs="굴림"/>
                <w:b/>
                <w:bCs/>
                <w:color w:val="000000"/>
                <w:spacing w:val="-34"/>
                <w:kern w:val="0"/>
                <w:sz w:val="18"/>
                <w:szCs w:val="18"/>
              </w:rPr>
              <w:t>팬임팩트</w:t>
            </w:r>
            <w:proofErr w:type="spellEnd"/>
          </w:p>
          <w:p w:rsidR="00DA3C1D" w:rsidRPr="00DA3C1D" w:rsidRDefault="00DA3C1D" w:rsidP="00776204">
            <w:pPr>
              <w:wordWrap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b/>
                <w:bCs/>
                <w:color w:val="000000"/>
                <w:spacing w:val="-24"/>
                <w:kern w:val="0"/>
                <w:sz w:val="18"/>
                <w:szCs w:val="18"/>
              </w:rPr>
              <w:t>코리아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해외 사례 및 입법 현황 조사</w:t>
            </w:r>
          </w:p>
        </w:tc>
        <w:tc>
          <w:tcPr>
            <w:tcW w:w="25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spacing w:val="-10"/>
                <w:kern w:val="0"/>
                <w:szCs w:val="20"/>
              </w:rPr>
              <w:t>법의 중요성</w:t>
            </w:r>
            <w:r w:rsidRPr="00DA3C1D">
              <w:rPr>
                <w:rFonts w:ascii="돋움" w:eastAsia="돋움" w:hAnsi="돋움" w:cs="굴림" w:hint="eastAsia"/>
                <w:color w:val="000000"/>
                <w:spacing w:val="-10"/>
                <w:kern w:val="0"/>
                <w:szCs w:val="20"/>
              </w:rPr>
              <w:t>/</w:t>
            </w:r>
            <w:r w:rsidRPr="00DA3C1D">
              <w:rPr>
                <w:rFonts w:ascii="돋움" w:eastAsia="돋움" w:hAnsi="돋움" w:cs="굴림"/>
                <w:color w:val="000000"/>
                <w:spacing w:val="-10"/>
                <w:kern w:val="0"/>
                <w:szCs w:val="20"/>
              </w:rPr>
              <w:t>영향력 인지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법적 근거가 없으면 사업 실행 불가하고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시민의 일상생활에 밀접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: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기획한 사업 소개 가능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?)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DA3C1D" w:rsidRPr="00DA3C1D" w:rsidTr="00DA3C1D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DA3C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조례 제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/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개정 자문 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서울 경기도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행자부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입법 자문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DA3C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DA3C1D" w:rsidRPr="00DA3C1D" w:rsidTr="00DA3C1D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DA3C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투자금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모집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spacing w:val="-16"/>
                <w:kern w:val="0"/>
                <w:szCs w:val="20"/>
              </w:rPr>
              <w:t>사모 모집</w:t>
            </w:r>
            <w:r w:rsidRPr="00DA3C1D">
              <w:rPr>
                <w:rFonts w:ascii="돋움" w:eastAsia="돋움" w:hAnsi="돋움" w:cs="굴림" w:hint="eastAsia"/>
                <w:color w:val="000000"/>
                <w:spacing w:val="-16"/>
                <w:kern w:val="0"/>
                <w:szCs w:val="20"/>
              </w:rPr>
              <w:t>(</w:t>
            </w:r>
            <w:r w:rsidRPr="00DA3C1D">
              <w:rPr>
                <w:rFonts w:ascii="돋움" w:eastAsia="돋움" w:hAnsi="돋움" w:cs="굴림"/>
                <w:color w:val="000000"/>
                <w:spacing w:val="-16"/>
                <w:kern w:val="0"/>
                <w:szCs w:val="20"/>
              </w:rPr>
              <w:t>변호사 자문</w:t>
            </w:r>
            <w:r w:rsidRPr="00DA3C1D">
              <w:rPr>
                <w:rFonts w:ascii="돋움" w:eastAsia="돋움" w:hAnsi="돋움" w:cs="굴림" w:hint="eastAsia"/>
                <w:color w:val="000000"/>
                <w:spacing w:val="-16"/>
                <w:kern w:val="0"/>
                <w:szCs w:val="20"/>
              </w:rPr>
              <w:t>)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spacing w:val="-16"/>
                <w:kern w:val="0"/>
                <w:sz w:val="18"/>
                <w:szCs w:val="18"/>
              </w:rPr>
              <w:t>투자설명서</w:t>
            </w:r>
            <w:r w:rsidRPr="00DA3C1D">
              <w:rPr>
                <w:rFonts w:ascii="돋움" w:eastAsia="돋움" w:hAnsi="돋움" w:cs="굴림" w:hint="eastAsia"/>
                <w:color w:val="000000"/>
                <w:spacing w:val="-16"/>
                <w:kern w:val="0"/>
                <w:sz w:val="18"/>
                <w:szCs w:val="18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spacing w:val="-16"/>
                <w:kern w:val="0"/>
                <w:sz w:val="18"/>
                <w:szCs w:val="18"/>
              </w:rPr>
              <w:t>투자설명회</w:t>
            </w:r>
            <w:r w:rsidRPr="00DA3C1D">
              <w:rPr>
                <w:rFonts w:ascii="돋움" w:eastAsia="돋움" w:hAnsi="돋움" w:cs="굴림" w:hint="eastAsia"/>
                <w:color w:val="000000"/>
                <w:spacing w:val="-16"/>
                <w:kern w:val="0"/>
                <w:sz w:val="18"/>
                <w:szCs w:val="18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spacing w:val="-16"/>
                <w:kern w:val="0"/>
                <w:sz w:val="18"/>
                <w:szCs w:val="18"/>
              </w:rPr>
              <w:t>투자계약서 작성 등</w:t>
            </w:r>
            <w:r w:rsidRPr="00DA3C1D">
              <w:rPr>
                <w:rFonts w:ascii="돋움" w:eastAsia="돋움" w:hAnsi="돋움" w:cs="굴림" w:hint="eastAsia"/>
                <w:color w:val="000000"/>
                <w:spacing w:val="-16"/>
                <w:kern w:val="0"/>
                <w:sz w:val="16"/>
                <w:szCs w:val="16"/>
              </w:rPr>
              <w:t xml:space="preserve"> 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spacing w:val="-26"/>
                <w:kern w:val="0"/>
                <w:szCs w:val="20"/>
              </w:rPr>
              <w:t xml:space="preserve">법무부에 공익신탁 활용 제안 </w:t>
            </w:r>
            <w:r w:rsidRPr="00DA3C1D">
              <w:rPr>
                <w:rFonts w:ascii="돋움" w:eastAsia="돋움" w:hAnsi="돋움" w:cs="굴림" w:hint="eastAsia"/>
                <w:color w:val="000000"/>
                <w:spacing w:val="-26"/>
                <w:kern w:val="0"/>
                <w:szCs w:val="20"/>
              </w:rPr>
              <w:t>(</w:t>
            </w:r>
            <w:r w:rsidRPr="00DA3C1D">
              <w:rPr>
                <w:rFonts w:ascii="돋움" w:eastAsia="돋움" w:hAnsi="돋움" w:cs="굴림"/>
                <w:color w:val="000000"/>
                <w:spacing w:val="-26"/>
                <w:kern w:val="0"/>
                <w:szCs w:val="20"/>
              </w:rPr>
              <w:t>무산됨</w:t>
            </w:r>
            <w:r w:rsidRPr="00DA3C1D">
              <w:rPr>
                <w:rFonts w:ascii="돋움" w:eastAsia="돋움" w:hAnsi="돋움" w:cs="굴림" w:hint="eastAsia"/>
                <w:color w:val="000000"/>
                <w:spacing w:val="-26"/>
                <w:kern w:val="0"/>
                <w:szCs w:val="20"/>
              </w:rPr>
              <w:t>)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- 1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개 사업 기획 및 실행에도 많은 법적 검토가 필수적이라는 사실 인지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막 설립된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스타트업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및 사회적 기업에 변호사 자문은 큰 부담으로 작용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지원동기</w:t>
            </w: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대우에서 투자컨설턴트 경력과 이어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사회적금융상품</w:t>
            </w:r>
            <w:proofErr w:type="spellEnd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임팩트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투자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)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투자에 관한 법적 자문으로 연결 가능할지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DA3C1D" w:rsidRPr="00DA3C1D" w:rsidTr="00DA3C1D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DA3C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avpn</w:t>
            </w:r>
            <w:proofErr w:type="spellEnd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국제행사 연사 참여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DA3C1D">
              <w:rPr>
                <w:rFonts w:ascii="돋움" w:eastAsia="돋움" w:hAnsi="돋움" w:cs="굴림" w:hint="eastAsia"/>
                <w:color w:val="000000"/>
                <w:spacing w:val="-20"/>
                <w:kern w:val="0"/>
                <w:sz w:val="18"/>
                <w:szCs w:val="18"/>
              </w:rPr>
              <w:t>avpn</w:t>
            </w:r>
            <w:proofErr w:type="spellEnd"/>
            <w:r w:rsidRPr="00DA3C1D">
              <w:rPr>
                <w:rFonts w:ascii="돋움" w:eastAsia="돋움" w:hAnsi="돋움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: </w:t>
            </w:r>
            <w:r w:rsidRPr="00DA3C1D">
              <w:rPr>
                <w:rFonts w:ascii="돋움" w:eastAsia="돋움" w:hAnsi="돋움" w:cs="굴림"/>
                <w:color w:val="000000"/>
                <w:spacing w:val="-20"/>
                <w:kern w:val="0"/>
                <w:sz w:val="18"/>
                <w:szCs w:val="18"/>
              </w:rPr>
              <w:t>아시아벤처기부네트워크</w:t>
            </w:r>
            <w:r w:rsidRPr="00DA3C1D">
              <w:rPr>
                <w:rFonts w:ascii="돋움" w:eastAsia="돋움" w:hAnsi="돋움" w:cs="굴림" w:hint="eastAsia"/>
                <w:color w:val="000000"/>
                <w:spacing w:val="-20"/>
                <w:kern w:val="0"/>
                <w:sz w:val="18"/>
                <w:szCs w:val="18"/>
              </w:rPr>
              <w:t>)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모인 관계자 중 법조인은 단 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명 뿐</w:t>
            </w:r>
            <w:r w:rsidRPr="00DA3C1D">
              <w:rPr>
                <w:rFonts w:ascii="돋움" w:eastAsia="돋움" w:hAnsi="돋움" w:cs="굴림" w:hint="eastAsia"/>
                <w:color w:val="000000"/>
                <w:spacing w:val="-18"/>
                <w:kern w:val="0"/>
                <w:szCs w:val="20"/>
              </w:rPr>
              <w:t xml:space="preserve">(from </w:t>
            </w:r>
            <w:r w:rsidRPr="00DA3C1D">
              <w:rPr>
                <w:rFonts w:ascii="돋움" w:eastAsia="돋움" w:hAnsi="돋움" w:cs="굴림"/>
                <w:color w:val="000000"/>
                <w:spacing w:val="-18"/>
                <w:kern w:val="0"/>
                <w:szCs w:val="20"/>
              </w:rPr>
              <w:t>홍콩</w:t>
            </w:r>
            <w:r w:rsidRPr="00DA3C1D">
              <w:rPr>
                <w:rFonts w:ascii="돋움" w:eastAsia="돋움" w:hAnsi="돋움" w:cs="굴림" w:hint="eastAsia"/>
                <w:color w:val="000000"/>
                <w:spacing w:val="-18"/>
                <w:kern w:val="0"/>
                <w:szCs w:val="20"/>
              </w:rPr>
              <w:t>).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관련 업계 전문 법조인 필요성 인식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DA3C1D" w:rsidRPr="00DA3C1D" w:rsidTr="00DA3C1D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DA3C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지방정부협의회 설립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,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공무원 교육 실시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수도권 참여 비율 월등히 높음</w:t>
            </w:r>
          </w:p>
        </w:tc>
        <w:tc>
          <w:tcPr>
            <w:tcW w:w="11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why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부산</w:t>
            </w: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DA3C1D" w:rsidRPr="00DA3C1D" w:rsidTr="00DA3C1D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DA3C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부산 북구청 사업 기획 자문 요청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조례를 마련한 서울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경기도 대비 사회적 기업 및 사회적 금융 활동이 많지 않음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부산 북구는 전국에서 수급비율이 가장 높은 구임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 (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북구에 살았었음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DA3C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사회적경제분야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전문 법률가 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현실적인지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·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  <w:t>사회적 기업 자문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·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  <w:t>관련 조례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/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  <w:t>법 자문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·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spacing w:val="-18"/>
                <w:kern w:val="0"/>
                <w:sz w:val="18"/>
                <w:szCs w:val="18"/>
              </w:rPr>
              <w:t>사회적금융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spacing w:val="-18"/>
                <w:kern w:val="0"/>
                <w:sz w:val="18"/>
                <w:szCs w:val="18"/>
              </w:rPr>
              <w:t xml:space="preserve"> 상품 투자 자문</w:t>
            </w:r>
          </w:p>
          <w:p w:rsidR="000F1833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 w:hint="eastAsia"/>
                <w:color w:val="000000"/>
                <w:spacing w:val="-24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spacing w:val="-24"/>
                <w:kern w:val="0"/>
                <w:szCs w:val="20"/>
              </w:rPr>
              <w:t>보다 전문적인 지원을 다양한 단위의 사회구성원에 제공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spacing w:val="-24"/>
                <w:kern w:val="0"/>
                <w:szCs w:val="20"/>
              </w:rPr>
              <w:t>(</w:t>
            </w:r>
            <w:r w:rsidRPr="00DA3C1D">
              <w:rPr>
                <w:rFonts w:ascii="돋움" w:eastAsia="돋움" w:hAnsi="돋움" w:cs="굴림"/>
                <w:color w:val="000000"/>
                <w:spacing w:val="-24"/>
                <w:kern w:val="0"/>
                <w:szCs w:val="20"/>
              </w:rPr>
              <w:t>개인</w:t>
            </w:r>
            <w:r w:rsidRPr="00DA3C1D">
              <w:rPr>
                <w:rFonts w:ascii="돋움" w:eastAsia="돋움" w:hAnsi="돋움" w:cs="굴림" w:hint="eastAsia"/>
                <w:color w:val="000000"/>
                <w:spacing w:val="-24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spacing w:val="-24"/>
                <w:kern w:val="0"/>
                <w:szCs w:val="20"/>
              </w:rPr>
              <w:t>기업</w:t>
            </w:r>
            <w:r w:rsidRPr="00DA3C1D">
              <w:rPr>
                <w:rFonts w:ascii="돋움" w:eastAsia="돋움" w:hAnsi="돋움" w:cs="굴림" w:hint="eastAsia"/>
                <w:color w:val="000000"/>
                <w:spacing w:val="-24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spacing w:val="-24"/>
                <w:kern w:val="0"/>
                <w:szCs w:val="20"/>
              </w:rPr>
              <w:t>단체</w:t>
            </w:r>
            <w:r w:rsidRPr="00DA3C1D">
              <w:rPr>
                <w:rFonts w:ascii="돋움" w:eastAsia="돋움" w:hAnsi="돋움" w:cs="굴림" w:hint="eastAsia"/>
                <w:color w:val="000000"/>
                <w:spacing w:val="-24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spacing w:val="-24"/>
                <w:kern w:val="0"/>
                <w:szCs w:val="20"/>
              </w:rPr>
              <w:t>정부 등</w:t>
            </w:r>
            <w:r w:rsidRPr="00DA3C1D">
              <w:rPr>
                <w:rFonts w:ascii="돋움" w:eastAsia="돋움" w:hAnsi="돋움" w:cs="굴림" w:hint="eastAsia"/>
                <w:color w:val="000000"/>
                <w:spacing w:val="-24"/>
                <w:kern w:val="0"/>
                <w:szCs w:val="20"/>
              </w:rPr>
              <w:t>)</w:t>
            </w:r>
          </w:p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사회적경제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확산에 기여</w:t>
            </w:r>
          </w:p>
        </w:tc>
      </w:tr>
      <w:tr w:rsidR="00DA3C1D" w:rsidRPr="00DA3C1D" w:rsidTr="00DA3C1D">
        <w:trPr>
          <w:trHeight w:val="56"/>
        </w:trPr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F96BB8">
            <w:pPr>
              <w:wordWrap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DA3C1D">
              <w:rPr>
                <w:rFonts w:ascii="돋움" w:eastAsia="돋움" w:hAnsi="돋움" w:cs="굴림"/>
                <w:b/>
                <w:bCs/>
                <w:color w:val="000000"/>
                <w:spacing w:val="-34"/>
                <w:kern w:val="0"/>
                <w:sz w:val="18"/>
                <w:szCs w:val="18"/>
              </w:rPr>
              <w:t>사이버대</w:t>
            </w:r>
            <w:proofErr w:type="spellEnd"/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헌법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민법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형법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편입</w:t>
            </w:r>
          </w:p>
        </w:tc>
      </w:tr>
    </w:tbl>
    <w:p w:rsidR="00DA3C1D" w:rsidRDefault="00DA3C1D" w:rsidP="00DA3C1D">
      <w:pPr>
        <w:spacing w:line="384" w:lineRule="auto"/>
        <w:textAlignment w:val="baseline"/>
        <w:rPr>
          <w:rFonts w:ascii="굴림" w:eastAsia="휴먼명조" w:hAnsi="굴림" w:cs="굴림" w:hint="eastAsia"/>
          <w:color w:val="000000"/>
          <w:kern w:val="0"/>
          <w:szCs w:val="20"/>
        </w:rPr>
      </w:pPr>
    </w:p>
    <w:p w:rsidR="00DA3C1D" w:rsidRDefault="00DA3C1D" w:rsidP="00DA3C1D">
      <w:pPr>
        <w:spacing w:line="384" w:lineRule="auto"/>
        <w:textAlignment w:val="baseline"/>
        <w:rPr>
          <w:rFonts w:ascii="굴림" w:eastAsia="휴먼명조" w:hAnsi="굴림" w:cs="굴림" w:hint="eastAsia"/>
          <w:color w:val="000000"/>
          <w:kern w:val="0"/>
          <w:szCs w:val="20"/>
        </w:rPr>
      </w:pPr>
    </w:p>
    <w:p w:rsidR="00DA3C1D" w:rsidRDefault="00DA3C1D" w:rsidP="00DA3C1D">
      <w:pPr>
        <w:spacing w:line="384" w:lineRule="auto"/>
        <w:textAlignment w:val="baseline"/>
        <w:rPr>
          <w:rFonts w:ascii="굴림" w:eastAsia="휴먼명조" w:hAnsi="굴림" w:cs="굴림" w:hint="eastAsia"/>
          <w:color w:val="000000"/>
          <w:kern w:val="0"/>
          <w:szCs w:val="20"/>
        </w:rPr>
      </w:pPr>
    </w:p>
    <w:p w:rsidR="00DA3C1D" w:rsidRPr="00DA3C1D" w:rsidRDefault="00DA3C1D" w:rsidP="00DA3C1D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A3C1D">
        <w:rPr>
          <w:rFonts w:ascii="굴림" w:eastAsia="휴먼명조" w:hAnsi="굴림" w:cs="굴림"/>
          <w:color w:val="000000"/>
          <w:kern w:val="0"/>
          <w:szCs w:val="20"/>
        </w:rPr>
        <w:lastRenderedPageBreak/>
        <w:t>아주대학교</w:t>
      </w:r>
    </w:p>
    <w:tbl>
      <w:tblPr>
        <w:tblOverlap w:val="never"/>
        <w:tblW w:w="96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21"/>
        <w:gridCol w:w="2574"/>
        <w:gridCol w:w="2574"/>
      </w:tblGrid>
      <w:tr w:rsidR="00DA3C1D" w:rsidRPr="00DA3C1D" w:rsidTr="00DA3C1D">
        <w:trPr>
          <w:trHeight w:val="67"/>
        </w:trPr>
        <w:tc>
          <w:tcPr>
            <w:tcW w:w="4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F96BB8">
            <w:pPr>
              <w:wordWrap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  <w:t>질 문</w:t>
            </w:r>
          </w:p>
        </w:tc>
        <w:tc>
          <w:tcPr>
            <w:tcW w:w="51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F96BB8">
            <w:pPr>
              <w:wordWrap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  <w:t>답 변</w:t>
            </w:r>
          </w:p>
        </w:tc>
      </w:tr>
      <w:tr w:rsidR="00DA3C1D" w:rsidRPr="00DA3C1D" w:rsidTr="00DA3C1D">
        <w:trPr>
          <w:trHeight w:val="308"/>
        </w:trPr>
        <w:tc>
          <w:tcPr>
            <w:tcW w:w="45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본인의 가치관과 장단점을 </w:t>
            </w:r>
            <w:r w:rsidRPr="00DA3C1D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  <w:u w:val="single" w:color="000000"/>
              </w:rPr>
              <w:t>객관적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으로 기술하시오</w:t>
            </w:r>
            <w:proofErr w:type="gramStart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.(</w:t>
            </w:r>
            <w:proofErr w:type="gramEnd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700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자 이내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1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  <w:u w:val="single" w:color="000000"/>
              </w:rPr>
              <w:t>가치관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부끄럽지 않은 삶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 (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너무 추상적인지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#1.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오해를 받아 따돌림→오해가 풀리고 거짓말로 따돌림을 주도한 친구의 사과→받아주기 싫었으나 부모님이 들려준 이야기 때문에 다시 친하게 지냄→어려울 때 나를 외면한 이웃이 반대로 도움을 요청할 때 도와주어야만 그 이웃과는 다른 사람이 될 수 있고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내 행동으로 그 이웃도 변할 수 있다 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탈무드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  <w:proofErr w:type="gramStart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→떳떳하고</w:t>
            </w:r>
            <w:proofErr w:type="gram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부끄럽지 않게 살 수 있는 방법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</w:p>
          <w:p w:rsidR="00DA3C1D" w:rsidRDefault="00DA3C1D" w:rsidP="00DA3C1D">
            <w:pPr>
              <w:jc w:val="left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#2.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안정적인 직장생활 유지하며 간헐적인 봉사활동으로 만족하려 함→업무특성상 봉사활동은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후순위에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머물고 일을 핑계로 자기합리화→사회에 기여하는 일을 업으로 삼아야 자기합리화를 그만둘 수 있고 부끄럽지 않은 삶을 살 수 있다는 생각에 이직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DA3C1D" w:rsidRPr="00DA3C1D" w:rsidTr="00DA3C1D">
        <w:trPr>
          <w:trHeight w:val="38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DA3C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1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  <w:u w:val="single" w:color="000000"/>
              </w:rPr>
              <w:t>장단점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목표가 생기면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한눈팔지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않고 최선을 다함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spacing w:val="-2"/>
                <w:kern w:val="0"/>
                <w:szCs w:val="20"/>
              </w:rPr>
              <w:t xml:space="preserve">국내 </w:t>
            </w:r>
            <w:r w:rsidRPr="00DA3C1D">
              <w:rPr>
                <w:rFonts w:ascii="돋움" w:eastAsia="돋움" w:hAnsi="돋움" w:cs="굴림" w:hint="eastAsia"/>
                <w:color w:val="000000"/>
                <w:spacing w:val="-2"/>
                <w:kern w:val="0"/>
                <w:szCs w:val="20"/>
              </w:rPr>
              <w:t xml:space="preserve">sib </w:t>
            </w:r>
            <w:r w:rsidRPr="00DA3C1D">
              <w:rPr>
                <w:rFonts w:ascii="돋움" w:eastAsia="돋움" w:hAnsi="돋움" w:cs="굴림"/>
                <w:color w:val="000000"/>
                <w:spacing w:val="-2"/>
                <w:kern w:val="0"/>
                <w:szCs w:val="20"/>
              </w:rPr>
              <w:t>사업 실행 및 정착을 위해 안정적 직장 퇴사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spacing w:val="-2"/>
                <w:kern w:val="0"/>
                <w:szCs w:val="20"/>
              </w:rPr>
              <w:t>경우에 따라 현실감각</w:t>
            </w:r>
            <w:r w:rsidRPr="00DA3C1D">
              <w:rPr>
                <w:rFonts w:ascii="돋움" w:eastAsia="돋움" w:hAnsi="돋움" w:cs="굴림" w:hint="eastAsia"/>
                <w:color w:val="000000"/>
                <w:spacing w:val="-2"/>
                <w:kern w:val="0"/>
                <w:szCs w:val="20"/>
              </w:rPr>
              <w:t>/</w:t>
            </w:r>
            <w:r w:rsidRPr="00DA3C1D">
              <w:rPr>
                <w:rFonts w:ascii="돋움" w:eastAsia="돋움" w:hAnsi="돋움" w:cs="굴림"/>
                <w:color w:val="000000"/>
                <w:spacing w:val="-2"/>
                <w:kern w:val="0"/>
                <w:szCs w:val="20"/>
              </w:rPr>
              <w:t xml:space="preserve">융통성이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spacing w:val="-2"/>
                <w:kern w:val="0"/>
                <w:szCs w:val="20"/>
              </w:rPr>
              <w:t>부족해보일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spacing w:val="-2"/>
                <w:kern w:val="0"/>
                <w:szCs w:val="20"/>
              </w:rPr>
              <w:t xml:space="preserve"> 수 있음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(rationalise: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하지만 법학공부에는 유리할 것이다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?)</w:t>
            </w:r>
          </w:p>
        </w:tc>
      </w:tr>
      <w:tr w:rsidR="00DA3C1D" w:rsidRPr="00DA3C1D" w:rsidTr="00DA3C1D">
        <w:trPr>
          <w:trHeight w:val="308"/>
        </w:trPr>
        <w:tc>
          <w:tcPr>
            <w:tcW w:w="45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자기계발을 위한 과거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현재의 노력과 미래의 목표 및 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vision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등을 포함한 자신에 대한 전반적인 사항을 자유롭게 기술하시오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(700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자 이내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1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  <w:u w:val="single" w:color="000000"/>
              </w:rPr>
              <w:t>자기계발을 위한 노력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(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우수한 학생임을 증명 必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허</w:t>
            </w:r>
            <w:proofErr w:type="gramStart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.............</w:t>
            </w:r>
            <w:proofErr w:type="gram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장점과 이어서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?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증명가능한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것들</w:t>
            </w:r>
            <w:proofErr w:type="gramStart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...</w:t>
            </w:r>
            <w:proofErr w:type="gramEnd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cfa1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차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...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한자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2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급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?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사이버대</w:t>
            </w:r>
            <w:proofErr w:type="spellEnd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.......?</w:t>
            </w:r>
          </w:p>
        </w:tc>
      </w:tr>
      <w:tr w:rsidR="00DA3C1D" w:rsidRPr="00DA3C1D" w:rsidTr="00DA3C1D">
        <w:trPr>
          <w:trHeight w:val="77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DA3C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1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  <w:u w:val="single" w:color="000000"/>
              </w:rPr>
              <w:t xml:space="preserve">목표 및 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  <w:u w:val="single" w:color="000000"/>
              </w:rPr>
              <w:t>vision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사회적경제분야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전문 법률가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·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  <w:t>사회적 기업 자문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·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  <w:t>관련 조례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/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  <w:t>법 자문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·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spacing w:val="-18"/>
                <w:kern w:val="0"/>
                <w:sz w:val="18"/>
                <w:szCs w:val="18"/>
              </w:rPr>
              <w:t>사회적금융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spacing w:val="-18"/>
                <w:kern w:val="0"/>
                <w:sz w:val="18"/>
                <w:szCs w:val="18"/>
              </w:rPr>
              <w:t xml:space="preserve"> 상품 투자 자문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spacing w:val="-24"/>
                <w:kern w:val="0"/>
                <w:szCs w:val="20"/>
              </w:rPr>
              <w:t xml:space="preserve">보다 </w:t>
            </w:r>
            <w:r w:rsidRPr="00DA3C1D">
              <w:rPr>
                <w:rFonts w:ascii="돋움" w:eastAsia="돋움" w:hAnsi="돋움" w:cs="굴림"/>
                <w:b/>
                <w:bCs/>
                <w:color w:val="000000"/>
                <w:spacing w:val="-24"/>
                <w:kern w:val="0"/>
                <w:szCs w:val="20"/>
              </w:rPr>
              <w:t>전문적인</w:t>
            </w:r>
            <w:r w:rsidRPr="00DA3C1D">
              <w:rPr>
                <w:rFonts w:ascii="돋움" w:eastAsia="돋움" w:hAnsi="돋움" w:cs="굴림" w:hint="eastAsia"/>
                <w:color w:val="000000"/>
                <w:spacing w:val="-24"/>
                <w:kern w:val="0"/>
                <w:szCs w:val="20"/>
              </w:rPr>
              <w:t xml:space="preserve"> </w:t>
            </w:r>
            <w:r w:rsidRPr="00DA3C1D">
              <w:rPr>
                <w:rFonts w:ascii="돋움" w:eastAsia="돋움" w:hAnsi="돋움" w:cs="굴림"/>
                <w:color w:val="000000"/>
                <w:spacing w:val="-24"/>
                <w:kern w:val="0"/>
                <w:szCs w:val="20"/>
              </w:rPr>
              <w:t>지원을 다양한 단위의 사회구성원에 제공</w:t>
            </w:r>
            <w:r w:rsidRPr="00DA3C1D">
              <w:rPr>
                <w:rFonts w:ascii="돋움" w:eastAsia="돋움" w:hAnsi="돋움" w:cs="굴림" w:hint="eastAsia"/>
                <w:color w:val="000000"/>
                <w:spacing w:val="-24"/>
                <w:kern w:val="0"/>
                <w:szCs w:val="20"/>
              </w:rPr>
              <w:t>(</w:t>
            </w:r>
            <w:r w:rsidRPr="00DA3C1D">
              <w:rPr>
                <w:rFonts w:ascii="돋움" w:eastAsia="돋움" w:hAnsi="돋움" w:cs="굴림"/>
                <w:color w:val="000000"/>
                <w:spacing w:val="-24"/>
                <w:kern w:val="0"/>
                <w:szCs w:val="20"/>
              </w:rPr>
              <w:t>개인</w:t>
            </w:r>
            <w:r w:rsidRPr="00DA3C1D">
              <w:rPr>
                <w:rFonts w:ascii="돋움" w:eastAsia="돋움" w:hAnsi="돋움" w:cs="굴림" w:hint="eastAsia"/>
                <w:color w:val="000000"/>
                <w:spacing w:val="-24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spacing w:val="-24"/>
                <w:kern w:val="0"/>
                <w:szCs w:val="20"/>
              </w:rPr>
              <w:t>기업</w:t>
            </w:r>
            <w:r w:rsidRPr="00DA3C1D">
              <w:rPr>
                <w:rFonts w:ascii="돋움" w:eastAsia="돋움" w:hAnsi="돋움" w:cs="굴림" w:hint="eastAsia"/>
                <w:color w:val="000000"/>
                <w:spacing w:val="-24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spacing w:val="-24"/>
                <w:kern w:val="0"/>
                <w:szCs w:val="20"/>
              </w:rPr>
              <w:t>단체</w:t>
            </w:r>
            <w:r w:rsidRPr="00DA3C1D">
              <w:rPr>
                <w:rFonts w:ascii="돋움" w:eastAsia="돋움" w:hAnsi="돋움" w:cs="굴림" w:hint="eastAsia"/>
                <w:color w:val="000000"/>
                <w:spacing w:val="-24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spacing w:val="-24"/>
                <w:kern w:val="0"/>
                <w:szCs w:val="20"/>
              </w:rPr>
              <w:t>정부 등</w:t>
            </w:r>
            <w:r w:rsidRPr="00DA3C1D">
              <w:rPr>
                <w:rFonts w:ascii="돋움" w:eastAsia="돋움" w:hAnsi="돋움" w:cs="굴림" w:hint="eastAsia"/>
                <w:color w:val="000000"/>
                <w:spacing w:val="-24"/>
                <w:kern w:val="0"/>
                <w:szCs w:val="20"/>
              </w:rPr>
              <w:t>)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국내 및 아시아지역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사회적경제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확산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/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정착에 기여</w:t>
            </w:r>
          </w:p>
        </w:tc>
      </w:tr>
      <w:tr w:rsidR="00DA3C1D" w:rsidRPr="00DA3C1D" w:rsidTr="00DA3C1D">
        <w:trPr>
          <w:trHeight w:val="308"/>
        </w:trPr>
        <w:tc>
          <w:tcPr>
            <w:tcW w:w="45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사회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봉사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동아리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연수 등의 활동과정에서 본인이 격은 갈등상황과 그 갈등상황을 중재하기 위한 본인의 </w:t>
            </w:r>
            <w:r w:rsidRPr="00DA3C1D"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  <w:u w:val="single" w:color="000000"/>
              </w:rPr>
              <w:t>역할 및 성과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에 대하여 기술하시오</w:t>
            </w:r>
            <w:proofErr w:type="gramStart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.(</w:t>
            </w:r>
            <w:proofErr w:type="gramEnd"/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700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자 이내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- </w:t>
            </w:r>
            <w:r w:rsidRPr="00DA3C1D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Q: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갈등상황이 대인관계에서의 대처능력을 의미하는지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다른 예시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: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업무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내적갈등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등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유한책임회사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총회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만장일치 요구 이야기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?)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갈등상황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wordWrap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역할 및 성과</w:t>
            </w:r>
          </w:p>
        </w:tc>
      </w:tr>
      <w:tr w:rsidR="00DA3C1D" w:rsidRPr="00DA3C1D" w:rsidTr="00DA3C1D">
        <w:trPr>
          <w:trHeight w:val="107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DA3C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유한책임회사 사원총회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만장일치 必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설득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DA3C1D" w:rsidRPr="00DA3C1D" w:rsidTr="00DA3C1D">
        <w:trPr>
          <w:trHeight w:val="6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DA3C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DA3C1D" w:rsidRPr="00DA3C1D" w:rsidTr="00DA3C1D">
        <w:trPr>
          <w:trHeight w:val="21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C1D" w:rsidRPr="00DA3C1D" w:rsidRDefault="00DA3C1D" w:rsidP="00DA3C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사업관리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원 사업대상자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: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아동그룹홈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대상 거주 경계선지능아동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100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명으로 설정 그러나 검사결과 경계선지능아동 수 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100</w:t>
            </w: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명 미달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사업대상을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아동그룹홈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뿐만아니라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아동복지시설로 확대 건의</w:t>
            </w:r>
            <w:r w:rsidRPr="00DA3C1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</w:p>
          <w:p w:rsidR="00DA3C1D" w:rsidRPr="00DA3C1D" w:rsidRDefault="00DA3C1D" w:rsidP="00DA3C1D">
            <w:pPr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기존의 </w:t>
            </w:r>
            <w:proofErr w:type="spellStart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투자금</w:t>
            </w:r>
            <w:proofErr w:type="spellEnd"/>
            <w:r w:rsidRPr="00DA3C1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및 예산을 활용해 더 많은 아이들에게 사업 제공 방안 확보</w:t>
            </w:r>
          </w:p>
        </w:tc>
      </w:tr>
    </w:tbl>
    <w:p w:rsidR="007F36AB" w:rsidRPr="00DA3C1D" w:rsidRDefault="007F36AB"/>
    <w:sectPr w:rsidR="007F36AB" w:rsidRPr="00DA3C1D" w:rsidSect="00DA3C1D">
      <w:pgSz w:w="11906" w:h="16838"/>
      <w:pgMar w:top="851" w:right="1134" w:bottom="567" w:left="1134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A3C1D"/>
    <w:rsid w:val="000F1833"/>
    <w:rsid w:val="00776204"/>
    <w:rsid w:val="007F36AB"/>
    <w:rsid w:val="00DA3C1D"/>
    <w:rsid w:val="00F96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6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A3C1D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각주"/>
    <w:basedOn w:val="a"/>
    <w:rsid w:val="00DA3C1D"/>
    <w:pPr>
      <w:snapToGrid w:val="0"/>
      <w:spacing w:line="312" w:lineRule="auto"/>
      <w:ind w:hanging="262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Teana Young A Kim</dc:creator>
  <cp:lastModifiedBy>Teana Young A Kim</cp:lastModifiedBy>
  <cp:revision>3</cp:revision>
  <dcterms:created xsi:type="dcterms:W3CDTF">2018-08-21T03:24:00Z</dcterms:created>
  <dcterms:modified xsi:type="dcterms:W3CDTF">2018-08-21T03:36:00Z</dcterms:modified>
</cp:coreProperties>
</file>