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67685"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بيانات النظام والتعديلات</w:t>
      </w:r>
    </w:p>
    <w:p w14:paraId="6DBD9B4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نظام العمل</w:t>
      </w:r>
      <w:r w:rsidRPr="00B306D3">
        <w:rPr>
          <w:rFonts w:ascii="Times New Roman" w:eastAsia="Times New Roman" w:hAnsi="Times New Roman" w:cs="Times New Roman"/>
          <w:kern w:val="0"/>
          <w:rtl/>
          <w14:ligatures w14:val="none"/>
        </w:rPr>
        <w:t xml:space="preserve"> </w:t>
      </w:r>
      <w:r w:rsidRPr="00B306D3">
        <w:rPr>
          <w:rFonts w:ascii="Times New Roman" w:eastAsia="Times New Roman" w:hAnsi="Times New Roman" w:cs="Times New Roman"/>
          <w:kern w:val="0"/>
          <w14:ligatures w14:val="none"/>
        </w:rPr>
        <w:t>(</w:t>
      </w:r>
      <w:r w:rsidRPr="00B306D3">
        <w:rPr>
          <w:rFonts w:ascii="Times New Roman" w:eastAsia="Times New Roman" w:hAnsi="Times New Roman" w:cs="Times New Roman"/>
          <w:kern w:val="0"/>
          <w:rtl/>
          <w14:ligatures w14:val="none"/>
        </w:rPr>
        <w:t>الموارد البشرية والتنمية الاجتماعية</w:t>
      </w:r>
      <w:r w:rsidRPr="00B306D3">
        <w:rPr>
          <w:rFonts w:ascii="Times New Roman" w:eastAsia="Times New Roman" w:hAnsi="Times New Roman" w:cs="Times New Roman"/>
          <w:kern w:val="0"/>
          <w14:ligatures w14:val="none"/>
        </w:rPr>
        <w:t>)</w:t>
      </w:r>
    </w:p>
    <w:p w14:paraId="1DFB50F5"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تاريخ الإصدار الأساسي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بالمرسوم الملكي رقم (م/51) وتاريخ 1426/08/23هـ</w:t>
      </w:r>
    </w:p>
    <w:p w14:paraId="4D5D9035"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التعديلات اللاحقة</w:t>
      </w:r>
      <w:r w:rsidRPr="00B306D3">
        <w:rPr>
          <w:rFonts w:ascii="Times New Roman" w:eastAsia="Times New Roman" w:hAnsi="Times New Roman" w:cs="Times New Roman"/>
          <w:b/>
          <w:bCs/>
          <w:kern w:val="0"/>
          <w14:ligatures w14:val="none"/>
        </w:rPr>
        <w:t>:</w:t>
      </w:r>
    </w:p>
    <w:p w14:paraId="19722CDB" w14:textId="77777777" w:rsidR="00B306D3" w:rsidRPr="00B306D3" w:rsidRDefault="00B306D3" w:rsidP="00B306D3">
      <w:pPr>
        <w:numPr>
          <w:ilvl w:val="0"/>
          <w:numId w:val="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المرسوم الملكي رقم (م/24) وتاريخ 1434/05/12هـ</w:t>
      </w:r>
    </w:p>
    <w:p w14:paraId="4C2F7ABD" w14:textId="77777777" w:rsidR="00B306D3" w:rsidRPr="00B306D3" w:rsidRDefault="00B306D3" w:rsidP="00B306D3">
      <w:pPr>
        <w:numPr>
          <w:ilvl w:val="0"/>
          <w:numId w:val="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المرسوم الملكي رقم (م/1) وتاريخ 1435/01/22هـ</w:t>
      </w:r>
    </w:p>
    <w:p w14:paraId="548492CE" w14:textId="77777777" w:rsidR="00B306D3" w:rsidRPr="00B306D3" w:rsidRDefault="00B306D3" w:rsidP="00B306D3">
      <w:pPr>
        <w:numPr>
          <w:ilvl w:val="0"/>
          <w:numId w:val="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المرسوم الملكي رقم (م/46) وتاريخ 1436/06/05هـ</w:t>
      </w:r>
    </w:p>
    <w:p w14:paraId="7D00C31F" w14:textId="77777777" w:rsidR="00B306D3" w:rsidRPr="00B306D3" w:rsidRDefault="00B306D3" w:rsidP="00B306D3">
      <w:pPr>
        <w:numPr>
          <w:ilvl w:val="0"/>
          <w:numId w:val="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المرسوم الملكي رقم (م/14) وتاريخ 1440/02/22هـ</w:t>
      </w:r>
    </w:p>
    <w:p w14:paraId="214A77BF" w14:textId="77777777" w:rsidR="00B306D3" w:rsidRDefault="00B306D3" w:rsidP="00B306D3">
      <w:pPr>
        <w:numPr>
          <w:ilvl w:val="0"/>
          <w:numId w:val="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المرسوم الملكي رقم (م/134) وتاريخ 1440/11/27هـ</w:t>
      </w:r>
    </w:p>
    <w:p w14:paraId="0E82048C" w14:textId="695D571F" w:rsidR="00B306D3" w:rsidRPr="00B306D3" w:rsidRDefault="00B306D3" w:rsidP="00B306D3">
      <w:pPr>
        <w:pStyle w:val="NormalWeb"/>
        <w:numPr>
          <w:ilvl w:val="0"/>
          <w:numId w:val="1"/>
        </w:numPr>
        <w:bidi/>
      </w:pPr>
      <w:r>
        <w:rPr>
          <w:rtl/>
        </w:rPr>
        <w:t>المرسوم الملكي رقم (م/5) وتاريخ 1442/01/07هـ</w:t>
      </w:r>
      <w:r w:rsidRPr="00B306D3">
        <w:rPr>
          <w:rtl/>
        </w:rPr>
        <w:br/>
      </w:r>
    </w:p>
    <w:tbl>
      <w:tblPr>
        <w:tblStyle w:val="PlainTable1"/>
        <w:bidiVisual/>
        <w:tblW w:w="11624" w:type="dxa"/>
        <w:jc w:val="center"/>
        <w:tblLook w:val="04A0" w:firstRow="1" w:lastRow="0" w:firstColumn="1" w:lastColumn="0" w:noHBand="0" w:noVBand="1"/>
      </w:tblPr>
      <w:tblGrid>
        <w:gridCol w:w="6220"/>
        <w:gridCol w:w="3312"/>
        <w:gridCol w:w="2092"/>
      </w:tblGrid>
      <w:tr w:rsidR="00B306D3" w:rsidRPr="00B306D3" w14:paraId="3DA3EAB1" w14:textId="77777777" w:rsidTr="00B30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2CF517C6" w14:textId="77777777" w:rsidR="00B306D3" w:rsidRPr="00B306D3" w:rsidRDefault="00B306D3" w:rsidP="00B306D3">
            <w:pPr>
              <w:jc w:val="cente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w:t>
            </w:r>
          </w:p>
        </w:tc>
        <w:tc>
          <w:tcPr>
            <w:tcW w:w="0" w:type="auto"/>
            <w:hideMark/>
          </w:tcPr>
          <w:p w14:paraId="519DC126" w14:textId="77777777" w:rsidR="00B306D3" w:rsidRPr="00B306D3" w:rsidRDefault="00B306D3" w:rsidP="00B306D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الفصل/الأجزاء</w:t>
            </w:r>
          </w:p>
        </w:tc>
        <w:tc>
          <w:tcPr>
            <w:tcW w:w="2092" w:type="dxa"/>
            <w:hideMark/>
          </w:tcPr>
          <w:p w14:paraId="2C07ADD1" w14:textId="77777777" w:rsidR="00B306D3" w:rsidRPr="00B306D3" w:rsidRDefault="00B306D3" w:rsidP="00B306D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الصفحة</w:t>
            </w:r>
          </w:p>
        </w:tc>
      </w:tr>
      <w:tr w:rsidR="00B306D3" w:rsidRPr="00B306D3" w14:paraId="49024A4D"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46F51E1"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التعريفات / الأحكام العامة</w:t>
            </w:r>
          </w:p>
        </w:tc>
        <w:tc>
          <w:tcPr>
            <w:tcW w:w="0" w:type="auto"/>
            <w:hideMark/>
          </w:tcPr>
          <w:p w14:paraId="4DA50CD0"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التعريفات</w:t>
            </w:r>
          </w:p>
        </w:tc>
        <w:tc>
          <w:tcPr>
            <w:tcW w:w="2092" w:type="dxa"/>
            <w:hideMark/>
          </w:tcPr>
          <w:p w14:paraId="4FE96CDD"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w:t>
            </w:r>
          </w:p>
        </w:tc>
      </w:tr>
      <w:tr w:rsidR="00B306D3" w:rsidRPr="00B306D3" w14:paraId="5C15A1EA"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77E95B03"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E5589A2"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الأحكام العامة</w:t>
            </w:r>
          </w:p>
        </w:tc>
        <w:tc>
          <w:tcPr>
            <w:tcW w:w="2092" w:type="dxa"/>
            <w:hideMark/>
          </w:tcPr>
          <w:p w14:paraId="428DFC52"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7</w:t>
            </w:r>
          </w:p>
        </w:tc>
      </w:tr>
      <w:tr w:rsidR="00B306D3" w:rsidRPr="00B306D3" w14:paraId="275883B1"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44F17CD4"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تنظيم عمليات التوظيف</w:t>
            </w:r>
          </w:p>
        </w:tc>
        <w:tc>
          <w:tcPr>
            <w:tcW w:w="0" w:type="auto"/>
            <w:hideMark/>
          </w:tcPr>
          <w:p w14:paraId="7F4E9D4A"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وحدات التوظيف</w:t>
            </w:r>
          </w:p>
        </w:tc>
        <w:tc>
          <w:tcPr>
            <w:tcW w:w="2092" w:type="dxa"/>
            <w:hideMark/>
          </w:tcPr>
          <w:p w14:paraId="05F51CA4"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11</w:t>
            </w:r>
          </w:p>
        </w:tc>
      </w:tr>
      <w:tr w:rsidR="00B306D3" w:rsidRPr="00B306D3" w14:paraId="4E0FA30B"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9C0D50D"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5BA0C98"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توظيف المعوقين</w:t>
            </w:r>
          </w:p>
        </w:tc>
        <w:tc>
          <w:tcPr>
            <w:tcW w:w="2092" w:type="dxa"/>
            <w:hideMark/>
          </w:tcPr>
          <w:p w14:paraId="0D81F7E4"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12</w:t>
            </w:r>
          </w:p>
        </w:tc>
      </w:tr>
      <w:tr w:rsidR="00B306D3" w:rsidRPr="00B306D3" w14:paraId="202C3759"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48EEC632"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0B3646E8"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 المكاتب الأهلية لتوظيف المواطنين، ومكاتب الاستقدام الأهلية</w:t>
            </w:r>
          </w:p>
        </w:tc>
        <w:tc>
          <w:tcPr>
            <w:tcW w:w="2092" w:type="dxa"/>
            <w:hideMark/>
          </w:tcPr>
          <w:p w14:paraId="3C4AE47C"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13</w:t>
            </w:r>
          </w:p>
        </w:tc>
      </w:tr>
      <w:tr w:rsidR="00B306D3" w:rsidRPr="00B306D3" w14:paraId="4C7EB032"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B54240D"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توظيف غير السعوديين</w:t>
            </w:r>
          </w:p>
        </w:tc>
        <w:tc>
          <w:tcPr>
            <w:tcW w:w="0" w:type="auto"/>
            <w:hideMark/>
          </w:tcPr>
          <w:p w14:paraId="45F7F4F1"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547CA2CF"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14</w:t>
            </w:r>
          </w:p>
        </w:tc>
      </w:tr>
      <w:tr w:rsidR="00B306D3" w:rsidRPr="00B306D3" w14:paraId="18592053"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333A5591"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الرابع</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التدريب والتأهيل</w:t>
            </w:r>
          </w:p>
        </w:tc>
        <w:tc>
          <w:tcPr>
            <w:tcW w:w="0" w:type="auto"/>
            <w:hideMark/>
          </w:tcPr>
          <w:p w14:paraId="5FF168A0"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التدريب والتأهيل لدى صاحب العمل</w:t>
            </w:r>
          </w:p>
        </w:tc>
        <w:tc>
          <w:tcPr>
            <w:tcW w:w="2092" w:type="dxa"/>
            <w:hideMark/>
          </w:tcPr>
          <w:p w14:paraId="4B47B0DE"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18</w:t>
            </w:r>
          </w:p>
        </w:tc>
      </w:tr>
      <w:tr w:rsidR="00B306D3" w:rsidRPr="00B306D3" w14:paraId="4585A792"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2E39C44E"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792CA7FE"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عقد التأهيل والتدريب مع غير العاملين لدى صاحب العمل</w:t>
            </w:r>
          </w:p>
        </w:tc>
        <w:tc>
          <w:tcPr>
            <w:tcW w:w="2092" w:type="dxa"/>
            <w:hideMark/>
          </w:tcPr>
          <w:p w14:paraId="4135BC4D"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19</w:t>
            </w:r>
          </w:p>
        </w:tc>
      </w:tr>
      <w:tr w:rsidR="00B306D3" w:rsidRPr="00B306D3" w14:paraId="3518FCEC"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337A5E76"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الخامس</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علاقات العمل</w:t>
            </w:r>
          </w:p>
        </w:tc>
        <w:tc>
          <w:tcPr>
            <w:tcW w:w="0" w:type="auto"/>
            <w:hideMark/>
          </w:tcPr>
          <w:p w14:paraId="7886A736"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عقد العمل</w:t>
            </w:r>
          </w:p>
        </w:tc>
        <w:tc>
          <w:tcPr>
            <w:tcW w:w="2092" w:type="dxa"/>
            <w:hideMark/>
          </w:tcPr>
          <w:p w14:paraId="60C9B45B"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21</w:t>
            </w:r>
          </w:p>
        </w:tc>
      </w:tr>
      <w:tr w:rsidR="00B306D3" w:rsidRPr="00B306D3" w14:paraId="4ADB187A"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1AABB8DC"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8DFA291"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الواجبات وقواعد التأديب</w:t>
            </w:r>
          </w:p>
        </w:tc>
        <w:tc>
          <w:tcPr>
            <w:tcW w:w="2092" w:type="dxa"/>
            <w:hideMark/>
          </w:tcPr>
          <w:p w14:paraId="466C7BED"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23</w:t>
            </w:r>
          </w:p>
        </w:tc>
      </w:tr>
      <w:tr w:rsidR="00B306D3" w:rsidRPr="00B306D3" w14:paraId="721FFD76"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246D0F1"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01CA987A"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أولاً: واجبات أصحاب العمل</w:t>
            </w:r>
          </w:p>
        </w:tc>
        <w:tc>
          <w:tcPr>
            <w:tcW w:w="2092" w:type="dxa"/>
            <w:hideMark/>
          </w:tcPr>
          <w:p w14:paraId="54483B83"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23</w:t>
            </w:r>
          </w:p>
        </w:tc>
      </w:tr>
      <w:tr w:rsidR="00B306D3" w:rsidRPr="00B306D3" w14:paraId="6ED53C5D"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04B85C9"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7C585BD7"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ثانياً: واجبات العمال</w:t>
            </w:r>
          </w:p>
        </w:tc>
        <w:tc>
          <w:tcPr>
            <w:tcW w:w="2092" w:type="dxa"/>
            <w:hideMark/>
          </w:tcPr>
          <w:p w14:paraId="64C82F8E"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23</w:t>
            </w:r>
          </w:p>
        </w:tc>
      </w:tr>
      <w:tr w:rsidR="00B306D3" w:rsidRPr="00B306D3" w14:paraId="1F3523CD"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579BD91"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2A6A07DE"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ثالثاً: قواعد التأديب</w:t>
            </w:r>
          </w:p>
        </w:tc>
        <w:tc>
          <w:tcPr>
            <w:tcW w:w="2092" w:type="dxa"/>
            <w:hideMark/>
          </w:tcPr>
          <w:p w14:paraId="40BC9F39"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24</w:t>
            </w:r>
          </w:p>
        </w:tc>
      </w:tr>
      <w:tr w:rsidR="00B306D3" w:rsidRPr="00B306D3" w14:paraId="09B8DB8C"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4AB3DFF"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8764743"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 انتهاء عقد العمل</w:t>
            </w:r>
          </w:p>
        </w:tc>
        <w:tc>
          <w:tcPr>
            <w:tcW w:w="2092" w:type="dxa"/>
            <w:hideMark/>
          </w:tcPr>
          <w:p w14:paraId="7C98B731"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26</w:t>
            </w:r>
          </w:p>
        </w:tc>
      </w:tr>
      <w:tr w:rsidR="00B306D3" w:rsidRPr="00B306D3" w14:paraId="5CAA31DB"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13CB505F"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79D6FD10"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الرابع: مكافأة نهاية الخدمة</w:t>
            </w:r>
          </w:p>
        </w:tc>
        <w:tc>
          <w:tcPr>
            <w:tcW w:w="2092" w:type="dxa"/>
            <w:hideMark/>
          </w:tcPr>
          <w:p w14:paraId="47B743A0"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29</w:t>
            </w:r>
          </w:p>
        </w:tc>
      </w:tr>
      <w:tr w:rsidR="00B306D3" w:rsidRPr="00B306D3" w14:paraId="22B8294D"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8478B82"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السادس</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شروط العمل وظروفه</w:t>
            </w:r>
          </w:p>
        </w:tc>
        <w:tc>
          <w:tcPr>
            <w:tcW w:w="0" w:type="auto"/>
            <w:hideMark/>
          </w:tcPr>
          <w:p w14:paraId="3BBFB1C0"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الأجور</w:t>
            </w:r>
          </w:p>
        </w:tc>
        <w:tc>
          <w:tcPr>
            <w:tcW w:w="2092" w:type="dxa"/>
            <w:hideMark/>
          </w:tcPr>
          <w:p w14:paraId="4412DD14"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31</w:t>
            </w:r>
          </w:p>
        </w:tc>
      </w:tr>
      <w:tr w:rsidR="00B306D3" w:rsidRPr="00B306D3" w14:paraId="6391C72A"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E152B12"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5D21F893"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ساعات العمل</w:t>
            </w:r>
          </w:p>
        </w:tc>
        <w:tc>
          <w:tcPr>
            <w:tcW w:w="2092" w:type="dxa"/>
            <w:hideMark/>
          </w:tcPr>
          <w:p w14:paraId="7B4A1197"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33</w:t>
            </w:r>
          </w:p>
        </w:tc>
      </w:tr>
      <w:tr w:rsidR="00B306D3" w:rsidRPr="00B306D3" w14:paraId="67247C32"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6A927317"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0F563B96"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 فترات الراحة والراحة الأسبوعية</w:t>
            </w:r>
          </w:p>
        </w:tc>
        <w:tc>
          <w:tcPr>
            <w:tcW w:w="2092" w:type="dxa"/>
            <w:hideMark/>
          </w:tcPr>
          <w:p w14:paraId="7A389120"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34</w:t>
            </w:r>
          </w:p>
        </w:tc>
      </w:tr>
      <w:tr w:rsidR="00B306D3" w:rsidRPr="00B306D3" w14:paraId="107E1B75"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7DBD88DD"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6B388C68"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أولاً: فترات الراحة</w:t>
            </w:r>
          </w:p>
        </w:tc>
        <w:tc>
          <w:tcPr>
            <w:tcW w:w="2092" w:type="dxa"/>
            <w:hideMark/>
          </w:tcPr>
          <w:p w14:paraId="736F50DD"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34</w:t>
            </w:r>
          </w:p>
        </w:tc>
      </w:tr>
      <w:tr w:rsidR="00B306D3" w:rsidRPr="00B306D3" w14:paraId="11E32E3B"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0F02401"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27A225AA"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ثانياً: الراحة الأسبوعية</w:t>
            </w:r>
          </w:p>
        </w:tc>
        <w:tc>
          <w:tcPr>
            <w:tcW w:w="2092" w:type="dxa"/>
            <w:hideMark/>
          </w:tcPr>
          <w:p w14:paraId="128BA26F"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35</w:t>
            </w:r>
          </w:p>
        </w:tc>
      </w:tr>
      <w:tr w:rsidR="00B306D3" w:rsidRPr="00B306D3" w14:paraId="2FF82550"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3713FDC"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3AABBE21"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الرابع: الإجازات</w:t>
            </w:r>
          </w:p>
        </w:tc>
        <w:tc>
          <w:tcPr>
            <w:tcW w:w="2092" w:type="dxa"/>
            <w:hideMark/>
          </w:tcPr>
          <w:p w14:paraId="69A9BE58"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36</w:t>
            </w:r>
          </w:p>
        </w:tc>
      </w:tr>
      <w:tr w:rsidR="00B306D3" w:rsidRPr="00B306D3" w14:paraId="4FE6F298"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5DBC44C1"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السابع</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العمل لبعض الوقت</w:t>
            </w:r>
          </w:p>
        </w:tc>
        <w:tc>
          <w:tcPr>
            <w:tcW w:w="0" w:type="auto"/>
            <w:hideMark/>
          </w:tcPr>
          <w:p w14:paraId="1AA68006"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008A2CD7"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38</w:t>
            </w:r>
          </w:p>
        </w:tc>
      </w:tr>
      <w:tr w:rsidR="00B306D3" w:rsidRPr="00B306D3" w14:paraId="2E9546DC"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69F59DCA"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الثامن</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الوقاية من مخاطر العمل والوقاية من الحوادث الصناعية الكبرى وإصابات العمل والخدمات الصحية والاجتماعية</w:t>
            </w:r>
          </w:p>
        </w:tc>
        <w:tc>
          <w:tcPr>
            <w:tcW w:w="0" w:type="auto"/>
            <w:hideMark/>
          </w:tcPr>
          <w:p w14:paraId="0EB33B42"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الأول: الوقاية من مخاطر العمل</w:t>
            </w:r>
          </w:p>
        </w:tc>
        <w:tc>
          <w:tcPr>
            <w:tcW w:w="2092" w:type="dxa"/>
            <w:hideMark/>
          </w:tcPr>
          <w:p w14:paraId="0CF50389"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41</w:t>
            </w:r>
          </w:p>
        </w:tc>
      </w:tr>
      <w:tr w:rsidR="00B306D3" w:rsidRPr="00B306D3" w14:paraId="1C33ED0C"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2FCC2038"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4FCC3F5"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الوقاية من الحوادث الصناعية الكبرى</w:t>
            </w:r>
          </w:p>
        </w:tc>
        <w:tc>
          <w:tcPr>
            <w:tcW w:w="2092" w:type="dxa"/>
            <w:hideMark/>
          </w:tcPr>
          <w:p w14:paraId="2FF67003"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42</w:t>
            </w:r>
          </w:p>
        </w:tc>
      </w:tr>
      <w:tr w:rsidR="00B306D3" w:rsidRPr="00B306D3" w14:paraId="791734C6"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F19A38E"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65A428EB"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 إصابات العمل</w:t>
            </w:r>
          </w:p>
        </w:tc>
        <w:tc>
          <w:tcPr>
            <w:tcW w:w="2092" w:type="dxa"/>
            <w:hideMark/>
          </w:tcPr>
          <w:p w14:paraId="65C2B143"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43</w:t>
            </w:r>
          </w:p>
        </w:tc>
      </w:tr>
      <w:tr w:rsidR="00B306D3" w:rsidRPr="00B306D3" w14:paraId="1BF558F8"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A507D2E" w14:textId="77777777" w:rsidR="00B306D3" w:rsidRPr="00B306D3" w:rsidRDefault="00B306D3" w:rsidP="00B306D3">
            <w:pPr>
              <w:rPr>
                <w:rFonts w:ascii="Times New Roman" w:eastAsia="Times New Roman" w:hAnsi="Times New Roman" w:cs="Times New Roman"/>
                <w:kern w:val="0"/>
                <w14:ligatures w14:val="none"/>
              </w:rPr>
            </w:pPr>
          </w:p>
        </w:tc>
        <w:tc>
          <w:tcPr>
            <w:tcW w:w="0" w:type="auto"/>
            <w:hideMark/>
          </w:tcPr>
          <w:p w14:paraId="4CDEFABE"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الرابع: الخدمات الصحية والاجتماعية</w:t>
            </w:r>
          </w:p>
        </w:tc>
        <w:tc>
          <w:tcPr>
            <w:tcW w:w="2092" w:type="dxa"/>
            <w:hideMark/>
          </w:tcPr>
          <w:p w14:paraId="21462B3C"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45</w:t>
            </w:r>
          </w:p>
        </w:tc>
      </w:tr>
      <w:tr w:rsidR="00B306D3" w:rsidRPr="00B306D3" w14:paraId="638898A6"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2E62D01A"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التاسع</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تشغيل النساء</w:t>
            </w:r>
          </w:p>
        </w:tc>
        <w:tc>
          <w:tcPr>
            <w:tcW w:w="0" w:type="auto"/>
            <w:hideMark/>
          </w:tcPr>
          <w:p w14:paraId="1FD63D27"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78F4D47C"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47</w:t>
            </w:r>
          </w:p>
        </w:tc>
      </w:tr>
      <w:tr w:rsidR="00B306D3" w:rsidRPr="00B306D3" w14:paraId="6EC7C145"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A54FF09"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العاشر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تشغيل الأحداث</w:t>
            </w:r>
          </w:p>
        </w:tc>
        <w:tc>
          <w:tcPr>
            <w:tcW w:w="0" w:type="auto"/>
            <w:hideMark/>
          </w:tcPr>
          <w:p w14:paraId="79C8B0DE"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2336221F"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50</w:t>
            </w:r>
          </w:p>
        </w:tc>
      </w:tr>
      <w:tr w:rsidR="00B306D3" w:rsidRPr="00B306D3" w14:paraId="5E4A89F8"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004E753F"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الحادي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عقد العمل البحري</w:t>
            </w:r>
          </w:p>
        </w:tc>
        <w:tc>
          <w:tcPr>
            <w:tcW w:w="0" w:type="auto"/>
            <w:hideMark/>
          </w:tcPr>
          <w:p w14:paraId="5CF4AB0E"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315328A2"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52</w:t>
            </w:r>
          </w:p>
        </w:tc>
      </w:tr>
      <w:tr w:rsidR="00B306D3" w:rsidRPr="00B306D3" w14:paraId="0E3130CA"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6C9BD4FE"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الثاني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العمل في المناجم والمحاجر</w:t>
            </w:r>
          </w:p>
        </w:tc>
        <w:tc>
          <w:tcPr>
            <w:tcW w:w="0" w:type="auto"/>
            <w:hideMark/>
          </w:tcPr>
          <w:p w14:paraId="314715AD"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0F175C00"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57</w:t>
            </w:r>
          </w:p>
        </w:tc>
      </w:tr>
      <w:tr w:rsidR="00B306D3" w:rsidRPr="00B306D3" w14:paraId="117B6D8A"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10295F1F"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الثالث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تفتيش العمل</w:t>
            </w:r>
          </w:p>
        </w:tc>
        <w:tc>
          <w:tcPr>
            <w:tcW w:w="0" w:type="auto"/>
            <w:hideMark/>
          </w:tcPr>
          <w:p w14:paraId="1E32E269"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212487D3"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58</w:t>
            </w:r>
          </w:p>
        </w:tc>
      </w:tr>
      <w:tr w:rsidR="00B306D3" w:rsidRPr="00B306D3" w14:paraId="00BBDB74"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47261056"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الرابع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هيئات تسوية الخلافات العمالية (ملغى/معدل</w:t>
            </w:r>
            <w:r w:rsidRPr="00B306D3">
              <w:rPr>
                <w:rFonts w:ascii="Times New Roman" w:eastAsia="Times New Roman" w:hAnsi="Times New Roman" w:cs="Times New Roman"/>
                <w:kern w:val="0"/>
                <w14:ligatures w14:val="none"/>
              </w:rPr>
              <w:t>)</w:t>
            </w:r>
          </w:p>
        </w:tc>
        <w:tc>
          <w:tcPr>
            <w:tcW w:w="0" w:type="auto"/>
            <w:hideMark/>
          </w:tcPr>
          <w:p w14:paraId="1A4D9ED8"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2ED371A7"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63</w:t>
            </w:r>
          </w:p>
        </w:tc>
      </w:tr>
      <w:tr w:rsidR="00B306D3" w:rsidRPr="00B306D3" w14:paraId="3BDD901E" w14:textId="77777777" w:rsidTr="00B30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41DEA511"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الخامس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العقوبات</w:t>
            </w:r>
          </w:p>
        </w:tc>
        <w:tc>
          <w:tcPr>
            <w:tcW w:w="0" w:type="auto"/>
            <w:hideMark/>
          </w:tcPr>
          <w:p w14:paraId="156F524C"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6AB4F9BC" w14:textId="77777777" w:rsidR="00B306D3" w:rsidRPr="00B306D3" w:rsidRDefault="00B306D3" w:rsidP="00B306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66</w:t>
            </w:r>
          </w:p>
        </w:tc>
      </w:tr>
      <w:tr w:rsidR="00B306D3" w:rsidRPr="00B306D3" w14:paraId="1A7C7A98" w14:textId="77777777" w:rsidTr="00B306D3">
        <w:trPr>
          <w:jc w:val="center"/>
        </w:trPr>
        <w:tc>
          <w:tcPr>
            <w:cnfStyle w:val="001000000000" w:firstRow="0" w:lastRow="0" w:firstColumn="1" w:lastColumn="0" w:oddVBand="0" w:evenVBand="0" w:oddHBand="0" w:evenHBand="0" w:firstRowFirstColumn="0" w:firstRowLastColumn="0" w:lastRowFirstColumn="0" w:lastRowLastColumn="0"/>
            <w:tcW w:w="6220" w:type="dxa"/>
            <w:hideMark/>
          </w:tcPr>
          <w:p w14:paraId="3DEE9B2D" w14:textId="77777777" w:rsidR="00B306D3" w:rsidRPr="00B306D3" w:rsidRDefault="00B306D3" w:rsidP="00B306D3">
            <w:pPr>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السادس عشر</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أحكام ختامية</w:t>
            </w:r>
          </w:p>
        </w:tc>
        <w:tc>
          <w:tcPr>
            <w:tcW w:w="0" w:type="auto"/>
            <w:hideMark/>
          </w:tcPr>
          <w:p w14:paraId="05C3E3BE"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w:t>
            </w:r>
          </w:p>
        </w:tc>
        <w:tc>
          <w:tcPr>
            <w:tcW w:w="2092" w:type="dxa"/>
            <w:hideMark/>
          </w:tcPr>
          <w:p w14:paraId="4704B40F" w14:textId="77777777" w:rsidR="00B306D3" w:rsidRPr="00B306D3" w:rsidRDefault="00B306D3" w:rsidP="00B306D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14:ligatures w14:val="none"/>
              </w:rPr>
              <w:t>69</w:t>
            </w:r>
          </w:p>
        </w:tc>
      </w:tr>
    </w:tbl>
    <w:p w14:paraId="40E09B0D" w14:textId="77777777" w:rsidR="00B306D3" w:rsidRPr="00B306D3" w:rsidRDefault="00B306D3" w:rsidP="00B306D3">
      <w:pPr>
        <w:spacing w:beforeAutospacing="1" w:after="0" w:afterAutospacing="1" w:line="240" w:lineRule="auto"/>
        <w:rPr>
          <w:rFonts w:ascii="Times New Roman" w:eastAsia="Times New Roman" w:hAnsi="Times New Roman" w:cs="Times New Roman"/>
          <w:kern w:val="0"/>
          <w14:ligatures w14:val="none"/>
        </w:rPr>
      </w:pPr>
    </w:p>
    <w:p w14:paraId="53E9AC62" w14:textId="59D9974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الأول: التعريفات والأحكام العامة</w:t>
      </w:r>
    </w:p>
    <w:p w14:paraId="468701B2" w14:textId="0B8E2F88"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الأول: التعريفات</w:t>
      </w:r>
    </w:p>
    <w:p w14:paraId="4458D830"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الأولى</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يسمى هذا النظام </w:t>
      </w:r>
      <w:r w:rsidRPr="00B306D3">
        <w:rPr>
          <w:rFonts w:ascii="Times New Roman" w:eastAsia="Times New Roman" w:hAnsi="Times New Roman" w:cs="Times New Roman"/>
          <w:b/>
          <w:bCs/>
          <w:kern w:val="0"/>
          <w:rtl/>
          <w14:ligatures w14:val="none"/>
        </w:rPr>
        <w:t>نظام العمل</w:t>
      </w:r>
      <w:r w:rsidRPr="00B306D3">
        <w:rPr>
          <w:rFonts w:ascii="Times New Roman" w:eastAsia="Times New Roman" w:hAnsi="Times New Roman" w:cs="Times New Roman"/>
          <w:kern w:val="0"/>
          <w14:ligatures w14:val="none"/>
        </w:rPr>
        <w:t>.</w:t>
      </w:r>
    </w:p>
    <w:p w14:paraId="1F6A9111" w14:textId="68C21D9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يقصد بالألفاظ والعبارات الآتية المعاني المبينة أمامها ما لم يقتض السياق خلاف ذلك</w:t>
      </w:r>
      <w:r w:rsidRPr="00B306D3">
        <w:rPr>
          <w:rFonts w:ascii="Times New Roman" w:eastAsia="Times New Roman" w:hAnsi="Times New Roman" w:cs="Times New Roman"/>
          <w:kern w:val="0"/>
          <w14:ligatures w14:val="none"/>
        </w:rPr>
        <w:t>:</w:t>
      </w:r>
    </w:p>
    <w:p w14:paraId="564BF4AB" w14:textId="79F70C7D"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الوزارة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وزارة الموارد البشرية والتنمية الاجتماعية</w:t>
      </w:r>
      <w:r w:rsidRPr="00B306D3">
        <w:rPr>
          <w:rFonts w:ascii="Times New Roman" w:eastAsia="Times New Roman" w:hAnsi="Times New Roman" w:cs="Times New Roman"/>
          <w:kern w:val="0"/>
          <w14:ligatures w14:val="none"/>
        </w:rPr>
        <w:t>.</w:t>
      </w:r>
    </w:p>
    <w:p w14:paraId="3AF62681" w14:textId="15A70C4D"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الوزير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وزير الموارد البشرية والتنمية الاجتماعية</w:t>
      </w:r>
      <w:r w:rsidRPr="00B306D3">
        <w:rPr>
          <w:rFonts w:ascii="Times New Roman" w:eastAsia="Times New Roman" w:hAnsi="Times New Roman" w:cs="Times New Roman"/>
          <w:kern w:val="0"/>
          <w14:ligatures w14:val="none"/>
        </w:rPr>
        <w:t>.</w:t>
      </w:r>
    </w:p>
    <w:p w14:paraId="102FE94D" w14:textId="448FA73C"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مكتب العمل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الجهة الإدارية المنوط بها شؤون العمل في النطاق المكاني الذي يحدد بقرار من الوزير</w:t>
      </w:r>
      <w:r w:rsidRPr="00B306D3">
        <w:rPr>
          <w:rFonts w:ascii="Times New Roman" w:eastAsia="Times New Roman" w:hAnsi="Times New Roman" w:cs="Times New Roman"/>
          <w:kern w:val="0"/>
          <w14:ligatures w14:val="none"/>
        </w:rPr>
        <w:t>.</w:t>
      </w:r>
    </w:p>
    <w:p w14:paraId="1915D890" w14:textId="560F8AA7"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صاحب العمل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شخص طبيعي أو اعتباري يشغل عاملاً أو أكثر مقابل أجر</w:t>
      </w:r>
      <w:r w:rsidRPr="00B306D3">
        <w:rPr>
          <w:rFonts w:ascii="Times New Roman" w:eastAsia="Times New Roman" w:hAnsi="Times New Roman" w:cs="Times New Roman"/>
          <w:kern w:val="0"/>
          <w14:ligatures w14:val="none"/>
        </w:rPr>
        <w:t>.</w:t>
      </w:r>
    </w:p>
    <w:p w14:paraId="7621B884" w14:textId="2D470B0D"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العامل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شخص طبيعي - ذكراً أو أنثى - يعمل لمصلحة صاحب عمل وتحت إدارته أو إشرافه مقابل أجر، ولو كان بعيداً عن نظارته</w:t>
      </w:r>
      <w:r w:rsidRPr="00B306D3">
        <w:rPr>
          <w:rFonts w:ascii="Times New Roman" w:eastAsia="Times New Roman" w:hAnsi="Times New Roman" w:cs="Times New Roman"/>
          <w:kern w:val="0"/>
          <w14:ligatures w14:val="none"/>
        </w:rPr>
        <w:t>.</w:t>
      </w:r>
    </w:p>
    <w:p w14:paraId="06B0A69A" w14:textId="197FB828"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الحدث</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الشخص الذي أتم الخامسة عشرة من عمره ولم يبلغ الثامنة عشرة</w:t>
      </w:r>
      <w:r w:rsidRPr="00B306D3">
        <w:rPr>
          <w:rFonts w:ascii="Times New Roman" w:eastAsia="Times New Roman" w:hAnsi="Times New Roman" w:cs="Times New Roman"/>
          <w:kern w:val="0"/>
          <w14:ligatures w14:val="none"/>
        </w:rPr>
        <w:t>.</w:t>
      </w:r>
    </w:p>
    <w:p w14:paraId="41F42528" w14:textId="53C8A67B"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الجهد المبذول في النشاطات الإنسانية كافة، تنفيذاً لعقد عمل مكتوب أو غير مكتوب بصرف النظر عن طبيعتها أو نوعها، صناعية كانت أو تجارية، أو زراعية أو فنية، أو غيرها، عضلية كانت أو ذهنية</w:t>
      </w:r>
      <w:r w:rsidRPr="00B306D3">
        <w:rPr>
          <w:rFonts w:ascii="Times New Roman" w:eastAsia="Times New Roman" w:hAnsi="Times New Roman" w:cs="Times New Roman"/>
          <w:kern w:val="0"/>
          <w14:ligatures w14:val="none"/>
        </w:rPr>
        <w:t>.</w:t>
      </w:r>
    </w:p>
    <w:p w14:paraId="4E4246BF" w14:textId="53A78F41"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الأصلي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بالنسبة للأفراد: موضوع نشاطهم المعتاد، وبالنسبة للمنشآت: الأعمال التي أنشئت المنشأة من أجل القيام بها والمنصوص عليها في عقد تأسيسها أو في عقد الامتياز - إن كانت من شركات الامتياز - أو في السجل التجاري</w:t>
      </w:r>
      <w:r w:rsidRPr="00B306D3">
        <w:rPr>
          <w:rFonts w:ascii="Times New Roman" w:eastAsia="Times New Roman" w:hAnsi="Times New Roman" w:cs="Times New Roman"/>
          <w:kern w:val="0"/>
          <w14:ligatures w14:val="none"/>
        </w:rPr>
        <w:t>.</w:t>
      </w:r>
    </w:p>
    <w:p w14:paraId="5FA0F7B5" w14:textId="5E2F90E5"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المؤقت</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العمل الذي يدخل بطبيعته فيما يزاوله صاحب العمل من نشاط وتقتضي طبيعة إنجازه مدة محددة، أو ينصب على عمل بذاته وينتهي بانتهائه، ولا يتجاوز في الحالتين </w:t>
      </w:r>
      <w:r w:rsidRPr="00B306D3">
        <w:rPr>
          <w:rFonts w:ascii="Times New Roman" w:eastAsia="Times New Roman" w:hAnsi="Times New Roman" w:cs="Times New Roman"/>
          <w:b/>
          <w:bCs/>
          <w:kern w:val="0"/>
          <w:rtl/>
          <w14:ligatures w14:val="none"/>
        </w:rPr>
        <w:t>تسعين يوماً</w:t>
      </w:r>
      <w:r w:rsidRPr="00B306D3">
        <w:rPr>
          <w:rFonts w:ascii="Times New Roman" w:eastAsia="Times New Roman" w:hAnsi="Times New Roman" w:cs="Times New Roman"/>
          <w:kern w:val="0"/>
          <w14:ligatures w14:val="none"/>
        </w:rPr>
        <w:t>.</w:t>
      </w:r>
    </w:p>
    <w:p w14:paraId="3D4BD14A" w14:textId="61D68AB0"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العرضي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العمل الذي لا يدخل بطبيعته فيما يزاوله صاحب العمل في نشاطه المعتاد، ولا يستغرق تنفيذه أكثر من </w:t>
      </w:r>
      <w:r w:rsidRPr="00B306D3">
        <w:rPr>
          <w:rFonts w:ascii="Times New Roman" w:eastAsia="Times New Roman" w:hAnsi="Times New Roman" w:cs="Times New Roman"/>
          <w:b/>
          <w:bCs/>
          <w:kern w:val="0"/>
          <w:rtl/>
          <w14:ligatures w14:val="none"/>
        </w:rPr>
        <w:t>تسعين يوماً</w:t>
      </w:r>
      <w:r w:rsidRPr="00B306D3">
        <w:rPr>
          <w:rFonts w:ascii="Times New Roman" w:eastAsia="Times New Roman" w:hAnsi="Times New Roman" w:cs="Times New Roman"/>
          <w:kern w:val="0"/>
          <w14:ligatures w14:val="none"/>
        </w:rPr>
        <w:t>.</w:t>
      </w:r>
    </w:p>
    <w:p w14:paraId="20A8EB5C" w14:textId="7E93788C"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الموسمي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العمل الذي يتم في مواسم دورية متعارف عليها</w:t>
      </w:r>
      <w:r w:rsidRPr="00B306D3">
        <w:rPr>
          <w:rFonts w:ascii="Times New Roman" w:eastAsia="Times New Roman" w:hAnsi="Times New Roman" w:cs="Times New Roman"/>
          <w:kern w:val="0"/>
          <w14:ligatures w14:val="none"/>
        </w:rPr>
        <w:t>.</w:t>
      </w:r>
    </w:p>
    <w:p w14:paraId="0B59FC58" w14:textId="7A84814D"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لبعض الوقت</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العمل الذي يؤديه عامل غير متفرغ لدى صاحب عمل ولساعات عمل تقل عن </w:t>
      </w:r>
      <w:r w:rsidRPr="00B306D3">
        <w:rPr>
          <w:rFonts w:ascii="Times New Roman" w:eastAsia="Times New Roman" w:hAnsi="Times New Roman" w:cs="Times New Roman"/>
          <w:b/>
          <w:bCs/>
          <w:kern w:val="0"/>
          <w:rtl/>
          <w14:ligatures w14:val="none"/>
        </w:rPr>
        <w:t>نصف ساعات العمل اليومية المعتادة</w:t>
      </w:r>
      <w:r w:rsidRPr="00B306D3">
        <w:rPr>
          <w:rFonts w:ascii="Times New Roman" w:eastAsia="Times New Roman" w:hAnsi="Times New Roman" w:cs="Times New Roman"/>
          <w:kern w:val="0"/>
          <w:rtl/>
          <w14:ligatures w14:val="none"/>
        </w:rPr>
        <w:t xml:space="preserve"> لدى المنشأة، سواء كان هذا العامل يؤدي ساعات عمله يومياً أو بعض أيام الأسبوع</w:t>
      </w:r>
      <w:r w:rsidRPr="00B306D3">
        <w:rPr>
          <w:rFonts w:ascii="Times New Roman" w:eastAsia="Times New Roman" w:hAnsi="Times New Roman" w:cs="Times New Roman"/>
          <w:kern w:val="0"/>
          <w14:ligatures w14:val="none"/>
        </w:rPr>
        <w:t>.</w:t>
      </w:r>
    </w:p>
    <w:p w14:paraId="1632803B" w14:textId="48615D22"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الخدمة المستمرة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خدمة العامل غير المنقطعة مع صاحب العمل نفسه أو خلفه النظامي، من تاريخ ابتداء الخدمة</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وتعد الخدمة مستمرة في الحالات الآتية</w:t>
      </w:r>
      <w:r w:rsidRPr="00B306D3">
        <w:rPr>
          <w:rFonts w:ascii="Times New Roman" w:eastAsia="Times New Roman" w:hAnsi="Times New Roman" w:cs="Times New Roman"/>
          <w:kern w:val="0"/>
          <w14:ligatures w14:val="none"/>
        </w:rPr>
        <w:t>:</w:t>
      </w:r>
    </w:p>
    <w:p w14:paraId="2A6E1D1E" w14:textId="5A3ECC6C" w:rsidR="00B306D3" w:rsidRPr="00B306D3" w:rsidRDefault="00B306D3" w:rsidP="00B306D3">
      <w:pPr>
        <w:numPr>
          <w:ilvl w:val="1"/>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الإجازات والعطل المقررة نظاماً</w:t>
      </w:r>
      <w:r w:rsidRPr="00B306D3">
        <w:rPr>
          <w:rFonts w:ascii="Times New Roman" w:eastAsia="Times New Roman" w:hAnsi="Times New Roman" w:cs="Times New Roman"/>
          <w:kern w:val="0"/>
          <w14:ligatures w14:val="none"/>
        </w:rPr>
        <w:t>.</w:t>
      </w:r>
    </w:p>
    <w:p w14:paraId="5D5FDEE4" w14:textId="36353ABB" w:rsidR="00B306D3" w:rsidRPr="00B306D3" w:rsidRDefault="00B306D3" w:rsidP="00B306D3">
      <w:pPr>
        <w:numPr>
          <w:ilvl w:val="1"/>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فترة الانقطاع لأداء الامتحانات وفقاً لما هو منصوص عليه في هذا النظام</w:t>
      </w:r>
      <w:r w:rsidRPr="00B306D3">
        <w:rPr>
          <w:rFonts w:ascii="Times New Roman" w:eastAsia="Times New Roman" w:hAnsi="Times New Roman" w:cs="Times New Roman"/>
          <w:kern w:val="0"/>
          <w14:ligatures w14:val="none"/>
        </w:rPr>
        <w:t>.</w:t>
      </w:r>
    </w:p>
    <w:p w14:paraId="41F6A63F" w14:textId="331AD633" w:rsidR="00B306D3" w:rsidRPr="00B306D3" w:rsidRDefault="00B306D3" w:rsidP="00B306D3">
      <w:pPr>
        <w:numPr>
          <w:ilvl w:val="1"/>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 xml:space="preserve">حالات غياب العامل عن عمله بدون أجر التي لا تزيد مدتها على </w:t>
      </w:r>
      <w:r w:rsidRPr="00B306D3">
        <w:rPr>
          <w:rFonts w:ascii="Times New Roman" w:eastAsia="Times New Roman" w:hAnsi="Times New Roman" w:cs="Times New Roman"/>
          <w:b/>
          <w:bCs/>
          <w:kern w:val="0"/>
          <w:rtl/>
          <w14:ligatures w14:val="none"/>
        </w:rPr>
        <w:t>عشرين يوماً متقطعة</w:t>
      </w:r>
      <w:r w:rsidRPr="00B306D3">
        <w:rPr>
          <w:rFonts w:ascii="Times New Roman" w:eastAsia="Times New Roman" w:hAnsi="Times New Roman" w:cs="Times New Roman"/>
          <w:kern w:val="0"/>
          <w:rtl/>
          <w14:ligatures w14:val="none"/>
        </w:rPr>
        <w:t xml:space="preserve"> خلال سنة العمل</w:t>
      </w:r>
      <w:r w:rsidRPr="00B306D3">
        <w:rPr>
          <w:rFonts w:ascii="Times New Roman" w:eastAsia="Times New Roman" w:hAnsi="Times New Roman" w:cs="Times New Roman"/>
          <w:kern w:val="0"/>
          <w14:ligatures w14:val="none"/>
        </w:rPr>
        <w:t>.</w:t>
      </w:r>
    </w:p>
    <w:p w14:paraId="2E549B6D" w14:textId="27983A32"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الأجر الأساسي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كل ما يعطى للعامل مقابل عمله، بموجب عقد عمل مكتوب أو غير مكتوب، مهما كان نوع الأجر أو طريقة أدائه، مضافاً إليه </w:t>
      </w:r>
      <w:r w:rsidRPr="00B306D3">
        <w:rPr>
          <w:rFonts w:ascii="Times New Roman" w:eastAsia="Times New Roman" w:hAnsi="Times New Roman" w:cs="Times New Roman"/>
          <w:b/>
          <w:bCs/>
          <w:kern w:val="0"/>
          <w:rtl/>
          <w14:ligatures w14:val="none"/>
        </w:rPr>
        <w:t>العلاوات الدورية</w:t>
      </w:r>
      <w:r w:rsidRPr="00B306D3">
        <w:rPr>
          <w:rFonts w:ascii="Times New Roman" w:eastAsia="Times New Roman" w:hAnsi="Times New Roman" w:cs="Times New Roman"/>
          <w:kern w:val="0"/>
          <w14:ligatures w14:val="none"/>
        </w:rPr>
        <w:t>.</w:t>
      </w:r>
    </w:p>
    <w:p w14:paraId="7EDB6495" w14:textId="77777777"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الأجر الفعلي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الأجر الأساسي مضافاً إليه سائر الزيادات المستحقة الأخرى التي تتقرر للعامل مقابل جهد بذله في العمل، أو مخاطر يتعرض لها في أداء عمله، أو التي تتقرر للعامل لقاء العمل بموجب عقد العمل أو لائحة تنظيم العمل</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ومن ذلك</w:t>
      </w:r>
      <w:r w:rsidRPr="00B306D3">
        <w:rPr>
          <w:rFonts w:ascii="Times New Roman" w:eastAsia="Times New Roman" w:hAnsi="Times New Roman" w:cs="Times New Roman"/>
          <w:kern w:val="0"/>
          <w14:ligatures w14:val="none"/>
        </w:rPr>
        <w:t>:</w:t>
      </w:r>
    </w:p>
    <w:p w14:paraId="41AEACFA" w14:textId="15FD5793" w:rsidR="00B306D3" w:rsidRPr="00B306D3" w:rsidRDefault="00B306D3" w:rsidP="00B306D3">
      <w:pPr>
        <w:numPr>
          <w:ilvl w:val="1"/>
          <w:numId w:val="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العمولة، أو النسبة المئوية من المبيعات، أو النسبة المئوية من الأرباح، التي تدفع مقابل ما يقوم بتسويقه، أو إنتاجه، أو تحصيله، أو ما يحققه من زيادة الإنتاج أو تحسينه</w:t>
      </w:r>
      <w:r w:rsidRPr="00B306D3">
        <w:rPr>
          <w:rFonts w:ascii="Times New Roman" w:eastAsia="Times New Roman" w:hAnsi="Times New Roman" w:cs="Times New Roman"/>
          <w:kern w:val="0"/>
          <w14:ligatures w14:val="none"/>
        </w:rPr>
        <w:t>.</w:t>
      </w:r>
    </w:p>
    <w:p w14:paraId="652ECE9B" w14:textId="331559DA" w:rsidR="00B306D3" w:rsidRPr="00B306D3" w:rsidRDefault="00B306D3" w:rsidP="00B306D3">
      <w:pPr>
        <w:numPr>
          <w:ilvl w:val="1"/>
          <w:numId w:val="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البدلات التي يستحقها العامل لقاء طاقة يبذلها، أو مخاطر يتعرض لها في أداء عمله</w:t>
      </w:r>
      <w:r w:rsidRPr="00B306D3">
        <w:rPr>
          <w:rFonts w:ascii="Times New Roman" w:eastAsia="Times New Roman" w:hAnsi="Times New Roman" w:cs="Times New Roman"/>
          <w:kern w:val="0"/>
          <w14:ligatures w14:val="none"/>
        </w:rPr>
        <w:t>.</w:t>
      </w:r>
    </w:p>
    <w:p w14:paraId="4FB8FDB4" w14:textId="5524C38E" w:rsidR="00B306D3" w:rsidRPr="00B306D3" w:rsidRDefault="00B306D3" w:rsidP="00B306D3">
      <w:pPr>
        <w:numPr>
          <w:ilvl w:val="1"/>
          <w:numId w:val="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الزيادات التي قد تمنح وفقاً لمستوى المعيشة، أو لمواجهة أعباء العائلة</w:t>
      </w:r>
      <w:r w:rsidRPr="00B306D3">
        <w:rPr>
          <w:rFonts w:ascii="Times New Roman" w:eastAsia="Times New Roman" w:hAnsi="Times New Roman" w:cs="Times New Roman"/>
          <w:kern w:val="0"/>
          <w14:ligatures w14:val="none"/>
        </w:rPr>
        <w:t>.</w:t>
      </w:r>
    </w:p>
    <w:p w14:paraId="06E9C3BA" w14:textId="7E6F03BC" w:rsidR="00B306D3" w:rsidRPr="00B306D3" w:rsidRDefault="00B306D3" w:rsidP="00B306D3">
      <w:pPr>
        <w:numPr>
          <w:ilvl w:val="1"/>
          <w:numId w:val="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المنحة أو المكافأة: هي التي يعطيها صاحب العمل للعامل، وما يصرف له جزاء أمانته، أو كفايته، وما شابه ذلك، إذا كانت هذه المنحة أو المكافأة مقررة في عقد العمل، أو لائحة تنظيم العمل للمنشأة، أو جرت العادة بمنحها، حتى أصبح العمال يعدونها جزءاً من الأجر لا تبرعاً</w:t>
      </w:r>
      <w:r w:rsidRPr="00B306D3">
        <w:rPr>
          <w:rFonts w:ascii="Times New Roman" w:eastAsia="Times New Roman" w:hAnsi="Times New Roman" w:cs="Times New Roman"/>
          <w:kern w:val="0"/>
          <w14:ligatures w14:val="none"/>
        </w:rPr>
        <w:t>.</w:t>
      </w:r>
    </w:p>
    <w:p w14:paraId="5106682C" w14:textId="03EF4BBF" w:rsidR="00B306D3" w:rsidRPr="00B306D3" w:rsidRDefault="00B306D3" w:rsidP="00B306D3">
      <w:pPr>
        <w:numPr>
          <w:ilvl w:val="1"/>
          <w:numId w:val="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الميزات العينية: هي التي يلتزم صاحب العمل بتوفيرها للعامل مقابل عمله، بالنص عليها في عقد العمل أو في لائحة تنظيم العمل، وتقدر بحد أقصى يعادل </w:t>
      </w:r>
      <w:r w:rsidRPr="00B306D3">
        <w:rPr>
          <w:rFonts w:ascii="Times New Roman" w:eastAsia="Times New Roman" w:hAnsi="Times New Roman" w:cs="Times New Roman"/>
          <w:b/>
          <w:bCs/>
          <w:kern w:val="0"/>
          <w:rtl/>
          <w14:ligatures w14:val="none"/>
        </w:rPr>
        <w:t>الأجر الأساسي لمدة شهرين عن كل سنة</w:t>
      </w:r>
      <w:r w:rsidRPr="00B306D3">
        <w:rPr>
          <w:rFonts w:ascii="Times New Roman" w:eastAsia="Times New Roman" w:hAnsi="Times New Roman" w:cs="Times New Roman"/>
          <w:kern w:val="0"/>
          <w:rtl/>
          <w14:ligatures w14:val="none"/>
        </w:rPr>
        <w:t xml:space="preserve"> ما لم تقدر في عقد العمل أو لائحة تنظيم العمل بما يزيد على ذلك</w:t>
      </w:r>
      <w:r w:rsidRPr="00B306D3">
        <w:rPr>
          <w:rFonts w:ascii="Times New Roman" w:eastAsia="Times New Roman" w:hAnsi="Times New Roman" w:cs="Times New Roman"/>
          <w:kern w:val="0"/>
          <w14:ligatures w14:val="none"/>
        </w:rPr>
        <w:t>.</w:t>
      </w:r>
    </w:p>
    <w:p w14:paraId="7DD74343" w14:textId="0E398906"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الأجر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الأجر الفعلي</w:t>
      </w:r>
      <w:r w:rsidRPr="00B306D3">
        <w:rPr>
          <w:rFonts w:ascii="Times New Roman" w:eastAsia="Times New Roman" w:hAnsi="Times New Roman" w:cs="Times New Roman"/>
          <w:kern w:val="0"/>
          <w14:ligatures w14:val="none"/>
        </w:rPr>
        <w:t>.</w:t>
      </w:r>
    </w:p>
    <w:p w14:paraId="463C5507" w14:textId="504A6C37"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المنشأة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مشروع يديره شخص طبيعي، أو اعتباري، يشغل عاملاً أو أكثر، لقاء أجر أياً كان نوعه</w:t>
      </w:r>
      <w:r w:rsidRPr="00B306D3">
        <w:rPr>
          <w:rFonts w:ascii="Times New Roman" w:eastAsia="Times New Roman" w:hAnsi="Times New Roman" w:cs="Times New Roman"/>
          <w:kern w:val="0"/>
          <w14:ligatures w14:val="none"/>
        </w:rPr>
        <w:t>.</w:t>
      </w:r>
    </w:p>
    <w:p w14:paraId="1396D8C5" w14:textId="52266D4B"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الشهر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ثلاثون يوماً ما لم ينص على خلاف ذلك في عقد العمل أو في لائحة تنظيم العمل</w:t>
      </w:r>
      <w:r w:rsidRPr="00B306D3">
        <w:rPr>
          <w:rFonts w:ascii="Times New Roman" w:eastAsia="Times New Roman" w:hAnsi="Times New Roman" w:cs="Times New Roman"/>
          <w:kern w:val="0"/>
          <w14:ligatures w14:val="none"/>
        </w:rPr>
        <w:t>.</w:t>
      </w:r>
    </w:p>
    <w:p w14:paraId="1D06AE46" w14:textId="273BC4FE" w:rsidR="00B306D3" w:rsidRPr="00B306D3" w:rsidRDefault="00B306D3" w:rsidP="00B306D3">
      <w:pPr>
        <w:numPr>
          <w:ilvl w:val="0"/>
          <w:numId w:val="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اللائحة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اللائحة التنفيذية لهذا النظام</w:t>
      </w:r>
      <w:r w:rsidRPr="00B306D3">
        <w:rPr>
          <w:rFonts w:ascii="Times New Roman" w:eastAsia="Times New Roman" w:hAnsi="Times New Roman" w:cs="Times New Roman"/>
          <w:kern w:val="0"/>
          <w14:ligatures w14:val="none"/>
        </w:rPr>
        <w:t>.</w:t>
      </w:r>
    </w:p>
    <w:p w14:paraId="24586974" w14:textId="3B01099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الثاني: الأحكام العامة</w:t>
      </w:r>
    </w:p>
    <w:p w14:paraId="6ED25F8E"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w:t>
      </w:r>
      <w:r w:rsidRPr="00B306D3">
        <w:rPr>
          <w:rFonts w:ascii="Times New Roman" w:eastAsia="Times New Roman" w:hAnsi="Times New Roman" w:cs="Times New Roman"/>
          <w:b/>
          <w:bCs/>
          <w:kern w:val="0"/>
          <w14:ligatures w14:val="none"/>
        </w:rPr>
        <w:t>:</w:t>
      </w:r>
    </w:p>
    <w:p w14:paraId="17A8B151" w14:textId="31D973A5" w:rsidR="00B306D3" w:rsidRPr="00B306D3" w:rsidRDefault="00B306D3" w:rsidP="00B306D3">
      <w:pPr>
        <w:numPr>
          <w:ilvl w:val="0"/>
          <w:numId w:val="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العمل حق للمواطن، لا يجوز لغيره ممارسته إلا بعد توافر الشروط المنصوص عليها في هذا النظام</w:t>
      </w:r>
      <w:r w:rsidRPr="00B306D3">
        <w:rPr>
          <w:rFonts w:ascii="Times New Roman" w:eastAsia="Times New Roman" w:hAnsi="Times New Roman" w:cs="Times New Roman"/>
          <w:kern w:val="0"/>
          <w14:ligatures w14:val="none"/>
        </w:rPr>
        <w:t>.</w:t>
      </w:r>
    </w:p>
    <w:p w14:paraId="3DA7251A" w14:textId="7E364499" w:rsidR="00B306D3" w:rsidRPr="00B306D3" w:rsidRDefault="00B306D3" w:rsidP="00B306D3">
      <w:pPr>
        <w:numPr>
          <w:ilvl w:val="0"/>
          <w:numId w:val="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المواطنون متساوون في حق العمل </w:t>
      </w:r>
      <w:r w:rsidRPr="00B306D3">
        <w:rPr>
          <w:rFonts w:ascii="Times New Roman" w:eastAsia="Times New Roman" w:hAnsi="Times New Roman" w:cs="Times New Roman"/>
          <w:b/>
          <w:bCs/>
          <w:kern w:val="0"/>
          <w:rtl/>
          <w14:ligatures w14:val="none"/>
        </w:rPr>
        <w:t>دون أي تمييز</w:t>
      </w:r>
      <w:r w:rsidRPr="00B306D3">
        <w:rPr>
          <w:rFonts w:ascii="Times New Roman" w:eastAsia="Times New Roman" w:hAnsi="Times New Roman" w:cs="Times New Roman"/>
          <w:kern w:val="0"/>
          <w:rtl/>
          <w14:ligatures w14:val="none"/>
        </w:rPr>
        <w:t xml:space="preserve"> على أساس الجنس أو الإعاقة أو السن أو أي شكل من أشكال التمييز الأخرى، سواء أثناء أداء العمل أو عند التوظيف أو الإعلان عنه</w:t>
      </w:r>
      <w:r w:rsidRPr="00B306D3">
        <w:rPr>
          <w:rFonts w:ascii="Times New Roman" w:eastAsia="Times New Roman" w:hAnsi="Times New Roman" w:cs="Times New Roman"/>
          <w:kern w:val="0"/>
          <w14:ligatures w14:val="none"/>
        </w:rPr>
        <w:t>.</w:t>
      </w:r>
    </w:p>
    <w:p w14:paraId="50472485" w14:textId="02F2A29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يجب على صاحب العمل والعامل الالتزام بمقتضيات </w:t>
      </w:r>
      <w:r w:rsidRPr="00B306D3">
        <w:rPr>
          <w:rFonts w:ascii="Times New Roman" w:eastAsia="Times New Roman" w:hAnsi="Times New Roman" w:cs="Times New Roman"/>
          <w:b/>
          <w:bCs/>
          <w:kern w:val="0"/>
          <w:rtl/>
          <w14:ligatures w14:val="none"/>
        </w:rPr>
        <w:t>أحكام الشريعة الإسلامية</w:t>
      </w:r>
      <w:r w:rsidRPr="00B306D3">
        <w:rPr>
          <w:rFonts w:ascii="Times New Roman" w:eastAsia="Times New Roman" w:hAnsi="Times New Roman" w:cs="Times New Roman"/>
          <w:kern w:val="0"/>
          <w:rtl/>
          <w14:ligatures w14:val="none"/>
        </w:rPr>
        <w:t xml:space="preserve"> عند تطبيق أحكام هذا النظام</w:t>
      </w:r>
      <w:r w:rsidRPr="00B306D3">
        <w:rPr>
          <w:rFonts w:ascii="Times New Roman" w:eastAsia="Times New Roman" w:hAnsi="Times New Roman" w:cs="Times New Roman"/>
          <w:kern w:val="0"/>
          <w14:ligatures w14:val="none"/>
        </w:rPr>
        <w:t>.</w:t>
      </w:r>
    </w:p>
    <w:p w14:paraId="5450E67F" w14:textId="31550C4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تسري أحكام هذا النظام على الآتي</w:t>
      </w:r>
      <w:r w:rsidRPr="00B306D3">
        <w:rPr>
          <w:rFonts w:ascii="Times New Roman" w:eastAsia="Times New Roman" w:hAnsi="Times New Roman" w:cs="Times New Roman"/>
          <w:kern w:val="0"/>
          <w14:ligatures w14:val="none"/>
        </w:rPr>
        <w:t>:</w:t>
      </w:r>
    </w:p>
    <w:p w14:paraId="3EA76A5B" w14:textId="26C4857E" w:rsidR="00B306D3" w:rsidRPr="00B306D3" w:rsidRDefault="00B306D3" w:rsidP="00B306D3">
      <w:pPr>
        <w:numPr>
          <w:ilvl w:val="0"/>
          <w:numId w:val="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كل عقد عمل يلتزم بمقتضاه أي شخص بالعمل لمصلحة صاحب عمل وتحت إدارته أو إشرافه مقابل أجر</w:t>
      </w:r>
      <w:r w:rsidRPr="00B306D3">
        <w:rPr>
          <w:rFonts w:ascii="Times New Roman" w:eastAsia="Times New Roman" w:hAnsi="Times New Roman" w:cs="Times New Roman"/>
          <w:kern w:val="0"/>
          <w14:ligatures w14:val="none"/>
        </w:rPr>
        <w:t>.</w:t>
      </w:r>
    </w:p>
    <w:p w14:paraId="37A80531" w14:textId="5C41F5C2" w:rsidR="00B306D3" w:rsidRPr="00B306D3" w:rsidRDefault="00B306D3" w:rsidP="00B306D3">
      <w:pPr>
        <w:numPr>
          <w:ilvl w:val="0"/>
          <w:numId w:val="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عمال الحكومة والهيئات والمؤسسات العامة، بمن فيهم الذين يشتغلون في المراعي أو الزراعة</w:t>
      </w:r>
      <w:r w:rsidRPr="00B306D3">
        <w:rPr>
          <w:rFonts w:ascii="Times New Roman" w:eastAsia="Times New Roman" w:hAnsi="Times New Roman" w:cs="Times New Roman"/>
          <w:kern w:val="0"/>
          <w14:ligatures w14:val="none"/>
        </w:rPr>
        <w:t>.</w:t>
      </w:r>
    </w:p>
    <w:p w14:paraId="43DC045D" w14:textId="697DFC26" w:rsidR="00B306D3" w:rsidRPr="00B306D3" w:rsidRDefault="00B306D3" w:rsidP="00B306D3">
      <w:pPr>
        <w:numPr>
          <w:ilvl w:val="0"/>
          <w:numId w:val="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عمال المؤسسات الخيرية</w:t>
      </w:r>
      <w:r w:rsidRPr="00B306D3">
        <w:rPr>
          <w:rFonts w:ascii="Times New Roman" w:eastAsia="Times New Roman" w:hAnsi="Times New Roman" w:cs="Times New Roman"/>
          <w:kern w:val="0"/>
          <w14:ligatures w14:val="none"/>
        </w:rPr>
        <w:t>.</w:t>
      </w:r>
    </w:p>
    <w:p w14:paraId="6AA03C46" w14:textId="213F347E" w:rsidR="00B306D3" w:rsidRPr="00B306D3" w:rsidRDefault="00B306D3" w:rsidP="00B306D3">
      <w:pPr>
        <w:numPr>
          <w:ilvl w:val="0"/>
          <w:numId w:val="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عقود التأهيل والتدريب مع غير العاملين لدى صاحب العمل في حدود الأحكام الخاصة المنصوص عليها في هذا النظام</w:t>
      </w:r>
      <w:r w:rsidRPr="00B306D3">
        <w:rPr>
          <w:rFonts w:ascii="Times New Roman" w:eastAsia="Times New Roman" w:hAnsi="Times New Roman" w:cs="Times New Roman"/>
          <w:kern w:val="0"/>
          <w14:ligatures w14:val="none"/>
        </w:rPr>
        <w:t>.</w:t>
      </w:r>
    </w:p>
    <w:p w14:paraId="20353721" w14:textId="10CD94D3" w:rsidR="00B306D3" w:rsidRPr="00B306D3" w:rsidRDefault="00B306D3" w:rsidP="00B306D3">
      <w:pPr>
        <w:numPr>
          <w:ilvl w:val="0"/>
          <w:numId w:val="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العاملين بعض الوقت في حدود ما يتعلق بالسلامة والصحة المهنية وإصابات العمل وما يقرره الوزير</w:t>
      </w:r>
      <w:r w:rsidRPr="00B306D3">
        <w:rPr>
          <w:rFonts w:ascii="Times New Roman" w:eastAsia="Times New Roman" w:hAnsi="Times New Roman" w:cs="Times New Roman"/>
          <w:kern w:val="0"/>
          <w14:ligatures w14:val="none"/>
        </w:rPr>
        <w:t>.</w:t>
      </w:r>
    </w:p>
    <w:p w14:paraId="34909D78" w14:textId="39D32E5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السادسة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تسري على العامل </w:t>
      </w:r>
      <w:r w:rsidRPr="00B306D3">
        <w:rPr>
          <w:rFonts w:ascii="Times New Roman" w:eastAsia="Times New Roman" w:hAnsi="Times New Roman" w:cs="Times New Roman"/>
          <w:b/>
          <w:bCs/>
          <w:kern w:val="0"/>
          <w:rtl/>
          <w14:ligatures w14:val="none"/>
        </w:rPr>
        <w:t>العرضي والموسمي والمؤقت</w:t>
      </w:r>
      <w:r w:rsidRPr="00B306D3">
        <w:rPr>
          <w:rFonts w:ascii="Times New Roman" w:eastAsia="Times New Roman" w:hAnsi="Times New Roman" w:cs="Times New Roman"/>
          <w:kern w:val="0"/>
          <w:rtl/>
          <w14:ligatures w14:val="none"/>
        </w:rPr>
        <w:t xml:space="preserve"> الأحكام الخاصة بما يلي</w:t>
      </w:r>
      <w:r w:rsidRPr="00B306D3">
        <w:rPr>
          <w:rFonts w:ascii="Times New Roman" w:eastAsia="Times New Roman" w:hAnsi="Times New Roman" w:cs="Times New Roman"/>
          <w:kern w:val="0"/>
          <w14:ligatures w14:val="none"/>
        </w:rPr>
        <w:t>:</w:t>
      </w:r>
    </w:p>
    <w:p w14:paraId="2AF5CC14" w14:textId="77777777" w:rsidR="00B306D3" w:rsidRPr="00B306D3" w:rsidRDefault="00B306D3" w:rsidP="00B306D3">
      <w:pPr>
        <w:numPr>
          <w:ilvl w:val="0"/>
          <w:numId w:val="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الواجبات وقواعد التأديب</w:t>
      </w:r>
      <w:r w:rsidRPr="00B306D3">
        <w:rPr>
          <w:rFonts w:ascii="Times New Roman" w:eastAsia="Times New Roman" w:hAnsi="Times New Roman" w:cs="Times New Roman"/>
          <w:kern w:val="0"/>
          <w14:ligatures w14:val="none"/>
        </w:rPr>
        <w:t>.</w:t>
      </w:r>
    </w:p>
    <w:p w14:paraId="32A2D9AF" w14:textId="77777777" w:rsidR="00B306D3" w:rsidRPr="00B306D3" w:rsidRDefault="00B306D3" w:rsidP="00B306D3">
      <w:pPr>
        <w:numPr>
          <w:ilvl w:val="0"/>
          <w:numId w:val="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الحد الأقصى لساعات العمل، وفترات الراحة اليومية والراحة الأسبوعية، والتشغيل الإضافي، والعطلات الرسمية</w:t>
      </w:r>
      <w:r w:rsidRPr="00B306D3">
        <w:rPr>
          <w:rFonts w:ascii="Times New Roman" w:eastAsia="Times New Roman" w:hAnsi="Times New Roman" w:cs="Times New Roman"/>
          <w:kern w:val="0"/>
          <w14:ligatures w14:val="none"/>
        </w:rPr>
        <w:t>.</w:t>
      </w:r>
    </w:p>
    <w:p w14:paraId="2C85CDD1" w14:textId="77777777" w:rsidR="00B306D3" w:rsidRPr="00B306D3" w:rsidRDefault="00B306D3" w:rsidP="00B306D3">
      <w:pPr>
        <w:numPr>
          <w:ilvl w:val="0"/>
          <w:numId w:val="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قواعد السلامة والصحة المهنية، وإصابات العمل والتعويض عنها، وما يقرره الوزير</w:t>
      </w:r>
      <w:r w:rsidRPr="00B306D3">
        <w:rPr>
          <w:rFonts w:ascii="Times New Roman" w:eastAsia="Times New Roman" w:hAnsi="Times New Roman" w:cs="Times New Roman"/>
          <w:kern w:val="0"/>
          <w14:ligatures w14:val="none"/>
        </w:rPr>
        <w:t>.</w:t>
      </w:r>
    </w:p>
    <w:p w14:paraId="24358A18" w14:textId="75A537E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السابعة (الاستثناءات</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يستثنى من تطبيق أحكام هذا النظام كل من</w:t>
      </w:r>
      <w:r w:rsidRPr="00B306D3">
        <w:rPr>
          <w:rFonts w:ascii="Times New Roman" w:eastAsia="Times New Roman" w:hAnsi="Times New Roman" w:cs="Times New Roman"/>
          <w:kern w:val="0"/>
          <w14:ligatures w14:val="none"/>
        </w:rPr>
        <w:t>:</w:t>
      </w:r>
    </w:p>
    <w:p w14:paraId="34FF72EA" w14:textId="5E5DE477"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أفراد أسرة صاحب العمل، وهم زوجه وأصوله وفروعه الذين يعملون في المنشأة التي لا تضم سواهم</w:t>
      </w:r>
      <w:r w:rsidRPr="00B306D3">
        <w:rPr>
          <w:rFonts w:ascii="Times New Roman" w:eastAsia="Times New Roman" w:hAnsi="Times New Roman" w:cs="Times New Roman"/>
          <w:kern w:val="0"/>
          <w14:ligatures w14:val="none"/>
        </w:rPr>
        <w:t>.</w:t>
      </w:r>
    </w:p>
    <w:p w14:paraId="46E85DB0" w14:textId="5312A3BD"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لاعبو الأندية والاتحادات الرياضية ومدربوها</w:t>
      </w:r>
      <w:r w:rsidRPr="00B306D3">
        <w:rPr>
          <w:rFonts w:ascii="Times New Roman" w:eastAsia="Times New Roman" w:hAnsi="Times New Roman" w:cs="Times New Roman"/>
          <w:kern w:val="0"/>
          <w14:ligatures w14:val="none"/>
        </w:rPr>
        <w:t>.</w:t>
      </w:r>
    </w:p>
    <w:p w14:paraId="5B5F0B3E" w14:textId="0D2062D4"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العمالة المنزلية ومن في حكمهم</w:t>
      </w:r>
      <w:r w:rsidRPr="00B306D3">
        <w:rPr>
          <w:rFonts w:ascii="Times New Roman" w:eastAsia="Times New Roman" w:hAnsi="Times New Roman" w:cs="Times New Roman"/>
          <w:kern w:val="0"/>
          <w14:ligatures w14:val="none"/>
        </w:rPr>
        <w:t>.</w:t>
      </w:r>
    </w:p>
    <w:p w14:paraId="683F2F59" w14:textId="2E7C1856"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عمال الزراعة والرعاة الخاصون ومن في حكمهم</w:t>
      </w:r>
      <w:r w:rsidRPr="00B306D3">
        <w:rPr>
          <w:rFonts w:ascii="Times New Roman" w:eastAsia="Times New Roman" w:hAnsi="Times New Roman" w:cs="Times New Roman"/>
          <w:kern w:val="0"/>
          <w14:ligatures w14:val="none"/>
        </w:rPr>
        <w:t>.</w:t>
      </w:r>
    </w:p>
    <w:p w14:paraId="5B0863C3" w14:textId="69BE735B"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عمال البحر الذين يعملون في سفن تقل حمولتها عن خمسمائة طن</w:t>
      </w:r>
      <w:r w:rsidRPr="00B306D3">
        <w:rPr>
          <w:rFonts w:ascii="Times New Roman" w:eastAsia="Times New Roman" w:hAnsi="Times New Roman" w:cs="Times New Roman"/>
          <w:kern w:val="0"/>
          <w14:ligatures w14:val="none"/>
        </w:rPr>
        <w:t>.</w:t>
      </w:r>
    </w:p>
    <w:p w14:paraId="6BE82866" w14:textId="4A5C5B46" w:rsidR="00B306D3" w:rsidRPr="00B306D3" w:rsidRDefault="00B306D3" w:rsidP="00B306D3">
      <w:pPr>
        <w:numPr>
          <w:ilvl w:val="0"/>
          <w:numId w:val="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العاملون غير السعوديين القادمون لأداء مهمة محددة ولمدة لا تزيد على </w:t>
      </w:r>
      <w:r w:rsidRPr="00B306D3">
        <w:rPr>
          <w:rFonts w:ascii="Times New Roman" w:eastAsia="Times New Roman" w:hAnsi="Times New Roman" w:cs="Times New Roman"/>
          <w:b/>
          <w:bCs/>
          <w:kern w:val="0"/>
          <w:rtl/>
          <w14:ligatures w14:val="none"/>
        </w:rPr>
        <w:t>شهرين</w:t>
      </w:r>
      <w:r w:rsidRPr="00B306D3">
        <w:rPr>
          <w:rFonts w:ascii="Times New Roman" w:eastAsia="Times New Roman" w:hAnsi="Times New Roman" w:cs="Times New Roman"/>
          <w:kern w:val="0"/>
          <w14:ligatures w14:val="none"/>
        </w:rPr>
        <w:t>.</w:t>
      </w:r>
    </w:p>
    <w:p w14:paraId="4462B4DC" w14:textId="542677E0"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الثامنة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يبطل كل شرط يخالف أحكام هذا النظام، ويبطل كل إبراء أو مصالحة عن الحقوق الناشئة للعامل بموجب هذا النظام، أثناء سريان عقد العمل، ما لم يكن </w:t>
      </w:r>
      <w:r w:rsidRPr="00B306D3">
        <w:rPr>
          <w:rFonts w:ascii="Times New Roman" w:eastAsia="Times New Roman" w:hAnsi="Times New Roman" w:cs="Times New Roman"/>
          <w:b/>
          <w:bCs/>
          <w:kern w:val="0"/>
          <w:rtl/>
          <w14:ligatures w14:val="none"/>
        </w:rPr>
        <w:t>أكثر فائدة للعامل</w:t>
      </w:r>
      <w:r w:rsidRPr="00B306D3">
        <w:rPr>
          <w:rFonts w:ascii="Times New Roman" w:eastAsia="Times New Roman" w:hAnsi="Times New Roman" w:cs="Times New Roman"/>
          <w:kern w:val="0"/>
          <w14:ligatures w14:val="none"/>
        </w:rPr>
        <w:t>.</w:t>
      </w:r>
    </w:p>
    <w:p w14:paraId="19C133A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التاسعة</w:t>
      </w:r>
      <w:r w:rsidRPr="00B306D3">
        <w:rPr>
          <w:rFonts w:ascii="Times New Roman" w:eastAsia="Times New Roman" w:hAnsi="Times New Roman" w:cs="Times New Roman"/>
          <w:b/>
          <w:bCs/>
          <w:kern w:val="0"/>
          <w14:ligatures w14:val="none"/>
        </w:rPr>
        <w:t>:</w:t>
      </w:r>
    </w:p>
    <w:p w14:paraId="23E7CF23" w14:textId="62D1B858" w:rsidR="00B306D3" w:rsidRPr="00B306D3" w:rsidRDefault="00B306D3" w:rsidP="00B306D3">
      <w:pPr>
        <w:numPr>
          <w:ilvl w:val="0"/>
          <w:numId w:val="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اللغة العربية</w:t>
      </w:r>
      <w:r w:rsidRPr="00B306D3">
        <w:rPr>
          <w:rFonts w:ascii="Times New Roman" w:eastAsia="Times New Roman" w:hAnsi="Times New Roman" w:cs="Times New Roman"/>
          <w:kern w:val="0"/>
          <w:rtl/>
          <w14:ligatures w14:val="none"/>
        </w:rPr>
        <w:t xml:space="preserve"> هي الواجبة الاستعمال في البيانات والسجلات والملفات وعقود العمل وغيرها مما هو منصوص عليه في هذا النظام</w:t>
      </w:r>
      <w:r w:rsidRPr="00B306D3">
        <w:rPr>
          <w:rFonts w:ascii="Times New Roman" w:eastAsia="Times New Roman" w:hAnsi="Times New Roman" w:cs="Times New Roman"/>
          <w:kern w:val="0"/>
          <w14:ligatures w14:val="none"/>
        </w:rPr>
        <w:t>...</w:t>
      </w:r>
    </w:p>
    <w:p w14:paraId="0F02250B" w14:textId="2299FE5C" w:rsidR="00B306D3" w:rsidRPr="00B306D3" w:rsidRDefault="00B306D3" w:rsidP="00B306D3">
      <w:pPr>
        <w:numPr>
          <w:ilvl w:val="0"/>
          <w:numId w:val="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استعمل صاحب العمل لغة أجنبية إلى جانب اللغة العربية، فإن </w:t>
      </w:r>
      <w:r w:rsidRPr="00B306D3">
        <w:rPr>
          <w:rFonts w:ascii="Times New Roman" w:eastAsia="Times New Roman" w:hAnsi="Times New Roman" w:cs="Times New Roman"/>
          <w:b/>
          <w:bCs/>
          <w:kern w:val="0"/>
          <w:rtl/>
          <w14:ligatures w14:val="none"/>
        </w:rPr>
        <w:t>النص العربي هو المعتمد</w:t>
      </w:r>
      <w:r w:rsidRPr="00B306D3">
        <w:rPr>
          <w:rFonts w:ascii="Times New Roman" w:eastAsia="Times New Roman" w:hAnsi="Times New Roman" w:cs="Times New Roman"/>
          <w:kern w:val="0"/>
          <w:rtl/>
          <w14:ligatures w14:val="none"/>
        </w:rPr>
        <w:t xml:space="preserve"> دون غيره</w:t>
      </w:r>
      <w:r w:rsidRPr="00B306D3">
        <w:rPr>
          <w:rFonts w:ascii="Times New Roman" w:eastAsia="Times New Roman" w:hAnsi="Times New Roman" w:cs="Times New Roman"/>
          <w:kern w:val="0"/>
          <w14:ligatures w14:val="none"/>
        </w:rPr>
        <w:t>.</w:t>
      </w:r>
    </w:p>
    <w:p w14:paraId="6053DABB" w14:textId="08BFC29A"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العاشرة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تحسب جميع المدد والمواعيد المنصوص عليها في هذا النظام </w:t>
      </w:r>
      <w:r w:rsidRPr="00B306D3">
        <w:rPr>
          <w:rFonts w:ascii="Times New Roman" w:eastAsia="Times New Roman" w:hAnsi="Times New Roman" w:cs="Times New Roman"/>
          <w:b/>
          <w:bCs/>
          <w:kern w:val="0"/>
          <w:rtl/>
          <w14:ligatures w14:val="none"/>
        </w:rPr>
        <w:t>بالتقويم الهجري</w:t>
      </w:r>
      <w:r w:rsidRPr="00B306D3">
        <w:rPr>
          <w:rFonts w:ascii="Times New Roman" w:eastAsia="Times New Roman" w:hAnsi="Times New Roman" w:cs="Times New Roman"/>
          <w:kern w:val="0"/>
          <w:rtl/>
          <w14:ligatures w14:val="none"/>
        </w:rPr>
        <w:t>، مالم ينص في عقد العمل أو لائحة تنظيم العمل على خلاف ذلك</w:t>
      </w:r>
      <w:r w:rsidRPr="00B306D3">
        <w:rPr>
          <w:rFonts w:ascii="Times New Roman" w:eastAsia="Times New Roman" w:hAnsi="Times New Roman" w:cs="Times New Roman"/>
          <w:kern w:val="0"/>
          <w14:ligatures w14:val="none"/>
        </w:rPr>
        <w:t>.</w:t>
      </w:r>
    </w:p>
    <w:p w14:paraId="0BFB1992" w14:textId="3F9943B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عشرة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إذا عهد صاحب العمل لأي شخص طبيعي أو معنوي القيام بعمل من أعماله الأصلية، أو جزء منها، وجب على الأخير أن يعطي عماله جميع الحقوق والمزايا التي يعطيها صاحب العمل الأصلي لعماله</w:t>
      </w:r>
      <w:r w:rsidRPr="00B306D3">
        <w:rPr>
          <w:rFonts w:ascii="Times New Roman" w:eastAsia="Times New Roman" w:hAnsi="Times New Roman" w:cs="Times New Roman"/>
          <w:kern w:val="0"/>
          <w14:ligatures w14:val="none"/>
        </w:rPr>
        <w:t>.</w:t>
      </w:r>
    </w:p>
    <w:p w14:paraId="3B109D27"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عشرة</w:t>
      </w:r>
      <w:r w:rsidRPr="00B306D3">
        <w:rPr>
          <w:rFonts w:ascii="Times New Roman" w:eastAsia="Times New Roman" w:hAnsi="Times New Roman" w:cs="Times New Roman"/>
          <w:b/>
          <w:bCs/>
          <w:kern w:val="0"/>
          <w14:ligatures w14:val="none"/>
        </w:rPr>
        <w:t>:</w:t>
      </w:r>
    </w:p>
    <w:p w14:paraId="0769B3F8" w14:textId="75C8B9E5" w:rsidR="00B306D3" w:rsidRPr="00B306D3" w:rsidRDefault="00B306D3" w:rsidP="00B306D3">
      <w:pPr>
        <w:numPr>
          <w:ilvl w:val="0"/>
          <w:numId w:val="1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تضع الوزارة نموذجاً موحداً - أو أكثر</w:t>
      </w:r>
      <w:r w:rsidRPr="00B306D3">
        <w:rPr>
          <w:rFonts w:ascii="Times New Roman" w:eastAsia="Times New Roman" w:hAnsi="Times New Roman" w:cs="Times New Roman"/>
          <w:kern w:val="0"/>
          <w14:ligatures w14:val="none"/>
        </w:rPr>
        <w:t xml:space="preserve"> - </w:t>
      </w:r>
      <w:r w:rsidRPr="00B306D3">
        <w:rPr>
          <w:rFonts w:ascii="Times New Roman" w:eastAsia="Times New Roman" w:hAnsi="Times New Roman" w:cs="Times New Roman"/>
          <w:b/>
          <w:bCs/>
          <w:kern w:val="0"/>
          <w:rtl/>
          <w14:ligatures w14:val="none"/>
        </w:rPr>
        <w:t>للائحة تنظيم العمل</w:t>
      </w:r>
      <w:r w:rsidRPr="00B306D3">
        <w:rPr>
          <w:rFonts w:ascii="Times New Roman" w:eastAsia="Times New Roman" w:hAnsi="Times New Roman" w:cs="Times New Roman"/>
          <w:kern w:val="0"/>
          <w:rtl/>
          <w14:ligatures w14:val="none"/>
        </w:rPr>
        <w:t>، شاملاً قواعد تنظيم العمل وما يتصل به من أحكام، بما في ذلك الميزات والأحكام الخاصة بالمخالفات والجزاءات التأديبية</w:t>
      </w:r>
      <w:r w:rsidRPr="00B306D3">
        <w:rPr>
          <w:rFonts w:ascii="Times New Roman" w:eastAsia="Times New Roman" w:hAnsi="Times New Roman" w:cs="Times New Roman"/>
          <w:kern w:val="0"/>
          <w14:ligatures w14:val="none"/>
        </w:rPr>
        <w:t>.</w:t>
      </w:r>
    </w:p>
    <w:p w14:paraId="7D29D98D" w14:textId="30907948" w:rsidR="00B306D3" w:rsidRPr="00B306D3" w:rsidRDefault="00B306D3" w:rsidP="00B306D3">
      <w:pPr>
        <w:numPr>
          <w:ilvl w:val="0"/>
          <w:numId w:val="1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تضع الوزارة ضوابط وآليات </w:t>
      </w:r>
      <w:r w:rsidRPr="00B306D3">
        <w:rPr>
          <w:rFonts w:ascii="Times New Roman" w:eastAsia="Times New Roman" w:hAnsi="Times New Roman" w:cs="Times New Roman"/>
          <w:b/>
          <w:bCs/>
          <w:kern w:val="0"/>
          <w:rtl/>
          <w14:ligatures w14:val="none"/>
        </w:rPr>
        <w:t>اعتماد لوائح تنظيم العمل</w:t>
      </w:r>
      <w:r w:rsidRPr="00B306D3">
        <w:rPr>
          <w:rFonts w:ascii="Times New Roman" w:eastAsia="Times New Roman" w:hAnsi="Times New Roman" w:cs="Times New Roman"/>
          <w:kern w:val="0"/>
          <w14:ligatures w14:val="none"/>
        </w:rPr>
        <w:t>.</w:t>
      </w:r>
    </w:p>
    <w:p w14:paraId="498BF9B9"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عشرة</w:t>
      </w:r>
      <w:r w:rsidRPr="00B306D3">
        <w:rPr>
          <w:rFonts w:ascii="Times New Roman" w:eastAsia="Times New Roman" w:hAnsi="Times New Roman" w:cs="Times New Roman"/>
          <w:b/>
          <w:bCs/>
          <w:kern w:val="0"/>
          <w14:ligatures w14:val="none"/>
        </w:rPr>
        <w:t>:</w:t>
      </w:r>
    </w:p>
    <w:p w14:paraId="19F7FFA8" w14:textId="318998FF" w:rsidR="00B306D3" w:rsidRPr="00B306D3" w:rsidRDefault="00B306D3" w:rsidP="00B306D3">
      <w:pPr>
        <w:numPr>
          <w:ilvl w:val="0"/>
          <w:numId w:val="1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يلتزم كل صاحب عمل بإعداد لائحة لتنظيم العمل في منشأته وفق النموذج المعد من الوزارة، ويجوز للوزير الاستثناء من ذلك</w:t>
      </w:r>
      <w:r w:rsidRPr="00B306D3">
        <w:rPr>
          <w:rFonts w:ascii="Times New Roman" w:eastAsia="Times New Roman" w:hAnsi="Times New Roman" w:cs="Times New Roman"/>
          <w:kern w:val="0"/>
          <w14:ligatures w14:val="none"/>
        </w:rPr>
        <w:t>.</w:t>
      </w:r>
    </w:p>
    <w:p w14:paraId="5A179484" w14:textId="06BF4050" w:rsidR="00B306D3" w:rsidRPr="00B306D3" w:rsidRDefault="00B306D3" w:rsidP="00B306D3">
      <w:pPr>
        <w:numPr>
          <w:ilvl w:val="0"/>
          <w:numId w:val="1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يجوز لصاحب العمل تضمين اللائحة شروطاً وأحكاماً إضافية، بما لا يتعارض مع أحكام هذا النظام</w:t>
      </w:r>
      <w:r w:rsidRPr="00B306D3">
        <w:rPr>
          <w:rFonts w:ascii="Times New Roman" w:eastAsia="Times New Roman" w:hAnsi="Times New Roman" w:cs="Times New Roman"/>
          <w:kern w:val="0"/>
          <w14:ligatures w14:val="none"/>
        </w:rPr>
        <w:t>.</w:t>
      </w:r>
    </w:p>
    <w:p w14:paraId="55A9668A" w14:textId="7212F016" w:rsidR="00B306D3" w:rsidRPr="00B306D3" w:rsidRDefault="00B306D3" w:rsidP="00B306D3">
      <w:pPr>
        <w:numPr>
          <w:ilvl w:val="0"/>
          <w:numId w:val="1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على صاحب العمل أن </w:t>
      </w:r>
      <w:r w:rsidRPr="00B306D3">
        <w:rPr>
          <w:rFonts w:ascii="Times New Roman" w:eastAsia="Times New Roman" w:hAnsi="Times New Roman" w:cs="Times New Roman"/>
          <w:b/>
          <w:bCs/>
          <w:kern w:val="0"/>
          <w:rtl/>
          <w14:ligatures w14:val="none"/>
        </w:rPr>
        <w:t>يعلن لائحة تنظيم العمل</w:t>
      </w:r>
      <w:r w:rsidRPr="00B306D3">
        <w:rPr>
          <w:rFonts w:ascii="Times New Roman" w:eastAsia="Times New Roman" w:hAnsi="Times New Roman" w:cs="Times New Roman"/>
          <w:kern w:val="0"/>
          <w:rtl/>
          <w14:ligatures w14:val="none"/>
        </w:rPr>
        <w:t xml:space="preserve"> وأي تعديل يطرأ عليها في مكان ظاهر في المنشأة أو أي وسيلة أخرى تكفل علم الخاضعين لها بأحكامها</w:t>
      </w:r>
      <w:r w:rsidRPr="00B306D3">
        <w:rPr>
          <w:rFonts w:ascii="Times New Roman" w:eastAsia="Times New Roman" w:hAnsi="Times New Roman" w:cs="Times New Roman"/>
          <w:kern w:val="0"/>
          <w14:ligatures w14:val="none"/>
        </w:rPr>
        <w:t>.</w:t>
      </w:r>
    </w:p>
    <w:p w14:paraId="5ECFAD20" w14:textId="5B91709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عشرة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على صاحب العمل عند بدء العمل في أي منشأة أن يبلغ مكتب العمل المختص كتابة بالبيانات الآتية</w:t>
      </w:r>
      <w:r w:rsidRPr="00B306D3">
        <w:rPr>
          <w:rFonts w:ascii="Times New Roman" w:eastAsia="Times New Roman" w:hAnsi="Times New Roman" w:cs="Times New Roman"/>
          <w:kern w:val="0"/>
          <w14:ligatures w14:val="none"/>
        </w:rPr>
        <w:t>:</w:t>
      </w:r>
    </w:p>
    <w:p w14:paraId="60317B2A" w14:textId="7598CFE1" w:rsidR="00B306D3" w:rsidRPr="00B306D3" w:rsidRDefault="00B306D3" w:rsidP="00B306D3">
      <w:pPr>
        <w:numPr>
          <w:ilvl w:val="0"/>
          <w:numId w:val="1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اسم المنشأة ونوعها ومركزها، والعنوان الذي توجه إليه المراسلات</w:t>
      </w:r>
      <w:r w:rsidRPr="00B306D3">
        <w:rPr>
          <w:rFonts w:ascii="Times New Roman" w:eastAsia="Times New Roman" w:hAnsi="Times New Roman" w:cs="Times New Roman"/>
          <w:kern w:val="0"/>
          <w14:ligatures w14:val="none"/>
        </w:rPr>
        <w:t>.</w:t>
      </w:r>
    </w:p>
    <w:p w14:paraId="654EF297" w14:textId="026BDD15" w:rsidR="00B306D3" w:rsidRPr="00B306D3" w:rsidRDefault="00B306D3" w:rsidP="00B306D3">
      <w:pPr>
        <w:numPr>
          <w:ilvl w:val="0"/>
          <w:numId w:val="1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النشاط الاقتصادي المرخص له بمزاولته مع ذكر رقم السجل التجاري أو الترخيص وتاريخه، وجهة إصداره، وإرفاق صورة منه</w:t>
      </w:r>
      <w:r w:rsidRPr="00B306D3">
        <w:rPr>
          <w:rFonts w:ascii="Times New Roman" w:eastAsia="Times New Roman" w:hAnsi="Times New Roman" w:cs="Times New Roman"/>
          <w:kern w:val="0"/>
          <w14:ligatures w14:val="none"/>
        </w:rPr>
        <w:t>.</w:t>
      </w:r>
    </w:p>
    <w:p w14:paraId="20BD801F" w14:textId="7F0D2925" w:rsidR="00B306D3" w:rsidRPr="00B306D3" w:rsidRDefault="00B306D3" w:rsidP="00B306D3">
      <w:pPr>
        <w:numPr>
          <w:ilvl w:val="0"/>
          <w:numId w:val="1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عدد العمال المراد تشغيلهم في المنشأة</w:t>
      </w:r>
      <w:r w:rsidRPr="00B306D3">
        <w:rPr>
          <w:rFonts w:ascii="Times New Roman" w:eastAsia="Times New Roman" w:hAnsi="Times New Roman" w:cs="Times New Roman"/>
          <w:kern w:val="0"/>
          <w14:ligatures w14:val="none"/>
        </w:rPr>
        <w:t>.</w:t>
      </w:r>
    </w:p>
    <w:p w14:paraId="20E8E301" w14:textId="36F06B54" w:rsidR="00B306D3" w:rsidRPr="00B306D3" w:rsidRDefault="00B306D3" w:rsidP="00B306D3">
      <w:pPr>
        <w:numPr>
          <w:ilvl w:val="0"/>
          <w:numId w:val="1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اسم مدير المنشأة المسؤول</w:t>
      </w:r>
      <w:r w:rsidRPr="00B306D3">
        <w:rPr>
          <w:rFonts w:ascii="Times New Roman" w:eastAsia="Times New Roman" w:hAnsi="Times New Roman" w:cs="Times New Roman"/>
          <w:kern w:val="0"/>
          <w14:ligatures w14:val="none"/>
        </w:rPr>
        <w:t>.</w:t>
      </w:r>
    </w:p>
    <w:p w14:paraId="21596A9E" w14:textId="40523BB9" w:rsidR="00B306D3" w:rsidRPr="00B306D3" w:rsidRDefault="00B306D3" w:rsidP="00B306D3">
      <w:pPr>
        <w:numPr>
          <w:ilvl w:val="0"/>
          <w:numId w:val="1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أي بيانات أخرى تطلبها الوزارة</w:t>
      </w:r>
      <w:r w:rsidRPr="00B306D3">
        <w:rPr>
          <w:rFonts w:ascii="Times New Roman" w:eastAsia="Times New Roman" w:hAnsi="Times New Roman" w:cs="Times New Roman"/>
          <w:kern w:val="0"/>
          <w14:ligatures w14:val="none"/>
        </w:rPr>
        <w:t>.</w:t>
      </w:r>
    </w:p>
    <w:p w14:paraId="7E5BED49"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السادسة عشرة</w:t>
      </w:r>
      <w:r w:rsidRPr="00B306D3">
        <w:rPr>
          <w:rFonts w:ascii="Times New Roman" w:eastAsia="Times New Roman" w:hAnsi="Times New Roman" w:cs="Times New Roman"/>
          <w:b/>
          <w:bCs/>
          <w:kern w:val="0"/>
          <w14:ligatures w14:val="none"/>
        </w:rPr>
        <w:t>:</w:t>
      </w:r>
    </w:p>
    <w:p w14:paraId="27AB0B13" w14:textId="2DCA099E" w:rsidR="00B306D3" w:rsidRPr="00B306D3" w:rsidRDefault="00B306D3" w:rsidP="00B306D3">
      <w:pPr>
        <w:numPr>
          <w:ilvl w:val="0"/>
          <w:numId w:val="1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لم يتمكن صاحب العمل من ممارسة العمل بنفسه، فعليه أن يعين </w:t>
      </w:r>
      <w:r w:rsidRPr="00B306D3">
        <w:rPr>
          <w:rFonts w:ascii="Times New Roman" w:eastAsia="Times New Roman" w:hAnsi="Times New Roman" w:cs="Times New Roman"/>
          <w:b/>
          <w:bCs/>
          <w:kern w:val="0"/>
          <w:rtl/>
          <w14:ligatures w14:val="none"/>
        </w:rPr>
        <w:t>مسؤولاً يمثله</w:t>
      </w:r>
      <w:r w:rsidRPr="00B306D3">
        <w:rPr>
          <w:rFonts w:ascii="Times New Roman" w:eastAsia="Times New Roman" w:hAnsi="Times New Roman" w:cs="Times New Roman"/>
          <w:kern w:val="0"/>
          <w:rtl/>
          <w14:ligatures w14:val="none"/>
        </w:rPr>
        <w:t xml:space="preserve"> في مكان العمل</w:t>
      </w:r>
      <w:r w:rsidRPr="00B306D3">
        <w:rPr>
          <w:rFonts w:ascii="Times New Roman" w:eastAsia="Times New Roman" w:hAnsi="Times New Roman" w:cs="Times New Roman"/>
          <w:kern w:val="0"/>
          <w14:ligatures w14:val="none"/>
        </w:rPr>
        <w:t>.</w:t>
      </w:r>
    </w:p>
    <w:p w14:paraId="67D48DA0" w14:textId="3ADFAAF8" w:rsidR="00B306D3" w:rsidRPr="00B306D3" w:rsidRDefault="00B306D3" w:rsidP="00B306D3">
      <w:pPr>
        <w:numPr>
          <w:ilvl w:val="0"/>
          <w:numId w:val="1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في حال تعدد الشركاء أو المديرين، يسمى أحدهم من المقيمين في مكان العمل، ليمثل صاحب العمل ويكون مسؤولاً عن أي مخالفة</w:t>
      </w:r>
      <w:r w:rsidRPr="00B306D3">
        <w:rPr>
          <w:rFonts w:ascii="Times New Roman" w:eastAsia="Times New Roman" w:hAnsi="Times New Roman" w:cs="Times New Roman"/>
          <w:kern w:val="0"/>
          <w14:ligatures w14:val="none"/>
        </w:rPr>
        <w:t>.</w:t>
      </w:r>
    </w:p>
    <w:p w14:paraId="604A1607" w14:textId="31AECB41" w:rsidR="00B306D3" w:rsidRPr="00B306D3" w:rsidRDefault="00B306D3" w:rsidP="00B306D3">
      <w:pPr>
        <w:numPr>
          <w:ilvl w:val="0"/>
          <w:numId w:val="1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في كل الأحوال تبقى مسؤولية صاحب العمل قائمة بصفة أصلية</w:t>
      </w:r>
      <w:r w:rsidRPr="00B306D3">
        <w:rPr>
          <w:rFonts w:ascii="Times New Roman" w:eastAsia="Times New Roman" w:hAnsi="Times New Roman" w:cs="Times New Roman"/>
          <w:kern w:val="0"/>
          <w14:ligatures w14:val="none"/>
        </w:rPr>
        <w:t>.</w:t>
      </w:r>
    </w:p>
    <w:p w14:paraId="153C01C2"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عشرة</w:t>
      </w:r>
      <w:r w:rsidRPr="00B306D3">
        <w:rPr>
          <w:rFonts w:ascii="Times New Roman" w:eastAsia="Times New Roman" w:hAnsi="Times New Roman" w:cs="Times New Roman"/>
          <w:b/>
          <w:bCs/>
          <w:kern w:val="0"/>
          <w14:ligatures w14:val="none"/>
        </w:rPr>
        <w:t>:</w:t>
      </w:r>
    </w:p>
    <w:p w14:paraId="3A1C2294" w14:textId="19B84A51" w:rsidR="00B306D3" w:rsidRPr="00B306D3" w:rsidRDefault="00B306D3" w:rsidP="00B306D3">
      <w:pPr>
        <w:numPr>
          <w:ilvl w:val="0"/>
          <w:numId w:val="1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على صاحب العمل أن يحتفظ في مكان العمل </w:t>
      </w:r>
      <w:r w:rsidRPr="00B306D3">
        <w:rPr>
          <w:rFonts w:ascii="Times New Roman" w:eastAsia="Times New Roman" w:hAnsi="Times New Roman" w:cs="Times New Roman"/>
          <w:b/>
          <w:bCs/>
          <w:kern w:val="0"/>
          <w:rtl/>
          <w14:ligatures w14:val="none"/>
        </w:rPr>
        <w:t>بالسجلات والكشوف والملفات</w:t>
      </w:r>
      <w:r w:rsidRPr="00B306D3">
        <w:rPr>
          <w:rFonts w:ascii="Times New Roman" w:eastAsia="Times New Roman" w:hAnsi="Times New Roman" w:cs="Times New Roman"/>
          <w:kern w:val="0"/>
          <w:rtl/>
          <w14:ligatures w14:val="none"/>
        </w:rPr>
        <w:t xml:space="preserve"> التي تحددها اللائحة</w:t>
      </w:r>
      <w:r w:rsidRPr="00B306D3">
        <w:rPr>
          <w:rFonts w:ascii="Times New Roman" w:eastAsia="Times New Roman" w:hAnsi="Times New Roman" w:cs="Times New Roman"/>
          <w:kern w:val="0"/>
          <w14:ligatures w14:val="none"/>
        </w:rPr>
        <w:t>.</w:t>
      </w:r>
    </w:p>
    <w:p w14:paraId="64675CF5" w14:textId="4E07C6C3" w:rsidR="00B306D3" w:rsidRPr="00B306D3" w:rsidRDefault="00B306D3" w:rsidP="00B306D3">
      <w:pPr>
        <w:numPr>
          <w:ilvl w:val="0"/>
          <w:numId w:val="1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عليه أن يضع في مكان ظاهر بموقع العمل جدولاً بمواعيد العمل، وفترات الراحة، ويوم الراحة الأسبوعي، ومواعيد بدء كل نوبة وانتهائها</w:t>
      </w:r>
      <w:r w:rsidRPr="00B306D3">
        <w:rPr>
          <w:rFonts w:ascii="Times New Roman" w:eastAsia="Times New Roman" w:hAnsi="Times New Roman" w:cs="Times New Roman"/>
          <w:kern w:val="0"/>
          <w14:ligatures w14:val="none"/>
        </w:rPr>
        <w:t>.</w:t>
      </w:r>
    </w:p>
    <w:p w14:paraId="6C6610FF"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الثامنة عشرة (انتقال الملكية</w:t>
      </w:r>
      <w:r w:rsidRPr="00B306D3">
        <w:rPr>
          <w:rFonts w:ascii="Times New Roman" w:eastAsia="Times New Roman" w:hAnsi="Times New Roman" w:cs="Times New Roman"/>
          <w:b/>
          <w:bCs/>
          <w:kern w:val="0"/>
          <w14:ligatures w14:val="none"/>
        </w:rPr>
        <w:t>):</w:t>
      </w:r>
    </w:p>
    <w:p w14:paraId="22A6F95B" w14:textId="1B610FAB" w:rsidR="00B306D3" w:rsidRPr="00B306D3" w:rsidRDefault="00B306D3" w:rsidP="00B306D3">
      <w:pPr>
        <w:numPr>
          <w:ilvl w:val="0"/>
          <w:numId w:val="1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انتقلت ملكية المنشأة لمالك جديد، أو طرأ تغيير على شكلها النظامي (بالدمج أو التجزئة)، تبقى </w:t>
      </w:r>
      <w:r w:rsidRPr="00B306D3">
        <w:rPr>
          <w:rFonts w:ascii="Times New Roman" w:eastAsia="Times New Roman" w:hAnsi="Times New Roman" w:cs="Times New Roman"/>
          <w:b/>
          <w:bCs/>
          <w:kern w:val="0"/>
          <w:rtl/>
          <w14:ligatures w14:val="none"/>
        </w:rPr>
        <w:t>عقود العمل نافذة</w:t>
      </w:r>
      <w:r w:rsidRPr="00B306D3">
        <w:rPr>
          <w:rFonts w:ascii="Times New Roman" w:eastAsia="Times New Roman" w:hAnsi="Times New Roman" w:cs="Times New Roman"/>
          <w:kern w:val="0"/>
          <w:rtl/>
          <w14:ligatures w14:val="none"/>
        </w:rPr>
        <w:t xml:space="preserve"> في الحالين، وتعد </w:t>
      </w:r>
      <w:r w:rsidRPr="00B306D3">
        <w:rPr>
          <w:rFonts w:ascii="Times New Roman" w:eastAsia="Times New Roman" w:hAnsi="Times New Roman" w:cs="Times New Roman"/>
          <w:b/>
          <w:bCs/>
          <w:kern w:val="0"/>
          <w:rtl/>
          <w14:ligatures w14:val="none"/>
        </w:rPr>
        <w:t>الخدمة مستمرة</w:t>
      </w:r>
      <w:r w:rsidRPr="00B306D3">
        <w:rPr>
          <w:rFonts w:ascii="Times New Roman" w:eastAsia="Times New Roman" w:hAnsi="Times New Roman" w:cs="Times New Roman"/>
          <w:kern w:val="0"/>
          <w14:ligatures w14:val="none"/>
        </w:rPr>
        <w:t>.</w:t>
      </w:r>
    </w:p>
    <w:p w14:paraId="7AB8CF21" w14:textId="75A2CB04" w:rsidR="00B306D3" w:rsidRPr="00B306D3" w:rsidRDefault="00B306D3" w:rsidP="00B306D3">
      <w:pPr>
        <w:numPr>
          <w:ilvl w:val="0"/>
          <w:numId w:val="1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بالنسبة لحقوق العمال عن المدة السابقة للتغيير، يكون </w:t>
      </w:r>
      <w:r w:rsidRPr="00B306D3">
        <w:rPr>
          <w:rFonts w:ascii="Times New Roman" w:eastAsia="Times New Roman" w:hAnsi="Times New Roman" w:cs="Times New Roman"/>
          <w:b/>
          <w:bCs/>
          <w:kern w:val="0"/>
          <w:rtl/>
          <w14:ligatures w14:val="none"/>
        </w:rPr>
        <w:t>الخلف والسلف مسؤولين عنها بالتضامن</w:t>
      </w:r>
      <w:r w:rsidRPr="00B306D3">
        <w:rPr>
          <w:rFonts w:ascii="Times New Roman" w:eastAsia="Times New Roman" w:hAnsi="Times New Roman" w:cs="Times New Roman"/>
          <w:kern w:val="0"/>
          <w14:ligatures w14:val="none"/>
        </w:rPr>
        <w:t>.</w:t>
      </w:r>
    </w:p>
    <w:p w14:paraId="1EEF123C"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التاسعة عشرة</w:t>
      </w:r>
      <w:r w:rsidRPr="00B306D3">
        <w:rPr>
          <w:rFonts w:ascii="Times New Roman" w:eastAsia="Times New Roman" w:hAnsi="Times New Roman" w:cs="Times New Roman"/>
          <w:b/>
          <w:bCs/>
          <w:kern w:val="0"/>
          <w14:ligatures w14:val="none"/>
        </w:rPr>
        <w:t>:</w:t>
      </w:r>
    </w:p>
    <w:p w14:paraId="549B5B31" w14:textId="015345A1" w:rsidR="00B306D3" w:rsidRPr="00B306D3" w:rsidRDefault="00B306D3" w:rsidP="00B306D3">
      <w:pPr>
        <w:numPr>
          <w:ilvl w:val="0"/>
          <w:numId w:val="1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تعد المبالغ المستحقة للعامل أو ورثته ديوناً </w:t>
      </w:r>
      <w:r w:rsidRPr="00B306D3">
        <w:rPr>
          <w:rFonts w:ascii="Times New Roman" w:eastAsia="Times New Roman" w:hAnsi="Times New Roman" w:cs="Times New Roman"/>
          <w:b/>
          <w:bCs/>
          <w:kern w:val="0"/>
          <w:rtl/>
          <w14:ligatures w14:val="none"/>
        </w:rPr>
        <w:t>ممتازة من الدرجة الأولى</w:t>
      </w:r>
      <w:r w:rsidRPr="00B306D3">
        <w:rPr>
          <w:rFonts w:ascii="Times New Roman" w:eastAsia="Times New Roman" w:hAnsi="Times New Roman" w:cs="Times New Roman"/>
          <w:kern w:val="0"/>
          <w14:ligatures w14:val="none"/>
        </w:rPr>
        <w:t>.</w:t>
      </w:r>
    </w:p>
    <w:p w14:paraId="67064702" w14:textId="72A2D7A0" w:rsidR="00B306D3" w:rsidRPr="00B306D3" w:rsidRDefault="00B306D3" w:rsidP="00B306D3">
      <w:pPr>
        <w:numPr>
          <w:ilvl w:val="0"/>
          <w:numId w:val="1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في حالة إفلاس صاحب العمل، يدفع للعامل </w:t>
      </w:r>
      <w:r w:rsidRPr="00B306D3">
        <w:rPr>
          <w:rFonts w:ascii="Times New Roman" w:eastAsia="Times New Roman" w:hAnsi="Times New Roman" w:cs="Times New Roman"/>
          <w:b/>
          <w:bCs/>
          <w:kern w:val="0"/>
          <w:rtl/>
          <w14:ligatures w14:val="none"/>
        </w:rPr>
        <w:t>مبلغ معجل يعادل أجر شهر واحد</w:t>
      </w:r>
      <w:r w:rsidRPr="00B306D3">
        <w:rPr>
          <w:rFonts w:ascii="Times New Roman" w:eastAsia="Times New Roman" w:hAnsi="Times New Roman" w:cs="Times New Roman"/>
          <w:kern w:val="0"/>
          <w:rtl/>
          <w14:ligatures w14:val="none"/>
        </w:rPr>
        <w:t xml:space="preserve"> قبل سداد أي مصروف آخر</w:t>
      </w:r>
      <w:r w:rsidRPr="00B306D3">
        <w:rPr>
          <w:rFonts w:ascii="Times New Roman" w:eastAsia="Times New Roman" w:hAnsi="Times New Roman" w:cs="Times New Roman"/>
          <w:kern w:val="0"/>
          <w14:ligatures w14:val="none"/>
        </w:rPr>
        <w:t>.</w:t>
      </w:r>
    </w:p>
    <w:p w14:paraId="76DEFA41" w14:textId="6C37006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العشرون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لصاحب العمل أو العامل القيام بعمل من شأنه </w:t>
      </w:r>
      <w:r w:rsidRPr="00B306D3">
        <w:rPr>
          <w:rFonts w:ascii="Times New Roman" w:eastAsia="Times New Roman" w:hAnsi="Times New Roman" w:cs="Times New Roman"/>
          <w:b/>
          <w:bCs/>
          <w:kern w:val="0"/>
          <w:rtl/>
          <w14:ligatures w14:val="none"/>
        </w:rPr>
        <w:t>إساءة استعمال أحكام هذا النظام</w:t>
      </w:r>
      <w:r w:rsidRPr="00B306D3">
        <w:rPr>
          <w:rFonts w:ascii="Times New Roman" w:eastAsia="Times New Roman" w:hAnsi="Times New Roman" w:cs="Times New Roman"/>
          <w:kern w:val="0"/>
          <w:rtl/>
          <w14:ligatures w14:val="none"/>
        </w:rPr>
        <w:t xml:space="preserve"> أو الضغط على حرية الآخر أو حرية عمال أو أصحاب عمل آخرين</w:t>
      </w:r>
      <w:r w:rsidRPr="00B306D3">
        <w:rPr>
          <w:rFonts w:ascii="Times New Roman" w:eastAsia="Times New Roman" w:hAnsi="Times New Roman" w:cs="Times New Roman"/>
          <w:kern w:val="0"/>
          <w14:ligatures w14:val="none"/>
        </w:rPr>
        <w:t>.</w:t>
      </w:r>
    </w:p>
    <w:p w14:paraId="63338A58"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0595D92C">
          <v:rect id="_x0000_i1025" alt="" style="width:468pt;height:.05pt;mso-width-percent:0;mso-height-percent:0;mso-width-percent:0;mso-height-percent:0" o:hralign="center" o:hrstd="t" o:hr="t" fillcolor="#a0a0a0" stroked="f"/>
        </w:pict>
      </w:r>
    </w:p>
    <w:p w14:paraId="4B4F400A" w14:textId="151818D0"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الثاني: تنظيم عمليات التوظيف</w:t>
      </w:r>
    </w:p>
    <w:p w14:paraId="3A5892F4" w14:textId="587C947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الأول: وحدات التوظيف</w:t>
      </w:r>
    </w:p>
    <w:p w14:paraId="730A73E1" w14:textId="3E5970B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والعشرون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توفر الوزارة </w:t>
      </w:r>
      <w:r w:rsidRPr="00B306D3">
        <w:rPr>
          <w:rFonts w:ascii="Times New Roman" w:eastAsia="Times New Roman" w:hAnsi="Times New Roman" w:cs="Times New Roman"/>
          <w:b/>
          <w:bCs/>
          <w:kern w:val="0"/>
          <w:rtl/>
          <w14:ligatures w14:val="none"/>
        </w:rPr>
        <w:t>وحدات للتوظيف دون مقابل</w:t>
      </w:r>
      <w:r w:rsidRPr="00B306D3">
        <w:rPr>
          <w:rFonts w:ascii="Times New Roman" w:eastAsia="Times New Roman" w:hAnsi="Times New Roman" w:cs="Times New Roman"/>
          <w:kern w:val="0"/>
          <w:rtl/>
          <w14:ligatures w14:val="none"/>
        </w:rPr>
        <w:t>، تقوم بما يأتي</w:t>
      </w:r>
      <w:r w:rsidRPr="00B306D3">
        <w:rPr>
          <w:rFonts w:ascii="Times New Roman" w:eastAsia="Times New Roman" w:hAnsi="Times New Roman" w:cs="Times New Roman"/>
          <w:kern w:val="0"/>
          <w14:ligatures w14:val="none"/>
        </w:rPr>
        <w:t>:</w:t>
      </w:r>
    </w:p>
    <w:p w14:paraId="730C6563" w14:textId="08457572" w:rsidR="00B306D3" w:rsidRPr="00B306D3" w:rsidRDefault="00B306D3" w:rsidP="00B306D3">
      <w:pPr>
        <w:numPr>
          <w:ilvl w:val="0"/>
          <w:numId w:val="1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مساعدة العمال في الحصول على الأعمال المناسبة، ومساعدة أصحاب الأعمال في إيجاد العمال المناسبين</w:t>
      </w:r>
      <w:r w:rsidRPr="00B306D3">
        <w:rPr>
          <w:rFonts w:ascii="Times New Roman" w:eastAsia="Times New Roman" w:hAnsi="Times New Roman" w:cs="Times New Roman"/>
          <w:kern w:val="0"/>
          <w14:ligatures w14:val="none"/>
        </w:rPr>
        <w:t>.</w:t>
      </w:r>
    </w:p>
    <w:p w14:paraId="3D9A8153" w14:textId="6BB757E6" w:rsidR="00B306D3" w:rsidRPr="00B306D3" w:rsidRDefault="00B306D3" w:rsidP="00B306D3">
      <w:pPr>
        <w:numPr>
          <w:ilvl w:val="0"/>
          <w:numId w:val="1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جمع المعلومات الضرورية عن سوق العمل وتطوره وتحليلها</w:t>
      </w:r>
      <w:r w:rsidRPr="00B306D3">
        <w:rPr>
          <w:rFonts w:ascii="Times New Roman" w:eastAsia="Times New Roman" w:hAnsi="Times New Roman" w:cs="Times New Roman"/>
          <w:kern w:val="0"/>
          <w14:ligatures w14:val="none"/>
        </w:rPr>
        <w:t>.</w:t>
      </w:r>
    </w:p>
    <w:p w14:paraId="6B601874" w14:textId="73B40950" w:rsidR="00B306D3" w:rsidRPr="00B306D3" w:rsidRDefault="00B306D3" w:rsidP="00B306D3">
      <w:pPr>
        <w:numPr>
          <w:ilvl w:val="0"/>
          <w:numId w:val="1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تنفيذ واجبات محددة تشمل تسجيل طالبي العمل، والحصول على بيانات بالأعمال الشاغرة، وإحالة الطلبات، وتقديم النصح بشأن التأهيل والتدريب</w:t>
      </w:r>
      <w:r w:rsidRPr="00B306D3">
        <w:rPr>
          <w:rFonts w:ascii="Times New Roman" w:eastAsia="Times New Roman" w:hAnsi="Times New Roman" w:cs="Times New Roman"/>
          <w:kern w:val="0"/>
          <w14:ligatures w14:val="none"/>
        </w:rPr>
        <w:t>.</w:t>
      </w:r>
    </w:p>
    <w:p w14:paraId="60970908" w14:textId="5CD63E8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والعشرون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على كل صاحب عمل أن يرسل إلى مكتب العمل المختص ما يأتي</w:t>
      </w:r>
      <w:r w:rsidRPr="00B306D3">
        <w:rPr>
          <w:rFonts w:ascii="Times New Roman" w:eastAsia="Times New Roman" w:hAnsi="Times New Roman" w:cs="Times New Roman"/>
          <w:kern w:val="0"/>
          <w14:ligatures w14:val="none"/>
        </w:rPr>
        <w:t>:</w:t>
      </w:r>
    </w:p>
    <w:p w14:paraId="1D427184" w14:textId="222942EB" w:rsidR="00B306D3" w:rsidRPr="00B306D3" w:rsidRDefault="00B306D3" w:rsidP="00B306D3">
      <w:pPr>
        <w:numPr>
          <w:ilvl w:val="0"/>
          <w:numId w:val="1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بياناً بالأعمال الشاغرة والمستحدثة، ونوعها، ومكانها، والأجر المخصص لها، وشروط شغلها، في مدة لا تتجاوز </w:t>
      </w:r>
      <w:r w:rsidRPr="00B306D3">
        <w:rPr>
          <w:rFonts w:ascii="Times New Roman" w:eastAsia="Times New Roman" w:hAnsi="Times New Roman" w:cs="Times New Roman"/>
          <w:b/>
          <w:bCs/>
          <w:kern w:val="0"/>
          <w:rtl/>
          <w14:ligatures w14:val="none"/>
        </w:rPr>
        <w:t>خمسة عشر يوماً</w:t>
      </w:r>
      <w:r w:rsidRPr="00B306D3">
        <w:rPr>
          <w:rFonts w:ascii="Times New Roman" w:eastAsia="Times New Roman" w:hAnsi="Times New Roman" w:cs="Times New Roman"/>
          <w:kern w:val="0"/>
          <w:rtl/>
          <w14:ligatures w14:val="none"/>
        </w:rPr>
        <w:t xml:space="preserve"> من تاريخ شعورها أو استحداثها</w:t>
      </w:r>
      <w:r w:rsidRPr="00B306D3">
        <w:rPr>
          <w:rFonts w:ascii="Times New Roman" w:eastAsia="Times New Roman" w:hAnsi="Times New Roman" w:cs="Times New Roman"/>
          <w:kern w:val="0"/>
          <w14:ligatures w14:val="none"/>
        </w:rPr>
        <w:t>.</w:t>
      </w:r>
    </w:p>
    <w:p w14:paraId="1909A73A" w14:textId="23F8F99B" w:rsidR="00B306D3" w:rsidRPr="00B306D3" w:rsidRDefault="00B306D3" w:rsidP="00B306D3">
      <w:pPr>
        <w:numPr>
          <w:ilvl w:val="0"/>
          <w:numId w:val="1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إشعاراً بما اتخذه بشأن توظيف المواطن الذي رشحته وحدة التوظيف خلال </w:t>
      </w:r>
      <w:r w:rsidRPr="00B306D3">
        <w:rPr>
          <w:rFonts w:ascii="Times New Roman" w:eastAsia="Times New Roman" w:hAnsi="Times New Roman" w:cs="Times New Roman"/>
          <w:b/>
          <w:bCs/>
          <w:kern w:val="0"/>
          <w:rtl/>
          <w14:ligatures w14:val="none"/>
        </w:rPr>
        <w:t>سبعة أيام</w:t>
      </w:r>
      <w:r w:rsidRPr="00B306D3">
        <w:rPr>
          <w:rFonts w:ascii="Times New Roman" w:eastAsia="Times New Roman" w:hAnsi="Times New Roman" w:cs="Times New Roman"/>
          <w:kern w:val="0"/>
          <w:rtl/>
          <w14:ligatures w14:val="none"/>
        </w:rPr>
        <w:t xml:space="preserve"> من تاريخ تسلم خطاب الترشيح</w:t>
      </w:r>
      <w:r w:rsidRPr="00B306D3">
        <w:rPr>
          <w:rFonts w:ascii="Times New Roman" w:eastAsia="Times New Roman" w:hAnsi="Times New Roman" w:cs="Times New Roman"/>
          <w:kern w:val="0"/>
          <w14:ligatures w14:val="none"/>
        </w:rPr>
        <w:t>.</w:t>
      </w:r>
    </w:p>
    <w:p w14:paraId="2261207B" w14:textId="218C66AF" w:rsidR="00B306D3" w:rsidRPr="00B306D3" w:rsidRDefault="00B306D3" w:rsidP="00B306D3">
      <w:pPr>
        <w:numPr>
          <w:ilvl w:val="0"/>
          <w:numId w:val="1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بياناً بأسماء عماله، ووظائفهم، ومهنهم، وأجورهم، وأعمارهم، وجنسياتهم، وأرقام رخص العمل لغير السعوديين، وغير ذلك</w:t>
      </w:r>
      <w:r w:rsidRPr="00B306D3">
        <w:rPr>
          <w:rFonts w:ascii="Times New Roman" w:eastAsia="Times New Roman" w:hAnsi="Times New Roman" w:cs="Times New Roman"/>
          <w:kern w:val="0"/>
          <w14:ligatures w14:val="none"/>
        </w:rPr>
        <w:t>.</w:t>
      </w:r>
    </w:p>
    <w:p w14:paraId="0327E24F" w14:textId="224C03F8" w:rsidR="00B306D3" w:rsidRPr="00B306D3" w:rsidRDefault="00B306D3" w:rsidP="00B306D3">
      <w:pPr>
        <w:numPr>
          <w:ilvl w:val="0"/>
          <w:numId w:val="1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تقريراً عن حالة العمل وظروفه وطبيعته، والنقص والزيادة في الأعمال المتوقعة خلال السنة التالية (ترسل هذه البيانات خلال شهر محرم من كل عام</w:t>
      </w:r>
      <w:r w:rsidRPr="00B306D3">
        <w:rPr>
          <w:rFonts w:ascii="Times New Roman" w:eastAsia="Times New Roman" w:hAnsi="Times New Roman" w:cs="Times New Roman"/>
          <w:kern w:val="0"/>
          <w14:ligatures w14:val="none"/>
        </w:rPr>
        <w:t>).</w:t>
      </w:r>
    </w:p>
    <w:p w14:paraId="2C219916"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السادسة والعشرون (التوطين</w:t>
      </w:r>
      <w:r w:rsidRPr="00B306D3">
        <w:rPr>
          <w:rFonts w:ascii="Times New Roman" w:eastAsia="Times New Roman" w:hAnsi="Times New Roman" w:cs="Times New Roman"/>
          <w:b/>
          <w:bCs/>
          <w:kern w:val="0"/>
          <w14:ligatures w14:val="none"/>
        </w:rPr>
        <w:t>):</w:t>
      </w:r>
    </w:p>
    <w:p w14:paraId="1FFAB72A" w14:textId="59410401" w:rsidR="00B306D3" w:rsidRPr="00B306D3" w:rsidRDefault="00B306D3" w:rsidP="00B306D3">
      <w:pPr>
        <w:numPr>
          <w:ilvl w:val="0"/>
          <w:numId w:val="1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على جميع المنشآت العمل على </w:t>
      </w:r>
      <w:r w:rsidRPr="00B306D3">
        <w:rPr>
          <w:rFonts w:ascii="Times New Roman" w:eastAsia="Times New Roman" w:hAnsi="Times New Roman" w:cs="Times New Roman"/>
          <w:b/>
          <w:bCs/>
          <w:kern w:val="0"/>
          <w:rtl/>
          <w14:ligatures w14:val="none"/>
        </w:rPr>
        <w:t>استقطاب السعوديين وتوظيفهم</w:t>
      </w:r>
      <w:r w:rsidRPr="00B306D3">
        <w:rPr>
          <w:rFonts w:ascii="Times New Roman" w:eastAsia="Times New Roman" w:hAnsi="Times New Roman" w:cs="Times New Roman"/>
          <w:kern w:val="0"/>
          <w:rtl/>
          <w14:ligatures w14:val="none"/>
        </w:rPr>
        <w:t>، وتوفير وسائل استمرارهم في العمل، وإتاحة الفرصة المناسبة لهم لإثبات صلاحيتهم</w:t>
      </w:r>
      <w:r w:rsidRPr="00B306D3">
        <w:rPr>
          <w:rFonts w:ascii="Times New Roman" w:eastAsia="Times New Roman" w:hAnsi="Times New Roman" w:cs="Times New Roman"/>
          <w:kern w:val="0"/>
          <w14:ligatures w14:val="none"/>
        </w:rPr>
        <w:t>.</w:t>
      </w:r>
    </w:p>
    <w:p w14:paraId="70518C63" w14:textId="2E437C12" w:rsidR="00B306D3" w:rsidRPr="00B306D3" w:rsidRDefault="00B306D3" w:rsidP="00B306D3">
      <w:pPr>
        <w:numPr>
          <w:ilvl w:val="0"/>
          <w:numId w:val="1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ألا تقل نسبة العمال السعوديين الذين يستخدمهم صاحب العمل عن </w:t>
      </w:r>
      <w:r w:rsidRPr="00B306D3">
        <w:rPr>
          <w:rFonts w:ascii="Times New Roman" w:eastAsia="Times New Roman" w:hAnsi="Times New Roman" w:cs="Times New Roman"/>
          <w:b/>
          <w:bCs/>
          <w:kern w:val="0"/>
          <w14:ligatures w14:val="none"/>
        </w:rPr>
        <w:t>75%</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من مجموع عماله، وللوزير تخفيض هذه النسبة مؤقتاً في حالات محددة</w:t>
      </w:r>
      <w:r w:rsidRPr="00B306D3">
        <w:rPr>
          <w:rFonts w:ascii="Times New Roman" w:eastAsia="Times New Roman" w:hAnsi="Times New Roman" w:cs="Times New Roman"/>
          <w:kern w:val="0"/>
          <w14:ligatures w14:val="none"/>
        </w:rPr>
        <w:t>.</w:t>
      </w:r>
    </w:p>
    <w:p w14:paraId="0383B2C5" w14:textId="6DFB92FB"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الثاني: توظيف المعوقين</w:t>
      </w:r>
    </w:p>
    <w:p w14:paraId="6E6DEC55" w14:textId="67429C38"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الثامنة والعشرون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على كل صاحب عمل يستخدم </w:t>
      </w:r>
      <w:r w:rsidRPr="00B306D3">
        <w:rPr>
          <w:rFonts w:ascii="Times New Roman" w:eastAsia="Times New Roman" w:hAnsi="Times New Roman" w:cs="Times New Roman"/>
          <w:b/>
          <w:bCs/>
          <w:kern w:val="0"/>
          <w:rtl/>
          <w14:ligatures w14:val="none"/>
        </w:rPr>
        <w:t>خمسة وعشرين عاملاً فأكثر</w:t>
      </w:r>
      <w:r w:rsidRPr="00B306D3">
        <w:rPr>
          <w:rFonts w:ascii="Times New Roman" w:eastAsia="Times New Roman" w:hAnsi="Times New Roman" w:cs="Times New Roman"/>
          <w:kern w:val="0"/>
          <w:rtl/>
          <w14:ligatures w14:val="none"/>
        </w:rPr>
        <w:t xml:space="preserve">، وكانت طبيعة العمل لديه تمكنه، أن يشغل </w:t>
      </w:r>
      <w:r w:rsidRPr="00B306D3">
        <w:rPr>
          <w:rFonts w:ascii="Times New Roman" w:eastAsia="Times New Roman" w:hAnsi="Times New Roman" w:cs="Times New Roman"/>
          <w:b/>
          <w:bCs/>
          <w:kern w:val="0"/>
          <w14:ligatures w14:val="none"/>
        </w:rPr>
        <w:t xml:space="preserve">4% </w:t>
      </w:r>
      <w:r w:rsidRPr="00B306D3">
        <w:rPr>
          <w:rFonts w:ascii="Times New Roman" w:eastAsia="Times New Roman" w:hAnsi="Times New Roman" w:cs="Times New Roman"/>
          <w:b/>
          <w:bCs/>
          <w:kern w:val="0"/>
          <w:rtl/>
          <w14:ligatures w14:val="none"/>
        </w:rPr>
        <w:t>على الأقل</w:t>
      </w:r>
      <w:r w:rsidRPr="00B306D3">
        <w:rPr>
          <w:rFonts w:ascii="Times New Roman" w:eastAsia="Times New Roman" w:hAnsi="Times New Roman" w:cs="Times New Roman"/>
          <w:kern w:val="0"/>
          <w:rtl/>
          <w14:ligatures w14:val="none"/>
        </w:rPr>
        <w:t xml:space="preserve"> من مجموع عدد عماله من المعوقين المؤهلين مهنياً</w:t>
      </w:r>
      <w:r w:rsidRPr="00B306D3">
        <w:rPr>
          <w:rFonts w:ascii="Times New Roman" w:eastAsia="Times New Roman" w:hAnsi="Times New Roman" w:cs="Times New Roman"/>
          <w:kern w:val="0"/>
          <w14:ligatures w14:val="none"/>
        </w:rPr>
        <w:t>.</w:t>
      </w:r>
    </w:p>
    <w:p w14:paraId="0A105EA3" w14:textId="017005E9"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الثالث: المكاتب الأهلية لتوظيف المواطنين ومكاتب الاستقدام الأهلية</w:t>
      </w:r>
    </w:p>
    <w:p w14:paraId="310B39F4" w14:textId="419F6EE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ممارسة نشاط </w:t>
      </w:r>
      <w:r w:rsidRPr="00B306D3">
        <w:rPr>
          <w:rFonts w:ascii="Times New Roman" w:eastAsia="Times New Roman" w:hAnsi="Times New Roman" w:cs="Times New Roman"/>
          <w:b/>
          <w:bCs/>
          <w:kern w:val="0"/>
          <w:rtl/>
          <w14:ligatures w14:val="none"/>
        </w:rPr>
        <w:t>توظيف السعوديين</w:t>
      </w:r>
      <w:r w:rsidRPr="00B306D3">
        <w:rPr>
          <w:rFonts w:ascii="Times New Roman" w:eastAsia="Times New Roman" w:hAnsi="Times New Roman" w:cs="Times New Roman"/>
          <w:kern w:val="0"/>
          <w:rtl/>
          <w14:ligatures w14:val="none"/>
        </w:rPr>
        <w:t xml:space="preserve"> أو نشاط </w:t>
      </w:r>
      <w:r w:rsidRPr="00B306D3">
        <w:rPr>
          <w:rFonts w:ascii="Times New Roman" w:eastAsia="Times New Roman" w:hAnsi="Times New Roman" w:cs="Times New Roman"/>
          <w:b/>
          <w:bCs/>
          <w:kern w:val="0"/>
          <w:rtl/>
          <w14:ligatures w14:val="none"/>
        </w:rPr>
        <w:t>استقدام العمال</w:t>
      </w:r>
      <w:r w:rsidRPr="00B306D3">
        <w:rPr>
          <w:rFonts w:ascii="Times New Roman" w:eastAsia="Times New Roman" w:hAnsi="Times New Roman" w:cs="Times New Roman"/>
          <w:kern w:val="0"/>
          <w:rtl/>
          <w14:ligatures w14:val="none"/>
        </w:rPr>
        <w:t xml:space="preserve"> إلا بعد الحصول على </w:t>
      </w:r>
      <w:r w:rsidRPr="00B306D3">
        <w:rPr>
          <w:rFonts w:ascii="Times New Roman" w:eastAsia="Times New Roman" w:hAnsi="Times New Roman" w:cs="Times New Roman"/>
          <w:b/>
          <w:bCs/>
          <w:kern w:val="0"/>
          <w:rtl/>
          <w14:ligatures w14:val="none"/>
        </w:rPr>
        <w:t>ترخيص</w:t>
      </w:r>
      <w:r w:rsidRPr="00B306D3">
        <w:rPr>
          <w:rFonts w:ascii="Times New Roman" w:eastAsia="Times New Roman" w:hAnsi="Times New Roman" w:cs="Times New Roman"/>
          <w:kern w:val="0"/>
          <w:rtl/>
          <w14:ligatures w14:val="none"/>
        </w:rPr>
        <w:t xml:space="preserve"> من الوزارة</w:t>
      </w:r>
      <w:r w:rsidRPr="00B306D3">
        <w:rPr>
          <w:rFonts w:ascii="Times New Roman" w:eastAsia="Times New Roman" w:hAnsi="Times New Roman" w:cs="Times New Roman"/>
          <w:kern w:val="0"/>
          <w14:ligatures w14:val="none"/>
        </w:rPr>
        <w:t>.</w:t>
      </w:r>
    </w:p>
    <w:p w14:paraId="16BB1BF6"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60B90D5A">
          <v:rect id="_x0000_i1026" alt="" style="width:468pt;height:.05pt;mso-width-percent:0;mso-height-percent:0;mso-width-percent:0;mso-height-percent:0" o:hralign="center" o:hrstd="t" o:hr="t" fillcolor="#a0a0a0" stroked="f"/>
        </w:pict>
      </w:r>
    </w:p>
    <w:p w14:paraId="232C6970" w14:textId="1C6E2A5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الثالث: توظيف غير السعوديين</w:t>
      </w:r>
    </w:p>
    <w:p w14:paraId="79D5A295" w14:textId="495A7D01"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الاستقدام بقصد العمل إلا بعد </w:t>
      </w:r>
      <w:r w:rsidRPr="00B306D3">
        <w:rPr>
          <w:rFonts w:ascii="Times New Roman" w:eastAsia="Times New Roman" w:hAnsi="Times New Roman" w:cs="Times New Roman"/>
          <w:b/>
          <w:bCs/>
          <w:kern w:val="0"/>
          <w:rtl/>
          <w14:ligatures w14:val="none"/>
        </w:rPr>
        <w:t>موافقة الوزارة</w:t>
      </w:r>
      <w:r w:rsidRPr="00B306D3">
        <w:rPr>
          <w:rFonts w:ascii="Times New Roman" w:eastAsia="Times New Roman" w:hAnsi="Times New Roman" w:cs="Times New Roman"/>
          <w:kern w:val="0"/>
          <w14:ligatures w14:val="none"/>
        </w:rPr>
        <w:t>.</w:t>
      </w:r>
    </w:p>
    <w:p w14:paraId="13CB377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والثلاثون (رخصة العمل</w:t>
      </w:r>
      <w:r w:rsidRPr="00B306D3">
        <w:rPr>
          <w:rFonts w:ascii="Times New Roman" w:eastAsia="Times New Roman" w:hAnsi="Times New Roman" w:cs="Times New Roman"/>
          <w:b/>
          <w:bCs/>
          <w:kern w:val="0"/>
          <w14:ligatures w14:val="none"/>
        </w:rPr>
        <w:t>):</w:t>
      </w:r>
    </w:p>
    <w:p w14:paraId="761BF4D8" w14:textId="2F7A7AD0" w:rsidR="00B306D3" w:rsidRPr="00B306D3" w:rsidRDefault="00B306D3" w:rsidP="00B306D3">
      <w:pPr>
        <w:numPr>
          <w:ilvl w:val="0"/>
          <w:numId w:val="2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لغير السعودي أن يمارس عملاً، ولا يجوز أن يسمح له بمزاولته، إلا بعد الحصول على </w:t>
      </w:r>
      <w:r w:rsidRPr="00B306D3">
        <w:rPr>
          <w:rFonts w:ascii="Times New Roman" w:eastAsia="Times New Roman" w:hAnsi="Times New Roman" w:cs="Times New Roman"/>
          <w:b/>
          <w:bCs/>
          <w:kern w:val="0"/>
          <w:rtl/>
          <w14:ligatures w14:val="none"/>
        </w:rPr>
        <w:t>رخصة عمل</w:t>
      </w:r>
      <w:r w:rsidRPr="00B306D3">
        <w:rPr>
          <w:rFonts w:ascii="Times New Roman" w:eastAsia="Times New Roman" w:hAnsi="Times New Roman" w:cs="Times New Roman"/>
          <w:kern w:val="0"/>
          <w:rtl/>
          <w14:ligatures w14:val="none"/>
        </w:rPr>
        <w:t xml:space="preserve"> من الوزارة</w:t>
      </w:r>
      <w:r w:rsidRPr="00B306D3">
        <w:rPr>
          <w:rFonts w:ascii="Times New Roman" w:eastAsia="Times New Roman" w:hAnsi="Times New Roman" w:cs="Times New Roman"/>
          <w:kern w:val="0"/>
          <w14:ligatures w14:val="none"/>
        </w:rPr>
        <w:t>.</w:t>
      </w:r>
    </w:p>
    <w:p w14:paraId="298D0525" w14:textId="08C6432D" w:rsidR="00B306D3" w:rsidRPr="00B306D3" w:rsidRDefault="00B306D3" w:rsidP="00B306D3">
      <w:pPr>
        <w:numPr>
          <w:ilvl w:val="0"/>
          <w:numId w:val="2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يشترط لمنح الرخصة ما يأتي</w:t>
      </w:r>
      <w:r w:rsidRPr="00B306D3">
        <w:rPr>
          <w:rFonts w:ascii="Times New Roman" w:eastAsia="Times New Roman" w:hAnsi="Times New Roman" w:cs="Times New Roman"/>
          <w:kern w:val="0"/>
          <w14:ligatures w14:val="none"/>
        </w:rPr>
        <w:t>:</w:t>
      </w:r>
    </w:p>
    <w:p w14:paraId="220B2DE4" w14:textId="390BBF02" w:rsidR="00B306D3" w:rsidRPr="00B306D3" w:rsidRDefault="00B306D3" w:rsidP="00B306D3">
      <w:pPr>
        <w:numPr>
          <w:ilvl w:val="1"/>
          <w:numId w:val="2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يكون العامل قد دخل البلاد بطريقة مشروعة ومصرحاً له بالعمل</w:t>
      </w:r>
      <w:r w:rsidRPr="00B306D3">
        <w:rPr>
          <w:rFonts w:ascii="Times New Roman" w:eastAsia="Times New Roman" w:hAnsi="Times New Roman" w:cs="Times New Roman"/>
          <w:kern w:val="0"/>
          <w14:ligatures w14:val="none"/>
        </w:rPr>
        <w:t>.</w:t>
      </w:r>
    </w:p>
    <w:p w14:paraId="21EC4851" w14:textId="12AB8945" w:rsidR="00B306D3" w:rsidRPr="00B306D3" w:rsidRDefault="00B306D3" w:rsidP="00B306D3">
      <w:pPr>
        <w:numPr>
          <w:ilvl w:val="1"/>
          <w:numId w:val="2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يكون من ذوي الكفايات المهنية أو المؤهلات الدراسية التي تحتاج إليها البلاد، ولا يوجد من أبنائها من يحملها أو لا يفي العدد الموجود منهم بالحاجة، أو يكون من فئة العمال العاديين التي تحتاج إليها البلاد</w:t>
      </w:r>
      <w:r w:rsidRPr="00B306D3">
        <w:rPr>
          <w:rFonts w:ascii="Times New Roman" w:eastAsia="Times New Roman" w:hAnsi="Times New Roman" w:cs="Times New Roman"/>
          <w:kern w:val="0"/>
          <w14:ligatures w14:val="none"/>
        </w:rPr>
        <w:t>.</w:t>
      </w:r>
    </w:p>
    <w:p w14:paraId="009EFFA8" w14:textId="59BDD1DD" w:rsidR="00B306D3" w:rsidRPr="00B306D3" w:rsidRDefault="00B306D3" w:rsidP="00B306D3">
      <w:pPr>
        <w:numPr>
          <w:ilvl w:val="1"/>
          <w:numId w:val="2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يكون متعاقداً مع صاحب عمل وتحت مسؤوليته</w:t>
      </w:r>
      <w:r w:rsidRPr="00B306D3">
        <w:rPr>
          <w:rFonts w:ascii="Times New Roman" w:eastAsia="Times New Roman" w:hAnsi="Times New Roman" w:cs="Times New Roman"/>
          <w:kern w:val="0"/>
          <w14:ligatures w14:val="none"/>
        </w:rPr>
        <w:t>.</w:t>
      </w:r>
    </w:p>
    <w:p w14:paraId="6EC2744B" w14:textId="6228F528"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للوزارة أن تمتنع عن </w:t>
      </w:r>
      <w:r w:rsidRPr="00B306D3">
        <w:rPr>
          <w:rFonts w:ascii="Times New Roman" w:eastAsia="Times New Roman" w:hAnsi="Times New Roman" w:cs="Times New Roman"/>
          <w:b/>
          <w:bCs/>
          <w:kern w:val="0"/>
          <w:rtl/>
          <w14:ligatures w14:val="none"/>
        </w:rPr>
        <w:t>تجديد رخصة العمل</w:t>
      </w:r>
      <w:r w:rsidRPr="00B306D3">
        <w:rPr>
          <w:rFonts w:ascii="Times New Roman" w:eastAsia="Times New Roman" w:hAnsi="Times New Roman" w:cs="Times New Roman"/>
          <w:kern w:val="0"/>
          <w:rtl/>
          <w14:ligatures w14:val="none"/>
        </w:rPr>
        <w:t xml:space="preserve"> متى خالف صاحب العمل المعايير الخاصة بتوطين الوظائف</w:t>
      </w:r>
      <w:r w:rsidRPr="00B306D3">
        <w:rPr>
          <w:rFonts w:ascii="Times New Roman" w:eastAsia="Times New Roman" w:hAnsi="Times New Roman" w:cs="Times New Roman"/>
          <w:kern w:val="0"/>
          <w14:ligatures w14:val="none"/>
        </w:rPr>
        <w:t>.</w:t>
      </w:r>
    </w:p>
    <w:p w14:paraId="34F45E27" w14:textId="5851F29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السادسة والثلاثون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على الوزير أن يحدد بقرار منه المهن والأعمال التي </w:t>
      </w:r>
      <w:r w:rsidRPr="00B306D3">
        <w:rPr>
          <w:rFonts w:ascii="Times New Roman" w:eastAsia="Times New Roman" w:hAnsi="Times New Roman" w:cs="Times New Roman"/>
          <w:b/>
          <w:bCs/>
          <w:kern w:val="0"/>
          <w:rtl/>
          <w14:ligatures w14:val="none"/>
        </w:rPr>
        <w:t>يحظر على غير السعودي الاشتغال بها</w:t>
      </w:r>
      <w:r w:rsidRPr="00B306D3">
        <w:rPr>
          <w:rFonts w:ascii="Times New Roman" w:eastAsia="Times New Roman" w:hAnsi="Times New Roman" w:cs="Times New Roman"/>
          <w:kern w:val="0"/>
          <w14:ligatures w14:val="none"/>
        </w:rPr>
        <w:t>.</w:t>
      </w:r>
    </w:p>
    <w:p w14:paraId="1DCCDB9B" w14:textId="5AD59799"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والثلاثون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يجب أن يكون عقد عمل غير السعودي </w:t>
      </w:r>
      <w:r w:rsidRPr="00B306D3">
        <w:rPr>
          <w:rFonts w:ascii="Times New Roman" w:eastAsia="Times New Roman" w:hAnsi="Times New Roman" w:cs="Times New Roman"/>
          <w:b/>
          <w:bCs/>
          <w:kern w:val="0"/>
          <w:rtl/>
          <w14:ligatures w14:val="none"/>
        </w:rPr>
        <w:t>مكتوباً ومحدد المدة</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وإذا خلا العقد من بيان مدته تعد رخصة العمل هي مدة العقد</w:t>
      </w:r>
      <w:r w:rsidRPr="00B306D3">
        <w:rPr>
          <w:rFonts w:ascii="Times New Roman" w:eastAsia="Times New Roman" w:hAnsi="Times New Roman" w:cs="Times New Roman"/>
          <w:kern w:val="0"/>
          <w14:ligatures w14:val="none"/>
        </w:rPr>
        <w:t>.</w:t>
      </w:r>
    </w:p>
    <w:p w14:paraId="57119031" w14:textId="4F25C09E"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الثامنة والثلاثون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لا يجوز لصاحب العمل توظيف العامل في مهنة غير المهنة المدونة في رخصة عمله، ويحظر على العامل الاشتغال في غير مهنته قبل اتخاذ الإجراءات النظامية لتغيير المهنة</w:t>
      </w:r>
      <w:r w:rsidRPr="00B306D3">
        <w:rPr>
          <w:rFonts w:ascii="Times New Roman" w:eastAsia="Times New Roman" w:hAnsi="Times New Roman" w:cs="Times New Roman"/>
          <w:kern w:val="0"/>
          <w14:ligatures w14:val="none"/>
        </w:rPr>
        <w:t>.</w:t>
      </w:r>
    </w:p>
    <w:p w14:paraId="57D57B32"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التاسعة والثلاثون</w:t>
      </w:r>
      <w:r w:rsidRPr="00B306D3">
        <w:rPr>
          <w:rFonts w:ascii="Times New Roman" w:eastAsia="Times New Roman" w:hAnsi="Times New Roman" w:cs="Times New Roman"/>
          <w:b/>
          <w:bCs/>
          <w:kern w:val="0"/>
          <w14:ligatures w14:val="none"/>
        </w:rPr>
        <w:t>:</w:t>
      </w:r>
    </w:p>
    <w:p w14:paraId="33E40D60" w14:textId="765B46C9" w:rsidR="00B306D3" w:rsidRPr="00B306D3" w:rsidRDefault="00B306D3" w:rsidP="00B306D3">
      <w:pPr>
        <w:numPr>
          <w:ilvl w:val="0"/>
          <w:numId w:val="2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لا يجوز</w:t>
      </w:r>
      <w:r w:rsidRPr="00B306D3">
        <w:rPr>
          <w:rFonts w:ascii="Times New Roman" w:eastAsia="Times New Roman" w:hAnsi="Times New Roman" w:cs="Times New Roman"/>
          <w:kern w:val="0"/>
          <w:rtl/>
          <w14:ligatures w14:val="none"/>
        </w:rPr>
        <w:t xml:space="preserve"> لصاحب العمل أن يترك عامله يعمل لدى الغير، ولا يجوز للعامل أن يعمل لدى صاحب عمل آخر، كما لا يجوز لصاحب العمل توظيف عامل غيره، بغير اتباع القواعد والإجراءات النظامية المقررة</w:t>
      </w:r>
      <w:r w:rsidRPr="00B306D3">
        <w:rPr>
          <w:rFonts w:ascii="Times New Roman" w:eastAsia="Times New Roman" w:hAnsi="Times New Roman" w:cs="Times New Roman"/>
          <w:kern w:val="0"/>
          <w14:ligatures w14:val="none"/>
        </w:rPr>
        <w:t>.</w:t>
      </w:r>
    </w:p>
    <w:p w14:paraId="4EE1D80B" w14:textId="26B7819C" w:rsidR="00B306D3" w:rsidRPr="00B306D3" w:rsidRDefault="00B306D3" w:rsidP="00B306D3">
      <w:pPr>
        <w:numPr>
          <w:ilvl w:val="0"/>
          <w:numId w:val="2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لا يجوز</w:t>
      </w:r>
      <w:r w:rsidRPr="00B306D3">
        <w:rPr>
          <w:rFonts w:ascii="Times New Roman" w:eastAsia="Times New Roman" w:hAnsi="Times New Roman" w:cs="Times New Roman"/>
          <w:kern w:val="0"/>
          <w:rtl/>
          <w14:ligatures w14:val="none"/>
        </w:rPr>
        <w:t xml:space="preserve"> لصاحب العمل أن يترك عامله يعمل لحسابه الخاص، كما لا يجوز للعامل أن يعمل لحسابه الخاص</w:t>
      </w:r>
      <w:r w:rsidRPr="00B306D3">
        <w:rPr>
          <w:rFonts w:ascii="Times New Roman" w:eastAsia="Times New Roman" w:hAnsi="Times New Roman" w:cs="Times New Roman"/>
          <w:kern w:val="0"/>
          <w14:ligatures w14:val="none"/>
        </w:rPr>
        <w:t>.</w:t>
      </w:r>
    </w:p>
    <w:p w14:paraId="4929F25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الأربعون (رسوم العامل غير السعودي</w:t>
      </w:r>
      <w:r w:rsidRPr="00B306D3">
        <w:rPr>
          <w:rFonts w:ascii="Times New Roman" w:eastAsia="Times New Roman" w:hAnsi="Times New Roman" w:cs="Times New Roman"/>
          <w:b/>
          <w:bCs/>
          <w:kern w:val="0"/>
          <w14:ligatures w14:val="none"/>
        </w:rPr>
        <w:t>):</w:t>
      </w:r>
    </w:p>
    <w:p w14:paraId="6943C7DA" w14:textId="68F4096C" w:rsidR="00B306D3" w:rsidRPr="00B306D3" w:rsidRDefault="00B306D3" w:rsidP="00B306D3">
      <w:pPr>
        <w:numPr>
          <w:ilvl w:val="0"/>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يتحمل </w:t>
      </w:r>
      <w:r w:rsidRPr="00B306D3">
        <w:rPr>
          <w:rFonts w:ascii="Times New Roman" w:eastAsia="Times New Roman" w:hAnsi="Times New Roman" w:cs="Times New Roman"/>
          <w:b/>
          <w:bCs/>
          <w:kern w:val="0"/>
          <w:rtl/>
          <w14:ligatures w14:val="none"/>
        </w:rPr>
        <w:t>صاحب العمل</w:t>
      </w:r>
      <w:r w:rsidRPr="00B306D3">
        <w:rPr>
          <w:rFonts w:ascii="Times New Roman" w:eastAsia="Times New Roman" w:hAnsi="Times New Roman" w:cs="Times New Roman"/>
          <w:kern w:val="0"/>
          <w:rtl/>
          <w14:ligatures w14:val="none"/>
        </w:rPr>
        <w:t xml:space="preserve"> رسوم</w:t>
      </w:r>
      <w:r w:rsidRPr="00B306D3">
        <w:rPr>
          <w:rFonts w:ascii="Times New Roman" w:eastAsia="Times New Roman" w:hAnsi="Times New Roman" w:cs="Times New Roman"/>
          <w:kern w:val="0"/>
          <w14:ligatures w14:val="none"/>
        </w:rPr>
        <w:t>:</w:t>
      </w:r>
    </w:p>
    <w:p w14:paraId="6856EFE0" w14:textId="77777777" w:rsidR="00B306D3" w:rsidRPr="00B306D3" w:rsidRDefault="00B306D3" w:rsidP="00B306D3">
      <w:pPr>
        <w:numPr>
          <w:ilvl w:val="1"/>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استقدام العامل غير السعودي</w:t>
      </w:r>
      <w:r w:rsidRPr="00B306D3">
        <w:rPr>
          <w:rFonts w:ascii="Times New Roman" w:eastAsia="Times New Roman" w:hAnsi="Times New Roman" w:cs="Times New Roman"/>
          <w:kern w:val="0"/>
          <w14:ligatures w14:val="none"/>
        </w:rPr>
        <w:t>.</w:t>
      </w:r>
    </w:p>
    <w:p w14:paraId="6A3D63FA" w14:textId="77777777" w:rsidR="00B306D3" w:rsidRPr="00B306D3" w:rsidRDefault="00B306D3" w:rsidP="00B306D3">
      <w:pPr>
        <w:numPr>
          <w:ilvl w:val="1"/>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الإقامة ورخصة العمل وتجديدهما وما يترتب على تأخير ذلك من غرامات</w:t>
      </w:r>
      <w:r w:rsidRPr="00B306D3">
        <w:rPr>
          <w:rFonts w:ascii="Times New Roman" w:eastAsia="Times New Roman" w:hAnsi="Times New Roman" w:cs="Times New Roman"/>
          <w:kern w:val="0"/>
          <w14:ligatures w14:val="none"/>
        </w:rPr>
        <w:t>.</w:t>
      </w:r>
    </w:p>
    <w:p w14:paraId="50315479" w14:textId="77777777" w:rsidR="00B306D3" w:rsidRPr="00B306D3" w:rsidRDefault="00B306D3" w:rsidP="00B306D3">
      <w:pPr>
        <w:numPr>
          <w:ilvl w:val="1"/>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تغيير المهنة، والخروج والعودة</w:t>
      </w:r>
      <w:r w:rsidRPr="00B306D3">
        <w:rPr>
          <w:rFonts w:ascii="Times New Roman" w:eastAsia="Times New Roman" w:hAnsi="Times New Roman" w:cs="Times New Roman"/>
          <w:kern w:val="0"/>
          <w14:ligatures w14:val="none"/>
        </w:rPr>
        <w:t>.</w:t>
      </w:r>
    </w:p>
    <w:p w14:paraId="0F8279F4" w14:textId="77777777" w:rsidR="00B306D3" w:rsidRPr="00B306D3" w:rsidRDefault="00B306D3" w:rsidP="00B306D3">
      <w:pPr>
        <w:numPr>
          <w:ilvl w:val="1"/>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تذكرة عودة العامل إلى موطنه بعد انتهاء العلاقة بين الطرفين</w:t>
      </w:r>
      <w:r w:rsidRPr="00B306D3">
        <w:rPr>
          <w:rFonts w:ascii="Times New Roman" w:eastAsia="Times New Roman" w:hAnsi="Times New Roman" w:cs="Times New Roman"/>
          <w:kern w:val="0"/>
          <w14:ligatures w14:val="none"/>
        </w:rPr>
        <w:t>.</w:t>
      </w:r>
    </w:p>
    <w:p w14:paraId="1B8D50DF" w14:textId="751A6692" w:rsidR="00B306D3" w:rsidRPr="00B306D3" w:rsidRDefault="00B306D3" w:rsidP="00B306D3">
      <w:pPr>
        <w:numPr>
          <w:ilvl w:val="0"/>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يتحمل </w:t>
      </w:r>
      <w:r w:rsidRPr="00B306D3">
        <w:rPr>
          <w:rFonts w:ascii="Times New Roman" w:eastAsia="Times New Roman" w:hAnsi="Times New Roman" w:cs="Times New Roman"/>
          <w:b/>
          <w:bCs/>
          <w:kern w:val="0"/>
          <w:rtl/>
          <w14:ligatures w14:val="none"/>
        </w:rPr>
        <w:t>العامل</w:t>
      </w:r>
      <w:r w:rsidRPr="00B306D3">
        <w:rPr>
          <w:rFonts w:ascii="Times New Roman" w:eastAsia="Times New Roman" w:hAnsi="Times New Roman" w:cs="Times New Roman"/>
          <w:kern w:val="0"/>
          <w:rtl/>
          <w14:ligatures w14:val="none"/>
        </w:rPr>
        <w:t xml:space="preserve"> تكاليف عودته إلى بلده في حالة عدم صلاحيته للعمل أو إذا رغب في العودة دون سبب مشروع</w:t>
      </w:r>
      <w:r w:rsidRPr="00B306D3">
        <w:rPr>
          <w:rFonts w:ascii="Times New Roman" w:eastAsia="Times New Roman" w:hAnsi="Times New Roman" w:cs="Times New Roman"/>
          <w:kern w:val="0"/>
          <w14:ligatures w14:val="none"/>
        </w:rPr>
        <w:t>.</w:t>
      </w:r>
    </w:p>
    <w:p w14:paraId="17643C94" w14:textId="10DDF64A" w:rsidR="00B306D3" w:rsidRPr="00B306D3" w:rsidRDefault="00B306D3" w:rsidP="00B306D3">
      <w:pPr>
        <w:numPr>
          <w:ilvl w:val="0"/>
          <w:numId w:val="2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يتحمل صاحب العمل رسوم نقل خدمات العامل الذي يرغب في نقل خدماته إليه</w:t>
      </w:r>
      <w:r w:rsidRPr="00B306D3">
        <w:rPr>
          <w:rFonts w:ascii="Times New Roman" w:eastAsia="Times New Roman" w:hAnsi="Times New Roman" w:cs="Times New Roman"/>
          <w:kern w:val="0"/>
          <w14:ligatures w14:val="none"/>
        </w:rPr>
        <w:t>.</w:t>
      </w:r>
    </w:p>
    <w:p w14:paraId="7B74AAC4"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36422185">
          <v:rect id="_x0000_i1027" alt="" style="width:468pt;height:.05pt;mso-width-percent:0;mso-height-percent:0;mso-width-percent:0;mso-height-percent:0" o:hralign="center" o:hrstd="t" o:hr="t" fillcolor="#a0a0a0" stroked="f"/>
        </w:pict>
      </w:r>
    </w:p>
    <w:p w14:paraId="45C81977" w14:textId="2E3E231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الرابع: التدريب والتأهيل</w:t>
      </w:r>
    </w:p>
    <w:p w14:paraId="2885B23D" w14:textId="20D5EC26"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الأول: التدريب والتأهيل للعاملين لدى صاحب العمل</w:t>
      </w:r>
    </w:p>
    <w:p w14:paraId="2C1396FE" w14:textId="49D134C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والأربعون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على كل صاحب عمل إعداد عماله السعوديين، وتحسين مستواهم بهدف </w:t>
      </w:r>
      <w:r w:rsidRPr="00B306D3">
        <w:rPr>
          <w:rFonts w:ascii="Times New Roman" w:eastAsia="Times New Roman" w:hAnsi="Times New Roman" w:cs="Times New Roman"/>
          <w:b/>
          <w:bCs/>
          <w:kern w:val="0"/>
          <w:rtl/>
          <w14:ligatures w14:val="none"/>
        </w:rPr>
        <w:t>إحلالهم تدريجياً</w:t>
      </w:r>
      <w:r w:rsidRPr="00B306D3">
        <w:rPr>
          <w:rFonts w:ascii="Times New Roman" w:eastAsia="Times New Roman" w:hAnsi="Times New Roman" w:cs="Times New Roman"/>
          <w:kern w:val="0"/>
          <w:rtl/>
          <w14:ligatures w14:val="none"/>
        </w:rPr>
        <w:t xml:space="preserve"> في الأعمال التي يقوم بها غير السعوديين</w:t>
      </w:r>
      <w:r w:rsidRPr="00B306D3">
        <w:rPr>
          <w:rFonts w:ascii="Times New Roman" w:eastAsia="Times New Roman" w:hAnsi="Times New Roman" w:cs="Times New Roman"/>
          <w:kern w:val="0"/>
          <w14:ligatures w14:val="none"/>
        </w:rPr>
        <w:t>.</w:t>
      </w:r>
    </w:p>
    <w:p w14:paraId="06945708" w14:textId="79E1F73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والأربعون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على كل صاحب عمل يشغل </w:t>
      </w:r>
      <w:r w:rsidRPr="00B306D3">
        <w:rPr>
          <w:rFonts w:ascii="Times New Roman" w:eastAsia="Times New Roman" w:hAnsi="Times New Roman" w:cs="Times New Roman"/>
          <w:b/>
          <w:bCs/>
          <w:kern w:val="0"/>
          <w:rtl/>
          <w14:ligatures w14:val="none"/>
        </w:rPr>
        <w:t>خمسين عاملاً فأكثر</w:t>
      </w:r>
      <w:r w:rsidRPr="00B306D3">
        <w:rPr>
          <w:rFonts w:ascii="Times New Roman" w:eastAsia="Times New Roman" w:hAnsi="Times New Roman" w:cs="Times New Roman"/>
          <w:kern w:val="0"/>
          <w:rtl/>
          <w14:ligatures w14:val="none"/>
        </w:rPr>
        <w:t xml:space="preserve"> أن يؤهل أو يدرب من عماله السعوديين ما لا يقل عن </w:t>
      </w:r>
      <w:r w:rsidRPr="00B306D3">
        <w:rPr>
          <w:rFonts w:ascii="Times New Roman" w:eastAsia="Times New Roman" w:hAnsi="Times New Roman" w:cs="Times New Roman"/>
          <w:b/>
          <w:bCs/>
          <w:kern w:val="0"/>
          <w14:ligatures w14:val="none"/>
        </w:rPr>
        <w:t>(12%)</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من مجموع عماله سنوياً</w:t>
      </w:r>
      <w:r w:rsidRPr="00B306D3">
        <w:rPr>
          <w:rFonts w:ascii="Times New Roman" w:eastAsia="Times New Roman" w:hAnsi="Times New Roman" w:cs="Times New Roman"/>
          <w:kern w:val="0"/>
          <w14:ligatures w14:val="none"/>
        </w:rPr>
        <w:t>.</w:t>
      </w:r>
    </w:p>
    <w:p w14:paraId="03DB8FB3" w14:textId="6CD561FA"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الثاني: عقد التأهيل والتدريب مع غير العاملين لدى صاحب العمل</w:t>
      </w:r>
    </w:p>
    <w:p w14:paraId="19246593" w14:textId="511C96C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والأربعون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b/>
          <w:bCs/>
          <w:kern w:val="0"/>
          <w:rtl/>
          <w14:ligatures w14:val="none"/>
        </w:rPr>
        <w:t>عقد التأهيل والتدريب</w:t>
      </w:r>
      <w:r w:rsidRPr="00B306D3">
        <w:rPr>
          <w:rFonts w:ascii="Times New Roman" w:eastAsia="Times New Roman" w:hAnsi="Times New Roman" w:cs="Times New Roman"/>
          <w:kern w:val="0"/>
          <w:rtl/>
          <w14:ligatures w14:val="none"/>
        </w:rPr>
        <w:t xml:space="preserve"> هو عقد يلتزم بمقتضاه صاحب العمل بتأهيل أو تدريب شخص لإعداده في مهنة معينة</w:t>
      </w:r>
      <w:r w:rsidRPr="00B306D3">
        <w:rPr>
          <w:rFonts w:ascii="Times New Roman" w:eastAsia="Times New Roman" w:hAnsi="Times New Roman" w:cs="Times New Roman"/>
          <w:kern w:val="0"/>
          <w14:ligatures w14:val="none"/>
        </w:rPr>
        <w:t>.</w:t>
      </w:r>
    </w:p>
    <w:p w14:paraId="24597DF0" w14:textId="50D20E5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السادسة والأربعون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يجب أن يكون عقد التأهيل أو التدريب </w:t>
      </w:r>
      <w:r w:rsidRPr="00B306D3">
        <w:rPr>
          <w:rFonts w:ascii="Times New Roman" w:eastAsia="Times New Roman" w:hAnsi="Times New Roman" w:cs="Times New Roman"/>
          <w:b/>
          <w:bCs/>
          <w:kern w:val="0"/>
          <w:rtl/>
          <w14:ligatures w14:val="none"/>
        </w:rPr>
        <w:t>مكتوباً</w:t>
      </w:r>
      <w:r w:rsidRPr="00B306D3">
        <w:rPr>
          <w:rFonts w:ascii="Times New Roman" w:eastAsia="Times New Roman" w:hAnsi="Times New Roman" w:cs="Times New Roman"/>
          <w:kern w:val="0"/>
          <w:rtl/>
          <w14:ligatures w14:val="none"/>
        </w:rPr>
        <w:t>، وأن يحدد فيه نوع المهنة، ومدة التدريب ومراحله، ومقدار المكافأة</w:t>
      </w:r>
      <w:r w:rsidRPr="00B306D3">
        <w:rPr>
          <w:rFonts w:ascii="Times New Roman" w:eastAsia="Times New Roman" w:hAnsi="Times New Roman" w:cs="Times New Roman"/>
          <w:kern w:val="0"/>
          <w14:ligatures w14:val="none"/>
        </w:rPr>
        <w:t>.</w:t>
      </w:r>
    </w:p>
    <w:p w14:paraId="1841293F"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الثامنة والأربعون</w:t>
      </w:r>
      <w:r w:rsidRPr="00B306D3">
        <w:rPr>
          <w:rFonts w:ascii="Times New Roman" w:eastAsia="Times New Roman" w:hAnsi="Times New Roman" w:cs="Times New Roman"/>
          <w:b/>
          <w:bCs/>
          <w:kern w:val="0"/>
          <w14:ligatures w14:val="none"/>
        </w:rPr>
        <w:t>:</w:t>
      </w:r>
    </w:p>
    <w:p w14:paraId="16D80D30" w14:textId="257DE219" w:rsidR="00B306D3" w:rsidRPr="00B306D3" w:rsidRDefault="00B306D3" w:rsidP="00B306D3">
      <w:pPr>
        <w:numPr>
          <w:ilvl w:val="0"/>
          <w:numId w:val="2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لصاحب العمل أو المتدرب إنهاء العقد إذا ثبت عدم القابلية أو القدرة على الإكمال، مع إبلاغ الطرف الآخر بذلك قبل </w:t>
      </w:r>
      <w:r w:rsidRPr="00B306D3">
        <w:rPr>
          <w:rFonts w:ascii="Times New Roman" w:eastAsia="Times New Roman" w:hAnsi="Times New Roman" w:cs="Times New Roman"/>
          <w:b/>
          <w:bCs/>
          <w:kern w:val="0"/>
          <w:rtl/>
          <w14:ligatures w14:val="none"/>
        </w:rPr>
        <w:t>أسبوع على الأقل</w:t>
      </w:r>
      <w:r w:rsidRPr="00B306D3">
        <w:rPr>
          <w:rFonts w:ascii="Times New Roman" w:eastAsia="Times New Roman" w:hAnsi="Times New Roman" w:cs="Times New Roman"/>
          <w:kern w:val="0"/>
          <w14:ligatures w14:val="none"/>
        </w:rPr>
        <w:t>.</w:t>
      </w:r>
    </w:p>
    <w:p w14:paraId="797E9FDC" w14:textId="6957AA87" w:rsidR="00B306D3" w:rsidRPr="00B306D3" w:rsidRDefault="00B306D3" w:rsidP="00B306D3">
      <w:pPr>
        <w:numPr>
          <w:ilvl w:val="0"/>
          <w:numId w:val="2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لصاحب العمل - بعد إكمال مدة التدريب - أن يلزم المتدرب بأن يعمل لديه </w:t>
      </w:r>
      <w:r w:rsidRPr="00B306D3">
        <w:rPr>
          <w:rFonts w:ascii="Times New Roman" w:eastAsia="Times New Roman" w:hAnsi="Times New Roman" w:cs="Times New Roman"/>
          <w:b/>
          <w:bCs/>
          <w:kern w:val="0"/>
          <w:rtl/>
          <w14:ligatures w14:val="none"/>
        </w:rPr>
        <w:t>مدة مماثلة</w:t>
      </w:r>
      <w:r w:rsidRPr="00B306D3">
        <w:rPr>
          <w:rFonts w:ascii="Times New Roman" w:eastAsia="Times New Roman" w:hAnsi="Times New Roman" w:cs="Times New Roman"/>
          <w:kern w:val="0"/>
          <w:rtl/>
          <w14:ligatures w14:val="none"/>
        </w:rPr>
        <w:t xml:space="preserve"> لمدة التدريب</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فإن رفض المتدرب، وجب عليه أن يدفع لصاحب العمل </w:t>
      </w:r>
      <w:r w:rsidRPr="00B306D3">
        <w:rPr>
          <w:rFonts w:ascii="Times New Roman" w:eastAsia="Times New Roman" w:hAnsi="Times New Roman" w:cs="Times New Roman"/>
          <w:b/>
          <w:bCs/>
          <w:kern w:val="0"/>
          <w:rtl/>
          <w14:ligatures w14:val="none"/>
        </w:rPr>
        <w:t>تكاليف التدريب</w:t>
      </w:r>
      <w:r w:rsidRPr="00B306D3">
        <w:rPr>
          <w:rFonts w:ascii="Times New Roman" w:eastAsia="Times New Roman" w:hAnsi="Times New Roman" w:cs="Times New Roman"/>
          <w:kern w:val="0"/>
          <w:rtl/>
          <w14:ligatures w14:val="none"/>
        </w:rPr>
        <w:t xml:space="preserve"> أو التأهيل بنسبة المدة الباقية</w:t>
      </w:r>
      <w:r w:rsidRPr="00B306D3">
        <w:rPr>
          <w:rFonts w:ascii="Times New Roman" w:eastAsia="Times New Roman" w:hAnsi="Times New Roman" w:cs="Times New Roman"/>
          <w:kern w:val="0"/>
          <w14:ligatures w14:val="none"/>
        </w:rPr>
        <w:t>.</w:t>
      </w:r>
    </w:p>
    <w:p w14:paraId="09C7A852"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lastRenderedPageBreak/>
      </w:r>
      <w:r w:rsidR="00B306D3" w:rsidRPr="00B306D3">
        <w:rPr>
          <w:rFonts w:ascii="Times New Roman" w:eastAsia="Times New Roman" w:hAnsi="Times New Roman" w:cs="Times New Roman"/>
          <w:noProof/>
          <w:kern w:val="0"/>
          <w14:ligatures w14:val="none"/>
        </w:rPr>
        <w:pict w14:anchorId="220CAD68">
          <v:rect id="_x0000_i1028" alt="" style="width:468pt;height:.05pt;mso-width-percent:0;mso-height-percent:0;mso-width-percent:0;mso-height-percent:0" o:hralign="center" o:hrstd="t" o:hr="t" fillcolor="#a0a0a0" stroked="f"/>
        </w:pict>
      </w:r>
    </w:p>
    <w:p w14:paraId="4B910CC2" w14:textId="6335E7E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الخامس: علاقات العمل</w:t>
      </w:r>
    </w:p>
    <w:p w14:paraId="16A34672" w14:textId="260DF06B"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الأول: عقد العمل</w:t>
      </w:r>
    </w:p>
    <w:p w14:paraId="10D24055" w14:textId="7FCD037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الخمسون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b/>
          <w:bCs/>
          <w:kern w:val="0"/>
          <w:rtl/>
          <w14:ligatures w14:val="none"/>
        </w:rPr>
        <w:t>عقد العمل</w:t>
      </w:r>
      <w:r w:rsidRPr="00B306D3">
        <w:rPr>
          <w:rFonts w:ascii="Times New Roman" w:eastAsia="Times New Roman" w:hAnsi="Times New Roman" w:cs="Times New Roman"/>
          <w:kern w:val="0"/>
          <w:rtl/>
          <w14:ligatures w14:val="none"/>
        </w:rPr>
        <w:t xml:space="preserve"> هو عقد مبرم بين صاحب عمل وعامل، يتعهد الأخير بموجبه أن يعمل تحت إدارة صاحب العمل أو إشرافه مقابل أجر</w:t>
      </w:r>
      <w:r w:rsidRPr="00B306D3">
        <w:rPr>
          <w:rFonts w:ascii="Times New Roman" w:eastAsia="Times New Roman" w:hAnsi="Times New Roman" w:cs="Times New Roman"/>
          <w:kern w:val="0"/>
          <w14:ligatures w14:val="none"/>
        </w:rPr>
        <w:t>.</w:t>
      </w:r>
    </w:p>
    <w:p w14:paraId="6CFACA34"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والخمسون</w:t>
      </w:r>
      <w:r w:rsidRPr="00B306D3">
        <w:rPr>
          <w:rFonts w:ascii="Times New Roman" w:eastAsia="Times New Roman" w:hAnsi="Times New Roman" w:cs="Times New Roman"/>
          <w:b/>
          <w:bCs/>
          <w:kern w:val="0"/>
          <w14:ligatures w14:val="none"/>
        </w:rPr>
        <w:t>:</w:t>
      </w:r>
    </w:p>
    <w:p w14:paraId="6C2C181C" w14:textId="770C1C0A" w:rsidR="00B306D3" w:rsidRPr="00B306D3" w:rsidRDefault="00B306D3" w:rsidP="00B306D3">
      <w:pPr>
        <w:numPr>
          <w:ilvl w:val="0"/>
          <w:numId w:val="2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أن يكتب عقد العمل من </w:t>
      </w:r>
      <w:r w:rsidRPr="00B306D3">
        <w:rPr>
          <w:rFonts w:ascii="Times New Roman" w:eastAsia="Times New Roman" w:hAnsi="Times New Roman" w:cs="Times New Roman"/>
          <w:b/>
          <w:bCs/>
          <w:kern w:val="0"/>
          <w:rtl/>
          <w14:ligatures w14:val="none"/>
        </w:rPr>
        <w:t>نسختين</w:t>
      </w:r>
      <w:r w:rsidRPr="00B306D3">
        <w:rPr>
          <w:rFonts w:ascii="Times New Roman" w:eastAsia="Times New Roman" w:hAnsi="Times New Roman" w:cs="Times New Roman"/>
          <w:kern w:val="0"/>
          <w:rtl/>
          <w14:ligatures w14:val="none"/>
        </w:rPr>
        <w:t>، يحتفظ كل من طرفيه بنسخة</w:t>
      </w:r>
      <w:r w:rsidRPr="00B306D3">
        <w:rPr>
          <w:rFonts w:ascii="Times New Roman" w:eastAsia="Times New Roman" w:hAnsi="Times New Roman" w:cs="Times New Roman"/>
          <w:kern w:val="0"/>
          <w14:ligatures w14:val="none"/>
        </w:rPr>
        <w:t>.</w:t>
      </w:r>
    </w:p>
    <w:p w14:paraId="72A5E7AD" w14:textId="269CA40B" w:rsidR="00B306D3" w:rsidRPr="00B306D3" w:rsidRDefault="00B306D3" w:rsidP="00B306D3">
      <w:pPr>
        <w:numPr>
          <w:ilvl w:val="0"/>
          <w:numId w:val="2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يعد العقد قائماً ولو كان </w:t>
      </w:r>
      <w:r w:rsidRPr="00B306D3">
        <w:rPr>
          <w:rFonts w:ascii="Times New Roman" w:eastAsia="Times New Roman" w:hAnsi="Times New Roman" w:cs="Times New Roman"/>
          <w:b/>
          <w:bCs/>
          <w:kern w:val="0"/>
          <w:rtl/>
          <w14:ligatures w14:val="none"/>
        </w:rPr>
        <w:t>غير مكتوب</w:t>
      </w:r>
      <w:r w:rsidRPr="00B306D3">
        <w:rPr>
          <w:rFonts w:ascii="Times New Roman" w:eastAsia="Times New Roman" w:hAnsi="Times New Roman" w:cs="Times New Roman"/>
          <w:kern w:val="0"/>
          <w:rtl/>
          <w14:ligatures w14:val="none"/>
        </w:rPr>
        <w:t>، وفي هذه الحالة يجوز للعامل وحده إثبات العقد وحقوقه بجميع طرق الإثبات</w:t>
      </w:r>
      <w:r w:rsidRPr="00B306D3">
        <w:rPr>
          <w:rFonts w:ascii="Times New Roman" w:eastAsia="Times New Roman" w:hAnsi="Times New Roman" w:cs="Times New Roman"/>
          <w:kern w:val="0"/>
          <w14:ligatures w14:val="none"/>
        </w:rPr>
        <w:t>.</w:t>
      </w:r>
    </w:p>
    <w:p w14:paraId="61B5BB47"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والخمسون</w:t>
      </w:r>
      <w:r w:rsidRPr="00B306D3">
        <w:rPr>
          <w:rFonts w:ascii="Times New Roman" w:eastAsia="Times New Roman" w:hAnsi="Times New Roman" w:cs="Times New Roman"/>
          <w:b/>
          <w:bCs/>
          <w:kern w:val="0"/>
          <w14:ligatures w14:val="none"/>
        </w:rPr>
        <w:t>:</w:t>
      </w:r>
    </w:p>
    <w:p w14:paraId="13DE6E22" w14:textId="624E0FF0" w:rsidR="00B306D3" w:rsidRPr="00B306D3" w:rsidRDefault="00B306D3" w:rsidP="00B306D3">
      <w:pPr>
        <w:numPr>
          <w:ilvl w:val="0"/>
          <w:numId w:val="2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تضع الوزارة نموذجاً موحداً لعقد العمل، يحتوي بصورة أساسية على: اسم صاحب العمل، اسم العامل وجنسيته، الأجر المتفق عليه، نوع العمل ومكانه، وتاريخ الالتحاق به، ومدته إن كان محدد المدة</w:t>
      </w:r>
      <w:r w:rsidRPr="00B306D3">
        <w:rPr>
          <w:rFonts w:ascii="Times New Roman" w:eastAsia="Times New Roman" w:hAnsi="Times New Roman" w:cs="Times New Roman"/>
          <w:kern w:val="0"/>
          <w14:ligatures w14:val="none"/>
        </w:rPr>
        <w:t>.</w:t>
      </w:r>
    </w:p>
    <w:p w14:paraId="5733D1F0" w14:textId="67C65123" w:rsidR="00B306D3" w:rsidRPr="00B306D3" w:rsidRDefault="00B306D3" w:rsidP="00B306D3">
      <w:pPr>
        <w:numPr>
          <w:ilvl w:val="0"/>
          <w:numId w:val="2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للطرفين أن يضيفا بنوداً أخرى، بما لا يتعارض مع أحكام النظام</w:t>
      </w:r>
      <w:r w:rsidRPr="00B306D3">
        <w:rPr>
          <w:rFonts w:ascii="Times New Roman" w:eastAsia="Times New Roman" w:hAnsi="Times New Roman" w:cs="Times New Roman"/>
          <w:kern w:val="0"/>
          <w14:ligatures w14:val="none"/>
        </w:rPr>
        <w:t>.</w:t>
      </w:r>
    </w:p>
    <w:p w14:paraId="7A09B7E1"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والخمسون (فترة التجربة</w:t>
      </w:r>
      <w:r w:rsidRPr="00B306D3">
        <w:rPr>
          <w:rFonts w:ascii="Times New Roman" w:eastAsia="Times New Roman" w:hAnsi="Times New Roman" w:cs="Times New Roman"/>
          <w:b/>
          <w:bCs/>
          <w:kern w:val="0"/>
          <w14:ligatures w14:val="none"/>
        </w:rPr>
        <w:t>):</w:t>
      </w:r>
    </w:p>
    <w:p w14:paraId="61E02ED1" w14:textId="3E239B95" w:rsidR="00B306D3" w:rsidRPr="00B306D3" w:rsidRDefault="00B306D3" w:rsidP="00B306D3">
      <w:pPr>
        <w:numPr>
          <w:ilvl w:val="0"/>
          <w:numId w:val="2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النص صراحة على فترة التجربة في العقد، وألا تزيد على </w:t>
      </w:r>
      <w:r w:rsidRPr="00B306D3">
        <w:rPr>
          <w:rFonts w:ascii="Times New Roman" w:eastAsia="Times New Roman" w:hAnsi="Times New Roman" w:cs="Times New Roman"/>
          <w:b/>
          <w:bCs/>
          <w:kern w:val="0"/>
          <w:rtl/>
          <w14:ligatures w14:val="none"/>
        </w:rPr>
        <w:t>تسعين يوماً</w:t>
      </w:r>
      <w:r w:rsidRPr="00B306D3">
        <w:rPr>
          <w:rFonts w:ascii="Times New Roman" w:eastAsia="Times New Roman" w:hAnsi="Times New Roman" w:cs="Times New Roman"/>
          <w:kern w:val="0"/>
          <w14:ligatures w14:val="none"/>
        </w:rPr>
        <w:t>.</w:t>
      </w:r>
    </w:p>
    <w:p w14:paraId="70710055" w14:textId="7714843C" w:rsidR="00B306D3" w:rsidRPr="00B306D3" w:rsidRDefault="00B306D3" w:rsidP="00B306D3">
      <w:pPr>
        <w:numPr>
          <w:ilvl w:val="0"/>
          <w:numId w:val="2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يجوز تمديد فترة التجربة باتفاق مكتوب، على ألا تزيد على </w:t>
      </w:r>
      <w:r w:rsidRPr="00B306D3">
        <w:rPr>
          <w:rFonts w:ascii="Times New Roman" w:eastAsia="Times New Roman" w:hAnsi="Times New Roman" w:cs="Times New Roman"/>
          <w:b/>
          <w:bCs/>
          <w:kern w:val="0"/>
          <w:rtl/>
          <w14:ligatures w14:val="none"/>
        </w:rPr>
        <w:t>مائة وثمانين يوماً</w:t>
      </w:r>
      <w:r w:rsidRPr="00B306D3">
        <w:rPr>
          <w:rFonts w:ascii="Times New Roman" w:eastAsia="Times New Roman" w:hAnsi="Times New Roman" w:cs="Times New Roman"/>
          <w:kern w:val="0"/>
          <w14:ligatures w14:val="none"/>
        </w:rPr>
        <w:t>.</w:t>
      </w:r>
    </w:p>
    <w:p w14:paraId="3A26B91C" w14:textId="6921DB38" w:rsidR="00B306D3" w:rsidRPr="00B306D3" w:rsidRDefault="00B306D3" w:rsidP="00B306D3">
      <w:pPr>
        <w:numPr>
          <w:ilvl w:val="0"/>
          <w:numId w:val="2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تدخل في حساب فترة التجربة إجازة عيدي الفطر </w:t>
      </w:r>
      <w:proofErr w:type="spellStart"/>
      <w:r w:rsidRPr="00B306D3">
        <w:rPr>
          <w:rFonts w:ascii="Times New Roman" w:eastAsia="Times New Roman" w:hAnsi="Times New Roman" w:cs="Times New Roman"/>
          <w:kern w:val="0"/>
          <w:rtl/>
          <w14:ligatures w14:val="none"/>
        </w:rPr>
        <w:t>والأضحى</w:t>
      </w:r>
      <w:proofErr w:type="spellEnd"/>
      <w:r w:rsidRPr="00B306D3">
        <w:rPr>
          <w:rFonts w:ascii="Times New Roman" w:eastAsia="Times New Roman" w:hAnsi="Times New Roman" w:cs="Times New Roman"/>
          <w:kern w:val="0"/>
          <w:rtl/>
          <w14:ligatures w14:val="none"/>
        </w:rPr>
        <w:t xml:space="preserve"> والإجازة المرضية</w:t>
      </w:r>
      <w:r w:rsidRPr="00B306D3">
        <w:rPr>
          <w:rFonts w:ascii="Times New Roman" w:eastAsia="Times New Roman" w:hAnsi="Times New Roman" w:cs="Times New Roman"/>
          <w:kern w:val="0"/>
          <w14:ligatures w14:val="none"/>
        </w:rPr>
        <w:t>.</w:t>
      </w:r>
    </w:p>
    <w:p w14:paraId="7A984727"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والخمسون</w:t>
      </w:r>
      <w:r w:rsidRPr="00B306D3">
        <w:rPr>
          <w:rFonts w:ascii="Times New Roman" w:eastAsia="Times New Roman" w:hAnsi="Times New Roman" w:cs="Times New Roman"/>
          <w:b/>
          <w:bCs/>
          <w:kern w:val="0"/>
          <w14:ligatures w14:val="none"/>
        </w:rPr>
        <w:t>:</w:t>
      </w:r>
    </w:p>
    <w:p w14:paraId="3EEE9728" w14:textId="52E3E310" w:rsidR="00B306D3" w:rsidRPr="00B306D3" w:rsidRDefault="00B306D3" w:rsidP="00B306D3">
      <w:pPr>
        <w:numPr>
          <w:ilvl w:val="0"/>
          <w:numId w:val="2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وضع العامل تحت التجربة </w:t>
      </w:r>
      <w:r w:rsidRPr="00B306D3">
        <w:rPr>
          <w:rFonts w:ascii="Times New Roman" w:eastAsia="Times New Roman" w:hAnsi="Times New Roman" w:cs="Times New Roman"/>
          <w:b/>
          <w:bCs/>
          <w:kern w:val="0"/>
          <w:rtl/>
          <w14:ligatures w14:val="none"/>
        </w:rPr>
        <w:t>أكثر من مرة واحدة</w:t>
      </w:r>
      <w:r w:rsidRPr="00B306D3">
        <w:rPr>
          <w:rFonts w:ascii="Times New Roman" w:eastAsia="Times New Roman" w:hAnsi="Times New Roman" w:cs="Times New Roman"/>
          <w:kern w:val="0"/>
          <w:rtl/>
          <w14:ligatures w14:val="none"/>
        </w:rPr>
        <w:t xml:space="preserve"> لدى صاحب عمل واحد</w:t>
      </w:r>
      <w:r w:rsidRPr="00B306D3">
        <w:rPr>
          <w:rFonts w:ascii="Times New Roman" w:eastAsia="Times New Roman" w:hAnsi="Times New Roman" w:cs="Times New Roman"/>
          <w:kern w:val="0"/>
          <w14:ligatures w14:val="none"/>
        </w:rPr>
        <w:t>.</w:t>
      </w:r>
    </w:p>
    <w:p w14:paraId="6229BA43" w14:textId="0B8AAFFD" w:rsidR="00B306D3" w:rsidRPr="00B306D3" w:rsidRDefault="00B306D3" w:rsidP="00B306D3">
      <w:pPr>
        <w:numPr>
          <w:ilvl w:val="0"/>
          <w:numId w:val="2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يجوز فترة تجربة أخرى في مهنة أخرى أو عمل آخر، أو إذا مضى على انتهاء علاقة العامل بالمنشأة مدة لا تقل عن </w:t>
      </w:r>
      <w:r w:rsidRPr="00B306D3">
        <w:rPr>
          <w:rFonts w:ascii="Times New Roman" w:eastAsia="Times New Roman" w:hAnsi="Times New Roman" w:cs="Times New Roman"/>
          <w:b/>
          <w:bCs/>
          <w:kern w:val="0"/>
          <w:rtl/>
          <w14:ligatures w14:val="none"/>
        </w:rPr>
        <w:t>ستة أشهر</w:t>
      </w:r>
      <w:r w:rsidRPr="00B306D3">
        <w:rPr>
          <w:rFonts w:ascii="Times New Roman" w:eastAsia="Times New Roman" w:hAnsi="Times New Roman" w:cs="Times New Roman"/>
          <w:kern w:val="0"/>
          <w14:ligatures w14:val="none"/>
        </w:rPr>
        <w:t>.</w:t>
      </w:r>
    </w:p>
    <w:p w14:paraId="75DB8948" w14:textId="628E21D9" w:rsidR="00B306D3" w:rsidRPr="00B306D3" w:rsidRDefault="00B306D3" w:rsidP="00B306D3">
      <w:pPr>
        <w:numPr>
          <w:ilvl w:val="0"/>
          <w:numId w:val="2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أنهي العقد خلال فترة التجربة، لا يستحق أي من الطرفين تعويضاً، ولا يستحق العامل مكافأة نهاية الخدمة</w:t>
      </w:r>
      <w:r w:rsidRPr="00B306D3">
        <w:rPr>
          <w:rFonts w:ascii="Times New Roman" w:eastAsia="Times New Roman" w:hAnsi="Times New Roman" w:cs="Times New Roman"/>
          <w:kern w:val="0"/>
          <w14:ligatures w14:val="none"/>
        </w:rPr>
        <w:t>.</w:t>
      </w:r>
    </w:p>
    <w:p w14:paraId="022E9369"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والخمسون</w:t>
      </w:r>
      <w:r w:rsidRPr="00B306D3">
        <w:rPr>
          <w:rFonts w:ascii="Times New Roman" w:eastAsia="Times New Roman" w:hAnsi="Times New Roman" w:cs="Times New Roman"/>
          <w:b/>
          <w:bCs/>
          <w:kern w:val="0"/>
          <w14:ligatures w14:val="none"/>
        </w:rPr>
        <w:t>:</w:t>
      </w:r>
    </w:p>
    <w:p w14:paraId="4FD9C72F" w14:textId="01B570BB" w:rsidR="00B306D3" w:rsidRPr="00B306D3" w:rsidRDefault="00B306D3" w:rsidP="00B306D3">
      <w:pPr>
        <w:numPr>
          <w:ilvl w:val="0"/>
          <w:numId w:val="2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ينتهي عقد العمل </w:t>
      </w:r>
      <w:r w:rsidRPr="00B306D3">
        <w:rPr>
          <w:rFonts w:ascii="Times New Roman" w:eastAsia="Times New Roman" w:hAnsi="Times New Roman" w:cs="Times New Roman"/>
          <w:b/>
          <w:bCs/>
          <w:kern w:val="0"/>
          <w:rtl/>
          <w14:ligatures w14:val="none"/>
        </w:rPr>
        <w:t>المحدد المدة</w:t>
      </w:r>
      <w:r w:rsidRPr="00B306D3">
        <w:rPr>
          <w:rFonts w:ascii="Times New Roman" w:eastAsia="Times New Roman" w:hAnsi="Times New Roman" w:cs="Times New Roman"/>
          <w:kern w:val="0"/>
          <w:rtl/>
          <w14:ligatures w14:val="none"/>
        </w:rPr>
        <w:t xml:space="preserve"> بانقضاء مدته، فإذا استمر طرفاه في تنفيذه عُدّ العقد مجدداً </w:t>
      </w:r>
      <w:r w:rsidRPr="00B306D3">
        <w:rPr>
          <w:rFonts w:ascii="Times New Roman" w:eastAsia="Times New Roman" w:hAnsi="Times New Roman" w:cs="Times New Roman"/>
          <w:b/>
          <w:bCs/>
          <w:kern w:val="0"/>
          <w:rtl/>
          <w14:ligatures w14:val="none"/>
        </w:rPr>
        <w:t>لمدة غير محددة</w:t>
      </w:r>
      <w:r w:rsidRPr="00B306D3">
        <w:rPr>
          <w:rFonts w:ascii="Times New Roman" w:eastAsia="Times New Roman" w:hAnsi="Times New Roman" w:cs="Times New Roman"/>
          <w:kern w:val="0"/>
          <w:rtl/>
          <w14:ligatures w14:val="none"/>
        </w:rPr>
        <w:t xml:space="preserve"> </w:t>
      </w:r>
      <w:r w:rsidRPr="00B306D3">
        <w:rPr>
          <w:rFonts w:ascii="Times New Roman" w:eastAsia="Times New Roman" w:hAnsi="Times New Roman" w:cs="Times New Roman"/>
          <w:kern w:val="0"/>
          <w14:ligatures w14:val="none"/>
        </w:rPr>
        <w:t>(</w:t>
      </w:r>
      <w:r w:rsidRPr="00B306D3">
        <w:rPr>
          <w:rFonts w:ascii="Times New Roman" w:eastAsia="Times New Roman" w:hAnsi="Times New Roman" w:cs="Times New Roman"/>
          <w:kern w:val="0"/>
          <w:rtl/>
          <w14:ligatures w14:val="none"/>
        </w:rPr>
        <w:t>ما لم يكن العامل غير سعودي</w:t>
      </w:r>
      <w:r w:rsidRPr="00B306D3">
        <w:rPr>
          <w:rFonts w:ascii="Times New Roman" w:eastAsia="Times New Roman" w:hAnsi="Times New Roman" w:cs="Times New Roman"/>
          <w:kern w:val="0"/>
          <w14:ligatures w14:val="none"/>
        </w:rPr>
        <w:t>).</w:t>
      </w:r>
    </w:p>
    <w:p w14:paraId="70BB3E13" w14:textId="28B262D1" w:rsidR="00B306D3" w:rsidRPr="00B306D3" w:rsidRDefault="00B306D3" w:rsidP="00B306D3">
      <w:pPr>
        <w:numPr>
          <w:ilvl w:val="0"/>
          <w:numId w:val="2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تضمن العقد شرطاً يقضي بتجديده، فإنه يتجدد للمدة المتفق عليها</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فإن تعدد التجديد </w:t>
      </w:r>
      <w:r w:rsidRPr="00B306D3">
        <w:rPr>
          <w:rFonts w:ascii="Times New Roman" w:eastAsia="Times New Roman" w:hAnsi="Times New Roman" w:cs="Times New Roman"/>
          <w:b/>
          <w:bCs/>
          <w:kern w:val="0"/>
          <w:rtl/>
          <w14:ligatures w14:val="none"/>
        </w:rPr>
        <w:t>ثلاث مرات متتالية</w:t>
      </w:r>
      <w:r w:rsidRPr="00B306D3">
        <w:rPr>
          <w:rFonts w:ascii="Times New Roman" w:eastAsia="Times New Roman" w:hAnsi="Times New Roman" w:cs="Times New Roman"/>
          <w:kern w:val="0"/>
          <w:rtl/>
          <w14:ligatures w14:val="none"/>
        </w:rPr>
        <w:t xml:space="preserve">، أو بلغت مدة العقد الأصلي مع مدة التجديد </w:t>
      </w:r>
      <w:r w:rsidRPr="00B306D3">
        <w:rPr>
          <w:rFonts w:ascii="Times New Roman" w:eastAsia="Times New Roman" w:hAnsi="Times New Roman" w:cs="Times New Roman"/>
          <w:b/>
          <w:bCs/>
          <w:kern w:val="0"/>
          <w:rtl/>
          <w14:ligatures w14:val="none"/>
        </w:rPr>
        <w:t>أربع سنوات أيهما أقل</w:t>
      </w:r>
      <w:r w:rsidRPr="00B306D3">
        <w:rPr>
          <w:rFonts w:ascii="Times New Roman" w:eastAsia="Times New Roman" w:hAnsi="Times New Roman" w:cs="Times New Roman"/>
          <w:kern w:val="0"/>
          <w:rtl/>
          <w14:ligatures w14:val="none"/>
        </w:rPr>
        <w:t xml:space="preserve"> واستمر الطرفان في تنفيذه، تحوّل العقد إلى </w:t>
      </w:r>
      <w:r w:rsidRPr="00B306D3">
        <w:rPr>
          <w:rFonts w:ascii="Times New Roman" w:eastAsia="Times New Roman" w:hAnsi="Times New Roman" w:cs="Times New Roman"/>
          <w:b/>
          <w:bCs/>
          <w:kern w:val="0"/>
          <w:rtl/>
          <w14:ligatures w14:val="none"/>
        </w:rPr>
        <w:t>عقد غير محدد المدة</w:t>
      </w:r>
      <w:r w:rsidRPr="00B306D3">
        <w:rPr>
          <w:rFonts w:ascii="Times New Roman" w:eastAsia="Times New Roman" w:hAnsi="Times New Roman" w:cs="Times New Roman"/>
          <w:kern w:val="0"/>
          <w14:ligatures w14:val="none"/>
        </w:rPr>
        <w:t>.</w:t>
      </w:r>
    </w:p>
    <w:p w14:paraId="5A49543D" w14:textId="5E85BE3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والخمسون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إذا كان العقد من أجل القيام </w:t>
      </w:r>
      <w:r w:rsidRPr="00B306D3">
        <w:rPr>
          <w:rFonts w:ascii="Times New Roman" w:eastAsia="Times New Roman" w:hAnsi="Times New Roman" w:cs="Times New Roman"/>
          <w:b/>
          <w:bCs/>
          <w:kern w:val="0"/>
          <w:rtl/>
          <w14:ligatures w14:val="none"/>
        </w:rPr>
        <w:t>بعمل معين</w:t>
      </w:r>
      <w:r w:rsidRPr="00B306D3">
        <w:rPr>
          <w:rFonts w:ascii="Times New Roman" w:eastAsia="Times New Roman" w:hAnsi="Times New Roman" w:cs="Times New Roman"/>
          <w:kern w:val="0"/>
          <w:rtl/>
          <w14:ligatures w14:val="none"/>
        </w:rPr>
        <w:t>، فإنه ينتهي بإنجاز العمل المتفق عليه</w:t>
      </w:r>
      <w:r w:rsidRPr="00B306D3">
        <w:rPr>
          <w:rFonts w:ascii="Times New Roman" w:eastAsia="Times New Roman" w:hAnsi="Times New Roman" w:cs="Times New Roman"/>
          <w:kern w:val="0"/>
          <w14:ligatures w14:val="none"/>
        </w:rPr>
        <w:t>.</w:t>
      </w:r>
    </w:p>
    <w:p w14:paraId="4A31933B" w14:textId="4BDE85F1"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الثاني: الواجبات وقواعد التأديب</w:t>
      </w:r>
    </w:p>
    <w:p w14:paraId="6AEA2DED" w14:textId="32C5391B"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أولاً: واجبات أصحاب العمل</w:t>
      </w:r>
    </w:p>
    <w:p w14:paraId="34F0C1BA" w14:textId="532C9062"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الحادية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يجب على صاحب العمل ما يأتي</w:t>
      </w:r>
      <w:r w:rsidRPr="00B306D3">
        <w:rPr>
          <w:rFonts w:ascii="Times New Roman" w:eastAsia="Times New Roman" w:hAnsi="Times New Roman" w:cs="Times New Roman"/>
          <w:kern w:val="0"/>
          <w14:ligatures w14:val="none"/>
        </w:rPr>
        <w:t>:</w:t>
      </w:r>
    </w:p>
    <w:p w14:paraId="1344D450" w14:textId="6FABD5B1" w:rsidR="00B306D3" w:rsidRPr="00B306D3" w:rsidRDefault="00B306D3" w:rsidP="00B306D3">
      <w:pPr>
        <w:numPr>
          <w:ilvl w:val="0"/>
          <w:numId w:val="2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يمتنع عن تشغيل العامل </w:t>
      </w:r>
      <w:r w:rsidRPr="00B306D3">
        <w:rPr>
          <w:rFonts w:ascii="Times New Roman" w:eastAsia="Times New Roman" w:hAnsi="Times New Roman" w:cs="Times New Roman"/>
          <w:b/>
          <w:bCs/>
          <w:kern w:val="0"/>
          <w:rtl/>
          <w14:ligatures w14:val="none"/>
        </w:rPr>
        <w:t>سخرة</w:t>
      </w:r>
      <w:r w:rsidRPr="00B306D3">
        <w:rPr>
          <w:rFonts w:ascii="Times New Roman" w:eastAsia="Times New Roman" w:hAnsi="Times New Roman" w:cs="Times New Roman"/>
          <w:kern w:val="0"/>
          <w:rtl/>
          <w14:ligatures w14:val="none"/>
        </w:rPr>
        <w:t>، وألا يحتجز دون سند قضائي أجر العامل أو جزءاً منه، وأن يعامل عماله بالاحترام اللائق</w:t>
      </w:r>
      <w:r w:rsidRPr="00B306D3">
        <w:rPr>
          <w:rFonts w:ascii="Times New Roman" w:eastAsia="Times New Roman" w:hAnsi="Times New Roman" w:cs="Times New Roman"/>
          <w:kern w:val="0"/>
          <w14:ligatures w14:val="none"/>
        </w:rPr>
        <w:t>.</w:t>
      </w:r>
    </w:p>
    <w:p w14:paraId="5291CF70" w14:textId="2E31DC31" w:rsidR="00B306D3" w:rsidRPr="00B306D3" w:rsidRDefault="00B306D3" w:rsidP="00B306D3">
      <w:pPr>
        <w:numPr>
          <w:ilvl w:val="0"/>
          <w:numId w:val="2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يعطي العمال الوقت اللازم لممارسة حقوقهم المنصوص عليها في هذا النظام </w:t>
      </w:r>
      <w:r w:rsidRPr="00B306D3">
        <w:rPr>
          <w:rFonts w:ascii="Times New Roman" w:eastAsia="Times New Roman" w:hAnsi="Times New Roman" w:cs="Times New Roman"/>
          <w:b/>
          <w:bCs/>
          <w:kern w:val="0"/>
          <w:rtl/>
          <w14:ligatures w14:val="none"/>
        </w:rPr>
        <w:t>دون تنزيل من الأجور</w:t>
      </w:r>
      <w:r w:rsidRPr="00B306D3">
        <w:rPr>
          <w:rFonts w:ascii="Times New Roman" w:eastAsia="Times New Roman" w:hAnsi="Times New Roman" w:cs="Times New Roman"/>
          <w:kern w:val="0"/>
          <w:rtl/>
          <w14:ligatures w14:val="none"/>
        </w:rPr>
        <w:t xml:space="preserve"> لقاء هذا الوقت</w:t>
      </w:r>
      <w:r w:rsidRPr="00B306D3">
        <w:rPr>
          <w:rFonts w:ascii="Times New Roman" w:eastAsia="Times New Roman" w:hAnsi="Times New Roman" w:cs="Times New Roman"/>
          <w:kern w:val="0"/>
          <w14:ligatures w14:val="none"/>
        </w:rPr>
        <w:t>.</w:t>
      </w:r>
    </w:p>
    <w:p w14:paraId="3ECFD561" w14:textId="49D90510" w:rsidR="00B306D3" w:rsidRPr="00B306D3" w:rsidRDefault="00B306D3" w:rsidP="00B306D3">
      <w:pPr>
        <w:numPr>
          <w:ilvl w:val="0"/>
          <w:numId w:val="2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يسهل لموظفي الجهات المختصة كل مهمة تتعلق بتطبيق أحكام هذا النظام</w:t>
      </w:r>
      <w:r w:rsidRPr="00B306D3">
        <w:rPr>
          <w:rFonts w:ascii="Times New Roman" w:eastAsia="Times New Roman" w:hAnsi="Times New Roman" w:cs="Times New Roman"/>
          <w:kern w:val="0"/>
          <w14:ligatures w14:val="none"/>
        </w:rPr>
        <w:t>.</w:t>
      </w:r>
    </w:p>
    <w:p w14:paraId="4639ADF9" w14:textId="25A418A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إذا حضر العامل لأداء عمله، ولم يمنعه عن العمل إلا سبب راجع إلى صاحب العمل، كان له الحق في </w:t>
      </w:r>
      <w:r w:rsidRPr="00B306D3">
        <w:rPr>
          <w:rFonts w:ascii="Times New Roman" w:eastAsia="Times New Roman" w:hAnsi="Times New Roman" w:cs="Times New Roman"/>
          <w:b/>
          <w:bCs/>
          <w:kern w:val="0"/>
          <w:rtl/>
          <w14:ligatures w14:val="none"/>
        </w:rPr>
        <w:t>أجر المدة التي لا يؤدي فيها العمل</w:t>
      </w:r>
      <w:r w:rsidRPr="00B306D3">
        <w:rPr>
          <w:rFonts w:ascii="Times New Roman" w:eastAsia="Times New Roman" w:hAnsi="Times New Roman" w:cs="Times New Roman"/>
          <w:kern w:val="0"/>
          <w14:ligatures w14:val="none"/>
        </w:rPr>
        <w:t>.</w:t>
      </w:r>
    </w:p>
    <w:p w14:paraId="2DD40B17" w14:textId="23533A81"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على صاحب العمل منع دخول أي </w:t>
      </w:r>
      <w:r w:rsidRPr="00B306D3">
        <w:rPr>
          <w:rFonts w:ascii="Times New Roman" w:eastAsia="Times New Roman" w:hAnsi="Times New Roman" w:cs="Times New Roman"/>
          <w:b/>
          <w:bCs/>
          <w:kern w:val="0"/>
          <w:rtl/>
          <w14:ligatures w14:val="none"/>
        </w:rPr>
        <w:t>مادة محرمة شرعاً</w:t>
      </w:r>
      <w:r w:rsidRPr="00B306D3">
        <w:rPr>
          <w:rFonts w:ascii="Times New Roman" w:eastAsia="Times New Roman" w:hAnsi="Times New Roman" w:cs="Times New Roman"/>
          <w:kern w:val="0"/>
          <w:rtl/>
          <w14:ligatures w14:val="none"/>
        </w:rPr>
        <w:t xml:space="preserve"> إلى أماكن العمل</w:t>
      </w:r>
      <w:r w:rsidRPr="00B306D3">
        <w:rPr>
          <w:rFonts w:ascii="Times New Roman" w:eastAsia="Times New Roman" w:hAnsi="Times New Roman" w:cs="Times New Roman"/>
          <w:kern w:val="0"/>
          <w14:ligatures w14:val="none"/>
        </w:rPr>
        <w:t>.</w:t>
      </w:r>
    </w:p>
    <w:p w14:paraId="3ABA3ED5" w14:textId="4AF82D4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يلتزم صاحب العمل عند انتهاء عقد العمل بما يأتي</w:t>
      </w:r>
      <w:r w:rsidRPr="00B306D3">
        <w:rPr>
          <w:rFonts w:ascii="Times New Roman" w:eastAsia="Times New Roman" w:hAnsi="Times New Roman" w:cs="Times New Roman"/>
          <w:kern w:val="0"/>
          <w14:ligatures w14:val="none"/>
        </w:rPr>
        <w:t>:</w:t>
      </w:r>
    </w:p>
    <w:p w14:paraId="1609442D" w14:textId="2DEE8C8F" w:rsidR="00B306D3" w:rsidRPr="00B306D3" w:rsidRDefault="00B306D3" w:rsidP="00B306D3">
      <w:pPr>
        <w:numPr>
          <w:ilvl w:val="0"/>
          <w:numId w:val="3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يعطي العامل - بناء على طلبه</w:t>
      </w:r>
      <w:r w:rsidRPr="00B306D3">
        <w:rPr>
          <w:rFonts w:ascii="Times New Roman" w:eastAsia="Times New Roman" w:hAnsi="Times New Roman" w:cs="Times New Roman"/>
          <w:kern w:val="0"/>
          <w14:ligatures w14:val="none"/>
        </w:rPr>
        <w:t xml:space="preserve"> - </w:t>
      </w:r>
      <w:r w:rsidRPr="00B306D3">
        <w:rPr>
          <w:rFonts w:ascii="Times New Roman" w:eastAsia="Times New Roman" w:hAnsi="Times New Roman" w:cs="Times New Roman"/>
          <w:b/>
          <w:bCs/>
          <w:kern w:val="0"/>
          <w:rtl/>
          <w14:ligatures w14:val="none"/>
        </w:rPr>
        <w:t>شهادة خدمة دون مقابل</w:t>
      </w:r>
      <w:r w:rsidRPr="00B306D3">
        <w:rPr>
          <w:rFonts w:ascii="Times New Roman" w:eastAsia="Times New Roman" w:hAnsi="Times New Roman" w:cs="Times New Roman"/>
          <w:kern w:val="0"/>
          <w14:ligatures w14:val="none"/>
        </w:rPr>
        <w:t>.</w:t>
      </w:r>
    </w:p>
    <w:p w14:paraId="7C89412B" w14:textId="33931C85" w:rsidR="00B306D3" w:rsidRPr="00B306D3" w:rsidRDefault="00B306D3" w:rsidP="00B306D3">
      <w:pPr>
        <w:numPr>
          <w:ilvl w:val="0"/>
          <w:numId w:val="3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يعيد إلى العامل جميع ما أودعه لديه من شهادات أو وثائق</w:t>
      </w:r>
      <w:r w:rsidRPr="00B306D3">
        <w:rPr>
          <w:rFonts w:ascii="Times New Roman" w:eastAsia="Times New Roman" w:hAnsi="Times New Roman" w:cs="Times New Roman"/>
          <w:kern w:val="0"/>
          <w14:ligatures w14:val="none"/>
        </w:rPr>
        <w:t>.</w:t>
      </w:r>
    </w:p>
    <w:p w14:paraId="3896121F" w14:textId="2DB9FA9A"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ثانياً: واجبات العمال</w:t>
      </w:r>
    </w:p>
    <w:p w14:paraId="704200B5" w14:textId="52CFA91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يجب على العامل</w:t>
      </w:r>
      <w:r w:rsidRPr="00B306D3">
        <w:rPr>
          <w:rFonts w:ascii="Times New Roman" w:eastAsia="Times New Roman" w:hAnsi="Times New Roman" w:cs="Times New Roman"/>
          <w:kern w:val="0"/>
          <w14:ligatures w14:val="none"/>
        </w:rPr>
        <w:t>:</w:t>
      </w:r>
    </w:p>
    <w:p w14:paraId="2F220A9A" w14:textId="03965AE2"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ينجز العمل وفقاً لأصول المهنة ووفق تعليمات صاحب العمل، ما لم تخالف التعليمات العقد أو النظام أو الآداب العامة، أو تعرضه للخطر</w:t>
      </w:r>
      <w:r w:rsidRPr="00B306D3">
        <w:rPr>
          <w:rFonts w:ascii="Times New Roman" w:eastAsia="Times New Roman" w:hAnsi="Times New Roman" w:cs="Times New Roman"/>
          <w:kern w:val="0"/>
          <w14:ligatures w14:val="none"/>
        </w:rPr>
        <w:t>.</w:t>
      </w:r>
    </w:p>
    <w:p w14:paraId="47FD9089" w14:textId="3A2931D2"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يعتني عناية كافية بالآلات والأدوات والمهمات والخامات المملوكة لصاحب العمل</w:t>
      </w:r>
      <w:r w:rsidRPr="00B306D3">
        <w:rPr>
          <w:rFonts w:ascii="Times New Roman" w:eastAsia="Times New Roman" w:hAnsi="Times New Roman" w:cs="Times New Roman"/>
          <w:kern w:val="0"/>
          <w14:ligatures w14:val="none"/>
        </w:rPr>
        <w:t>.</w:t>
      </w:r>
    </w:p>
    <w:p w14:paraId="659EA265" w14:textId="59691516"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يلتزم حسن السلوك والأخلاق أثناء العمل</w:t>
      </w:r>
      <w:r w:rsidRPr="00B306D3">
        <w:rPr>
          <w:rFonts w:ascii="Times New Roman" w:eastAsia="Times New Roman" w:hAnsi="Times New Roman" w:cs="Times New Roman"/>
          <w:kern w:val="0"/>
          <w14:ligatures w14:val="none"/>
        </w:rPr>
        <w:t>.</w:t>
      </w:r>
    </w:p>
    <w:p w14:paraId="11C8F99A" w14:textId="2F5AD7FE"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يقدم كل عون ومساعدة دون أن يشترط لذلك أجراً إضافياً في حالات الكوارث والأخطار التي تهدد سلامة مكان العمل أو الأشخاص العاملين فيه</w:t>
      </w:r>
      <w:r w:rsidRPr="00B306D3">
        <w:rPr>
          <w:rFonts w:ascii="Times New Roman" w:eastAsia="Times New Roman" w:hAnsi="Times New Roman" w:cs="Times New Roman"/>
          <w:kern w:val="0"/>
          <w14:ligatures w14:val="none"/>
        </w:rPr>
        <w:t>.</w:t>
      </w:r>
    </w:p>
    <w:p w14:paraId="661C348D" w14:textId="4B1CED6F"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أن يخضع - وفقاً لطلب صاحب العمل - للفحوص الطبية قبل الالتحاق بالعمل أو أثناءه</w:t>
      </w:r>
      <w:r w:rsidRPr="00B306D3">
        <w:rPr>
          <w:rFonts w:ascii="Times New Roman" w:eastAsia="Times New Roman" w:hAnsi="Times New Roman" w:cs="Times New Roman"/>
          <w:kern w:val="0"/>
          <w14:ligatures w14:val="none"/>
        </w:rPr>
        <w:t>.</w:t>
      </w:r>
    </w:p>
    <w:p w14:paraId="6318FA7C" w14:textId="2FCDA413" w:rsidR="00B306D3" w:rsidRPr="00B306D3" w:rsidRDefault="00B306D3" w:rsidP="00B306D3">
      <w:pPr>
        <w:numPr>
          <w:ilvl w:val="0"/>
          <w:numId w:val="3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w:t>
      </w:r>
      <w:r w:rsidRPr="00B306D3">
        <w:rPr>
          <w:rFonts w:ascii="Times New Roman" w:eastAsia="Times New Roman" w:hAnsi="Times New Roman" w:cs="Times New Roman"/>
          <w:b/>
          <w:bCs/>
          <w:kern w:val="0"/>
          <w:rtl/>
          <w14:ligatures w14:val="none"/>
        </w:rPr>
        <w:t>يحفظ الأسرار الفنية والتجارية والصناعية</w:t>
      </w:r>
      <w:r w:rsidRPr="00B306D3">
        <w:rPr>
          <w:rFonts w:ascii="Times New Roman" w:eastAsia="Times New Roman" w:hAnsi="Times New Roman" w:cs="Times New Roman"/>
          <w:kern w:val="0"/>
          <w:rtl/>
          <w14:ligatures w14:val="none"/>
        </w:rPr>
        <w:t xml:space="preserve"> وجميع الأسرار المهنية المتعلقة بالعمل أو المنشأة</w:t>
      </w:r>
      <w:r w:rsidRPr="00B306D3">
        <w:rPr>
          <w:rFonts w:ascii="Times New Roman" w:eastAsia="Times New Roman" w:hAnsi="Times New Roman" w:cs="Times New Roman"/>
          <w:kern w:val="0"/>
          <w14:ligatures w14:val="none"/>
        </w:rPr>
        <w:t>.</w:t>
      </w:r>
    </w:p>
    <w:p w14:paraId="504E4B27" w14:textId="7F1C4431"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ثالثاً: قواعد التأديب</w:t>
      </w:r>
    </w:p>
    <w:p w14:paraId="66A5E46B" w14:textId="7A70FD1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السادسة والستون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الجزاءات التأديبية التي يجوز لصاحب العمل توقيعها على العامل</w:t>
      </w:r>
      <w:r w:rsidRPr="00B306D3">
        <w:rPr>
          <w:rFonts w:ascii="Times New Roman" w:eastAsia="Times New Roman" w:hAnsi="Times New Roman" w:cs="Times New Roman"/>
          <w:kern w:val="0"/>
          <w14:ligatures w14:val="none"/>
        </w:rPr>
        <w:t>:</w:t>
      </w:r>
    </w:p>
    <w:p w14:paraId="0538C121" w14:textId="5BAA4DC5"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الإنذار</w:t>
      </w:r>
      <w:r w:rsidRPr="00B306D3">
        <w:rPr>
          <w:rFonts w:ascii="Times New Roman" w:eastAsia="Times New Roman" w:hAnsi="Times New Roman" w:cs="Times New Roman"/>
          <w:kern w:val="0"/>
          <w14:ligatures w14:val="none"/>
        </w:rPr>
        <w:t>.</w:t>
      </w:r>
    </w:p>
    <w:p w14:paraId="6D55C3CF" w14:textId="2F76667E"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الغرامة</w:t>
      </w:r>
      <w:r w:rsidRPr="00B306D3">
        <w:rPr>
          <w:rFonts w:ascii="Times New Roman" w:eastAsia="Times New Roman" w:hAnsi="Times New Roman" w:cs="Times New Roman"/>
          <w:kern w:val="0"/>
          <w14:ligatures w14:val="none"/>
        </w:rPr>
        <w:t>.</w:t>
      </w:r>
    </w:p>
    <w:p w14:paraId="0E45DE94" w14:textId="6C46C723"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الحرمان من العلاوة أو تأجيلها لمدة لا تزيد على سنة</w:t>
      </w:r>
      <w:r w:rsidRPr="00B306D3">
        <w:rPr>
          <w:rFonts w:ascii="Times New Roman" w:eastAsia="Times New Roman" w:hAnsi="Times New Roman" w:cs="Times New Roman"/>
          <w:kern w:val="0"/>
          <w14:ligatures w14:val="none"/>
        </w:rPr>
        <w:t>.</w:t>
      </w:r>
    </w:p>
    <w:p w14:paraId="29788957" w14:textId="725281F9"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تأجيل الترقية مدة لا تزيد على سنة</w:t>
      </w:r>
      <w:r w:rsidRPr="00B306D3">
        <w:rPr>
          <w:rFonts w:ascii="Times New Roman" w:eastAsia="Times New Roman" w:hAnsi="Times New Roman" w:cs="Times New Roman"/>
          <w:kern w:val="0"/>
          <w14:ligatures w14:val="none"/>
        </w:rPr>
        <w:t>.</w:t>
      </w:r>
    </w:p>
    <w:p w14:paraId="1039A394" w14:textId="62511BD3"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الإيقاف عن العمل مع الحرمان من الأجر</w:t>
      </w:r>
      <w:r w:rsidRPr="00B306D3">
        <w:rPr>
          <w:rFonts w:ascii="Times New Roman" w:eastAsia="Times New Roman" w:hAnsi="Times New Roman" w:cs="Times New Roman"/>
          <w:kern w:val="0"/>
          <w14:ligatures w14:val="none"/>
        </w:rPr>
        <w:t>.</w:t>
      </w:r>
    </w:p>
    <w:p w14:paraId="0E45177F" w14:textId="5CA55CEB" w:rsidR="00B306D3" w:rsidRPr="00B306D3" w:rsidRDefault="00B306D3" w:rsidP="00B306D3">
      <w:pPr>
        <w:numPr>
          <w:ilvl w:val="0"/>
          <w:numId w:val="3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من العمل في الحالات المقررة في النظام</w:t>
      </w:r>
      <w:r w:rsidRPr="00B306D3">
        <w:rPr>
          <w:rFonts w:ascii="Times New Roman" w:eastAsia="Times New Roman" w:hAnsi="Times New Roman" w:cs="Times New Roman"/>
          <w:kern w:val="0"/>
          <w14:ligatures w14:val="none"/>
        </w:rPr>
        <w:t>.</w:t>
      </w:r>
    </w:p>
    <w:p w14:paraId="0BA3157E"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السبعون (قيود الجزاء</w:t>
      </w:r>
      <w:r w:rsidRPr="00B306D3">
        <w:rPr>
          <w:rFonts w:ascii="Times New Roman" w:eastAsia="Times New Roman" w:hAnsi="Times New Roman" w:cs="Times New Roman"/>
          <w:b/>
          <w:bCs/>
          <w:kern w:val="0"/>
          <w14:ligatures w14:val="none"/>
        </w:rPr>
        <w:t>):</w:t>
      </w:r>
    </w:p>
    <w:p w14:paraId="0A7C38A7" w14:textId="4EEA9975" w:rsidR="00B306D3" w:rsidRPr="00B306D3" w:rsidRDefault="00B306D3" w:rsidP="00B306D3">
      <w:pPr>
        <w:numPr>
          <w:ilvl w:val="0"/>
          <w:numId w:val="3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لا يجوز توقيع جزاء تأديبي على العامل لأمر ارتكبه خارج مكان العمل ما لم يكن متصلاً بالعمل أو بصاحبه أو مديره المسؤول</w:t>
      </w:r>
      <w:r w:rsidRPr="00B306D3">
        <w:rPr>
          <w:rFonts w:ascii="Times New Roman" w:eastAsia="Times New Roman" w:hAnsi="Times New Roman" w:cs="Times New Roman"/>
          <w:kern w:val="0"/>
          <w14:ligatures w14:val="none"/>
        </w:rPr>
        <w:t>.</w:t>
      </w:r>
    </w:p>
    <w:p w14:paraId="5A9602C8" w14:textId="190E0189" w:rsidR="00B306D3" w:rsidRPr="00B306D3" w:rsidRDefault="00B306D3" w:rsidP="00B306D3">
      <w:pPr>
        <w:numPr>
          <w:ilvl w:val="0"/>
          <w:numId w:val="3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 xml:space="preserve">لا يجوز أن تزيد الغرامة على المخالفة الواحدة على </w:t>
      </w:r>
      <w:r w:rsidRPr="00B306D3">
        <w:rPr>
          <w:rFonts w:ascii="Times New Roman" w:eastAsia="Times New Roman" w:hAnsi="Times New Roman" w:cs="Times New Roman"/>
          <w:b/>
          <w:bCs/>
          <w:kern w:val="0"/>
          <w:rtl/>
          <w14:ligatures w14:val="none"/>
        </w:rPr>
        <w:t>أجرة خمسة أيام</w:t>
      </w:r>
      <w:r w:rsidRPr="00B306D3">
        <w:rPr>
          <w:rFonts w:ascii="Times New Roman" w:eastAsia="Times New Roman" w:hAnsi="Times New Roman" w:cs="Times New Roman"/>
          <w:kern w:val="0"/>
          <w14:ligatures w14:val="none"/>
        </w:rPr>
        <w:t>.</w:t>
      </w:r>
    </w:p>
    <w:p w14:paraId="47F5A1A0" w14:textId="495DAB0D" w:rsidR="00B306D3" w:rsidRPr="00B306D3" w:rsidRDefault="00B306D3" w:rsidP="00B306D3">
      <w:pPr>
        <w:numPr>
          <w:ilvl w:val="0"/>
          <w:numId w:val="3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أن تقتطع من أجر العامل وفاء للغرامات أكثر من </w:t>
      </w:r>
      <w:r w:rsidRPr="00B306D3">
        <w:rPr>
          <w:rFonts w:ascii="Times New Roman" w:eastAsia="Times New Roman" w:hAnsi="Times New Roman" w:cs="Times New Roman"/>
          <w:b/>
          <w:bCs/>
          <w:kern w:val="0"/>
          <w:rtl/>
          <w14:ligatures w14:val="none"/>
        </w:rPr>
        <w:t>أجر خمسة أيام في الشهر الواحد</w:t>
      </w:r>
      <w:r w:rsidRPr="00B306D3">
        <w:rPr>
          <w:rFonts w:ascii="Times New Roman" w:eastAsia="Times New Roman" w:hAnsi="Times New Roman" w:cs="Times New Roman"/>
          <w:kern w:val="0"/>
          <w14:ligatures w14:val="none"/>
        </w:rPr>
        <w:t>.</w:t>
      </w:r>
    </w:p>
    <w:p w14:paraId="35465157" w14:textId="2977FA19" w:rsidR="00B306D3" w:rsidRPr="00B306D3" w:rsidRDefault="00B306D3" w:rsidP="00B306D3">
      <w:pPr>
        <w:numPr>
          <w:ilvl w:val="0"/>
          <w:numId w:val="3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أن تزيد مدة إيقافه عن العمل دون أجر على </w:t>
      </w:r>
      <w:r w:rsidRPr="00B306D3">
        <w:rPr>
          <w:rFonts w:ascii="Times New Roman" w:eastAsia="Times New Roman" w:hAnsi="Times New Roman" w:cs="Times New Roman"/>
          <w:b/>
          <w:bCs/>
          <w:kern w:val="0"/>
          <w:rtl/>
          <w14:ligatures w14:val="none"/>
        </w:rPr>
        <w:t>خمسة أيام في الشهر</w:t>
      </w:r>
      <w:r w:rsidRPr="00B306D3">
        <w:rPr>
          <w:rFonts w:ascii="Times New Roman" w:eastAsia="Times New Roman" w:hAnsi="Times New Roman" w:cs="Times New Roman"/>
          <w:kern w:val="0"/>
          <w14:ligatures w14:val="none"/>
        </w:rPr>
        <w:t>.</w:t>
      </w:r>
    </w:p>
    <w:p w14:paraId="65AB44C1" w14:textId="7AC26BE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والسبعون (إجراءات التحقيق</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لا يجوز توقيع جزاء تأديبي إلا بعد</w:t>
      </w:r>
      <w:r w:rsidRPr="00B306D3">
        <w:rPr>
          <w:rFonts w:ascii="Times New Roman" w:eastAsia="Times New Roman" w:hAnsi="Times New Roman" w:cs="Times New Roman"/>
          <w:kern w:val="0"/>
          <w14:ligatures w14:val="none"/>
        </w:rPr>
        <w:t>:</w:t>
      </w:r>
    </w:p>
    <w:p w14:paraId="76798B42" w14:textId="77777777" w:rsidR="00B306D3" w:rsidRPr="00B306D3" w:rsidRDefault="00B306D3" w:rsidP="00B306D3">
      <w:pPr>
        <w:numPr>
          <w:ilvl w:val="0"/>
          <w:numId w:val="3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إبلاغه كتابة بما نُسب إليه</w:t>
      </w:r>
      <w:r w:rsidRPr="00B306D3">
        <w:rPr>
          <w:rFonts w:ascii="Times New Roman" w:eastAsia="Times New Roman" w:hAnsi="Times New Roman" w:cs="Times New Roman"/>
          <w:kern w:val="0"/>
          <w14:ligatures w14:val="none"/>
        </w:rPr>
        <w:t>.</w:t>
      </w:r>
    </w:p>
    <w:p w14:paraId="2FE05971" w14:textId="77777777" w:rsidR="00B306D3" w:rsidRPr="00B306D3" w:rsidRDefault="00B306D3" w:rsidP="00B306D3">
      <w:pPr>
        <w:numPr>
          <w:ilvl w:val="0"/>
          <w:numId w:val="3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استجوابه وتحقيق دفاعه وإثبات ذلك في محضر</w:t>
      </w:r>
      <w:r w:rsidRPr="00B306D3">
        <w:rPr>
          <w:rFonts w:ascii="Times New Roman" w:eastAsia="Times New Roman" w:hAnsi="Times New Roman" w:cs="Times New Roman"/>
          <w:kern w:val="0"/>
          <w14:ligatures w14:val="none"/>
        </w:rPr>
        <w:t>.</w:t>
      </w:r>
    </w:p>
    <w:p w14:paraId="4CD3FE45"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والسبعون (الاعتراض</w:t>
      </w:r>
      <w:r w:rsidRPr="00B306D3">
        <w:rPr>
          <w:rFonts w:ascii="Times New Roman" w:eastAsia="Times New Roman" w:hAnsi="Times New Roman" w:cs="Times New Roman"/>
          <w:b/>
          <w:bCs/>
          <w:kern w:val="0"/>
          <w14:ligatures w14:val="none"/>
        </w:rPr>
        <w:t>):</w:t>
      </w:r>
    </w:p>
    <w:p w14:paraId="7BCE7C12" w14:textId="0FB20FBA" w:rsidR="00B306D3" w:rsidRPr="00B306D3" w:rsidRDefault="00B306D3" w:rsidP="00B306D3">
      <w:pPr>
        <w:numPr>
          <w:ilvl w:val="0"/>
          <w:numId w:val="3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للعامل حق الاعتراض على القرار الخاص بتوقيع الجزاء عليه خلال </w:t>
      </w:r>
      <w:r w:rsidRPr="00B306D3">
        <w:rPr>
          <w:rFonts w:ascii="Times New Roman" w:eastAsia="Times New Roman" w:hAnsi="Times New Roman" w:cs="Times New Roman"/>
          <w:b/>
          <w:bCs/>
          <w:kern w:val="0"/>
          <w:rtl/>
          <w14:ligatures w14:val="none"/>
        </w:rPr>
        <w:t>خمسة عشر يوماً</w:t>
      </w:r>
      <w:r w:rsidRPr="00B306D3">
        <w:rPr>
          <w:rFonts w:ascii="Times New Roman" w:eastAsia="Times New Roman" w:hAnsi="Times New Roman" w:cs="Times New Roman"/>
          <w:kern w:val="0"/>
          <w:rtl/>
          <w14:ligatures w14:val="none"/>
        </w:rPr>
        <w:t xml:space="preserve"> </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عدا أيام العطل الرسمية - من تاريخ إبلاغه بالقرار النهائي</w:t>
      </w:r>
      <w:r w:rsidRPr="00B306D3">
        <w:rPr>
          <w:rFonts w:ascii="Times New Roman" w:eastAsia="Times New Roman" w:hAnsi="Times New Roman" w:cs="Times New Roman"/>
          <w:kern w:val="0"/>
          <w14:ligatures w14:val="none"/>
        </w:rPr>
        <w:t>.</w:t>
      </w:r>
    </w:p>
    <w:p w14:paraId="3B7ACB08" w14:textId="3D121CD3" w:rsidR="00B306D3" w:rsidRPr="00B306D3" w:rsidRDefault="00B306D3" w:rsidP="00B306D3">
      <w:pPr>
        <w:numPr>
          <w:ilvl w:val="0"/>
          <w:numId w:val="3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يقدم الاعتراض إلى </w:t>
      </w:r>
      <w:r w:rsidRPr="00B306D3">
        <w:rPr>
          <w:rFonts w:ascii="Times New Roman" w:eastAsia="Times New Roman" w:hAnsi="Times New Roman" w:cs="Times New Roman"/>
          <w:b/>
          <w:bCs/>
          <w:kern w:val="0"/>
          <w:rtl/>
          <w14:ligatures w14:val="none"/>
        </w:rPr>
        <w:t>المحكمة العمالية</w:t>
      </w:r>
      <w:r w:rsidRPr="00B306D3">
        <w:rPr>
          <w:rFonts w:ascii="Times New Roman" w:eastAsia="Times New Roman" w:hAnsi="Times New Roman" w:cs="Times New Roman"/>
          <w:kern w:val="0"/>
          <w14:ligatures w14:val="none"/>
        </w:rPr>
        <w:t>.</w:t>
      </w:r>
    </w:p>
    <w:p w14:paraId="70CBBB8F" w14:textId="7AE8A4B6"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الثالث: انتهاء عقد العمل</w:t>
      </w:r>
    </w:p>
    <w:p w14:paraId="52E74BFE" w14:textId="4A03E70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والسبعون (حالات انتهاء العقد</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ينتهي عقد العمل في أي من الأحوال الآتية</w:t>
      </w:r>
      <w:r w:rsidRPr="00B306D3">
        <w:rPr>
          <w:rFonts w:ascii="Times New Roman" w:eastAsia="Times New Roman" w:hAnsi="Times New Roman" w:cs="Times New Roman"/>
          <w:kern w:val="0"/>
          <w14:ligatures w14:val="none"/>
        </w:rPr>
        <w:t>:</w:t>
      </w:r>
    </w:p>
    <w:p w14:paraId="0E5B3075" w14:textId="12C3F78E"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اتفق الطرفان على إنهائه، بشرط أن تكون موافقة العامل كتابية</w:t>
      </w:r>
      <w:r w:rsidRPr="00B306D3">
        <w:rPr>
          <w:rFonts w:ascii="Times New Roman" w:eastAsia="Times New Roman" w:hAnsi="Times New Roman" w:cs="Times New Roman"/>
          <w:kern w:val="0"/>
          <w14:ligatures w14:val="none"/>
        </w:rPr>
        <w:t>.</w:t>
      </w:r>
    </w:p>
    <w:p w14:paraId="5B5EC288" w14:textId="02FCB28B"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انتهت المدة المحددة في العقد، ما لم يكن قد تجدد</w:t>
      </w:r>
      <w:r w:rsidRPr="00B306D3">
        <w:rPr>
          <w:rFonts w:ascii="Times New Roman" w:eastAsia="Times New Roman" w:hAnsi="Times New Roman" w:cs="Times New Roman"/>
          <w:kern w:val="0"/>
          <w14:ligatures w14:val="none"/>
        </w:rPr>
        <w:t>.</w:t>
      </w:r>
    </w:p>
    <w:p w14:paraId="5D59C6ED" w14:textId="335A3B90"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بناء على إرادة أحد الطرفين في العقود </w:t>
      </w:r>
      <w:r w:rsidRPr="00B306D3">
        <w:rPr>
          <w:rFonts w:ascii="Times New Roman" w:eastAsia="Times New Roman" w:hAnsi="Times New Roman" w:cs="Times New Roman"/>
          <w:b/>
          <w:bCs/>
          <w:kern w:val="0"/>
          <w:rtl/>
          <w14:ligatures w14:val="none"/>
        </w:rPr>
        <w:t>غير المحددة المدة</w:t>
      </w:r>
      <w:r w:rsidRPr="00B306D3">
        <w:rPr>
          <w:rFonts w:ascii="Times New Roman" w:eastAsia="Times New Roman" w:hAnsi="Times New Roman" w:cs="Times New Roman"/>
          <w:kern w:val="0"/>
          <w:rtl/>
          <w14:ligatures w14:val="none"/>
        </w:rPr>
        <w:t>، وفقاً للمادة (الخامسة والسبعين</w:t>
      </w:r>
      <w:r w:rsidRPr="00B306D3">
        <w:rPr>
          <w:rFonts w:ascii="Times New Roman" w:eastAsia="Times New Roman" w:hAnsi="Times New Roman" w:cs="Times New Roman"/>
          <w:kern w:val="0"/>
          <w14:ligatures w14:val="none"/>
        </w:rPr>
        <w:t>).</w:t>
      </w:r>
    </w:p>
    <w:p w14:paraId="58316509" w14:textId="27ABDE94"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بلوغ العامل سن التقاعد وفقاً لنظام التأمينات الاجتماعية، ما لم يتفق الطرفان على الاستمرار</w:t>
      </w:r>
      <w:r w:rsidRPr="00B306D3">
        <w:rPr>
          <w:rFonts w:ascii="Times New Roman" w:eastAsia="Times New Roman" w:hAnsi="Times New Roman" w:cs="Times New Roman"/>
          <w:kern w:val="0"/>
          <w14:ligatures w14:val="none"/>
        </w:rPr>
        <w:t>.</w:t>
      </w:r>
    </w:p>
    <w:p w14:paraId="79FDFC88" w14:textId="0786A764"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القوة القاهرة</w:t>
      </w:r>
      <w:r w:rsidRPr="00B306D3">
        <w:rPr>
          <w:rFonts w:ascii="Times New Roman" w:eastAsia="Times New Roman" w:hAnsi="Times New Roman" w:cs="Times New Roman"/>
          <w:kern w:val="0"/>
          <w14:ligatures w14:val="none"/>
        </w:rPr>
        <w:t>.</w:t>
      </w:r>
    </w:p>
    <w:p w14:paraId="1FCDEDB0" w14:textId="53D04FB7"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إغلاق المنشأة نهائياً</w:t>
      </w:r>
      <w:r w:rsidRPr="00B306D3">
        <w:rPr>
          <w:rFonts w:ascii="Times New Roman" w:eastAsia="Times New Roman" w:hAnsi="Times New Roman" w:cs="Times New Roman"/>
          <w:kern w:val="0"/>
          <w14:ligatures w14:val="none"/>
        </w:rPr>
        <w:t>.</w:t>
      </w:r>
    </w:p>
    <w:p w14:paraId="3A242B37" w14:textId="798EF5A5"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إنهاء النشاط الذي يعمل فيه العامل</w:t>
      </w:r>
      <w:r w:rsidRPr="00B306D3">
        <w:rPr>
          <w:rFonts w:ascii="Times New Roman" w:eastAsia="Times New Roman" w:hAnsi="Times New Roman" w:cs="Times New Roman"/>
          <w:kern w:val="0"/>
          <w14:ligatures w14:val="none"/>
        </w:rPr>
        <w:t>.</w:t>
      </w:r>
    </w:p>
    <w:p w14:paraId="189AB240" w14:textId="7C72B6CB" w:rsidR="00B306D3" w:rsidRPr="00B306D3" w:rsidRDefault="00B306D3" w:rsidP="00B306D3">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أي حالة أخرى ينص عليها نظام آخر</w:t>
      </w:r>
      <w:r w:rsidRPr="00B306D3">
        <w:rPr>
          <w:rFonts w:ascii="Times New Roman" w:eastAsia="Times New Roman" w:hAnsi="Times New Roman" w:cs="Times New Roman"/>
          <w:kern w:val="0"/>
          <w14:ligatures w14:val="none"/>
        </w:rPr>
        <w:t>.</w:t>
      </w:r>
    </w:p>
    <w:p w14:paraId="01B50FDB"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والسبعون (العقد غير محدد المدة</w:t>
      </w:r>
      <w:r w:rsidRPr="00B306D3">
        <w:rPr>
          <w:rFonts w:ascii="Times New Roman" w:eastAsia="Times New Roman" w:hAnsi="Times New Roman" w:cs="Times New Roman"/>
          <w:b/>
          <w:bCs/>
          <w:kern w:val="0"/>
          <w14:ligatures w14:val="none"/>
        </w:rPr>
        <w:t>):</w:t>
      </w:r>
    </w:p>
    <w:p w14:paraId="1A2DE66E" w14:textId="57DB93B0" w:rsidR="00B306D3" w:rsidRPr="00B306D3" w:rsidRDefault="00B306D3" w:rsidP="00B306D3">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كان العقد غير محدد المدة، جاز لأي من طرفيه إنهاؤه بناء على </w:t>
      </w:r>
      <w:r w:rsidRPr="00B306D3">
        <w:rPr>
          <w:rFonts w:ascii="Times New Roman" w:eastAsia="Times New Roman" w:hAnsi="Times New Roman" w:cs="Times New Roman"/>
          <w:b/>
          <w:bCs/>
          <w:kern w:val="0"/>
          <w:rtl/>
          <w14:ligatures w14:val="none"/>
        </w:rPr>
        <w:t>سبب مشروع يجب بيانه</w:t>
      </w:r>
      <w:r w:rsidRPr="00B306D3">
        <w:rPr>
          <w:rFonts w:ascii="Times New Roman" w:eastAsia="Times New Roman" w:hAnsi="Times New Roman" w:cs="Times New Roman"/>
          <w:kern w:val="0"/>
          <w14:ligatures w14:val="none"/>
        </w:rPr>
        <w:t>.</w:t>
      </w:r>
    </w:p>
    <w:p w14:paraId="6DEDC155" w14:textId="1DBDB037" w:rsidR="00B306D3" w:rsidRPr="00B306D3" w:rsidRDefault="00B306D3" w:rsidP="00B306D3">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توجيه إشعار كتابي قبل الإنهاء بمدة لا تقل عن </w:t>
      </w:r>
      <w:r w:rsidRPr="00B306D3">
        <w:rPr>
          <w:rFonts w:ascii="Times New Roman" w:eastAsia="Times New Roman" w:hAnsi="Times New Roman" w:cs="Times New Roman"/>
          <w:b/>
          <w:bCs/>
          <w:kern w:val="0"/>
          <w:rtl/>
          <w14:ligatures w14:val="none"/>
        </w:rPr>
        <w:t>ستين يوماً</w:t>
      </w:r>
      <w:r w:rsidRPr="00B306D3">
        <w:rPr>
          <w:rFonts w:ascii="Times New Roman" w:eastAsia="Times New Roman" w:hAnsi="Times New Roman" w:cs="Times New Roman"/>
          <w:kern w:val="0"/>
          <w:rtl/>
          <w14:ligatures w14:val="none"/>
        </w:rPr>
        <w:t xml:space="preserve"> إذا كان أجر العامل يدفع شهرياً، ولا تقل عن </w:t>
      </w:r>
      <w:r w:rsidRPr="00B306D3">
        <w:rPr>
          <w:rFonts w:ascii="Times New Roman" w:eastAsia="Times New Roman" w:hAnsi="Times New Roman" w:cs="Times New Roman"/>
          <w:b/>
          <w:bCs/>
          <w:kern w:val="0"/>
          <w:rtl/>
          <w14:ligatures w14:val="none"/>
        </w:rPr>
        <w:t>ثلاثين يوماً</w:t>
      </w:r>
      <w:r w:rsidRPr="00B306D3">
        <w:rPr>
          <w:rFonts w:ascii="Times New Roman" w:eastAsia="Times New Roman" w:hAnsi="Times New Roman" w:cs="Times New Roman"/>
          <w:kern w:val="0"/>
          <w:rtl/>
          <w14:ligatures w14:val="none"/>
        </w:rPr>
        <w:t xml:space="preserve"> بالنسبة لغيره</w:t>
      </w:r>
      <w:r w:rsidRPr="00B306D3">
        <w:rPr>
          <w:rFonts w:ascii="Times New Roman" w:eastAsia="Times New Roman" w:hAnsi="Times New Roman" w:cs="Times New Roman"/>
          <w:kern w:val="0"/>
          <w14:ligatures w14:val="none"/>
        </w:rPr>
        <w:t>.</w:t>
      </w:r>
    </w:p>
    <w:p w14:paraId="551ED3A3" w14:textId="111DE95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والسبعون (التعويض عن الإنهاء غير المشروع</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يستحق الطرف المتضرر من إنهاء العقد لسبب غير مشروع تعويضاً على النحو الآتي (ما لم يتضمن العقد تعويضاً محدداً</w:t>
      </w:r>
      <w:r w:rsidRPr="00B306D3">
        <w:rPr>
          <w:rFonts w:ascii="Times New Roman" w:eastAsia="Times New Roman" w:hAnsi="Times New Roman" w:cs="Times New Roman"/>
          <w:kern w:val="0"/>
          <w14:ligatures w14:val="none"/>
        </w:rPr>
        <w:t>):</w:t>
      </w:r>
    </w:p>
    <w:p w14:paraId="1AA9F480" w14:textId="438CE999" w:rsidR="00B306D3" w:rsidRPr="00B306D3" w:rsidRDefault="00B306D3" w:rsidP="00B306D3">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أجر خمسة عشر يوماً عن كل سنة</w:t>
      </w:r>
      <w:r w:rsidRPr="00B306D3">
        <w:rPr>
          <w:rFonts w:ascii="Times New Roman" w:eastAsia="Times New Roman" w:hAnsi="Times New Roman" w:cs="Times New Roman"/>
          <w:kern w:val="0"/>
          <w:rtl/>
          <w14:ligatures w14:val="none"/>
        </w:rPr>
        <w:t xml:space="preserve"> من سنوات خدمة العامل، إذا كان العقد غير محدد المدة</w:t>
      </w:r>
      <w:r w:rsidRPr="00B306D3">
        <w:rPr>
          <w:rFonts w:ascii="Times New Roman" w:eastAsia="Times New Roman" w:hAnsi="Times New Roman" w:cs="Times New Roman"/>
          <w:kern w:val="0"/>
          <w14:ligatures w14:val="none"/>
        </w:rPr>
        <w:t>.</w:t>
      </w:r>
    </w:p>
    <w:p w14:paraId="051595A4" w14:textId="0FEA6143" w:rsidR="00B306D3" w:rsidRPr="00B306D3" w:rsidRDefault="00B306D3" w:rsidP="00B306D3">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أجر المدة الباقية</w:t>
      </w:r>
      <w:r w:rsidRPr="00B306D3">
        <w:rPr>
          <w:rFonts w:ascii="Times New Roman" w:eastAsia="Times New Roman" w:hAnsi="Times New Roman" w:cs="Times New Roman"/>
          <w:kern w:val="0"/>
          <w:rtl/>
          <w14:ligatures w14:val="none"/>
        </w:rPr>
        <w:t xml:space="preserve"> من العقد إذا كان العقد محدد المدة</w:t>
      </w:r>
      <w:r w:rsidRPr="00B306D3">
        <w:rPr>
          <w:rFonts w:ascii="Times New Roman" w:eastAsia="Times New Roman" w:hAnsi="Times New Roman" w:cs="Times New Roman"/>
          <w:kern w:val="0"/>
          <w14:ligatures w14:val="none"/>
        </w:rPr>
        <w:t>.</w:t>
      </w:r>
    </w:p>
    <w:p w14:paraId="281A5E77" w14:textId="2DA1F02D" w:rsidR="00B306D3" w:rsidRPr="00B306D3" w:rsidRDefault="00B306D3" w:rsidP="00B306D3">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ألا يقل التعويض المشار إليه في الفقرتين (1) و (2) عن </w:t>
      </w:r>
      <w:r w:rsidRPr="00B306D3">
        <w:rPr>
          <w:rFonts w:ascii="Times New Roman" w:eastAsia="Times New Roman" w:hAnsi="Times New Roman" w:cs="Times New Roman"/>
          <w:b/>
          <w:bCs/>
          <w:kern w:val="0"/>
          <w:rtl/>
          <w14:ligatures w14:val="none"/>
        </w:rPr>
        <w:t>أجر العامل لمدة شهرين</w:t>
      </w:r>
      <w:r w:rsidRPr="00B306D3">
        <w:rPr>
          <w:rFonts w:ascii="Times New Roman" w:eastAsia="Times New Roman" w:hAnsi="Times New Roman" w:cs="Times New Roman"/>
          <w:kern w:val="0"/>
          <w14:ligatures w14:val="none"/>
        </w:rPr>
        <w:t>.</w:t>
      </w:r>
    </w:p>
    <w:p w14:paraId="16A6C350" w14:textId="3887C7F6"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الثمانون (حالات فسخ العقد دون مكافأة أو إشعار أو تعويض</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لا يجوز لصاحب العمل فسخ العقد إلا في الحالات الآتية، بشرط أن يتيح للعامل الفرصة لإبداء أسباب معارضته للفسخ</w:t>
      </w:r>
      <w:r w:rsidRPr="00B306D3">
        <w:rPr>
          <w:rFonts w:ascii="Times New Roman" w:eastAsia="Times New Roman" w:hAnsi="Times New Roman" w:cs="Times New Roman"/>
          <w:kern w:val="0"/>
          <w14:ligatures w14:val="none"/>
        </w:rPr>
        <w:t>:</w:t>
      </w:r>
    </w:p>
    <w:p w14:paraId="169FA3DD" w14:textId="4C0F0B7F"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وقع من العامل اعتداء على صاحب العمل أو المدير المسؤول أو أحد رؤسائه أو مرؤوسيه أثناء العمل أو بسببه</w:t>
      </w:r>
      <w:r w:rsidRPr="00B306D3">
        <w:rPr>
          <w:rFonts w:ascii="Times New Roman" w:eastAsia="Times New Roman" w:hAnsi="Times New Roman" w:cs="Times New Roman"/>
          <w:kern w:val="0"/>
          <w14:ligatures w14:val="none"/>
        </w:rPr>
        <w:t>.</w:t>
      </w:r>
    </w:p>
    <w:p w14:paraId="055E19EC" w14:textId="7838ECE3"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 xml:space="preserve">إذا لم يؤد العامل التزاماته الجوهرية... أو لم يطع الأوامر المشروعة أو لم يراع عمداً التعليمات الخاصة بسلامة العمل والعمال </w:t>
      </w:r>
      <w:r w:rsidRPr="00B306D3">
        <w:rPr>
          <w:rFonts w:ascii="Times New Roman" w:eastAsia="Times New Roman" w:hAnsi="Times New Roman" w:cs="Times New Roman"/>
          <w:b/>
          <w:bCs/>
          <w:kern w:val="0"/>
          <w:rtl/>
          <w14:ligatures w14:val="none"/>
        </w:rPr>
        <w:t>رغم إنذاره كتابة</w:t>
      </w:r>
      <w:r w:rsidRPr="00B306D3">
        <w:rPr>
          <w:rFonts w:ascii="Times New Roman" w:eastAsia="Times New Roman" w:hAnsi="Times New Roman" w:cs="Times New Roman"/>
          <w:kern w:val="0"/>
          <w14:ligatures w14:val="none"/>
        </w:rPr>
        <w:t>.</w:t>
      </w:r>
    </w:p>
    <w:p w14:paraId="061534E6" w14:textId="3AE4B3EE"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ثبت اتباع العامل سلوكاً سيئاً، أو ارتكابه عملاً مخلاً بالشرف أو الأمانة</w:t>
      </w:r>
      <w:r w:rsidRPr="00B306D3">
        <w:rPr>
          <w:rFonts w:ascii="Times New Roman" w:eastAsia="Times New Roman" w:hAnsi="Times New Roman" w:cs="Times New Roman"/>
          <w:kern w:val="0"/>
          <w14:ligatures w14:val="none"/>
        </w:rPr>
        <w:t>.</w:t>
      </w:r>
    </w:p>
    <w:p w14:paraId="769B1DF0" w14:textId="72D787DA"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وقع من العامل - عمداً - أي فعل أو تقصير يقصد به إلحاق خسارة مادية بصاحب العمل، بشرط أن يبلغ صاحب العمل الجهات المختصة بالحادث خلال </w:t>
      </w:r>
      <w:r w:rsidRPr="00B306D3">
        <w:rPr>
          <w:rFonts w:ascii="Times New Roman" w:eastAsia="Times New Roman" w:hAnsi="Times New Roman" w:cs="Times New Roman"/>
          <w:b/>
          <w:bCs/>
          <w:kern w:val="0"/>
          <w:rtl/>
          <w14:ligatures w14:val="none"/>
        </w:rPr>
        <w:t>أربع وعشرين ساعة</w:t>
      </w:r>
      <w:r w:rsidRPr="00B306D3">
        <w:rPr>
          <w:rFonts w:ascii="Times New Roman" w:eastAsia="Times New Roman" w:hAnsi="Times New Roman" w:cs="Times New Roman"/>
          <w:kern w:val="0"/>
          <w:rtl/>
          <w14:ligatures w14:val="none"/>
        </w:rPr>
        <w:t xml:space="preserve"> من وقت علمه بوقوعه</w:t>
      </w:r>
      <w:r w:rsidRPr="00B306D3">
        <w:rPr>
          <w:rFonts w:ascii="Times New Roman" w:eastAsia="Times New Roman" w:hAnsi="Times New Roman" w:cs="Times New Roman"/>
          <w:kern w:val="0"/>
          <w14:ligatures w14:val="none"/>
        </w:rPr>
        <w:t>.</w:t>
      </w:r>
    </w:p>
    <w:p w14:paraId="37D87DD8" w14:textId="5183A098"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ثبت أن العامل لجأ إلى التزوير ليحصل على العمل</w:t>
      </w:r>
      <w:r w:rsidRPr="00B306D3">
        <w:rPr>
          <w:rFonts w:ascii="Times New Roman" w:eastAsia="Times New Roman" w:hAnsi="Times New Roman" w:cs="Times New Roman"/>
          <w:kern w:val="0"/>
          <w14:ligatures w14:val="none"/>
        </w:rPr>
        <w:t>.</w:t>
      </w:r>
    </w:p>
    <w:p w14:paraId="0760927A" w14:textId="41B4BE5C"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كان العامل معيناً تحت الاختبار</w:t>
      </w:r>
      <w:r w:rsidRPr="00B306D3">
        <w:rPr>
          <w:rFonts w:ascii="Times New Roman" w:eastAsia="Times New Roman" w:hAnsi="Times New Roman" w:cs="Times New Roman"/>
          <w:kern w:val="0"/>
          <w14:ligatures w14:val="none"/>
        </w:rPr>
        <w:t>.</w:t>
      </w:r>
    </w:p>
    <w:p w14:paraId="1EDFFEFB" w14:textId="4DF7B2C7"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تغيب العامل دون سبب مشروع أكثر من </w:t>
      </w:r>
      <w:r w:rsidRPr="00B306D3">
        <w:rPr>
          <w:rFonts w:ascii="Times New Roman" w:eastAsia="Times New Roman" w:hAnsi="Times New Roman" w:cs="Times New Roman"/>
          <w:b/>
          <w:bCs/>
          <w:kern w:val="0"/>
          <w:rtl/>
          <w14:ligatures w14:val="none"/>
        </w:rPr>
        <w:t>ثلاثين يوماً خلال السنة العقدية الواحدة</w:t>
      </w:r>
      <w:r w:rsidRPr="00B306D3">
        <w:rPr>
          <w:rFonts w:ascii="Times New Roman" w:eastAsia="Times New Roman" w:hAnsi="Times New Roman" w:cs="Times New Roman"/>
          <w:kern w:val="0"/>
          <w:rtl/>
          <w14:ligatures w14:val="none"/>
        </w:rPr>
        <w:t xml:space="preserve"> أو أكثر من </w:t>
      </w:r>
      <w:r w:rsidRPr="00B306D3">
        <w:rPr>
          <w:rFonts w:ascii="Times New Roman" w:eastAsia="Times New Roman" w:hAnsi="Times New Roman" w:cs="Times New Roman"/>
          <w:b/>
          <w:bCs/>
          <w:kern w:val="0"/>
          <w:rtl/>
          <w14:ligatures w14:val="none"/>
        </w:rPr>
        <w:t>خمسة عشر يوماً متتالية</w:t>
      </w:r>
      <w:r w:rsidRPr="00B306D3">
        <w:rPr>
          <w:rFonts w:ascii="Times New Roman" w:eastAsia="Times New Roman" w:hAnsi="Times New Roman" w:cs="Times New Roman"/>
          <w:kern w:val="0"/>
          <w:rtl/>
          <w14:ligatures w14:val="none"/>
        </w:rPr>
        <w:t>، على أن يسبق الفصل إنذار كتابي</w:t>
      </w:r>
      <w:r w:rsidRPr="00B306D3">
        <w:rPr>
          <w:rFonts w:ascii="Times New Roman" w:eastAsia="Times New Roman" w:hAnsi="Times New Roman" w:cs="Times New Roman"/>
          <w:kern w:val="0"/>
          <w14:ligatures w14:val="none"/>
        </w:rPr>
        <w:t>.</w:t>
      </w:r>
    </w:p>
    <w:p w14:paraId="1245A08E" w14:textId="32925097"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ثبت أن العامل استغل مركزه الوظيفي بطريقة غير مشروعة للحصول على نتائج ومكاسب شخصية</w:t>
      </w:r>
      <w:r w:rsidRPr="00B306D3">
        <w:rPr>
          <w:rFonts w:ascii="Times New Roman" w:eastAsia="Times New Roman" w:hAnsi="Times New Roman" w:cs="Times New Roman"/>
          <w:kern w:val="0"/>
          <w14:ligatures w14:val="none"/>
        </w:rPr>
        <w:t>.</w:t>
      </w:r>
    </w:p>
    <w:p w14:paraId="142D1200" w14:textId="322A7198" w:rsidR="00B306D3" w:rsidRPr="00B306D3" w:rsidRDefault="00B306D3" w:rsidP="00B306D3">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ثبت أن العامل أفشى الأسرار الصناعية أو التجارية الخاصة بالعمل</w:t>
      </w:r>
      <w:r w:rsidRPr="00B306D3">
        <w:rPr>
          <w:rFonts w:ascii="Times New Roman" w:eastAsia="Times New Roman" w:hAnsi="Times New Roman" w:cs="Times New Roman"/>
          <w:kern w:val="0"/>
          <w14:ligatures w14:val="none"/>
        </w:rPr>
        <w:t>.</w:t>
      </w:r>
    </w:p>
    <w:p w14:paraId="20183623" w14:textId="2154ABAA"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والثمانون (حالات ترك العامل للعمل دون إشعار مع احتفاظه بحقوقه</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يحق للعامل أن يترك العمل دون إشعار، مع احتفاظه بحقوقه النظامية كلها، وذلك في أي من الحالات الآتية</w:t>
      </w:r>
      <w:r w:rsidRPr="00B306D3">
        <w:rPr>
          <w:rFonts w:ascii="Times New Roman" w:eastAsia="Times New Roman" w:hAnsi="Times New Roman" w:cs="Times New Roman"/>
          <w:kern w:val="0"/>
          <w14:ligatures w14:val="none"/>
        </w:rPr>
        <w:t>:</w:t>
      </w:r>
    </w:p>
    <w:p w14:paraId="5BE18FAA" w14:textId="484A4B42"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لم يقم صاحب العمل بالوفاء بالتزاماته العقدية أو النظامية الجوهرية إزاء العامل</w:t>
      </w:r>
      <w:r w:rsidRPr="00B306D3">
        <w:rPr>
          <w:rFonts w:ascii="Times New Roman" w:eastAsia="Times New Roman" w:hAnsi="Times New Roman" w:cs="Times New Roman"/>
          <w:kern w:val="0"/>
          <w14:ligatures w14:val="none"/>
        </w:rPr>
        <w:t>.</w:t>
      </w:r>
    </w:p>
    <w:p w14:paraId="77515A60" w14:textId="65360D26"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ثبت أن صاحب العمل أو من يمثله قد أدخل عليه الغش وقت التعاقد</w:t>
      </w:r>
      <w:r w:rsidRPr="00B306D3">
        <w:rPr>
          <w:rFonts w:ascii="Times New Roman" w:eastAsia="Times New Roman" w:hAnsi="Times New Roman" w:cs="Times New Roman"/>
          <w:kern w:val="0"/>
          <w14:ligatures w14:val="none"/>
        </w:rPr>
        <w:t>.</w:t>
      </w:r>
    </w:p>
    <w:p w14:paraId="07050B1E" w14:textId="65A35367"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كلفه صاحب العمل دون رضاه بعمل يختلف جوهرياً عن العمل المتفق عليه</w:t>
      </w:r>
      <w:r w:rsidRPr="00B306D3">
        <w:rPr>
          <w:rFonts w:ascii="Times New Roman" w:eastAsia="Times New Roman" w:hAnsi="Times New Roman" w:cs="Times New Roman"/>
          <w:kern w:val="0"/>
          <w14:ligatures w14:val="none"/>
        </w:rPr>
        <w:t>.</w:t>
      </w:r>
    </w:p>
    <w:p w14:paraId="67882323" w14:textId="45C38623"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وقع من صاحب العمل أو من أحد أفراد أسرته، أو من المدير المسؤول اعتداء يتسم بالعنف، أو سلوك مخل بالآداب نحو العامل أو أحد أفراد أسرته</w:t>
      </w:r>
      <w:r w:rsidRPr="00B306D3">
        <w:rPr>
          <w:rFonts w:ascii="Times New Roman" w:eastAsia="Times New Roman" w:hAnsi="Times New Roman" w:cs="Times New Roman"/>
          <w:kern w:val="0"/>
          <w14:ligatures w14:val="none"/>
        </w:rPr>
        <w:t>.</w:t>
      </w:r>
    </w:p>
    <w:p w14:paraId="6CB8DA1E" w14:textId="78FDBFE2"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اتسمت معاملة صاحب العمل أو المدير المسؤول بمظاهر من القسوة أو الجور أو الإهانة</w:t>
      </w:r>
      <w:r w:rsidRPr="00B306D3">
        <w:rPr>
          <w:rFonts w:ascii="Times New Roman" w:eastAsia="Times New Roman" w:hAnsi="Times New Roman" w:cs="Times New Roman"/>
          <w:kern w:val="0"/>
          <w14:ligatures w14:val="none"/>
        </w:rPr>
        <w:t>.</w:t>
      </w:r>
    </w:p>
    <w:p w14:paraId="0A949A07" w14:textId="39B732C5"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كان في مقر العمل خطر جسم يهدد سلامة العامل أو صحته، وكان صاحب العمل قد علم به ولم يتخذ الإجراءات لإزالته</w:t>
      </w:r>
      <w:r w:rsidRPr="00B306D3">
        <w:rPr>
          <w:rFonts w:ascii="Times New Roman" w:eastAsia="Times New Roman" w:hAnsi="Times New Roman" w:cs="Times New Roman"/>
          <w:kern w:val="0"/>
          <w14:ligatures w14:val="none"/>
        </w:rPr>
        <w:t>.</w:t>
      </w:r>
    </w:p>
    <w:p w14:paraId="01E5AC07" w14:textId="4423782C" w:rsidR="00B306D3" w:rsidRPr="00B306D3" w:rsidRDefault="00B306D3" w:rsidP="00B306D3">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كان صاحب العمل أو من يمثله قد دفع العامل بتصرفاته وعلى الأخص بمعاملته الجائرة أو بمخالفته شروط العقد إلى أن يكون العامل في الظاهر هو الذي أنهى العقد</w:t>
      </w:r>
      <w:r w:rsidRPr="00B306D3">
        <w:rPr>
          <w:rFonts w:ascii="Times New Roman" w:eastAsia="Times New Roman" w:hAnsi="Times New Roman" w:cs="Times New Roman"/>
          <w:kern w:val="0"/>
          <w14:ligatures w14:val="none"/>
        </w:rPr>
        <w:t>.</w:t>
      </w:r>
    </w:p>
    <w:p w14:paraId="630545D5" w14:textId="1FC60A3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الرابع: مكافأة نهاية الخدمة</w:t>
      </w:r>
    </w:p>
    <w:p w14:paraId="5C54EC8C" w14:textId="0B8214AE"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والثمانون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إذا انتهت علاقة العمل وجب على صاحب العمل أن يدفع إلى العامل مكافأة عن مدة خدمته تحسب على أساس</w:t>
      </w:r>
      <w:r w:rsidRPr="00B306D3">
        <w:rPr>
          <w:rFonts w:ascii="Times New Roman" w:eastAsia="Times New Roman" w:hAnsi="Times New Roman" w:cs="Times New Roman"/>
          <w:kern w:val="0"/>
          <w14:ligatures w14:val="none"/>
        </w:rPr>
        <w:t>:</w:t>
      </w:r>
    </w:p>
    <w:p w14:paraId="4103A47B" w14:textId="77777777" w:rsidR="00B306D3" w:rsidRPr="00B306D3" w:rsidRDefault="00B306D3" w:rsidP="00B306D3">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أجر نصف شهر</w:t>
      </w:r>
      <w:r w:rsidRPr="00B306D3">
        <w:rPr>
          <w:rFonts w:ascii="Times New Roman" w:eastAsia="Times New Roman" w:hAnsi="Times New Roman" w:cs="Times New Roman"/>
          <w:kern w:val="0"/>
          <w:rtl/>
          <w14:ligatures w14:val="none"/>
        </w:rPr>
        <w:t xml:space="preserve"> عن كل سنة من السنوات الخمس الأولى</w:t>
      </w:r>
      <w:r w:rsidRPr="00B306D3">
        <w:rPr>
          <w:rFonts w:ascii="Times New Roman" w:eastAsia="Times New Roman" w:hAnsi="Times New Roman" w:cs="Times New Roman"/>
          <w:kern w:val="0"/>
          <w14:ligatures w14:val="none"/>
        </w:rPr>
        <w:t>.</w:t>
      </w:r>
    </w:p>
    <w:p w14:paraId="43C9D28F" w14:textId="77777777" w:rsidR="00B306D3" w:rsidRPr="00B306D3" w:rsidRDefault="00B306D3" w:rsidP="00B306D3">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أجر شهر</w:t>
      </w:r>
      <w:r w:rsidRPr="00B306D3">
        <w:rPr>
          <w:rFonts w:ascii="Times New Roman" w:eastAsia="Times New Roman" w:hAnsi="Times New Roman" w:cs="Times New Roman"/>
          <w:kern w:val="0"/>
          <w:rtl/>
          <w14:ligatures w14:val="none"/>
        </w:rPr>
        <w:t xml:space="preserve"> عن كل سنة من السنوات التالية</w:t>
      </w:r>
      <w:r w:rsidRPr="00B306D3">
        <w:rPr>
          <w:rFonts w:ascii="Times New Roman" w:eastAsia="Times New Roman" w:hAnsi="Times New Roman" w:cs="Times New Roman"/>
          <w:kern w:val="0"/>
          <w14:ligatures w14:val="none"/>
        </w:rPr>
        <w:t>.</w:t>
      </w:r>
    </w:p>
    <w:p w14:paraId="309F838E" w14:textId="77777777" w:rsidR="00B306D3" w:rsidRPr="00B306D3" w:rsidRDefault="00B306D3" w:rsidP="00B306D3">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يتخذ </w:t>
      </w:r>
      <w:r w:rsidRPr="00B306D3">
        <w:rPr>
          <w:rFonts w:ascii="Times New Roman" w:eastAsia="Times New Roman" w:hAnsi="Times New Roman" w:cs="Times New Roman"/>
          <w:b/>
          <w:bCs/>
          <w:kern w:val="0"/>
          <w:rtl/>
          <w14:ligatures w14:val="none"/>
        </w:rPr>
        <w:t>الأجر الأخير</w:t>
      </w:r>
      <w:r w:rsidRPr="00B306D3">
        <w:rPr>
          <w:rFonts w:ascii="Times New Roman" w:eastAsia="Times New Roman" w:hAnsi="Times New Roman" w:cs="Times New Roman"/>
          <w:kern w:val="0"/>
          <w:rtl/>
          <w14:ligatures w14:val="none"/>
        </w:rPr>
        <w:t xml:space="preserve"> أساساً لحساب المكافأة</w:t>
      </w:r>
      <w:r w:rsidRPr="00B306D3">
        <w:rPr>
          <w:rFonts w:ascii="Times New Roman" w:eastAsia="Times New Roman" w:hAnsi="Times New Roman" w:cs="Times New Roman"/>
          <w:kern w:val="0"/>
          <w14:ligatures w14:val="none"/>
        </w:rPr>
        <w:t>.</w:t>
      </w:r>
    </w:p>
    <w:p w14:paraId="72869CA0" w14:textId="18601BF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والثمانون (الاستقالة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إذا كان انتهاء علاقة العمل بسبب </w:t>
      </w:r>
      <w:r w:rsidRPr="00B306D3">
        <w:rPr>
          <w:rFonts w:ascii="Times New Roman" w:eastAsia="Times New Roman" w:hAnsi="Times New Roman" w:cs="Times New Roman"/>
          <w:b/>
          <w:bCs/>
          <w:kern w:val="0"/>
          <w:rtl/>
          <w14:ligatures w14:val="none"/>
        </w:rPr>
        <w:t>استقالة العامل</w:t>
      </w:r>
      <w:r w:rsidRPr="00B306D3">
        <w:rPr>
          <w:rFonts w:ascii="Times New Roman" w:eastAsia="Times New Roman" w:hAnsi="Times New Roman" w:cs="Times New Roman"/>
          <w:kern w:val="0"/>
          <w:rtl/>
          <w14:ligatures w14:val="none"/>
        </w:rPr>
        <w:t>، يستحق المكافأة على النحو الآتي</w:t>
      </w:r>
      <w:r w:rsidRPr="00B306D3">
        <w:rPr>
          <w:rFonts w:ascii="Times New Roman" w:eastAsia="Times New Roman" w:hAnsi="Times New Roman" w:cs="Times New Roman"/>
          <w:kern w:val="0"/>
          <w14:ligatures w14:val="none"/>
        </w:rPr>
        <w:t>:</w:t>
      </w:r>
    </w:p>
    <w:p w14:paraId="31338F40" w14:textId="77777777" w:rsidR="00B306D3" w:rsidRPr="00B306D3" w:rsidRDefault="00B306D3" w:rsidP="00B306D3">
      <w:pPr>
        <w:numPr>
          <w:ilvl w:val="0"/>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ثلث المكافأة</w:t>
      </w:r>
      <w:r w:rsidRPr="00B306D3">
        <w:rPr>
          <w:rFonts w:ascii="Times New Roman" w:eastAsia="Times New Roman" w:hAnsi="Times New Roman" w:cs="Times New Roman"/>
          <w:kern w:val="0"/>
          <w:rtl/>
          <w14:ligatures w14:val="none"/>
        </w:rPr>
        <w:t xml:space="preserve"> بعد خدمة لا تقل مدتها عن سنتين متتاليتين، ولا تزيد على خمس سنوات</w:t>
      </w:r>
      <w:r w:rsidRPr="00B306D3">
        <w:rPr>
          <w:rFonts w:ascii="Times New Roman" w:eastAsia="Times New Roman" w:hAnsi="Times New Roman" w:cs="Times New Roman"/>
          <w:kern w:val="0"/>
          <w14:ligatures w14:val="none"/>
        </w:rPr>
        <w:t>.</w:t>
      </w:r>
    </w:p>
    <w:p w14:paraId="220B5E19" w14:textId="77777777" w:rsidR="00B306D3" w:rsidRPr="00B306D3" w:rsidRDefault="00B306D3" w:rsidP="00B306D3">
      <w:pPr>
        <w:numPr>
          <w:ilvl w:val="0"/>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ثلثي المكافأة</w:t>
      </w:r>
      <w:r w:rsidRPr="00B306D3">
        <w:rPr>
          <w:rFonts w:ascii="Times New Roman" w:eastAsia="Times New Roman" w:hAnsi="Times New Roman" w:cs="Times New Roman"/>
          <w:kern w:val="0"/>
          <w:rtl/>
          <w14:ligatures w14:val="none"/>
        </w:rPr>
        <w:t xml:space="preserve"> إذا زادت مدة خدمته على خمس سنوات متتالية ولم تبلغ عشر سنوات</w:t>
      </w:r>
      <w:r w:rsidRPr="00B306D3">
        <w:rPr>
          <w:rFonts w:ascii="Times New Roman" w:eastAsia="Times New Roman" w:hAnsi="Times New Roman" w:cs="Times New Roman"/>
          <w:kern w:val="0"/>
          <w14:ligatures w14:val="none"/>
        </w:rPr>
        <w:t>.</w:t>
      </w:r>
    </w:p>
    <w:p w14:paraId="2925A260" w14:textId="77777777" w:rsidR="00B306D3" w:rsidRPr="00B306D3" w:rsidRDefault="00B306D3" w:rsidP="00B306D3">
      <w:pPr>
        <w:numPr>
          <w:ilvl w:val="0"/>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المكافأة كاملة</w:t>
      </w:r>
      <w:r w:rsidRPr="00B306D3">
        <w:rPr>
          <w:rFonts w:ascii="Times New Roman" w:eastAsia="Times New Roman" w:hAnsi="Times New Roman" w:cs="Times New Roman"/>
          <w:kern w:val="0"/>
          <w:rtl/>
          <w14:ligatures w14:val="none"/>
        </w:rPr>
        <w:t xml:space="preserve"> إذا بلغت مدة خدمته عشر سنوات فأكثر</w:t>
      </w:r>
      <w:r w:rsidRPr="00B306D3">
        <w:rPr>
          <w:rFonts w:ascii="Times New Roman" w:eastAsia="Times New Roman" w:hAnsi="Times New Roman" w:cs="Times New Roman"/>
          <w:kern w:val="0"/>
          <w14:ligatures w14:val="none"/>
        </w:rPr>
        <w:t>.</w:t>
      </w:r>
    </w:p>
    <w:p w14:paraId="23D306AE" w14:textId="3A1ED5B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والثمانون (استحقاق المكافأة كاملة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تستحق المكافأة كاملة في حالتين</w:t>
      </w:r>
      <w:r w:rsidRPr="00B306D3">
        <w:rPr>
          <w:rFonts w:ascii="Times New Roman" w:eastAsia="Times New Roman" w:hAnsi="Times New Roman" w:cs="Times New Roman"/>
          <w:kern w:val="0"/>
          <w14:ligatures w14:val="none"/>
        </w:rPr>
        <w:t>:</w:t>
      </w:r>
    </w:p>
    <w:p w14:paraId="71B417D3" w14:textId="77777777" w:rsidR="00B306D3" w:rsidRPr="00B306D3" w:rsidRDefault="00B306D3" w:rsidP="00B306D3">
      <w:pPr>
        <w:numPr>
          <w:ilvl w:val="0"/>
          <w:numId w:val="4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ترك العامل العمل نتيجة </w:t>
      </w:r>
      <w:r w:rsidRPr="00B306D3">
        <w:rPr>
          <w:rFonts w:ascii="Times New Roman" w:eastAsia="Times New Roman" w:hAnsi="Times New Roman" w:cs="Times New Roman"/>
          <w:b/>
          <w:bCs/>
          <w:kern w:val="0"/>
          <w:rtl/>
          <w14:ligatures w14:val="none"/>
        </w:rPr>
        <w:t>لقوة قاهرة</w:t>
      </w:r>
      <w:r w:rsidRPr="00B306D3">
        <w:rPr>
          <w:rFonts w:ascii="Times New Roman" w:eastAsia="Times New Roman" w:hAnsi="Times New Roman" w:cs="Times New Roman"/>
          <w:kern w:val="0"/>
          <w:rtl/>
          <w14:ligatures w14:val="none"/>
        </w:rPr>
        <w:t xml:space="preserve"> خارجة عن إرادته</w:t>
      </w:r>
      <w:r w:rsidRPr="00B306D3">
        <w:rPr>
          <w:rFonts w:ascii="Times New Roman" w:eastAsia="Times New Roman" w:hAnsi="Times New Roman" w:cs="Times New Roman"/>
          <w:kern w:val="0"/>
          <w14:ligatures w14:val="none"/>
        </w:rPr>
        <w:t>.</w:t>
      </w:r>
    </w:p>
    <w:p w14:paraId="2502F8F5" w14:textId="77777777" w:rsidR="00B306D3" w:rsidRPr="00B306D3" w:rsidRDefault="00B306D3" w:rsidP="00B306D3">
      <w:pPr>
        <w:numPr>
          <w:ilvl w:val="0"/>
          <w:numId w:val="4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أنهت </w:t>
      </w:r>
      <w:r w:rsidRPr="00B306D3">
        <w:rPr>
          <w:rFonts w:ascii="Times New Roman" w:eastAsia="Times New Roman" w:hAnsi="Times New Roman" w:cs="Times New Roman"/>
          <w:b/>
          <w:bCs/>
          <w:kern w:val="0"/>
          <w:rtl/>
          <w14:ligatures w14:val="none"/>
        </w:rPr>
        <w:t>العاملة</w:t>
      </w:r>
      <w:r w:rsidRPr="00B306D3">
        <w:rPr>
          <w:rFonts w:ascii="Times New Roman" w:eastAsia="Times New Roman" w:hAnsi="Times New Roman" w:cs="Times New Roman"/>
          <w:kern w:val="0"/>
          <w:rtl/>
          <w14:ligatures w14:val="none"/>
        </w:rPr>
        <w:t xml:space="preserve"> العقد خلال </w:t>
      </w:r>
      <w:r w:rsidRPr="00B306D3">
        <w:rPr>
          <w:rFonts w:ascii="Times New Roman" w:eastAsia="Times New Roman" w:hAnsi="Times New Roman" w:cs="Times New Roman"/>
          <w:b/>
          <w:bCs/>
          <w:kern w:val="0"/>
          <w:rtl/>
          <w14:ligatures w14:val="none"/>
        </w:rPr>
        <w:t>ستة أشهر من تاريخ عقد زواجها</w:t>
      </w:r>
      <w:r w:rsidRPr="00B306D3">
        <w:rPr>
          <w:rFonts w:ascii="Times New Roman" w:eastAsia="Times New Roman" w:hAnsi="Times New Roman" w:cs="Times New Roman"/>
          <w:kern w:val="0"/>
          <w:rtl/>
          <w14:ligatures w14:val="none"/>
        </w:rPr>
        <w:t xml:space="preserve"> أو </w:t>
      </w:r>
      <w:r w:rsidRPr="00B306D3">
        <w:rPr>
          <w:rFonts w:ascii="Times New Roman" w:eastAsia="Times New Roman" w:hAnsi="Times New Roman" w:cs="Times New Roman"/>
          <w:b/>
          <w:bCs/>
          <w:kern w:val="0"/>
          <w:rtl/>
          <w14:ligatures w14:val="none"/>
        </w:rPr>
        <w:t>ثلاثة أشهر من تاريخ وضعها</w:t>
      </w:r>
      <w:r w:rsidRPr="00B306D3">
        <w:rPr>
          <w:rFonts w:ascii="Times New Roman" w:eastAsia="Times New Roman" w:hAnsi="Times New Roman" w:cs="Times New Roman"/>
          <w:kern w:val="0"/>
          <w14:ligatures w14:val="none"/>
        </w:rPr>
        <w:t>.</w:t>
      </w:r>
    </w:p>
    <w:p w14:paraId="7E1599DB"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الثامنة والثمانون (تصفية الحقوق</w:t>
      </w:r>
      <w:r w:rsidRPr="00B306D3">
        <w:rPr>
          <w:rFonts w:ascii="Times New Roman" w:eastAsia="Times New Roman" w:hAnsi="Times New Roman" w:cs="Times New Roman"/>
          <w:b/>
          <w:bCs/>
          <w:kern w:val="0"/>
          <w14:ligatures w14:val="none"/>
        </w:rPr>
        <w:t>):</w:t>
      </w:r>
    </w:p>
    <w:p w14:paraId="1DBC5202" w14:textId="4BFA6DCE" w:rsidR="00B306D3" w:rsidRPr="00B306D3" w:rsidRDefault="00B306D3" w:rsidP="00B306D3">
      <w:pPr>
        <w:numPr>
          <w:ilvl w:val="0"/>
          <w:numId w:val="4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انتهت خدمة العامل، وجب على صاحب العمل دفع أجره وتصفية حقوقه خلال </w:t>
      </w:r>
      <w:r w:rsidRPr="00B306D3">
        <w:rPr>
          <w:rFonts w:ascii="Times New Roman" w:eastAsia="Times New Roman" w:hAnsi="Times New Roman" w:cs="Times New Roman"/>
          <w:b/>
          <w:bCs/>
          <w:kern w:val="0"/>
          <w:rtl/>
          <w14:ligatures w14:val="none"/>
        </w:rPr>
        <w:t>أسبوع - على الأكثر</w:t>
      </w:r>
      <w:r w:rsidRPr="00B306D3">
        <w:rPr>
          <w:rFonts w:ascii="Times New Roman" w:eastAsia="Times New Roman" w:hAnsi="Times New Roman" w:cs="Times New Roman"/>
          <w:kern w:val="0"/>
          <w:rtl/>
          <w14:ligatures w14:val="none"/>
        </w:rPr>
        <w:t xml:space="preserve"> </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من تاريخ انتهاء العلاقة العقدية</w:t>
      </w:r>
      <w:r w:rsidRPr="00B306D3">
        <w:rPr>
          <w:rFonts w:ascii="Times New Roman" w:eastAsia="Times New Roman" w:hAnsi="Times New Roman" w:cs="Times New Roman"/>
          <w:kern w:val="0"/>
          <w14:ligatures w14:val="none"/>
        </w:rPr>
        <w:t>.</w:t>
      </w:r>
    </w:p>
    <w:p w14:paraId="5CA2DC55" w14:textId="61534FE0" w:rsidR="00B306D3" w:rsidRPr="00B306D3" w:rsidRDefault="00B306D3" w:rsidP="00B306D3">
      <w:pPr>
        <w:numPr>
          <w:ilvl w:val="0"/>
          <w:numId w:val="4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كان العامل هو الذي أنهى العقد، وجب على صاحب العمل تصفية حقوقه كاملة خلال مدة لا تزيد على </w:t>
      </w:r>
      <w:r w:rsidRPr="00B306D3">
        <w:rPr>
          <w:rFonts w:ascii="Times New Roman" w:eastAsia="Times New Roman" w:hAnsi="Times New Roman" w:cs="Times New Roman"/>
          <w:b/>
          <w:bCs/>
          <w:kern w:val="0"/>
          <w:rtl/>
          <w14:ligatures w14:val="none"/>
        </w:rPr>
        <w:t>أسبوعين</w:t>
      </w:r>
      <w:r w:rsidRPr="00B306D3">
        <w:rPr>
          <w:rFonts w:ascii="Times New Roman" w:eastAsia="Times New Roman" w:hAnsi="Times New Roman" w:cs="Times New Roman"/>
          <w:kern w:val="0"/>
          <w14:ligatures w14:val="none"/>
        </w:rPr>
        <w:t>.</w:t>
      </w:r>
    </w:p>
    <w:p w14:paraId="6EEB9F43"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5B652A33">
          <v:rect id="_x0000_i1029" alt="" style="width:468pt;height:.05pt;mso-width-percent:0;mso-height-percent:0;mso-width-percent:0;mso-height-percent:0" o:hralign="center" o:hrstd="t" o:hr="t" fillcolor="#a0a0a0" stroked="f"/>
        </w:pict>
      </w:r>
    </w:p>
    <w:p w14:paraId="6049CD3E" w14:textId="542C2E9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السادس: شروط العمل وظروفه</w:t>
      </w:r>
    </w:p>
    <w:p w14:paraId="0A539FC4" w14:textId="3E057955"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الأول: الأجور</w:t>
      </w:r>
    </w:p>
    <w:p w14:paraId="4524C652" w14:textId="730C771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التسعون (مواعيد دفع الأجور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يجب دفع أجر العامل بالعملة الرسمية للبلاد طبقاً للأحكام الآتية</w:t>
      </w:r>
      <w:r w:rsidRPr="00B306D3">
        <w:rPr>
          <w:rFonts w:ascii="Times New Roman" w:eastAsia="Times New Roman" w:hAnsi="Times New Roman" w:cs="Times New Roman"/>
          <w:kern w:val="0"/>
          <w14:ligatures w14:val="none"/>
        </w:rPr>
        <w:t>:</w:t>
      </w:r>
    </w:p>
    <w:p w14:paraId="2ED90065" w14:textId="40426715" w:rsidR="00B306D3" w:rsidRPr="00B306D3" w:rsidRDefault="00B306D3" w:rsidP="00B306D3">
      <w:pPr>
        <w:numPr>
          <w:ilvl w:val="0"/>
          <w:numId w:val="4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العمال باليومية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تصرف أجورهم مرة كل </w:t>
      </w:r>
      <w:r w:rsidRPr="00B306D3">
        <w:rPr>
          <w:rFonts w:ascii="Times New Roman" w:eastAsia="Times New Roman" w:hAnsi="Times New Roman" w:cs="Times New Roman"/>
          <w:b/>
          <w:bCs/>
          <w:kern w:val="0"/>
          <w:rtl/>
          <w14:ligatures w14:val="none"/>
        </w:rPr>
        <w:t>أسبوع على الأقل</w:t>
      </w:r>
      <w:r w:rsidRPr="00B306D3">
        <w:rPr>
          <w:rFonts w:ascii="Times New Roman" w:eastAsia="Times New Roman" w:hAnsi="Times New Roman" w:cs="Times New Roman"/>
          <w:kern w:val="0"/>
          <w14:ligatures w14:val="none"/>
        </w:rPr>
        <w:t>.</w:t>
      </w:r>
    </w:p>
    <w:p w14:paraId="55F0FCE7" w14:textId="4E79587C" w:rsidR="00B306D3" w:rsidRPr="00B306D3" w:rsidRDefault="00B306D3" w:rsidP="00B306D3">
      <w:pPr>
        <w:numPr>
          <w:ilvl w:val="0"/>
          <w:numId w:val="4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العمال ذوو الأجور الشهرية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تصرف أجورهم مرة في </w:t>
      </w:r>
      <w:r w:rsidRPr="00B306D3">
        <w:rPr>
          <w:rFonts w:ascii="Times New Roman" w:eastAsia="Times New Roman" w:hAnsi="Times New Roman" w:cs="Times New Roman"/>
          <w:b/>
          <w:bCs/>
          <w:kern w:val="0"/>
          <w:rtl/>
          <w14:ligatures w14:val="none"/>
        </w:rPr>
        <w:t>الشهر</w:t>
      </w:r>
      <w:r w:rsidRPr="00B306D3">
        <w:rPr>
          <w:rFonts w:ascii="Times New Roman" w:eastAsia="Times New Roman" w:hAnsi="Times New Roman" w:cs="Times New Roman"/>
          <w:kern w:val="0"/>
          <w14:ligatures w14:val="none"/>
        </w:rPr>
        <w:t>.</w:t>
      </w:r>
    </w:p>
    <w:p w14:paraId="19231E6F" w14:textId="20446E4E" w:rsidR="00B306D3" w:rsidRPr="00B306D3" w:rsidRDefault="00B306D3" w:rsidP="00B306D3">
      <w:pPr>
        <w:numPr>
          <w:ilvl w:val="0"/>
          <w:numId w:val="4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العمل بالقطعة (لمدة تزيد على أسبوعين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يحصل العامل على دفعة كل أسبوع، ويصرف باقي الأجر كاملاً خلال الأسبوع التالي لتسليم العمل</w:t>
      </w:r>
      <w:r w:rsidRPr="00B306D3">
        <w:rPr>
          <w:rFonts w:ascii="Times New Roman" w:eastAsia="Times New Roman" w:hAnsi="Times New Roman" w:cs="Times New Roman"/>
          <w:kern w:val="0"/>
          <w14:ligatures w14:val="none"/>
        </w:rPr>
        <w:t>.</w:t>
      </w:r>
    </w:p>
    <w:p w14:paraId="73534D1B" w14:textId="7C487754" w:rsidR="00B306D3" w:rsidRPr="00B306D3" w:rsidRDefault="00B306D3" w:rsidP="00B306D3">
      <w:pPr>
        <w:numPr>
          <w:ilvl w:val="0"/>
          <w:numId w:val="4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باقي الحالات</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تؤدى أجورهم مرة كل </w:t>
      </w:r>
      <w:r w:rsidRPr="00B306D3">
        <w:rPr>
          <w:rFonts w:ascii="Times New Roman" w:eastAsia="Times New Roman" w:hAnsi="Times New Roman" w:cs="Times New Roman"/>
          <w:b/>
          <w:bCs/>
          <w:kern w:val="0"/>
          <w:rtl/>
          <w14:ligatures w14:val="none"/>
        </w:rPr>
        <w:t>أسبوع على الأقل</w:t>
      </w:r>
      <w:r w:rsidRPr="00B306D3">
        <w:rPr>
          <w:rFonts w:ascii="Times New Roman" w:eastAsia="Times New Roman" w:hAnsi="Times New Roman" w:cs="Times New Roman"/>
          <w:kern w:val="0"/>
          <w14:ligatures w14:val="none"/>
        </w:rPr>
        <w:t>.</w:t>
      </w:r>
    </w:p>
    <w:p w14:paraId="5DC1FB45" w14:textId="0316DF49" w:rsidR="00B306D3" w:rsidRPr="00B306D3" w:rsidRDefault="00B306D3" w:rsidP="00B306D3">
      <w:pPr>
        <w:numPr>
          <w:ilvl w:val="0"/>
          <w:numId w:val="4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تلزم المنشآت بدفع الأجور في </w:t>
      </w:r>
      <w:r w:rsidRPr="00B306D3">
        <w:rPr>
          <w:rFonts w:ascii="Times New Roman" w:eastAsia="Times New Roman" w:hAnsi="Times New Roman" w:cs="Times New Roman"/>
          <w:b/>
          <w:bCs/>
          <w:kern w:val="0"/>
          <w:rtl/>
          <w14:ligatures w14:val="none"/>
        </w:rPr>
        <w:t>حسابات العمال عن طريق البنوك المعتمدة</w:t>
      </w:r>
      <w:r w:rsidRPr="00B306D3">
        <w:rPr>
          <w:rFonts w:ascii="Times New Roman" w:eastAsia="Times New Roman" w:hAnsi="Times New Roman" w:cs="Times New Roman"/>
          <w:kern w:val="0"/>
          <w:rtl/>
          <w14:ligatures w14:val="none"/>
        </w:rPr>
        <w:t xml:space="preserve"> في المملكة</w:t>
      </w:r>
      <w:r w:rsidRPr="00B306D3">
        <w:rPr>
          <w:rFonts w:ascii="Times New Roman" w:eastAsia="Times New Roman" w:hAnsi="Times New Roman" w:cs="Times New Roman"/>
          <w:kern w:val="0"/>
          <w14:ligatures w14:val="none"/>
        </w:rPr>
        <w:t>.</w:t>
      </w:r>
    </w:p>
    <w:p w14:paraId="75D166A5" w14:textId="1F809A1C"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والتسعون (الحسم من الأجر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حسم أي مبلغ من أجور العامل لقاء حقوق خاصة دون </w:t>
      </w:r>
      <w:r w:rsidRPr="00B306D3">
        <w:rPr>
          <w:rFonts w:ascii="Times New Roman" w:eastAsia="Times New Roman" w:hAnsi="Times New Roman" w:cs="Times New Roman"/>
          <w:b/>
          <w:bCs/>
          <w:kern w:val="0"/>
          <w:rtl/>
          <w14:ligatures w14:val="none"/>
        </w:rPr>
        <w:t>موافقة خطية منه</w:t>
      </w:r>
      <w:r w:rsidRPr="00B306D3">
        <w:rPr>
          <w:rFonts w:ascii="Times New Roman" w:eastAsia="Times New Roman" w:hAnsi="Times New Roman" w:cs="Times New Roman"/>
          <w:kern w:val="0"/>
          <w:rtl/>
          <w14:ligatures w14:val="none"/>
        </w:rPr>
        <w:t>، إلا في الحالات الآتية</w:t>
      </w:r>
      <w:r w:rsidRPr="00B306D3">
        <w:rPr>
          <w:rFonts w:ascii="Times New Roman" w:eastAsia="Times New Roman" w:hAnsi="Times New Roman" w:cs="Times New Roman"/>
          <w:kern w:val="0"/>
          <w14:ligatures w14:val="none"/>
        </w:rPr>
        <w:t>:</w:t>
      </w:r>
    </w:p>
    <w:p w14:paraId="7D5BCD4F" w14:textId="23A4EC8F"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استرداد قروض صاحب العمل، بشرط ألا يزيد ما يحسم على </w:t>
      </w:r>
      <w:r w:rsidRPr="00B306D3">
        <w:rPr>
          <w:rFonts w:ascii="Times New Roman" w:eastAsia="Times New Roman" w:hAnsi="Times New Roman" w:cs="Times New Roman"/>
          <w:b/>
          <w:bCs/>
          <w:kern w:val="0"/>
          <w14:ligatures w14:val="none"/>
        </w:rPr>
        <w:t xml:space="preserve">10% </w:t>
      </w:r>
      <w:r w:rsidRPr="00B306D3">
        <w:rPr>
          <w:rFonts w:ascii="Times New Roman" w:eastAsia="Times New Roman" w:hAnsi="Times New Roman" w:cs="Times New Roman"/>
          <w:b/>
          <w:bCs/>
          <w:kern w:val="0"/>
          <w:rtl/>
          <w14:ligatures w14:val="none"/>
        </w:rPr>
        <w:t>من أجره</w:t>
      </w:r>
      <w:r w:rsidRPr="00B306D3">
        <w:rPr>
          <w:rFonts w:ascii="Times New Roman" w:eastAsia="Times New Roman" w:hAnsi="Times New Roman" w:cs="Times New Roman"/>
          <w:kern w:val="0"/>
          <w14:ligatures w14:val="none"/>
        </w:rPr>
        <w:t>.</w:t>
      </w:r>
    </w:p>
    <w:p w14:paraId="45E05C31" w14:textId="0913DFE7"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اشتراكات التأمينات الاجتماعية وأي اشتراكات أخرى مستحقة ومقررة نظاماً</w:t>
      </w:r>
      <w:r w:rsidRPr="00B306D3">
        <w:rPr>
          <w:rFonts w:ascii="Times New Roman" w:eastAsia="Times New Roman" w:hAnsi="Times New Roman" w:cs="Times New Roman"/>
          <w:kern w:val="0"/>
          <w14:ligatures w14:val="none"/>
        </w:rPr>
        <w:t>.</w:t>
      </w:r>
    </w:p>
    <w:p w14:paraId="4B3D8D74" w14:textId="5A814C00"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اشتراكات العامل في صندوق الادخار والقروض المستحقة للصندوق</w:t>
      </w:r>
      <w:r w:rsidRPr="00B306D3">
        <w:rPr>
          <w:rFonts w:ascii="Times New Roman" w:eastAsia="Times New Roman" w:hAnsi="Times New Roman" w:cs="Times New Roman"/>
          <w:kern w:val="0"/>
          <w14:ligatures w14:val="none"/>
        </w:rPr>
        <w:t>.</w:t>
      </w:r>
    </w:p>
    <w:p w14:paraId="13688A30" w14:textId="2D4D86D9"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أقساط أي مشروع يقوم به صاحب العمل لبناء المساكن</w:t>
      </w:r>
      <w:r w:rsidRPr="00B306D3">
        <w:rPr>
          <w:rFonts w:ascii="Times New Roman" w:eastAsia="Times New Roman" w:hAnsi="Times New Roman" w:cs="Times New Roman"/>
          <w:kern w:val="0"/>
          <w14:ligatures w14:val="none"/>
        </w:rPr>
        <w:t>.</w:t>
      </w:r>
    </w:p>
    <w:p w14:paraId="2C8A0E42" w14:textId="123B0D6C"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الغرامات التي توقع على العامل، وكذلك المبلغ الذي يقتطع منه مقابل ما أتلفه</w:t>
      </w:r>
      <w:r w:rsidRPr="00B306D3">
        <w:rPr>
          <w:rFonts w:ascii="Times New Roman" w:eastAsia="Times New Roman" w:hAnsi="Times New Roman" w:cs="Times New Roman"/>
          <w:kern w:val="0"/>
          <w14:ligatures w14:val="none"/>
        </w:rPr>
        <w:t>.</w:t>
      </w:r>
    </w:p>
    <w:p w14:paraId="4751C401" w14:textId="7E7EB2DC" w:rsidR="00B306D3" w:rsidRPr="00B306D3" w:rsidRDefault="00B306D3" w:rsidP="00B306D3">
      <w:pPr>
        <w:numPr>
          <w:ilvl w:val="0"/>
          <w:numId w:val="4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استيفاء دين إنفاذاً لأي حكم قضائي، على ألا يزيد ما يحسم شهرياً على </w:t>
      </w:r>
      <w:r w:rsidRPr="00B306D3">
        <w:rPr>
          <w:rFonts w:ascii="Times New Roman" w:eastAsia="Times New Roman" w:hAnsi="Times New Roman" w:cs="Times New Roman"/>
          <w:b/>
          <w:bCs/>
          <w:kern w:val="0"/>
          <w:rtl/>
          <w14:ligatures w14:val="none"/>
        </w:rPr>
        <w:t>ربع الأجر المستحق</w:t>
      </w:r>
      <w:r w:rsidRPr="00B306D3">
        <w:rPr>
          <w:rFonts w:ascii="Times New Roman" w:eastAsia="Times New Roman" w:hAnsi="Times New Roman" w:cs="Times New Roman"/>
          <w:kern w:val="0"/>
          <w:rtl/>
          <w14:ligatures w14:val="none"/>
        </w:rPr>
        <w:t>، ويستوفى دين النفقة أولاً</w:t>
      </w:r>
      <w:r w:rsidRPr="00B306D3">
        <w:rPr>
          <w:rFonts w:ascii="Times New Roman" w:eastAsia="Times New Roman" w:hAnsi="Times New Roman" w:cs="Times New Roman"/>
          <w:kern w:val="0"/>
          <w14:ligatures w14:val="none"/>
        </w:rPr>
        <w:t>.</w:t>
      </w:r>
    </w:p>
    <w:p w14:paraId="26D945E3" w14:textId="5DA09ED3"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والتسعون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أن تزيد نسبة المبالغ المحسومة على </w:t>
      </w:r>
      <w:r w:rsidRPr="00B306D3">
        <w:rPr>
          <w:rFonts w:ascii="Times New Roman" w:eastAsia="Times New Roman" w:hAnsi="Times New Roman" w:cs="Times New Roman"/>
          <w:b/>
          <w:bCs/>
          <w:kern w:val="0"/>
          <w:rtl/>
          <w14:ligatures w14:val="none"/>
        </w:rPr>
        <w:t>نصف أجر العامل المستحق</w:t>
      </w:r>
      <w:r w:rsidRPr="00B306D3">
        <w:rPr>
          <w:rFonts w:ascii="Times New Roman" w:eastAsia="Times New Roman" w:hAnsi="Times New Roman" w:cs="Times New Roman"/>
          <w:kern w:val="0"/>
          <w:rtl/>
          <w14:ligatures w14:val="none"/>
        </w:rPr>
        <w:t>، ما لم تثبت لدى المحكمة العمالية إمكان الزيادة في الحسم</w:t>
      </w:r>
      <w:r w:rsidRPr="00B306D3">
        <w:rPr>
          <w:rFonts w:ascii="Times New Roman" w:eastAsia="Times New Roman" w:hAnsi="Times New Roman" w:cs="Times New Roman"/>
          <w:kern w:val="0"/>
          <w14:ligatures w14:val="none"/>
        </w:rPr>
        <w:t>.</w:t>
      </w:r>
    </w:p>
    <w:p w14:paraId="785AE20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والتسعون (تأخر دفع الأجر</w:t>
      </w:r>
      <w:r w:rsidRPr="00B306D3">
        <w:rPr>
          <w:rFonts w:ascii="Times New Roman" w:eastAsia="Times New Roman" w:hAnsi="Times New Roman" w:cs="Times New Roman"/>
          <w:b/>
          <w:bCs/>
          <w:kern w:val="0"/>
          <w14:ligatures w14:val="none"/>
        </w:rPr>
        <w:t>):</w:t>
      </w:r>
    </w:p>
    <w:p w14:paraId="519E8BE6" w14:textId="75F9FD0F" w:rsidR="00B306D3" w:rsidRPr="00B306D3" w:rsidRDefault="00B306D3" w:rsidP="00B306D3">
      <w:pPr>
        <w:numPr>
          <w:ilvl w:val="0"/>
          <w:numId w:val="4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تأخر صاحب العمل عن أداء أجر العامل في موعد استحقاقه دون مسوغ مشروع، كان للعامل أو من يمثله أن يتقدم بطلب إلى المحكمة العمالية</w:t>
      </w:r>
      <w:r w:rsidRPr="00B306D3">
        <w:rPr>
          <w:rFonts w:ascii="Times New Roman" w:eastAsia="Times New Roman" w:hAnsi="Times New Roman" w:cs="Times New Roman"/>
          <w:kern w:val="0"/>
          <w14:ligatures w14:val="none"/>
        </w:rPr>
        <w:t>.</w:t>
      </w:r>
    </w:p>
    <w:p w14:paraId="4A69D08B" w14:textId="126E24AF" w:rsidR="00B306D3" w:rsidRPr="00B306D3" w:rsidRDefault="00B306D3" w:rsidP="00B306D3">
      <w:pPr>
        <w:numPr>
          <w:ilvl w:val="0"/>
          <w:numId w:val="4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يجوز للمحكمة العمالية أن توقع على صاحب العمل غرامة لا تتجاوز </w:t>
      </w:r>
      <w:r w:rsidRPr="00B306D3">
        <w:rPr>
          <w:rFonts w:ascii="Times New Roman" w:eastAsia="Times New Roman" w:hAnsi="Times New Roman" w:cs="Times New Roman"/>
          <w:b/>
          <w:bCs/>
          <w:kern w:val="0"/>
          <w:rtl/>
          <w14:ligatures w14:val="none"/>
        </w:rPr>
        <w:t>ضعف قيمة الأجر المتأخر</w:t>
      </w:r>
      <w:r w:rsidRPr="00B306D3">
        <w:rPr>
          <w:rFonts w:ascii="Times New Roman" w:eastAsia="Times New Roman" w:hAnsi="Times New Roman" w:cs="Times New Roman"/>
          <w:kern w:val="0"/>
          <w14:ligatures w14:val="none"/>
        </w:rPr>
        <w:t>.</w:t>
      </w:r>
    </w:p>
    <w:p w14:paraId="5872441A" w14:textId="26820732"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الثاني: ساعات العمل</w:t>
      </w:r>
    </w:p>
    <w:p w14:paraId="32AB90F5" w14:textId="655AD6CA"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الثامنة والتسعون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تشغيل العامل تشغيلاً فعلياً أكثر من </w:t>
      </w:r>
      <w:r w:rsidRPr="00B306D3">
        <w:rPr>
          <w:rFonts w:ascii="Times New Roman" w:eastAsia="Times New Roman" w:hAnsi="Times New Roman" w:cs="Times New Roman"/>
          <w:b/>
          <w:bCs/>
          <w:kern w:val="0"/>
          <w:rtl/>
          <w14:ligatures w14:val="none"/>
        </w:rPr>
        <w:t>ثماني ساعات في اليوم</w:t>
      </w:r>
      <w:r w:rsidRPr="00B306D3">
        <w:rPr>
          <w:rFonts w:ascii="Times New Roman" w:eastAsia="Times New Roman" w:hAnsi="Times New Roman" w:cs="Times New Roman"/>
          <w:kern w:val="0"/>
          <w:rtl/>
          <w14:ligatures w14:val="none"/>
        </w:rPr>
        <w:t xml:space="preserve"> الواحد، أو أكثر من </w:t>
      </w:r>
      <w:r w:rsidRPr="00B306D3">
        <w:rPr>
          <w:rFonts w:ascii="Times New Roman" w:eastAsia="Times New Roman" w:hAnsi="Times New Roman" w:cs="Times New Roman"/>
          <w:b/>
          <w:bCs/>
          <w:kern w:val="0"/>
          <w:rtl/>
          <w14:ligatures w14:val="none"/>
        </w:rPr>
        <w:t>ثمان وأربعين ساعة في الأسبوع</w:t>
      </w:r>
      <w:r w:rsidRPr="00B306D3">
        <w:rPr>
          <w:rFonts w:ascii="Times New Roman" w:eastAsia="Times New Roman" w:hAnsi="Times New Roman" w:cs="Times New Roman"/>
          <w:kern w:val="0"/>
          <w14:ligatures w14:val="none"/>
        </w:rPr>
        <w:t>.</w:t>
      </w:r>
    </w:p>
    <w:p w14:paraId="7AE4D5FA" w14:textId="68EEE41D"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تخفيض ساعات العمل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تخفض ساعات العمل الفعلية خلال </w:t>
      </w:r>
      <w:r w:rsidRPr="00B306D3">
        <w:rPr>
          <w:rFonts w:ascii="Times New Roman" w:eastAsia="Times New Roman" w:hAnsi="Times New Roman" w:cs="Times New Roman"/>
          <w:b/>
          <w:bCs/>
          <w:kern w:val="0"/>
          <w:rtl/>
          <w14:ligatures w14:val="none"/>
        </w:rPr>
        <w:t>شهر رمضان للمسلمين</w:t>
      </w:r>
      <w:r w:rsidRPr="00B306D3">
        <w:rPr>
          <w:rFonts w:ascii="Times New Roman" w:eastAsia="Times New Roman" w:hAnsi="Times New Roman" w:cs="Times New Roman"/>
          <w:kern w:val="0"/>
          <w:rtl/>
          <w14:ligatures w14:val="none"/>
        </w:rPr>
        <w:t xml:space="preserve">، بحيث لا تزيد على </w:t>
      </w:r>
      <w:r w:rsidRPr="00B306D3">
        <w:rPr>
          <w:rFonts w:ascii="Times New Roman" w:eastAsia="Times New Roman" w:hAnsi="Times New Roman" w:cs="Times New Roman"/>
          <w:b/>
          <w:bCs/>
          <w:kern w:val="0"/>
          <w:rtl/>
          <w14:ligatures w14:val="none"/>
        </w:rPr>
        <w:t>ست ساعات في اليوم</w:t>
      </w:r>
      <w:r w:rsidRPr="00B306D3">
        <w:rPr>
          <w:rFonts w:ascii="Times New Roman" w:eastAsia="Times New Roman" w:hAnsi="Times New Roman" w:cs="Times New Roman"/>
          <w:kern w:val="0"/>
          <w:rtl/>
          <w14:ligatures w14:val="none"/>
        </w:rPr>
        <w:t xml:space="preserve">، أو </w:t>
      </w:r>
      <w:r w:rsidRPr="00B306D3">
        <w:rPr>
          <w:rFonts w:ascii="Times New Roman" w:eastAsia="Times New Roman" w:hAnsi="Times New Roman" w:cs="Times New Roman"/>
          <w:b/>
          <w:bCs/>
          <w:kern w:val="0"/>
          <w:rtl/>
          <w14:ligatures w14:val="none"/>
        </w:rPr>
        <w:t>ست وثلاثين ساعة في الأسبوع</w:t>
      </w:r>
      <w:r w:rsidRPr="00B306D3">
        <w:rPr>
          <w:rFonts w:ascii="Times New Roman" w:eastAsia="Times New Roman" w:hAnsi="Times New Roman" w:cs="Times New Roman"/>
          <w:kern w:val="0"/>
          <w14:ligatures w14:val="none"/>
        </w:rPr>
        <w:t>.</w:t>
      </w:r>
    </w:p>
    <w:p w14:paraId="37F1C2E5" w14:textId="2FB2197B"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الثالث: فترات الراحة والراحة الأسبوعية</w:t>
      </w:r>
    </w:p>
    <w:p w14:paraId="50CE9465" w14:textId="5E886191"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أولاً: فترات الراحة</w:t>
      </w:r>
    </w:p>
    <w:p w14:paraId="201FD24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الأولى بعد المائة</w:t>
      </w:r>
      <w:r w:rsidRPr="00B306D3">
        <w:rPr>
          <w:rFonts w:ascii="Times New Roman" w:eastAsia="Times New Roman" w:hAnsi="Times New Roman" w:cs="Times New Roman"/>
          <w:b/>
          <w:bCs/>
          <w:kern w:val="0"/>
          <w14:ligatures w14:val="none"/>
        </w:rPr>
        <w:t>:</w:t>
      </w:r>
    </w:p>
    <w:p w14:paraId="7FD3346D" w14:textId="3113E85F" w:rsidR="00B306D3" w:rsidRPr="00B306D3" w:rsidRDefault="00B306D3" w:rsidP="00B306D3">
      <w:pPr>
        <w:numPr>
          <w:ilvl w:val="0"/>
          <w:numId w:val="4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يعمل العامل أكثر من </w:t>
      </w:r>
      <w:r w:rsidRPr="00B306D3">
        <w:rPr>
          <w:rFonts w:ascii="Times New Roman" w:eastAsia="Times New Roman" w:hAnsi="Times New Roman" w:cs="Times New Roman"/>
          <w:b/>
          <w:bCs/>
          <w:kern w:val="0"/>
          <w:rtl/>
          <w14:ligatures w14:val="none"/>
        </w:rPr>
        <w:t>خمس ساعات متتالية</w:t>
      </w:r>
      <w:r w:rsidRPr="00B306D3">
        <w:rPr>
          <w:rFonts w:ascii="Times New Roman" w:eastAsia="Times New Roman" w:hAnsi="Times New Roman" w:cs="Times New Roman"/>
          <w:kern w:val="0"/>
          <w:rtl/>
          <w14:ligatures w14:val="none"/>
        </w:rPr>
        <w:t xml:space="preserve"> دون فترة للراحة والصلاة والطعام لا تقل عن </w:t>
      </w:r>
      <w:r w:rsidRPr="00B306D3">
        <w:rPr>
          <w:rFonts w:ascii="Times New Roman" w:eastAsia="Times New Roman" w:hAnsi="Times New Roman" w:cs="Times New Roman"/>
          <w:b/>
          <w:bCs/>
          <w:kern w:val="0"/>
          <w:rtl/>
          <w14:ligatures w14:val="none"/>
        </w:rPr>
        <w:t>نصف ساعة في المرة الواحدة</w:t>
      </w:r>
      <w:r w:rsidRPr="00B306D3">
        <w:rPr>
          <w:rFonts w:ascii="Times New Roman" w:eastAsia="Times New Roman" w:hAnsi="Times New Roman" w:cs="Times New Roman"/>
          <w:kern w:val="0"/>
          <w14:ligatures w14:val="none"/>
        </w:rPr>
        <w:t>.</w:t>
      </w:r>
    </w:p>
    <w:p w14:paraId="648F27BE" w14:textId="63C63F2E" w:rsidR="00B306D3" w:rsidRPr="00B306D3" w:rsidRDefault="00B306D3" w:rsidP="00B306D3">
      <w:pPr>
        <w:numPr>
          <w:ilvl w:val="0"/>
          <w:numId w:val="4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يبقى العامل في مكان العمل أكثر من </w:t>
      </w:r>
      <w:r w:rsidRPr="00B306D3">
        <w:rPr>
          <w:rFonts w:ascii="Times New Roman" w:eastAsia="Times New Roman" w:hAnsi="Times New Roman" w:cs="Times New Roman"/>
          <w:b/>
          <w:bCs/>
          <w:kern w:val="0"/>
          <w:rtl/>
          <w14:ligatures w14:val="none"/>
        </w:rPr>
        <w:t>اثنتي عشرة ساعة في اليوم الواحد</w:t>
      </w:r>
      <w:r w:rsidRPr="00B306D3">
        <w:rPr>
          <w:rFonts w:ascii="Times New Roman" w:eastAsia="Times New Roman" w:hAnsi="Times New Roman" w:cs="Times New Roman"/>
          <w:kern w:val="0"/>
          <w14:ligatures w14:val="none"/>
        </w:rPr>
        <w:t>.</w:t>
      </w:r>
    </w:p>
    <w:p w14:paraId="62F47E4F" w14:textId="4772AA2B"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بعد المائة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لا تدخل الفترات المخصصة للراحة والصلاة والطعام ضمن ساعات العمل الفعلية</w:t>
      </w:r>
      <w:r w:rsidRPr="00B306D3">
        <w:rPr>
          <w:rFonts w:ascii="Times New Roman" w:eastAsia="Times New Roman" w:hAnsi="Times New Roman" w:cs="Times New Roman"/>
          <w:kern w:val="0"/>
          <w14:ligatures w14:val="none"/>
        </w:rPr>
        <w:t>.</w:t>
      </w:r>
    </w:p>
    <w:p w14:paraId="589E982E" w14:textId="14F70106"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ثانياً: الراحة الأسبوعية</w:t>
      </w:r>
    </w:p>
    <w:p w14:paraId="574103BC"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بعد المائة</w:t>
      </w:r>
      <w:r w:rsidRPr="00B306D3">
        <w:rPr>
          <w:rFonts w:ascii="Times New Roman" w:eastAsia="Times New Roman" w:hAnsi="Times New Roman" w:cs="Times New Roman"/>
          <w:b/>
          <w:bCs/>
          <w:kern w:val="0"/>
          <w14:ligatures w14:val="none"/>
        </w:rPr>
        <w:t>:</w:t>
      </w:r>
    </w:p>
    <w:p w14:paraId="74393A21" w14:textId="62EF0F01" w:rsidR="00B306D3" w:rsidRPr="00B306D3" w:rsidRDefault="00B306D3" w:rsidP="00B306D3">
      <w:pPr>
        <w:numPr>
          <w:ilvl w:val="0"/>
          <w:numId w:val="4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يوم </w:t>
      </w:r>
      <w:r w:rsidRPr="00B306D3">
        <w:rPr>
          <w:rFonts w:ascii="Times New Roman" w:eastAsia="Times New Roman" w:hAnsi="Times New Roman" w:cs="Times New Roman"/>
          <w:b/>
          <w:bCs/>
          <w:kern w:val="0"/>
          <w:rtl/>
          <w14:ligatures w14:val="none"/>
        </w:rPr>
        <w:t>الجمعة</w:t>
      </w:r>
      <w:r w:rsidRPr="00B306D3">
        <w:rPr>
          <w:rFonts w:ascii="Times New Roman" w:eastAsia="Times New Roman" w:hAnsi="Times New Roman" w:cs="Times New Roman"/>
          <w:kern w:val="0"/>
          <w:rtl/>
          <w14:ligatures w14:val="none"/>
        </w:rPr>
        <w:t xml:space="preserve"> هو يوم الراحة الأسبوعية لجميع العمال</w:t>
      </w:r>
      <w:r w:rsidRPr="00B306D3">
        <w:rPr>
          <w:rFonts w:ascii="Times New Roman" w:eastAsia="Times New Roman" w:hAnsi="Times New Roman" w:cs="Times New Roman"/>
          <w:kern w:val="0"/>
          <w14:ligatures w14:val="none"/>
        </w:rPr>
        <w:t>.</w:t>
      </w:r>
    </w:p>
    <w:p w14:paraId="52780756" w14:textId="081F92AD" w:rsidR="00B306D3" w:rsidRPr="00B306D3" w:rsidRDefault="00B306D3" w:rsidP="00B306D3">
      <w:pPr>
        <w:numPr>
          <w:ilvl w:val="0"/>
          <w:numId w:val="4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يكون يوم الراحة الأسبوعية </w:t>
      </w:r>
      <w:r w:rsidRPr="00B306D3">
        <w:rPr>
          <w:rFonts w:ascii="Times New Roman" w:eastAsia="Times New Roman" w:hAnsi="Times New Roman" w:cs="Times New Roman"/>
          <w:b/>
          <w:bCs/>
          <w:kern w:val="0"/>
          <w:rtl/>
          <w14:ligatures w14:val="none"/>
        </w:rPr>
        <w:t>بأجر كامل</w:t>
      </w:r>
      <w:r w:rsidRPr="00B306D3">
        <w:rPr>
          <w:rFonts w:ascii="Times New Roman" w:eastAsia="Times New Roman" w:hAnsi="Times New Roman" w:cs="Times New Roman"/>
          <w:kern w:val="0"/>
          <w:rtl/>
          <w14:ligatures w14:val="none"/>
        </w:rPr>
        <w:t xml:space="preserve">، ولا يقل عن </w:t>
      </w:r>
      <w:r w:rsidRPr="00B306D3">
        <w:rPr>
          <w:rFonts w:ascii="Times New Roman" w:eastAsia="Times New Roman" w:hAnsi="Times New Roman" w:cs="Times New Roman"/>
          <w:b/>
          <w:bCs/>
          <w:kern w:val="0"/>
          <w:rtl/>
          <w14:ligatures w14:val="none"/>
        </w:rPr>
        <w:t>أربع وعشرين ساعة متتالية</w:t>
      </w:r>
      <w:r w:rsidRPr="00B306D3">
        <w:rPr>
          <w:rFonts w:ascii="Times New Roman" w:eastAsia="Times New Roman" w:hAnsi="Times New Roman" w:cs="Times New Roman"/>
          <w:kern w:val="0"/>
          <w14:ligatures w14:val="none"/>
        </w:rPr>
        <w:t>.</w:t>
      </w:r>
    </w:p>
    <w:p w14:paraId="61BE581D" w14:textId="3E4AAD3F"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السابعة بعد المائة (الأجر الإضافي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يجب على صاحب العمل أن يدفع للعامل </w:t>
      </w:r>
      <w:r w:rsidRPr="00B306D3">
        <w:rPr>
          <w:rFonts w:ascii="Times New Roman" w:eastAsia="Times New Roman" w:hAnsi="Times New Roman" w:cs="Times New Roman"/>
          <w:b/>
          <w:bCs/>
          <w:kern w:val="0"/>
          <w:rtl/>
          <w14:ligatures w14:val="none"/>
        </w:rPr>
        <w:t>أجراً إضافياً</w:t>
      </w:r>
      <w:r w:rsidRPr="00B306D3">
        <w:rPr>
          <w:rFonts w:ascii="Times New Roman" w:eastAsia="Times New Roman" w:hAnsi="Times New Roman" w:cs="Times New Roman"/>
          <w:kern w:val="0"/>
          <w:rtl/>
          <w14:ligatures w14:val="none"/>
        </w:rPr>
        <w:t xml:space="preserve"> عن ساعات العمل الإضافية يوازي </w:t>
      </w:r>
      <w:r w:rsidRPr="00B306D3">
        <w:rPr>
          <w:rFonts w:ascii="Times New Roman" w:eastAsia="Times New Roman" w:hAnsi="Times New Roman" w:cs="Times New Roman"/>
          <w:b/>
          <w:bCs/>
          <w:kern w:val="0"/>
          <w:rtl/>
          <w14:ligatures w14:val="none"/>
        </w:rPr>
        <w:t>أجر الساعة مضافاً إليه 50% من أجره الأساسي</w:t>
      </w:r>
      <w:r w:rsidRPr="00B306D3">
        <w:rPr>
          <w:rFonts w:ascii="Times New Roman" w:eastAsia="Times New Roman" w:hAnsi="Times New Roman" w:cs="Times New Roman"/>
          <w:kern w:val="0"/>
          <w14:ligatures w14:val="none"/>
        </w:rPr>
        <w:t>.</w:t>
      </w:r>
    </w:p>
    <w:p w14:paraId="5E4743A0" w14:textId="51E51EC8"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الفصل الرابع: الإجازات</w:t>
      </w:r>
    </w:p>
    <w:p w14:paraId="6EFA2AF6"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التاسعة بعد المائة (الإجازة السنوية</w:t>
      </w:r>
      <w:r w:rsidRPr="00B306D3">
        <w:rPr>
          <w:rFonts w:ascii="Times New Roman" w:eastAsia="Times New Roman" w:hAnsi="Times New Roman" w:cs="Times New Roman"/>
          <w:b/>
          <w:bCs/>
          <w:kern w:val="0"/>
          <w14:ligatures w14:val="none"/>
        </w:rPr>
        <w:t>):</w:t>
      </w:r>
    </w:p>
    <w:p w14:paraId="0E4F1768" w14:textId="5DDAB0C7" w:rsidR="00B306D3" w:rsidRPr="00B306D3" w:rsidRDefault="00B306D3" w:rsidP="00B306D3">
      <w:pPr>
        <w:numPr>
          <w:ilvl w:val="0"/>
          <w:numId w:val="5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يستحق العامل عن كل عام إجازة سنوية لا تقل مدتها عن </w:t>
      </w:r>
      <w:r w:rsidRPr="00B306D3">
        <w:rPr>
          <w:rFonts w:ascii="Times New Roman" w:eastAsia="Times New Roman" w:hAnsi="Times New Roman" w:cs="Times New Roman"/>
          <w:b/>
          <w:bCs/>
          <w:kern w:val="0"/>
          <w:rtl/>
          <w14:ligatures w14:val="none"/>
        </w:rPr>
        <w:t>واحد وعشرين يوماً</w:t>
      </w:r>
      <w:r w:rsidRPr="00B306D3">
        <w:rPr>
          <w:rFonts w:ascii="Times New Roman" w:eastAsia="Times New Roman" w:hAnsi="Times New Roman" w:cs="Times New Roman"/>
          <w:kern w:val="0"/>
          <w14:ligatures w14:val="none"/>
        </w:rPr>
        <w:t>.</w:t>
      </w:r>
    </w:p>
    <w:p w14:paraId="0B41A3D0" w14:textId="29BC9F21" w:rsidR="00B306D3" w:rsidRPr="00B306D3" w:rsidRDefault="00B306D3" w:rsidP="00B306D3">
      <w:pPr>
        <w:numPr>
          <w:ilvl w:val="0"/>
          <w:numId w:val="5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تزاد إلى مدة لا تقل عن </w:t>
      </w:r>
      <w:r w:rsidRPr="00B306D3">
        <w:rPr>
          <w:rFonts w:ascii="Times New Roman" w:eastAsia="Times New Roman" w:hAnsi="Times New Roman" w:cs="Times New Roman"/>
          <w:b/>
          <w:bCs/>
          <w:kern w:val="0"/>
          <w:rtl/>
          <w14:ligatures w14:val="none"/>
        </w:rPr>
        <w:t>ثلاثين يوماً</w:t>
      </w:r>
      <w:r w:rsidRPr="00B306D3">
        <w:rPr>
          <w:rFonts w:ascii="Times New Roman" w:eastAsia="Times New Roman" w:hAnsi="Times New Roman" w:cs="Times New Roman"/>
          <w:kern w:val="0"/>
          <w:rtl/>
          <w14:ligatures w14:val="none"/>
        </w:rPr>
        <w:t xml:space="preserve"> إذا أمضى العامل في خدمة صاحب العمل </w:t>
      </w:r>
      <w:r w:rsidRPr="00B306D3">
        <w:rPr>
          <w:rFonts w:ascii="Times New Roman" w:eastAsia="Times New Roman" w:hAnsi="Times New Roman" w:cs="Times New Roman"/>
          <w:b/>
          <w:bCs/>
          <w:kern w:val="0"/>
          <w:rtl/>
          <w14:ligatures w14:val="none"/>
        </w:rPr>
        <w:t>خمس سنوات متصلة</w:t>
      </w:r>
      <w:r w:rsidRPr="00B306D3">
        <w:rPr>
          <w:rFonts w:ascii="Times New Roman" w:eastAsia="Times New Roman" w:hAnsi="Times New Roman" w:cs="Times New Roman"/>
          <w:kern w:val="0"/>
          <w14:ligatures w14:val="none"/>
        </w:rPr>
        <w:t>.</w:t>
      </w:r>
    </w:p>
    <w:p w14:paraId="70360A6C" w14:textId="443190DA" w:rsidR="00B306D3" w:rsidRPr="00B306D3" w:rsidRDefault="00B306D3" w:rsidP="00B306D3">
      <w:pPr>
        <w:numPr>
          <w:ilvl w:val="0"/>
          <w:numId w:val="5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تكون الإجازة </w:t>
      </w:r>
      <w:r w:rsidRPr="00B306D3">
        <w:rPr>
          <w:rFonts w:ascii="Times New Roman" w:eastAsia="Times New Roman" w:hAnsi="Times New Roman" w:cs="Times New Roman"/>
          <w:b/>
          <w:bCs/>
          <w:kern w:val="0"/>
          <w:rtl/>
          <w14:ligatures w14:val="none"/>
        </w:rPr>
        <w:t>بأجر يدفع مقدماً</w:t>
      </w:r>
      <w:r w:rsidRPr="00B306D3">
        <w:rPr>
          <w:rFonts w:ascii="Times New Roman" w:eastAsia="Times New Roman" w:hAnsi="Times New Roman" w:cs="Times New Roman"/>
          <w:kern w:val="0"/>
          <w14:ligatures w14:val="none"/>
        </w:rPr>
        <w:t>.</w:t>
      </w:r>
    </w:p>
    <w:p w14:paraId="643AC359" w14:textId="3C8EC932"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عشرة بعد المائة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للعامل الحق في الحصول على </w:t>
      </w:r>
      <w:r w:rsidRPr="00B306D3">
        <w:rPr>
          <w:rFonts w:ascii="Times New Roman" w:eastAsia="Times New Roman" w:hAnsi="Times New Roman" w:cs="Times New Roman"/>
          <w:b/>
          <w:bCs/>
          <w:kern w:val="0"/>
          <w:rtl/>
          <w14:ligatures w14:val="none"/>
        </w:rPr>
        <w:t>أجرة عن أيام الإجازة المستحقة</w:t>
      </w:r>
      <w:r w:rsidRPr="00B306D3">
        <w:rPr>
          <w:rFonts w:ascii="Times New Roman" w:eastAsia="Times New Roman" w:hAnsi="Times New Roman" w:cs="Times New Roman"/>
          <w:kern w:val="0"/>
          <w:rtl/>
          <w14:ligatures w14:val="none"/>
        </w:rPr>
        <w:t xml:space="preserve"> إذا ترك العمل قبل استعماله لها</w:t>
      </w:r>
      <w:r w:rsidRPr="00B306D3">
        <w:rPr>
          <w:rFonts w:ascii="Times New Roman" w:eastAsia="Times New Roman" w:hAnsi="Times New Roman" w:cs="Times New Roman"/>
          <w:kern w:val="0"/>
          <w14:ligatures w14:val="none"/>
        </w:rPr>
        <w:t>.</w:t>
      </w:r>
    </w:p>
    <w:p w14:paraId="3D651FBF" w14:textId="4CC96060"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الثالثة عشرة بعد المائة (الإجازات الطارئة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للعامل الحق في إجازة بأجر كامل لمدة</w:t>
      </w:r>
      <w:r w:rsidRPr="00B306D3">
        <w:rPr>
          <w:rFonts w:ascii="Times New Roman" w:eastAsia="Times New Roman" w:hAnsi="Times New Roman" w:cs="Times New Roman"/>
          <w:kern w:val="0"/>
          <w14:ligatures w14:val="none"/>
        </w:rPr>
        <w:t>:</w:t>
      </w:r>
    </w:p>
    <w:p w14:paraId="6B7FCA3C" w14:textId="77777777" w:rsidR="00B306D3" w:rsidRPr="00B306D3" w:rsidRDefault="00B306D3" w:rsidP="00B306D3">
      <w:pPr>
        <w:numPr>
          <w:ilvl w:val="0"/>
          <w:numId w:val="5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خمسة أيام</w:t>
      </w:r>
      <w:r w:rsidRPr="00B306D3">
        <w:rPr>
          <w:rFonts w:ascii="Times New Roman" w:eastAsia="Times New Roman" w:hAnsi="Times New Roman" w:cs="Times New Roman"/>
          <w:kern w:val="0"/>
          <w:rtl/>
          <w14:ligatures w14:val="none"/>
        </w:rPr>
        <w:t xml:space="preserve"> في حالة وفاة زوجه أو أحد أصوله أو فروعه، أو عند زواجه</w:t>
      </w:r>
      <w:r w:rsidRPr="00B306D3">
        <w:rPr>
          <w:rFonts w:ascii="Times New Roman" w:eastAsia="Times New Roman" w:hAnsi="Times New Roman" w:cs="Times New Roman"/>
          <w:kern w:val="0"/>
          <w14:ligatures w14:val="none"/>
        </w:rPr>
        <w:t>.</w:t>
      </w:r>
    </w:p>
    <w:p w14:paraId="207E568F" w14:textId="77777777" w:rsidR="00B306D3" w:rsidRPr="00B306D3" w:rsidRDefault="00B306D3" w:rsidP="00B306D3">
      <w:pPr>
        <w:numPr>
          <w:ilvl w:val="0"/>
          <w:numId w:val="5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ثلاثة أيام</w:t>
      </w:r>
      <w:r w:rsidRPr="00B306D3">
        <w:rPr>
          <w:rFonts w:ascii="Times New Roman" w:eastAsia="Times New Roman" w:hAnsi="Times New Roman" w:cs="Times New Roman"/>
          <w:kern w:val="0"/>
          <w:rtl/>
          <w14:ligatures w14:val="none"/>
        </w:rPr>
        <w:t xml:space="preserve"> في حالة ولادة مولود له</w:t>
      </w:r>
      <w:r w:rsidRPr="00B306D3">
        <w:rPr>
          <w:rFonts w:ascii="Times New Roman" w:eastAsia="Times New Roman" w:hAnsi="Times New Roman" w:cs="Times New Roman"/>
          <w:kern w:val="0"/>
          <w14:ligatures w14:val="none"/>
        </w:rPr>
        <w:t>.</w:t>
      </w:r>
    </w:p>
    <w:p w14:paraId="29CB820B" w14:textId="64831B3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عشرة بعد المائة (إجازة الحج</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للعامل الحق في الحصول على إجازة بأجر لا تقل مدتها عن </w:t>
      </w:r>
      <w:r w:rsidRPr="00B306D3">
        <w:rPr>
          <w:rFonts w:ascii="Times New Roman" w:eastAsia="Times New Roman" w:hAnsi="Times New Roman" w:cs="Times New Roman"/>
          <w:b/>
          <w:bCs/>
          <w:kern w:val="0"/>
          <w:rtl/>
          <w14:ligatures w14:val="none"/>
        </w:rPr>
        <w:t>عشرة أيام ولا تزيد على خمسة عشر يوماً</w:t>
      </w:r>
      <w:r w:rsidRPr="00B306D3">
        <w:rPr>
          <w:rFonts w:ascii="Times New Roman" w:eastAsia="Times New Roman" w:hAnsi="Times New Roman" w:cs="Times New Roman"/>
          <w:kern w:val="0"/>
          <w:rtl/>
          <w14:ligatures w14:val="none"/>
        </w:rPr>
        <w:t xml:space="preserve"> </w:t>
      </w:r>
      <w:r w:rsidRPr="00B306D3">
        <w:rPr>
          <w:rFonts w:ascii="Times New Roman" w:eastAsia="Times New Roman" w:hAnsi="Times New Roman" w:cs="Times New Roman"/>
          <w:kern w:val="0"/>
          <w14:ligatures w14:val="none"/>
        </w:rPr>
        <w:t>(</w:t>
      </w:r>
      <w:r w:rsidRPr="00B306D3">
        <w:rPr>
          <w:rFonts w:ascii="Times New Roman" w:eastAsia="Times New Roman" w:hAnsi="Times New Roman" w:cs="Times New Roman"/>
          <w:kern w:val="0"/>
          <w:rtl/>
          <w14:ligatures w14:val="none"/>
        </w:rPr>
        <w:t xml:space="preserve">بما فيها إجازة عيد </w:t>
      </w:r>
      <w:proofErr w:type="spellStart"/>
      <w:r w:rsidRPr="00B306D3">
        <w:rPr>
          <w:rFonts w:ascii="Times New Roman" w:eastAsia="Times New Roman" w:hAnsi="Times New Roman" w:cs="Times New Roman"/>
          <w:kern w:val="0"/>
          <w:rtl/>
          <w14:ligatures w14:val="none"/>
        </w:rPr>
        <w:t>الأضحى</w:t>
      </w:r>
      <w:proofErr w:type="spellEnd"/>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b/>
          <w:bCs/>
          <w:kern w:val="0"/>
          <w:rtl/>
          <w14:ligatures w14:val="none"/>
        </w:rPr>
        <w:t>لمرة واحدة</w:t>
      </w:r>
      <w:r w:rsidRPr="00B306D3">
        <w:rPr>
          <w:rFonts w:ascii="Times New Roman" w:eastAsia="Times New Roman" w:hAnsi="Times New Roman" w:cs="Times New Roman"/>
          <w:kern w:val="0"/>
          <w:rtl/>
          <w14:ligatures w14:val="none"/>
        </w:rPr>
        <w:t xml:space="preserve"> طوال مدة خدمته، بشرط أن يكون قد أمضى في العمل لدى صاحب العمل </w:t>
      </w:r>
      <w:r w:rsidRPr="00B306D3">
        <w:rPr>
          <w:rFonts w:ascii="Times New Roman" w:eastAsia="Times New Roman" w:hAnsi="Times New Roman" w:cs="Times New Roman"/>
          <w:b/>
          <w:bCs/>
          <w:kern w:val="0"/>
          <w:rtl/>
          <w14:ligatures w14:val="none"/>
        </w:rPr>
        <w:t>سنتين متصلتين على الأقل</w:t>
      </w:r>
      <w:r w:rsidRPr="00B306D3">
        <w:rPr>
          <w:rFonts w:ascii="Times New Roman" w:eastAsia="Times New Roman" w:hAnsi="Times New Roman" w:cs="Times New Roman"/>
          <w:kern w:val="0"/>
          <w14:ligatures w14:val="none"/>
        </w:rPr>
        <w:t>.</w:t>
      </w:r>
    </w:p>
    <w:p w14:paraId="7F48AE84" w14:textId="14B7ECBE"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lastRenderedPageBreak/>
        <w:t>المادة السابعة عشرة بعد المائة (الإجازة المرضية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للعامل الذي يثبت مرضه الحق في إجازة مرضية على النحو الآتي (خلال السنة الواحدة</w:t>
      </w:r>
      <w:r w:rsidRPr="00B306D3">
        <w:rPr>
          <w:rFonts w:ascii="Times New Roman" w:eastAsia="Times New Roman" w:hAnsi="Times New Roman" w:cs="Times New Roman"/>
          <w:kern w:val="0"/>
          <w14:ligatures w14:val="none"/>
        </w:rPr>
        <w:t>):</w:t>
      </w:r>
    </w:p>
    <w:p w14:paraId="225C0BF2" w14:textId="77777777" w:rsidR="00B306D3" w:rsidRPr="00B306D3" w:rsidRDefault="00B306D3" w:rsidP="00B306D3">
      <w:pPr>
        <w:numPr>
          <w:ilvl w:val="0"/>
          <w:numId w:val="5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أجر كامل</w:t>
      </w:r>
      <w:r w:rsidRPr="00B306D3">
        <w:rPr>
          <w:rFonts w:ascii="Times New Roman" w:eastAsia="Times New Roman" w:hAnsi="Times New Roman" w:cs="Times New Roman"/>
          <w:kern w:val="0"/>
          <w:rtl/>
          <w14:ligatures w14:val="none"/>
        </w:rPr>
        <w:t xml:space="preserve"> عن الثلاثين يوماً الأولى</w:t>
      </w:r>
      <w:r w:rsidRPr="00B306D3">
        <w:rPr>
          <w:rFonts w:ascii="Times New Roman" w:eastAsia="Times New Roman" w:hAnsi="Times New Roman" w:cs="Times New Roman"/>
          <w:kern w:val="0"/>
          <w14:ligatures w14:val="none"/>
        </w:rPr>
        <w:t>.</w:t>
      </w:r>
    </w:p>
    <w:p w14:paraId="4042FE7B" w14:textId="77777777" w:rsidR="00B306D3" w:rsidRPr="00B306D3" w:rsidRDefault="00B306D3" w:rsidP="00B306D3">
      <w:pPr>
        <w:numPr>
          <w:ilvl w:val="0"/>
          <w:numId w:val="5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ثلاثة أرباع الأجر</w:t>
      </w:r>
      <w:r w:rsidRPr="00B306D3">
        <w:rPr>
          <w:rFonts w:ascii="Times New Roman" w:eastAsia="Times New Roman" w:hAnsi="Times New Roman" w:cs="Times New Roman"/>
          <w:kern w:val="0"/>
          <w:rtl/>
          <w14:ligatures w14:val="none"/>
        </w:rPr>
        <w:t xml:space="preserve"> عن الستين يوماً التالية</w:t>
      </w:r>
      <w:r w:rsidRPr="00B306D3">
        <w:rPr>
          <w:rFonts w:ascii="Times New Roman" w:eastAsia="Times New Roman" w:hAnsi="Times New Roman" w:cs="Times New Roman"/>
          <w:kern w:val="0"/>
          <w14:ligatures w14:val="none"/>
        </w:rPr>
        <w:t>.</w:t>
      </w:r>
    </w:p>
    <w:p w14:paraId="65299E08" w14:textId="77777777" w:rsidR="00B306D3" w:rsidRPr="00B306D3" w:rsidRDefault="00B306D3" w:rsidP="00B306D3">
      <w:pPr>
        <w:numPr>
          <w:ilvl w:val="0"/>
          <w:numId w:val="5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دون أجر</w:t>
      </w:r>
      <w:r w:rsidRPr="00B306D3">
        <w:rPr>
          <w:rFonts w:ascii="Times New Roman" w:eastAsia="Times New Roman" w:hAnsi="Times New Roman" w:cs="Times New Roman"/>
          <w:kern w:val="0"/>
          <w:rtl/>
          <w14:ligatures w14:val="none"/>
        </w:rPr>
        <w:t xml:space="preserve"> للثلاثين يوماً التي تلي ذلك</w:t>
      </w:r>
      <w:r w:rsidRPr="00B306D3">
        <w:rPr>
          <w:rFonts w:ascii="Times New Roman" w:eastAsia="Times New Roman" w:hAnsi="Times New Roman" w:cs="Times New Roman"/>
          <w:kern w:val="0"/>
          <w14:ligatures w14:val="none"/>
        </w:rPr>
        <w:t>.</w:t>
      </w:r>
    </w:p>
    <w:p w14:paraId="08A08196"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5310C1F0">
          <v:rect id="_x0000_i1030" alt="" style="width:468pt;height:.05pt;mso-width-percent:0;mso-height-percent:0;mso-width-percent:0;mso-height-percent:0" o:hralign="center" o:hrstd="t" o:hr="t" fillcolor="#a0a0a0" stroked="f"/>
        </w:pict>
      </w:r>
    </w:p>
    <w:p w14:paraId="10980175" w14:textId="6F01EDBE"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التاسع: تشغيل النساء</w:t>
      </w:r>
    </w:p>
    <w:p w14:paraId="327C8E31"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الحادية والخمسون بعد المائة (إجازة الوضع</w:t>
      </w:r>
      <w:r w:rsidRPr="00B306D3">
        <w:rPr>
          <w:rFonts w:ascii="Times New Roman" w:eastAsia="Times New Roman" w:hAnsi="Times New Roman" w:cs="Times New Roman"/>
          <w:b/>
          <w:bCs/>
          <w:kern w:val="0"/>
          <w14:ligatures w14:val="none"/>
        </w:rPr>
        <w:t>):</w:t>
      </w:r>
    </w:p>
    <w:p w14:paraId="6F67B97A" w14:textId="380A7F1F" w:rsidR="00B306D3" w:rsidRPr="00B306D3" w:rsidRDefault="00B306D3" w:rsidP="00B306D3">
      <w:pPr>
        <w:numPr>
          <w:ilvl w:val="0"/>
          <w:numId w:val="5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للمرأة العاملة الحق في </w:t>
      </w:r>
      <w:r w:rsidRPr="00B306D3">
        <w:rPr>
          <w:rFonts w:ascii="Times New Roman" w:eastAsia="Times New Roman" w:hAnsi="Times New Roman" w:cs="Times New Roman"/>
          <w:b/>
          <w:bCs/>
          <w:kern w:val="0"/>
          <w:rtl/>
          <w14:ligatures w14:val="none"/>
        </w:rPr>
        <w:t>إجازة وضع بأجر كامل لمدة عشرة أسابيع</w:t>
      </w:r>
      <w:r w:rsidRPr="00B306D3">
        <w:rPr>
          <w:rFonts w:ascii="Times New Roman" w:eastAsia="Times New Roman" w:hAnsi="Times New Roman" w:cs="Times New Roman"/>
          <w:kern w:val="0"/>
          <w:rtl/>
          <w14:ligatures w14:val="none"/>
        </w:rPr>
        <w:t>، توزعها كيف تشاء، تبدأ بحد أقصى بأربعة أسابيع قبل التاريخ المرجح للوضع</w:t>
      </w:r>
      <w:r w:rsidRPr="00B306D3">
        <w:rPr>
          <w:rFonts w:ascii="Times New Roman" w:eastAsia="Times New Roman" w:hAnsi="Times New Roman" w:cs="Times New Roman"/>
          <w:kern w:val="0"/>
          <w14:ligatures w14:val="none"/>
        </w:rPr>
        <w:t>.</w:t>
      </w:r>
    </w:p>
    <w:p w14:paraId="794368B0" w14:textId="05BB8DB9" w:rsidR="00B306D3" w:rsidRPr="00B306D3" w:rsidRDefault="00B306D3" w:rsidP="00B306D3">
      <w:pPr>
        <w:numPr>
          <w:ilvl w:val="0"/>
          <w:numId w:val="5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يحظر تشغيل المرأة بعد الوضع بأي حال من الأحوال خلال الستة أسابيع التالية له، ولها الحق في تمديد الإجازة </w:t>
      </w:r>
      <w:r w:rsidRPr="00B306D3">
        <w:rPr>
          <w:rFonts w:ascii="Times New Roman" w:eastAsia="Times New Roman" w:hAnsi="Times New Roman" w:cs="Times New Roman"/>
          <w:b/>
          <w:bCs/>
          <w:kern w:val="0"/>
          <w:rtl/>
          <w14:ligatures w14:val="none"/>
        </w:rPr>
        <w:t>مدة شهر دون أجر</w:t>
      </w:r>
      <w:r w:rsidRPr="00B306D3">
        <w:rPr>
          <w:rFonts w:ascii="Times New Roman" w:eastAsia="Times New Roman" w:hAnsi="Times New Roman" w:cs="Times New Roman"/>
          <w:kern w:val="0"/>
          <w14:ligatures w14:val="none"/>
        </w:rPr>
        <w:t>.</w:t>
      </w:r>
    </w:p>
    <w:p w14:paraId="2A143361" w14:textId="0738B44C" w:rsidR="00B306D3" w:rsidRPr="00B306D3" w:rsidRDefault="00B306D3" w:rsidP="00B306D3">
      <w:pPr>
        <w:numPr>
          <w:ilvl w:val="0"/>
          <w:numId w:val="5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للمرأة العاملة - في حالة إنجاب طفل مريض أو من ذوي الاحتياجات الخاصة - الحق في إجازة مدتها </w:t>
      </w:r>
      <w:r w:rsidRPr="00B306D3">
        <w:rPr>
          <w:rFonts w:ascii="Times New Roman" w:eastAsia="Times New Roman" w:hAnsi="Times New Roman" w:cs="Times New Roman"/>
          <w:b/>
          <w:bCs/>
          <w:kern w:val="0"/>
          <w:rtl/>
          <w14:ligatures w14:val="none"/>
        </w:rPr>
        <w:t>شهر بأجر كامل</w:t>
      </w:r>
      <w:r w:rsidRPr="00B306D3">
        <w:rPr>
          <w:rFonts w:ascii="Times New Roman" w:eastAsia="Times New Roman" w:hAnsi="Times New Roman" w:cs="Times New Roman"/>
          <w:kern w:val="0"/>
          <w:rtl/>
          <w14:ligatures w14:val="none"/>
        </w:rPr>
        <w:t xml:space="preserve"> بعد انتهاء مدة إجازة الوضع، ولها الحق في تمديد الإجازة لمدة </w:t>
      </w:r>
      <w:r w:rsidRPr="00B306D3">
        <w:rPr>
          <w:rFonts w:ascii="Times New Roman" w:eastAsia="Times New Roman" w:hAnsi="Times New Roman" w:cs="Times New Roman"/>
          <w:b/>
          <w:bCs/>
          <w:kern w:val="0"/>
          <w:rtl/>
          <w14:ligatures w14:val="none"/>
        </w:rPr>
        <w:t>شهر دون أجر</w:t>
      </w:r>
      <w:r w:rsidRPr="00B306D3">
        <w:rPr>
          <w:rFonts w:ascii="Times New Roman" w:eastAsia="Times New Roman" w:hAnsi="Times New Roman" w:cs="Times New Roman"/>
          <w:kern w:val="0"/>
          <w14:ligatures w14:val="none"/>
        </w:rPr>
        <w:t>.</w:t>
      </w:r>
    </w:p>
    <w:p w14:paraId="6403EB6D" w14:textId="25698308"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والخمسون بعد المائة (فترة الإرضاع</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يحق للمرأة العاملة عندما تعود إلى مزاولة عملها بعد إجازة الوضع أن تأخذ بقصد إرضاع مولودها فترة أو فترات للاستراحة لا تزيد في مجموعها على </w:t>
      </w:r>
      <w:r w:rsidRPr="00B306D3">
        <w:rPr>
          <w:rFonts w:ascii="Times New Roman" w:eastAsia="Times New Roman" w:hAnsi="Times New Roman" w:cs="Times New Roman"/>
          <w:b/>
          <w:bCs/>
          <w:kern w:val="0"/>
          <w:rtl/>
          <w14:ligatures w14:val="none"/>
        </w:rPr>
        <w:t>الساعة في اليوم الواحد</w:t>
      </w:r>
      <w:r w:rsidRPr="00B306D3">
        <w:rPr>
          <w:rFonts w:ascii="Times New Roman" w:eastAsia="Times New Roman" w:hAnsi="Times New Roman" w:cs="Times New Roman"/>
          <w:kern w:val="0"/>
          <w:rtl/>
          <w14:ligatures w14:val="none"/>
        </w:rPr>
        <w:t xml:space="preserve">، وتحسب هذه الفترة من </w:t>
      </w:r>
      <w:r w:rsidRPr="00B306D3">
        <w:rPr>
          <w:rFonts w:ascii="Times New Roman" w:eastAsia="Times New Roman" w:hAnsi="Times New Roman" w:cs="Times New Roman"/>
          <w:b/>
          <w:bCs/>
          <w:kern w:val="0"/>
          <w:rtl/>
          <w14:ligatures w14:val="none"/>
        </w:rPr>
        <w:t>ساعات العمل الفعلية</w:t>
      </w:r>
      <w:r w:rsidRPr="00B306D3">
        <w:rPr>
          <w:rFonts w:ascii="Times New Roman" w:eastAsia="Times New Roman" w:hAnsi="Times New Roman" w:cs="Times New Roman"/>
          <w:kern w:val="0"/>
          <w:rtl/>
          <w14:ligatures w14:val="none"/>
        </w:rPr>
        <w:t>، ولا يترتب عليها تخفيض الأجر</w:t>
      </w:r>
      <w:r w:rsidRPr="00B306D3">
        <w:rPr>
          <w:rFonts w:ascii="Times New Roman" w:eastAsia="Times New Roman" w:hAnsi="Times New Roman" w:cs="Times New Roman"/>
          <w:kern w:val="0"/>
          <w14:ligatures w14:val="none"/>
        </w:rPr>
        <w:t>.</w:t>
      </w:r>
    </w:p>
    <w:p w14:paraId="056B909D" w14:textId="5BD47EF4"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الخامسة والخمسون بعد المائة (الحماية من الفصل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يجوز لصاحب العمل </w:t>
      </w:r>
      <w:r w:rsidRPr="00B306D3">
        <w:rPr>
          <w:rFonts w:ascii="Times New Roman" w:eastAsia="Times New Roman" w:hAnsi="Times New Roman" w:cs="Times New Roman"/>
          <w:b/>
          <w:bCs/>
          <w:kern w:val="0"/>
          <w:rtl/>
          <w14:ligatures w14:val="none"/>
        </w:rPr>
        <w:t>فصل العاملة أو إنذارها بالفصل أثناء حملها أو تمتعها بإجازة الوضع</w:t>
      </w:r>
      <w:r w:rsidRPr="00B306D3">
        <w:rPr>
          <w:rFonts w:ascii="Times New Roman" w:eastAsia="Times New Roman" w:hAnsi="Times New Roman" w:cs="Times New Roman"/>
          <w:kern w:val="0"/>
          <w:rtl/>
          <w14:ligatures w14:val="none"/>
        </w:rPr>
        <w:t>، ويشمل ذلك مدة مرضها الناشئ عن أي منهما، بشرط ألا تتجاوز مدة غيابها مائة وثمانين يوماً في السنة</w:t>
      </w:r>
      <w:r w:rsidRPr="00B306D3">
        <w:rPr>
          <w:rFonts w:ascii="Times New Roman" w:eastAsia="Times New Roman" w:hAnsi="Times New Roman" w:cs="Times New Roman"/>
          <w:kern w:val="0"/>
          <w14:ligatures w14:val="none"/>
        </w:rPr>
        <w:t>.</w:t>
      </w:r>
    </w:p>
    <w:p w14:paraId="0A978C9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الستون بعد المائة (إجازة العدة</w:t>
      </w:r>
      <w:r w:rsidRPr="00B306D3">
        <w:rPr>
          <w:rFonts w:ascii="Times New Roman" w:eastAsia="Times New Roman" w:hAnsi="Times New Roman" w:cs="Times New Roman"/>
          <w:b/>
          <w:bCs/>
          <w:kern w:val="0"/>
          <w14:ligatures w14:val="none"/>
        </w:rPr>
        <w:t>):</w:t>
      </w:r>
    </w:p>
    <w:p w14:paraId="72FA11A3" w14:textId="02174790" w:rsidR="00B306D3" w:rsidRPr="00B306D3" w:rsidRDefault="00B306D3" w:rsidP="00B306D3">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للمرأة العاملة المسلمة التي يتوفى زوجها الحق في </w:t>
      </w:r>
      <w:r w:rsidRPr="00B306D3">
        <w:rPr>
          <w:rFonts w:ascii="Times New Roman" w:eastAsia="Times New Roman" w:hAnsi="Times New Roman" w:cs="Times New Roman"/>
          <w:b/>
          <w:bCs/>
          <w:kern w:val="0"/>
          <w:rtl/>
          <w14:ligatures w14:val="none"/>
        </w:rPr>
        <w:t>إجازة عدة بأجر كامل لمدة لا تقل عن أربعة أشهر وعشرة أيام</w:t>
      </w:r>
      <w:r w:rsidRPr="00B306D3">
        <w:rPr>
          <w:rFonts w:ascii="Times New Roman" w:eastAsia="Times New Roman" w:hAnsi="Times New Roman" w:cs="Times New Roman"/>
          <w:kern w:val="0"/>
          <w:rtl/>
          <w14:ligatures w14:val="none"/>
        </w:rPr>
        <w:t>، ولها الحق في تمديد هذه الإجازة دون أجر إن كانت حاملاً حتى تضع حملها</w:t>
      </w:r>
      <w:r w:rsidRPr="00B306D3">
        <w:rPr>
          <w:rFonts w:ascii="Times New Roman" w:eastAsia="Times New Roman" w:hAnsi="Times New Roman" w:cs="Times New Roman"/>
          <w:kern w:val="0"/>
          <w14:ligatures w14:val="none"/>
        </w:rPr>
        <w:t>.</w:t>
      </w:r>
    </w:p>
    <w:p w14:paraId="7E8399AA" w14:textId="52210886" w:rsidR="00B306D3" w:rsidRPr="00B306D3" w:rsidRDefault="00B306D3" w:rsidP="00B306D3">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للمرأة العاملة غير المسلمة التي يتوفى زوجها الحق في </w:t>
      </w:r>
      <w:r w:rsidRPr="00B306D3">
        <w:rPr>
          <w:rFonts w:ascii="Times New Roman" w:eastAsia="Times New Roman" w:hAnsi="Times New Roman" w:cs="Times New Roman"/>
          <w:b/>
          <w:bCs/>
          <w:kern w:val="0"/>
          <w:rtl/>
          <w14:ligatures w14:val="none"/>
        </w:rPr>
        <w:t>إجازة بأجر كامل لمدة خمسة عشر يوماً</w:t>
      </w:r>
      <w:r w:rsidRPr="00B306D3">
        <w:rPr>
          <w:rFonts w:ascii="Times New Roman" w:eastAsia="Times New Roman" w:hAnsi="Times New Roman" w:cs="Times New Roman"/>
          <w:kern w:val="0"/>
          <w14:ligatures w14:val="none"/>
        </w:rPr>
        <w:t>.</w:t>
      </w:r>
    </w:p>
    <w:p w14:paraId="19AB0DEA"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44ED051B">
          <v:rect id="_x0000_i1031" alt="" style="width:468pt;height:.05pt;mso-width-percent:0;mso-height-percent:0;mso-width-percent:0;mso-height-percent:0" o:hralign="center" o:hrstd="t" o:hr="t" fillcolor="#a0a0a0" stroked="f"/>
        </w:pict>
      </w:r>
    </w:p>
    <w:p w14:paraId="524186EC" w14:textId="5850D2C6"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الباب العاشر: تشغيل الأحداث</w:t>
      </w:r>
    </w:p>
    <w:p w14:paraId="36E1FF6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الثانية والستون بعد المائة</w:t>
      </w:r>
      <w:r w:rsidRPr="00B306D3">
        <w:rPr>
          <w:rFonts w:ascii="Times New Roman" w:eastAsia="Times New Roman" w:hAnsi="Times New Roman" w:cs="Times New Roman"/>
          <w:b/>
          <w:bCs/>
          <w:kern w:val="0"/>
          <w14:ligatures w14:val="none"/>
        </w:rPr>
        <w:t>:</w:t>
      </w:r>
    </w:p>
    <w:p w14:paraId="1710BD76" w14:textId="2FB2DB75" w:rsidR="00B306D3" w:rsidRPr="00B306D3" w:rsidRDefault="00B306D3" w:rsidP="00B306D3">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تشغيل أي شخص </w:t>
      </w:r>
      <w:r w:rsidRPr="00B306D3">
        <w:rPr>
          <w:rFonts w:ascii="Times New Roman" w:eastAsia="Times New Roman" w:hAnsi="Times New Roman" w:cs="Times New Roman"/>
          <w:b/>
          <w:bCs/>
          <w:kern w:val="0"/>
          <w:rtl/>
          <w14:ligatures w14:val="none"/>
        </w:rPr>
        <w:t>لم يتم الخامسة عشرة من عمره</w:t>
      </w:r>
      <w:r w:rsidRPr="00B306D3">
        <w:rPr>
          <w:rFonts w:ascii="Times New Roman" w:eastAsia="Times New Roman" w:hAnsi="Times New Roman" w:cs="Times New Roman"/>
          <w:kern w:val="0"/>
          <w14:ligatures w14:val="none"/>
        </w:rPr>
        <w:t>.</w:t>
      </w:r>
    </w:p>
    <w:p w14:paraId="78410891" w14:textId="7B99F60F" w:rsidR="00B306D3" w:rsidRPr="00B306D3" w:rsidRDefault="00B306D3" w:rsidP="00B306D3">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استثناءً، يجوز للوزير أن يسمح بتشغيل أو عمل الأشخاص الذين تتراوح أعمارهم ما بين </w:t>
      </w:r>
      <w:r w:rsidRPr="00B306D3">
        <w:rPr>
          <w:rFonts w:ascii="Times New Roman" w:eastAsia="Times New Roman" w:hAnsi="Times New Roman" w:cs="Times New Roman"/>
          <w:b/>
          <w:bCs/>
          <w:kern w:val="0"/>
          <w14:ligatures w14:val="none"/>
        </w:rPr>
        <w:t xml:space="preserve">(13-15) </w:t>
      </w:r>
      <w:r w:rsidRPr="00B306D3">
        <w:rPr>
          <w:rFonts w:ascii="Times New Roman" w:eastAsia="Times New Roman" w:hAnsi="Times New Roman" w:cs="Times New Roman"/>
          <w:b/>
          <w:bCs/>
          <w:kern w:val="0"/>
          <w:rtl/>
          <w14:ligatures w14:val="none"/>
        </w:rPr>
        <w:t>سنة في أعمال خفيفة</w:t>
      </w:r>
      <w:r w:rsidRPr="00B306D3">
        <w:rPr>
          <w:rFonts w:ascii="Times New Roman" w:eastAsia="Times New Roman" w:hAnsi="Times New Roman" w:cs="Times New Roman"/>
          <w:kern w:val="0"/>
          <w:rtl/>
          <w14:ligatures w14:val="none"/>
        </w:rPr>
        <w:t xml:space="preserve">، يراعى فيها ألا تكون ضارة بصحتهم أو نموهم، وألا تعطل </w:t>
      </w:r>
      <w:proofErr w:type="spellStart"/>
      <w:r w:rsidRPr="00B306D3">
        <w:rPr>
          <w:rFonts w:ascii="Times New Roman" w:eastAsia="Times New Roman" w:hAnsi="Times New Roman" w:cs="Times New Roman"/>
          <w:kern w:val="0"/>
          <w:rtl/>
          <w14:ligatures w14:val="none"/>
        </w:rPr>
        <w:t>مواظبتهم</w:t>
      </w:r>
      <w:proofErr w:type="spellEnd"/>
      <w:r w:rsidRPr="00B306D3">
        <w:rPr>
          <w:rFonts w:ascii="Times New Roman" w:eastAsia="Times New Roman" w:hAnsi="Times New Roman" w:cs="Times New Roman"/>
          <w:kern w:val="0"/>
          <w:rtl/>
          <w14:ligatures w14:val="none"/>
        </w:rPr>
        <w:t xml:space="preserve"> في المدرسة</w:t>
      </w:r>
      <w:r w:rsidRPr="00B306D3">
        <w:rPr>
          <w:rFonts w:ascii="Times New Roman" w:eastAsia="Times New Roman" w:hAnsi="Times New Roman" w:cs="Times New Roman"/>
          <w:kern w:val="0"/>
          <w14:ligatures w14:val="none"/>
        </w:rPr>
        <w:t>.</w:t>
      </w:r>
    </w:p>
    <w:p w14:paraId="71F2A56C"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المادة الرابعة والستون بعد المائة (ساعات عمل الأحداث</w:t>
      </w:r>
      <w:r w:rsidRPr="00B306D3">
        <w:rPr>
          <w:rFonts w:ascii="Times New Roman" w:eastAsia="Times New Roman" w:hAnsi="Times New Roman" w:cs="Times New Roman"/>
          <w:b/>
          <w:bCs/>
          <w:kern w:val="0"/>
          <w14:ligatures w14:val="none"/>
        </w:rPr>
        <w:t>):</w:t>
      </w:r>
    </w:p>
    <w:p w14:paraId="04C11F18" w14:textId="5C81A67E" w:rsidR="00B306D3" w:rsidRPr="00B306D3" w:rsidRDefault="00B306D3" w:rsidP="00B306D3">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 xml:space="preserve">لا يجوز تشغيل الأحداث تشغيلاً فعلياً أكثر من </w:t>
      </w:r>
      <w:r w:rsidRPr="00B306D3">
        <w:rPr>
          <w:rFonts w:ascii="Times New Roman" w:eastAsia="Times New Roman" w:hAnsi="Times New Roman" w:cs="Times New Roman"/>
          <w:b/>
          <w:bCs/>
          <w:kern w:val="0"/>
          <w:rtl/>
          <w14:ligatures w14:val="none"/>
        </w:rPr>
        <w:t>ست ساعات في اليوم الواحد</w:t>
      </w:r>
      <w:r w:rsidRPr="00B306D3">
        <w:rPr>
          <w:rFonts w:ascii="Times New Roman" w:eastAsia="Times New Roman" w:hAnsi="Times New Roman" w:cs="Times New Roman"/>
          <w:kern w:val="0"/>
          <w:rtl/>
          <w14:ligatures w14:val="none"/>
        </w:rPr>
        <w:t xml:space="preserve"> لسائر شهور السنة</w:t>
      </w:r>
      <w:r w:rsidRPr="00B306D3">
        <w:rPr>
          <w:rFonts w:ascii="Times New Roman" w:eastAsia="Times New Roman" w:hAnsi="Times New Roman" w:cs="Times New Roman"/>
          <w:kern w:val="0"/>
          <w14:ligatures w14:val="none"/>
        </w:rPr>
        <w:t>.</w:t>
      </w:r>
    </w:p>
    <w:p w14:paraId="7FD27CC2" w14:textId="74DD1227" w:rsidR="00B306D3" w:rsidRPr="00B306D3" w:rsidRDefault="00B306D3" w:rsidP="00B306D3">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في شهر رمضان، يجب ألا تزيد ساعات العمل الفعلية فيه على </w:t>
      </w:r>
      <w:r w:rsidRPr="00B306D3">
        <w:rPr>
          <w:rFonts w:ascii="Times New Roman" w:eastAsia="Times New Roman" w:hAnsi="Times New Roman" w:cs="Times New Roman"/>
          <w:b/>
          <w:bCs/>
          <w:kern w:val="0"/>
          <w:rtl/>
          <w14:ligatures w14:val="none"/>
        </w:rPr>
        <w:t>أربع ساعات</w:t>
      </w:r>
      <w:r w:rsidRPr="00B306D3">
        <w:rPr>
          <w:rFonts w:ascii="Times New Roman" w:eastAsia="Times New Roman" w:hAnsi="Times New Roman" w:cs="Times New Roman"/>
          <w:kern w:val="0"/>
          <w14:ligatures w14:val="none"/>
        </w:rPr>
        <w:t>.</w:t>
      </w:r>
    </w:p>
    <w:p w14:paraId="490922A6" w14:textId="600E4EF6" w:rsidR="00B306D3" w:rsidRPr="00B306D3" w:rsidRDefault="00B306D3" w:rsidP="00B306D3">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يبقى الحدث في مكان العمل أكثر من </w:t>
      </w:r>
      <w:r w:rsidRPr="00B306D3">
        <w:rPr>
          <w:rFonts w:ascii="Times New Roman" w:eastAsia="Times New Roman" w:hAnsi="Times New Roman" w:cs="Times New Roman"/>
          <w:b/>
          <w:bCs/>
          <w:kern w:val="0"/>
          <w:rtl/>
          <w14:ligatures w14:val="none"/>
        </w:rPr>
        <w:t>سبع ساعات</w:t>
      </w:r>
      <w:r w:rsidRPr="00B306D3">
        <w:rPr>
          <w:rFonts w:ascii="Times New Roman" w:eastAsia="Times New Roman" w:hAnsi="Times New Roman" w:cs="Times New Roman"/>
          <w:kern w:val="0"/>
          <w14:ligatures w14:val="none"/>
        </w:rPr>
        <w:t>.</w:t>
      </w:r>
    </w:p>
    <w:p w14:paraId="7E832406" w14:textId="1FF829AE" w:rsidR="00B306D3" w:rsidRPr="00B306D3" w:rsidRDefault="00B306D3" w:rsidP="00B306D3">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لا يجوز تشغيل الأحداث في أيام الراحة الأسبوعية أو في أيام الأعياد والعطلات الرسمية والإجازة السنوية</w:t>
      </w:r>
      <w:r w:rsidRPr="00B306D3">
        <w:rPr>
          <w:rFonts w:ascii="Times New Roman" w:eastAsia="Times New Roman" w:hAnsi="Times New Roman" w:cs="Times New Roman"/>
          <w:kern w:val="0"/>
          <w14:ligatures w14:val="none"/>
        </w:rPr>
        <w:t>.</w:t>
      </w:r>
    </w:p>
    <w:p w14:paraId="46699447" w14:textId="77777777" w:rsidR="00B306D3" w:rsidRPr="00B306D3" w:rsidRDefault="00B306D3" w:rsidP="00B306D3">
      <w:pPr>
        <w:pStyle w:val="Heading2"/>
        <w:bidi/>
        <w:rPr>
          <w:rFonts w:ascii="Times New Roman" w:eastAsia="Times New Roman" w:hAnsi="Times New Roman" w:cs="Times New Roman"/>
          <w:b/>
          <w:bCs/>
          <w:color w:val="auto"/>
          <w:kern w:val="0"/>
          <w:sz w:val="36"/>
          <w:szCs w:val="36"/>
          <w14:ligatures w14:val="none"/>
        </w:rPr>
      </w:pPr>
      <w:r>
        <w:rPr>
          <w:rtl/>
        </w:rPr>
        <w:br/>
      </w:r>
      <w:r w:rsidRPr="00B306D3">
        <w:rPr>
          <w:rFonts w:ascii="Times New Roman" w:eastAsia="Times New Roman" w:hAnsi="Times New Roman" w:cs="Times New Roman"/>
          <w:b/>
          <w:bCs/>
          <w:color w:val="auto"/>
          <w:kern w:val="0"/>
          <w:sz w:val="36"/>
          <w:szCs w:val="36"/>
          <w:rtl/>
          <w14:ligatures w14:val="none"/>
        </w:rPr>
        <w:t>الباب الحادي عشر: عقد العمل البحري</w:t>
      </w:r>
    </w:p>
    <w:p w14:paraId="5B6A2FDF"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الثامنة والستون بعد المائة (التعريفات</w:t>
      </w:r>
      <w:r w:rsidRPr="00B306D3">
        <w:rPr>
          <w:rFonts w:ascii="Times New Roman" w:eastAsia="Times New Roman" w:hAnsi="Times New Roman" w:cs="Times New Roman"/>
          <w:b/>
          <w:bCs/>
          <w:kern w:val="0"/>
          <w:sz w:val="27"/>
          <w:szCs w:val="27"/>
          <w14:ligatures w14:val="none"/>
        </w:rPr>
        <w:t>)</w:t>
      </w:r>
    </w:p>
    <w:p w14:paraId="13BB742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يقصد بالألفاظ والعبارات الآتية المعاني المبينة أمامها</w:t>
      </w:r>
      <w:r w:rsidRPr="00B306D3">
        <w:rPr>
          <w:rFonts w:ascii="Times New Roman" w:eastAsia="Times New Roman" w:hAnsi="Times New Roman" w:cs="Times New Roman"/>
          <w:kern w:val="0"/>
          <w14:ligatures w14:val="none"/>
        </w:rPr>
        <w:t>:</w:t>
      </w:r>
    </w:p>
    <w:p w14:paraId="1964A6FC" w14:textId="77777777" w:rsidR="00B306D3" w:rsidRPr="00B306D3" w:rsidRDefault="00B306D3" w:rsidP="00B306D3">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السفينة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كل منشأة عائمة مسجلة في المملكة العربية السعودية ولا تقل حمولتها عن </w:t>
      </w:r>
      <w:r w:rsidRPr="00B306D3">
        <w:rPr>
          <w:rFonts w:ascii="Times New Roman" w:eastAsia="Times New Roman" w:hAnsi="Times New Roman" w:cs="Times New Roman"/>
          <w:b/>
          <w:bCs/>
          <w:kern w:val="0"/>
          <w:rtl/>
          <w14:ligatures w14:val="none"/>
        </w:rPr>
        <w:t>خمسمائة طن</w:t>
      </w:r>
      <w:r w:rsidRPr="00B306D3">
        <w:rPr>
          <w:rFonts w:ascii="Times New Roman" w:eastAsia="Times New Roman" w:hAnsi="Times New Roman" w:cs="Times New Roman"/>
          <w:kern w:val="0"/>
          <w14:ligatures w14:val="none"/>
        </w:rPr>
        <w:t>.</w:t>
      </w:r>
    </w:p>
    <w:p w14:paraId="4566D3B5" w14:textId="77777777" w:rsidR="00B306D3" w:rsidRPr="00B306D3" w:rsidRDefault="00B306D3" w:rsidP="00B306D3">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مجهز السفينة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شخص طبيعي، أو منشأة عامة أو خاصة، يجري لحسابه تجهيز السفينة</w:t>
      </w:r>
      <w:r w:rsidRPr="00B306D3">
        <w:rPr>
          <w:rFonts w:ascii="Times New Roman" w:eastAsia="Times New Roman" w:hAnsi="Times New Roman" w:cs="Times New Roman"/>
          <w:kern w:val="0"/>
          <w14:ligatures w14:val="none"/>
        </w:rPr>
        <w:t>.</w:t>
      </w:r>
    </w:p>
    <w:p w14:paraId="14D4AF82" w14:textId="77777777" w:rsidR="00B306D3" w:rsidRPr="00B306D3" w:rsidRDefault="00B306D3" w:rsidP="00B306D3">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الربان</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بحار مؤهل لقيادة السفينة ويتحمل مسؤوليتها</w:t>
      </w:r>
      <w:r w:rsidRPr="00B306D3">
        <w:rPr>
          <w:rFonts w:ascii="Times New Roman" w:eastAsia="Times New Roman" w:hAnsi="Times New Roman" w:cs="Times New Roman"/>
          <w:kern w:val="0"/>
          <w14:ligatures w14:val="none"/>
        </w:rPr>
        <w:t>.</w:t>
      </w:r>
    </w:p>
    <w:p w14:paraId="3E5DBF28" w14:textId="77777777" w:rsidR="00B306D3" w:rsidRPr="00B306D3" w:rsidRDefault="00B306D3" w:rsidP="00B306D3">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البحار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شخص يعمل على ظهر السفينة بعقد عمل بحري</w:t>
      </w:r>
      <w:r w:rsidRPr="00B306D3">
        <w:rPr>
          <w:rFonts w:ascii="Times New Roman" w:eastAsia="Times New Roman" w:hAnsi="Times New Roman" w:cs="Times New Roman"/>
          <w:kern w:val="0"/>
          <w14:ligatures w14:val="none"/>
        </w:rPr>
        <w:t>.</w:t>
      </w:r>
    </w:p>
    <w:p w14:paraId="2D7B2C76" w14:textId="77777777" w:rsidR="00B306D3" w:rsidRPr="00B306D3" w:rsidRDefault="00B306D3" w:rsidP="00B306D3">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عقد العمل البحري</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كل عقد تشغيل بأجر يبرم بين صاحب سفينة أو مجهز سفينة أو ممثل عن أي منهما وبين بحار للعمل على ظهرها</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وتسري على هذا العقد أحكام نظام العمل فيما لا يتعارض مع أحكام هذا الباب</w:t>
      </w:r>
      <w:r w:rsidRPr="00B306D3">
        <w:rPr>
          <w:rFonts w:ascii="Times New Roman" w:eastAsia="Times New Roman" w:hAnsi="Times New Roman" w:cs="Times New Roman"/>
          <w:kern w:val="0"/>
          <w14:ligatures w14:val="none"/>
        </w:rPr>
        <w:t>.</w:t>
      </w:r>
    </w:p>
    <w:p w14:paraId="696576EB"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التاسعة والستون بعد المائة</w:t>
      </w:r>
    </w:p>
    <w:p w14:paraId="748FFD38"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يخضع جميع من يعمل على ظهر السفينة لسلطة </w:t>
      </w:r>
      <w:r w:rsidRPr="00B306D3">
        <w:rPr>
          <w:rFonts w:ascii="Times New Roman" w:eastAsia="Times New Roman" w:hAnsi="Times New Roman" w:cs="Times New Roman"/>
          <w:b/>
          <w:bCs/>
          <w:kern w:val="0"/>
          <w:rtl/>
          <w14:ligatures w14:val="none"/>
        </w:rPr>
        <w:t>ربانها وأوامره</w:t>
      </w:r>
      <w:r w:rsidRPr="00B306D3">
        <w:rPr>
          <w:rFonts w:ascii="Times New Roman" w:eastAsia="Times New Roman" w:hAnsi="Times New Roman" w:cs="Times New Roman"/>
          <w:kern w:val="0"/>
          <w14:ligatures w14:val="none"/>
        </w:rPr>
        <w:t>.</w:t>
      </w:r>
    </w:p>
    <w:p w14:paraId="52F2441B"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السبعون بعد المائة (تسجيل العقد</w:t>
      </w:r>
      <w:r w:rsidRPr="00B306D3">
        <w:rPr>
          <w:rFonts w:ascii="Times New Roman" w:eastAsia="Times New Roman" w:hAnsi="Times New Roman" w:cs="Times New Roman"/>
          <w:b/>
          <w:bCs/>
          <w:kern w:val="0"/>
          <w:sz w:val="27"/>
          <w:szCs w:val="27"/>
          <w14:ligatures w14:val="none"/>
        </w:rPr>
        <w:t>)</w:t>
      </w:r>
    </w:p>
    <w:p w14:paraId="332B95E7"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يجب أن تسجل في سجلات السفينة أو أن تلحق بها جميع </w:t>
      </w:r>
      <w:r w:rsidRPr="00B306D3">
        <w:rPr>
          <w:rFonts w:ascii="Times New Roman" w:eastAsia="Times New Roman" w:hAnsi="Times New Roman" w:cs="Times New Roman"/>
          <w:b/>
          <w:bCs/>
          <w:kern w:val="0"/>
          <w:rtl/>
          <w14:ligatures w14:val="none"/>
        </w:rPr>
        <w:t>عقود عمل البحارة</w:t>
      </w:r>
      <w:r w:rsidRPr="00B306D3">
        <w:rPr>
          <w:rFonts w:ascii="Times New Roman" w:eastAsia="Times New Roman" w:hAnsi="Times New Roman" w:cs="Times New Roman"/>
          <w:kern w:val="0"/>
          <w:rtl/>
          <w14:ligatures w14:val="none"/>
        </w:rPr>
        <w:t xml:space="preserve"> العاملين عليها</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ويجب أن ينص في العقد على ما إذا كان معقوداً لمدة محددة أو لسفرة</w:t>
      </w:r>
      <w:r w:rsidRPr="00B306D3">
        <w:rPr>
          <w:rFonts w:ascii="Times New Roman" w:eastAsia="Times New Roman" w:hAnsi="Times New Roman" w:cs="Times New Roman"/>
          <w:kern w:val="0"/>
          <w14:ligatures w14:val="none"/>
        </w:rPr>
        <w:t>.</w:t>
      </w:r>
    </w:p>
    <w:p w14:paraId="2A228D72"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الحادية والسبعون بعد المائة (بيانات العقد</w:t>
      </w:r>
      <w:r w:rsidRPr="00B306D3">
        <w:rPr>
          <w:rFonts w:ascii="Times New Roman" w:eastAsia="Times New Roman" w:hAnsi="Times New Roman" w:cs="Times New Roman"/>
          <w:b/>
          <w:bCs/>
          <w:kern w:val="0"/>
          <w:sz w:val="27"/>
          <w:szCs w:val="27"/>
          <w14:ligatures w14:val="none"/>
        </w:rPr>
        <w:t>)</w:t>
      </w:r>
    </w:p>
    <w:p w14:paraId="0A990FAE"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يجب أن ينص في عقد العمل البحري على</w:t>
      </w:r>
      <w:r w:rsidRPr="00B306D3">
        <w:rPr>
          <w:rFonts w:ascii="Times New Roman" w:eastAsia="Times New Roman" w:hAnsi="Times New Roman" w:cs="Times New Roman"/>
          <w:kern w:val="0"/>
          <w14:ligatures w14:val="none"/>
        </w:rPr>
        <w:t>:</w:t>
      </w:r>
    </w:p>
    <w:p w14:paraId="2CFB41B5"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تاريخ إبرامه ومكانه</w:t>
      </w:r>
      <w:r w:rsidRPr="00B306D3">
        <w:rPr>
          <w:rFonts w:ascii="Times New Roman" w:eastAsia="Times New Roman" w:hAnsi="Times New Roman" w:cs="Times New Roman"/>
          <w:kern w:val="0"/>
          <w14:ligatures w14:val="none"/>
        </w:rPr>
        <w:t>.</w:t>
      </w:r>
    </w:p>
    <w:p w14:paraId="3E1478C6"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اسم المجهز، واسم البحار ولقبه وسنه وجنسيته وموطنه</w:t>
      </w:r>
      <w:r w:rsidRPr="00B306D3">
        <w:rPr>
          <w:rFonts w:ascii="Times New Roman" w:eastAsia="Times New Roman" w:hAnsi="Times New Roman" w:cs="Times New Roman"/>
          <w:kern w:val="0"/>
          <w14:ligatures w14:val="none"/>
        </w:rPr>
        <w:t>.</w:t>
      </w:r>
    </w:p>
    <w:p w14:paraId="326A0A5D"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نوع العمل المكلف به، وكيفية أدائه، والشهادة التي تتيح له العمل في الملاحة البحرية، والتذكرة الشخصية البحرية</w:t>
      </w:r>
      <w:r w:rsidRPr="00B306D3">
        <w:rPr>
          <w:rFonts w:ascii="Times New Roman" w:eastAsia="Times New Roman" w:hAnsi="Times New Roman" w:cs="Times New Roman"/>
          <w:kern w:val="0"/>
          <w14:ligatures w14:val="none"/>
        </w:rPr>
        <w:t>.</w:t>
      </w:r>
    </w:p>
    <w:p w14:paraId="291C61BC"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مقدار الأجر، ومدة العقد</w:t>
      </w:r>
      <w:r w:rsidRPr="00B306D3">
        <w:rPr>
          <w:rFonts w:ascii="Times New Roman" w:eastAsia="Times New Roman" w:hAnsi="Times New Roman" w:cs="Times New Roman"/>
          <w:kern w:val="0"/>
          <w14:ligatures w14:val="none"/>
        </w:rPr>
        <w:t>.</w:t>
      </w:r>
    </w:p>
    <w:p w14:paraId="40DE3BDE"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كان العقد لسفرة واحدة، يجب تحديد المدينة أو المرفأ البحري الذي تنتهي عنده الرحلة</w:t>
      </w:r>
      <w:r w:rsidRPr="00B306D3">
        <w:rPr>
          <w:rFonts w:ascii="Times New Roman" w:eastAsia="Times New Roman" w:hAnsi="Times New Roman" w:cs="Times New Roman"/>
          <w:kern w:val="0"/>
          <w14:ligatures w14:val="none"/>
        </w:rPr>
        <w:t>.</w:t>
      </w:r>
    </w:p>
    <w:p w14:paraId="28AB93EF" w14:textId="77777777" w:rsidR="00B306D3" w:rsidRPr="00B306D3" w:rsidRDefault="00B306D3" w:rsidP="00B306D3">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يكون العقد من </w:t>
      </w:r>
      <w:r w:rsidRPr="00B306D3">
        <w:rPr>
          <w:rFonts w:ascii="Times New Roman" w:eastAsia="Times New Roman" w:hAnsi="Times New Roman" w:cs="Times New Roman"/>
          <w:b/>
          <w:bCs/>
          <w:kern w:val="0"/>
          <w:rtl/>
          <w14:ligatures w14:val="none"/>
        </w:rPr>
        <w:t>ثلاث نسخ</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نسخة لمجهز السفينة، ونسخة للربان للاحتفاظ بها على ظهر السفينة، ونسخة للبحار</w:t>
      </w:r>
      <w:r w:rsidRPr="00B306D3">
        <w:rPr>
          <w:rFonts w:ascii="Times New Roman" w:eastAsia="Times New Roman" w:hAnsi="Times New Roman" w:cs="Times New Roman"/>
          <w:kern w:val="0"/>
          <w14:ligatures w14:val="none"/>
        </w:rPr>
        <w:t>.</w:t>
      </w:r>
    </w:p>
    <w:p w14:paraId="5956FAF5"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الثانية والسبعون بعد المائة (قواعد العمل</w:t>
      </w:r>
      <w:r w:rsidRPr="00B306D3">
        <w:rPr>
          <w:rFonts w:ascii="Times New Roman" w:eastAsia="Times New Roman" w:hAnsi="Times New Roman" w:cs="Times New Roman"/>
          <w:b/>
          <w:bCs/>
          <w:kern w:val="0"/>
          <w:sz w:val="27"/>
          <w:szCs w:val="27"/>
          <w14:ligatures w14:val="none"/>
        </w:rPr>
        <w:t>)</w:t>
      </w:r>
    </w:p>
    <w:p w14:paraId="78E67F9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يجب أن تعلن في السفينة وفي القسم المخصص للعاملين فيها قواعد العمل على ظهرها وشروطه، وتتضمن ما يلي</w:t>
      </w:r>
      <w:r w:rsidRPr="00B306D3">
        <w:rPr>
          <w:rFonts w:ascii="Times New Roman" w:eastAsia="Times New Roman" w:hAnsi="Times New Roman" w:cs="Times New Roman"/>
          <w:kern w:val="0"/>
          <w14:ligatures w14:val="none"/>
        </w:rPr>
        <w:t>:</w:t>
      </w:r>
    </w:p>
    <w:p w14:paraId="3DBA987B"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التزامات البحارة وواجباتهم وقواعد تنظيم العمل وساعات العمل اليومية</w:t>
      </w:r>
      <w:r w:rsidRPr="00B306D3">
        <w:rPr>
          <w:rFonts w:ascii="Times New Roman" w:eastAsia="Times New Roman" w:hAnsi="Times New Roman" w:cs="Times New Roman"/>
          <w:kern w:val="0"/>
          <w14:ligatures w14:val="none"/>
        </w:rPr>
        <w:t>.</w:t>
      </w:r>
    </w:p>
    <w:p w14:paraId="3A78767C"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واجبات مجهز السفينة تجاه البحارة من حيث الأجور الثابتة والمكافآت</w:t>
      </w:r>
      <w:r w:rsidRPr="00B306D3">
        <w:rPr>
          <w:rFonts w:ascii="Times New Roman" w:eastAsia="Times New Roman" w:hAnsi="Times New Roman" w:cs="Times New Roman"/>
          <w:kern w:val="0"/>
          <w14:ligatures w14:val="none"/>
        </w:rPr>
        <w:t>.</w:t>
      </w:r>
    </w:p>
    <w:p w14:paraId="3A6637AF"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كيفية تعليق دفع الأجور أو الحسم منها، وكيفية دفع السلف على الأجور</w:t>
      </w:r>
      <w:r w:rsidRPr="00B306D3">
        <w:rPr>
          <w:rFonts w:ascii="Times New Roman" w:eastAsia="Times New Roman" w:hAnsi="Times New Roman" w:cs="Times New Roman"/>
          <w:kern w:val="0"/>
          <w14:ligatures w14:val="none"/>
        </w:rPr>
        <w:t>.</w:t>
      </w:r>
    </w:p>
    <w:p w14:paraId="7E72F6BB"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مكان تصفية الأجور وزمانها، وحسابها النهائي</w:t>
      </w:r>
      <w:r w:rsidRPr="00B306D3">
        <w:rPr>
          <w:rFonts w:ascii="Times New Roman" w:eastAsia="Times New Roman" w:hAnsi="Times New Roman" w:cs="Times New Roman"/>
          <w:kern w:val="0"/>
          <w14:ligatures w14:val="none"/>
        </w:rPr>
        <w:t>.</w:t>
      </w:r>
    </w:p>
    <w:p w14:paraId="1B70730D"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قواعد تقديم الغذاء والمبيت وأصولها على ظهر السفينة</w:t>
      </w:r>
      <w:r w:rsidRPr="00B306D3">
        <w:rPr>
          <w:rFonts w:ascii="Times New Roman" w:eastAsia="Times New Roman" w:hAnsi="Times New Roman" w:cs="Times New Roman"/>
          <w:kern w:val="0"/>
          <w14:ligatures w14:val="none"/>
        </w:rPr>
        <w:t>.</w:t>
      </w:r>
    </w:p>
    <w:p w14:paraId="43FA6AA7"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علاج أمراض البحارة وإصاباتهم</w:t>
      </w:r>
      <w:r w:rsidRPr="00B306D3">
        <w:rPr>
          <w:rFonts w:ascii="Times New Roman" w:eastAsia="Times New Roman" w:hAnsi="Times New Roman" w:cs="Times New Roman"/>
          <w:kern w:val="0"/>
          <w14:ligatures w14:val="none"/>
        </w:rPr>
        <w:t>.</w:t>
      </w:r>
    </w:p>
    <w:p w14:paraId="78DA5398"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سلوك البحارة، وشروط ترحيلهم إلى بلدهم</w:t>
      </w:r>
      <w:r w:rsidRPr="00B306D3">
        <w:rPr>
          <w:rFonts w:ascii="Times New Roman" w:eastAsia="Times New Roman" w:hAnsi="Times New Roman" w:cs="Times New Roman"/>
          <w:kern w:val="0"/>
          <w14:ligatures w14:val="none"/>
        </w:rPr>
        <w:t>.</w:t>
      </w:r>
    </w:p>
    <w:p w14:paraId="6AC5E0A2"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إجازات البحارة السنوية المدفوعة الأجر</w:t>
      </w:r>
      <w:r w:rsidRPr="00B306D3">
        <w:rPr>
          <w:rFonts w:ascii="Times New Roman" w:eastAsia="Times New Roman" w:hAnsi="Times New Roman" w:cs="Times New Roman"/>
          <w:kern w:val="0"/>
          <w14:ligatures w14:val="none"/>
        </w:rPr>
        <w:t>.</w:t>
      </w:r>
    </w:p>
    <w:p w14:paraId="44478EC7" w14:textId="77777777" w:rsidR="00B306D3" w:rsidRPr="00B306D3" w:rsidRDefault="00B306D3" w:rsidP="00B306D3">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مكافأة نهاية الخدمة، وغير ذلك من التعويضات</w:t>
      </w:r>
      <w:r w:rsidRPr="00B306D3">
        <w:rPr>
          <w:rFonts w:ascii="Times New Roman" w:eastAsia="Times New Roman" w:hAnsi="Times New Roman" w:cs="Times New Roman"/>
          <w:kern w:val="0"/>
          <w14:ligatures w14:val="none"/>
        </w:rPr>
        <w:t>.</w:t>
      </w:r>
    </w:p>
    <w:p w14:paraId="083D3FBD"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الثالثة والسبعون بعد المائة (شروط العمل كبحار</w:t>
      </w:r>
      <w:r w:rsidRPr="00B306D3">
        <w:rPr>
          <w:rFonts w:ascii="Times New Roman" w:eastAsia="Times New Roman" w:hAnsi="Times New Roman" w:cs="Times New Roman"/>
          <w:b/>
          <w:bCs/>
          <w:kern w:val="0"/>
          <w:sz w:val="27"/>
          <w:szCs w:val="27"/>
          <w14:ligatures w14:val="none"/>
        </w:rPr>
        <w:t>)</w:t>
      </w:r>
    </w:p>
    <w:p w14:paraId="30C2E82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يشترط فيمن يعمل بحاراً ما يأتي</w:t>
      </w:r>
      <w:r w:rsidRPr="00B306D3">
        <w:rPr>
          <w:rFonts w:ascii="Times New Roman" w:eastAsia="Times New Roman" w:hAnsi="Times New Roman" w:cs="Times New Roman"/>
          <w:kern w:val="0"/>
          <w14:ligatures w14:val="none"/>
        </w:rPr>
        <w:t>:</w:t>
      </w:r>
    </w:p>
    <w:p w14:paraId="40515711" w14:textId="77777777" w:rsidR="00B306D3" w:rsidRPr="00B306D3" w:rsidRDefault="00B306D3" w:rsidP="00B306D3">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يكون قد أتم من العمر </w:t>
      </w:r>
      <w:r w:rsidRPr="00B306D3">
        <w:rPr>
          <w:rFonts w:ascii="Times New Roman" w:eastAsia="Times New Roman" w:hAnsi="Times New Roman" w:cs="Times New Roman"/>
          <w:b/>
          <w:bCs/>
          <w:kern w:val="0"/>
          <w:rtl/>
          <w14:ligatures w14:val="none"/>
        </w:rPr>
        <w:t>ثماني عشرة سنة</w:t>
      </w:r>
      <w:r w:rsidRPr="00B306D3">
        <w:rPr>
          <w:rFonts w:ascii="Times New Roman" w:eastAsia="Times New Roman" w:hAnsi="Times New Roman" w:cs="Times New Roman"/>
          <w:kern w:val="0"/>
          <w14:ligatures w14:val="none"/>
        </w:rPr>
        <w:t>.</w:t>
      </w:r>
    </w:p>
    <w:p w14:paraId="0B860FC7" w14:textId="77777777" w:rsidR="00B306D3" w:rsidRPr="00B306D3" w:rsidRDefault="00B306D3" w:rsidP="00B306D3">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يكون حاصلاً على </w:t>
      </w:r>
      <w:r w:rsidRPr="00B306D3">
        <w:rPr>
          <w:rFonts w:ascii="Times New Roman" w:eastAsia="Times New Roman" w:hAnsi="Times New Roman" w:cs="Times New Roman"/>
          <w:b/>
          <w:bCs/>
          <w:kern w:val="0"/>
          <w:rtl/>
          <w14:ligatures w14:val="none"/>
        </w:rPr>
        <w:t>شهادة</w:t>
      </w:r>
      <w:r w:rsidRPr="00B306D3">
        <w:rPr>
          <w:rFonts w:ascii="Times New Roman" w:eastAsia="Times New Roman" w:hAnsi="Times New Roman" w:cs="Times New Roman"/>
          <w:kern w:val="0"/>
          <w:rtl/>
          <w14:ligatures w14:val="none"/>
        </w:rPr>
        <w:t xml:space="preserve"> تتيح له العمل في الخدمة البحرية</w:t>
      </w:r>
      <w:r w:rsidRPr="00B306D3">
        <w:rPr>
          <w:rFonts w:ascii="Times New Roman" w:eastAsia="Times New Roman" w:hAnsi="Times New Roman" w:cs="Times New Roman"/>
          <w:kern w:val="0"/>
          <w14:ligatures w14:val="none"/>
        </w:rPr>
        <w:t>.</w:t>
      </w:r>
    </w:p>
    <w:p w14:paraId="31180EA6" w14:textId="77777777" w:rsidR="00B306D3" w:rsidRPr="00B306D3" w:rsidRDefault="00B306D3" w:rsidP="00B306D3">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أن يكون </w:t>
      </w:r>
      <w:r w:rsidRPr="00B306D3">
        <w:rPr>
          <w:rFonts w:ascii="Times New Roman" w:eastAsia="Times New Roman" w:hAnsi="Times New Roman" w:cs="Times New Roman"/>
          <w:b/>
          <w:bCs/>
          <w:kern w:val="0"/>
          <w:rtl/>
          <w14:ligatures w14:val="none"/>
        </w:rPr>
        <w:t>لائقاً طبياً</w:t>
      </w:r>
      <w:r w:rsidRPr="00B306D3">
        <w:rPr>
          <w:rFonts w:ascii="Times New Roman" w:eastAsia="Times New Roman" w:hAnsi="Times New Roman" w:cs="Times New Roman"/>
          <w:kern w:val="0"/>
          <w14:ligatures w14:val="none"/>
        </w:rPr>
        <w:t>.</w:t>
      </w:r>
    </w:p>
    <w:p w14:paraId="02F6C97B"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أحكام أخرى في الأجر وإنهاء العقد</w:t>
      </w:r>
    </w:p>
    <w:p w14:paraId="509C189F" w14:textId="77777777" w:rsidR="00B306D3" w:rsidRPr="00B306D3" w:rsidRDefault="00B306D3" w:rsidP="00B306D3">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الأجر</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تدفع جميع استحقاقات البحار بالعملة الرسمية، ويجوز أداؤها بالعملة الأجنبية إذا استحقت والسفينة خارج المياه الإقليمية وقبل البحار ذلك</w:t>
      </w:r>
      <w:r w:rsidRPr="00B306D3">
        <w:rPr>
          <w:rFonts w:ascii="Times New Roman" w:eastAsia="Times New Roman" w:hAnsi="Times New Roman" w:cs="Times New Roman"/>
          <w:kern w:val="0"/>
          <w14:ligatures w14:val="none"/>
        </w:rPr>
        <w:t>.</w:t>
      </w:r>
    </w:p>
    <w:p w14:paraId="0F697AA9" w14:textId="77777777" w:rsidR="00B306D3" w:rsidRPr="00B306D3" w:rsidRDefault="00B306D3" w:rsidP="00B306D3">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ساعات العمل</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لا تزيد ساعات العمل على ظهر السفينة أثناء وجودها في عرض البحر على </w:t>
      </w:r>
      <w:r w:rsidRPr="00B306D3">
        <w:rPr>
          <w:rFonts w:ascii="Times New Roman" w:eastAsia="Times New Roman" w:hAnsi="Times New Roman" w:cs="Times New Roman"/>
          <w:b/>
          <w:bCs/>
          <w:kern w:val="0"/>
          <w:rtl/>
          <w14:ligatures w14:val="none"/>
        </w:rPr>
        <w:t>أربع عشرة ساعة في مدة أربع وعشرين ساعة</w:t>
      </w:r>
      <w:r w:rsidRPr="00B306D3">
        <w:rPr>
          <w:rFonts w:ascii="Times New Roman" w:eastAsia="Times New Roman" w:hAnsi="Times New Roman" w:cs="Times New Roman"/>
          <w:kern w:val="0"/>
          <w:rtl/>
          <w14:ligatures w14:val="none"/>
        </w:rPr>
        <w:t xml:space="preserve">، ولا على </w:t>
      </w:r>
      <w:r w:rsidRPr="00B306D3">
        <w:rPr>
          <w:rFonts w:ascii="Times New Roman" w:eastAsia="Times New Roman" w:hAnsi="Times New Roman" w:cs="Times New Roman"/>
          <w:b/>
          <w:bCs/>
          <w:kern w:val="0"/>
          <w:rtl/>
          <w14:ligatures w14:val="none"/>
        </w:rPr>
        <w:t>اثنتين وسبعين ساعة في مدة سبعة أيام</w:t>
      </w:r>
      <w:r w:rsidRPr="00B306D3">
        <w:rPr>
          <w:rFonts w:ascii="Times New Roman" w:eastAsia="Times New Roman" w:hAnsi="Times New Roman" w:cs="Times New Roman"/>
          <w:kern w:val="0"/>
          <w14:ligatures w14:val="none"/>
        </w:rPr>
        <w:t>.</w:t>
      </w:r>
    </w:p>
    <w:p w14:paraId="5C936947" w14:textId="77777777" w:rsidR="00B306D3" w:rsidRPr="00B306D3" w:rsidRDefault="00B306D3" w:rsidP="00B306D3">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انتهاء العقد دون تعويض</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يجوز لصاحب العمل إنهاء العقد دون سبق إعلان وبغير تعويض في الحالات الآتية</w:t>
      </w:r>
      <w:r w:rsidRPr="00B306D3">
        <w:rPr>
          <w:rFonts w:ascii="Times New Roman" w:eastAsia="Times New Roman" w:hAnsi="Times New Roman" w:cs="Times New Roman"/>
          <w:kern w:val="0"/>
          <w14:ligatures w14:val="none"/>
        </w:rPr>
        <w:t>:</w:t>
      </w:r>
    </w:p>
    <w:p w14:paraId="1E3AB85D" w14:textId="77777777" w:rsidR="00B306D3" w:rsidRPr="00B306D3" w:rsidRDefault="00B306D3" w:rsidP="00B306D3">
      <w:pPr>
        <w:numPr>
          <w:ilvl w:val="1"/>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غرقت السفينة، أو صودرت، أو فقدت، أو أصبحت غير صالحة للاستعمال</w:t>
      </w:r>
      <w:r w:rsidRPr="00B306D3">
        <w:rPr>
          <w:rFonts w:ascii="Times New Roman" w:eastAsia="Times New Roman" w:hAnsi="Times New Roman" w:cs="Times New Roman"/>
          <w:kern w:val="0"/>
          <w14:ligatures w14:val="none"/>
        </w:rPr>
        <w:t>.</w:t>
      </w:r>
    </w:p>
    <w:p w14:paraId="4DBF8D05" w14:textId="77777777" w:rsidR="00B306D3" w:rsidRPr="00B306D3" w:rsidRDefault="00B306D3" w:rsidP="00B306D3">
      <w:pPr>
        <w:numPr>
          <w:ilvl w:val="1"/>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إذا ألغيت الرحلة في بدئها بسبب ليس لمجهز السفينة إرادة فيه، وكان الأجر على أساس الرحلة الواحدة</w:t>
      </w:r>
      <w:r w:rsidRPr="00B306D3">
        <w:rPr>
          <w:rFonts w:ascii="Times New Roman" w:eastAsia="Times New Roman" w:hAnsi="Times New Roman" w:cs="Times New Roman"/>
          <w:kern w:val="0"/>
          <w14:ligatures w14:val="none"/>
        </w:rPr>
        <w:t>.</w:t>
      </w:r>
    </w:p>
    <w:p w14:paraId="4891CC5C" w14:textId="77777777" w:rsidR="00B306D3" w:rsidRPr="00B306D3" w:rsidRDefault="00B306D3" w:rsidP="00B306D3">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الترحيل (الإعادة إلى الميناء</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يلتزم صاحب العمل في حالة انقضاء العقد أو فسخه بأن يعيد البحار إلى الميناء الذي سافر منه عند بدء تنفيذ العقد، وأن يتكفل بغذائه ونومه حتى بلوغه ذلك الميناء</w:t>
      </w:r>
      <w:r w:rsidRPr="00B306D3">
        <w:rPr>
          <w:rFonts w:ascii="Times New Roman" w:eastAsia="Times New Roman" w:hAnsi="Times New Roman" w:cs="Times New Roman"/>
          <w:kern w:val="0"/>
          <w14:ligatures w14:val="none"/>
        </w:rPr>
        <w:t>.</w:t>
      </w:r>
    </w:p>
    <w:p w14:paraId="1C59D392"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18C8858A">
          <v:rect id="_x0000_i1039" alt="" style="width:468pt;height:.05pt;mso-width-percent:0;mso-height-percent:0;mso-width-percent:0;mso-height-percent:0" o:hralign="center" o:hrstd="t" o:hr="t" fillcolor="#a0a0a0" stroked="f"/>
        </w:pict>
      </w:r>
    </w:p>
    <w:p w14:paraId="3D163BF7"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الباب الثاني عشر: العمل في المناجم والمحاجر</w:t>
      </w:r>
    </w:p>
    <w:p w14:paraId="190747DA"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الخامسة والثمانون بعد المائة (التعريف</w:t>
      </w:r>
      <w:r w:rsidRPr="00B306D3">
        <w:rPr>
          <w:rFonts w:ascii="Times New Roman" w:eastAsia="Times New Roman" w:hAnsi="Times New Roman" w:cs="Times New Roman"/>
          <w:b/>
          <w:bCs/>
          <w:kern w:val="0"/>
          <w:sz w:val="27"/>
          <w:szCs w:val="27"/>
          <w14:ligatures w14:val="none"/>
        </w:rPr>
        <w:t>)</w:t>
      </w:r>
    </w:p>
    <w:p w14:paraId="475C36DC"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يقصد بالعمل في المناجم والمحاجر ما يأتي</w:t>
      </w:r>
      <w:r w:rsidRPr="00B306D3">
        <w:rPr>
          <w:rFonts w:ascii="Times New Roman" w:eastAsia="Times New Roman" w:hAnsi="Times New Roman" w:cs="Times New Roman"/>
          <w:kern w:val="0"/>
          <w14:ligatures w14:val="none"/>
        </w:rPr>
        <w:t>:</w:t>
      </w:r>
    </w:p>
    <w:p w14:paraId="37B16665" w14:textId="77777777" w:rsidR="00B306D3" w:rsidRPr="00B306D3" w:rsidRDefault="00B306D3" w:rsidP="00B306D3">
      <w:pPr>
        <w:numPr>
          <w:ilvl w:val="0"/>
          <w:numId w:val="6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العمليات الخاصة بالبحث، أو الكشف عن المواد المعدنية، أو استخراجها، أو تصنيعها بالمنطقة الصادر عنها الترخيص، سواء أكانت المعادن صلبة أم سائلة</w:t>
      </w:r>
      <w:r w:rsidRPr="00B306D3">
        <w:rPr>
          <w:rFonts w:ascii="Times New Roman" w:eastAsia="Times New Roman" w:hAnsi="Times New Roman" w:cs="Times New Roman"/>
          <w:kern w:val="0"/>
          <w14:ligatures w14:val="none"/>
        </w:rPr>
        <w:t>.</w:t>
      </w:r>
    </w:p>
    <w:p w14:paraId="2BB20DAE" w14:textId="77777777" w:rsidR="00B306D3" w:rsidRPr="00B306D3" w:rsidRDefault="00B306D3" w:rsidP="00B306D3">
      <w:pPr>
        <w:numPr>
          <w:ilvl w:val="0"/>
          <w:numId w:val="62"/>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العمليات الخاصة باستخراج رواسب المواد المعدنية الموجودة على سطح الأرض أو في باطنها، أو تركيزها، أو تصنيعها في منطقة الترخيص</w:t>
      </w:r>
      <w:r w:rsidRPr="00B306D3">
        <w:rPr>
          <w:rFonts w:ascii="Times New Roman" w:eastAsia="Times New Roman" w:hAnsi="Times New Roman" w:cs="Times New Roman"/>
          <w:kern w:val="0"/>
          <w14:ligatures w14:val="none"/>
        </w:rPr>
        <w:t>.</w:t>
      </w:r>
    </w:p>
    <w:p w14:paraId="68C38FA5"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السادسة والثمانون بعد المائة</w:t>
      </w:r>
    </w:p>
    <w:p w14:paraId="316A9910"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تشغيل أي شخص في المنجم أو المحجر </w:t>
      </w:r>
      <w:r w:rsidRPr="00B306D3">
        <w:rPr>
          <w:rFonts w:ascii="Times New Roman" w:eastAsia="Times New Roman" w:hAnsi="Times New Roman" w:cs="Times New Roman"/>
          <w:b/>
          <w:bCs/>
          <w:kern w:val="0"/>
          <w:rtl/>
          <w14:ligatures w14:val="none"/>
        </w:rPr>
        <w:t>لم يتم الثامنة عشرة من العمر</w:t>
      </w:r>
      <w:r w:rsidRPr="00B306D3">
        <w:rPr>
          <w:rFonts w:ascii="Times New Roman" w:eastAsia="Times New Roman" w:hAnsi="Times New Roman" w:cs="Times New Roman"/>
          <w:kern w:val="0"/>
          <w14:ligatures w14:val="none"/>
        </w:rPr>
        <w:t>.</w:t>
      </w:r>
    </w:p>
    <w:p w14:paraId="617ED8C5"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lastRenderedPageBreak/>
        <w:t>المادة السابعة والثمانون بعد المائة (الفحص الطبي</w:t>
      </w:r>
      <w:r w:rsidRPr="00B306D3">
        <w:rPr>
          <w:rFonts w:ascii="Times New Roman" w:eastAsia="Times New Roman" w:hAnsi="Times New Roman" w:cs="Times New Roman"/>
          <w:b/>
          <w:bCs/>
          <w:kern w:val="0"/>
          <w:sz w:val="27"/>
          <w:szCs w:val="27"/>
          <w14:ligatures w14:val="none"/>
        </w:rPr>
        <w:t>)</w:t>
      </w:r>
    </w:p>
    <w:p w14:paraId="5A4EF53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السماح لأي شخص بالعمل في العمليات التي يسري عليها هذا الباب إلا بعد إجراء </w:t>
      </w:r>
      <w:r w:rsidRPr="00B306D3">
        <w:rPr>
          <w:rFonts w:ascii="Times New Roman" w:eastAsia="Times New Roman" w:hAnsi="Times New Roman" w:cs="Times New Roman"/>
          <w:b/>
          <w:bCs/>
          <w:kern w:val="0"/>
          <w:rtl/>
          <w14:ligatures w14:val="none"/>
        </w:rPr>
        <w:t>فحص طبي كامل</w:t>
      </w:r>
      <w:r w:rsidRPr="00B306D3">
        <w:rPr>
          <w:rFonts w:ascii="Times New Roman" w:eastAsia="Times New Roman" w:hAnsi="Times New Roman" w:cs="Times New Roman"/>
          <w:kern w:val="0"/>
          <w:rtl/>
          <w14:ligatures w14:val="none"/>
        </w:rPr>
        <w:t xml:space="preserve"> عليه، وثبوت لياقته الصحية للعمل المطلوب</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ويجب إعادة هذا الفحص دورياً، ولا يجوز تحميل العامل أي نفقة مقابل الفحوص</w:t>
      </w:r>
      <w:r w:rsidRPr="00B306D3">
        <w:rPr>
          <w:rFonts w:ascii="Times New Roman" w:eastAsia="Times New Roman" w:hAnsi="Times New Roman" w:cs="Times New Roman"/>
          <w:kern w:val="0"/>
          <w14:ligatures w14:val="none"/>
        </w:rPr>
        <w:t>.</w:t>
      </w:r>
    </w:p>
    <w:p w14:paraId="22228EFC"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الثامنة والثمانون بعد المائة (ساعات العمل</w:t>
      </w:r>
      <w:r w:rsidRPr="00B306D3">
        <w:rPr>
          <w:rFonts w:ascii="Times New Roman" w:eastAsia="Times New Roman" w:hAnsi="Times New Roman" w:cs="Times New Roman"/>
          <w:b/>
          <w:bCs/>
          <w:kern w:val="0"/>
          <w:sz w:val="27"/>
          <w:szCs w:val="27"/>
          <w14:ligatures w14:val="none"/>
        </w:rPr>
        <w:t>)</w:t>
      </w:r>
    </w:p>
    <w:p w14:paraId="22D41604" w14:textId="77777777" w:rsidR="00B306D3" w:rsidRPr="00B306D3" w:rsidRDefault="00B306D3" w:rsidP="00B306D3">
      <w:pPr>
        <w:numPr>
          <w:ilvl w:val="0"/>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تزيد ساعات العمل الفعلية التي يمضيها العامل تحت سطح الأرض على </w:t>
      </w:r>
      <w:r w:rsidRPr="00B306D3">
        <w:rPr>
          <w:rFonts w:ascii="Times New Roman" w:eastAsia="Times New Roman" w:hAnsi="Times New Roman" w:cs="Times New Roman"/>
          <w:b/>
          <w:bCs/>
          <w:kern w:val="0"/>
          <w:rtl/>
          <w14:ligatures w14:val="none"/>
        </w:rPr>
        <w:t>سبع ساعات في اليوم</w:t>
      </w:r>
      <w:r w:rsidRPr="00B306D3">
        <w:rPr>
          <w:rFonts w:ascii="Times New Roman" w:eastAsia="Times New Roman" w:hAnsi="Times New Roman" w:cs="Times New Roman"/>
          <w:kern w:val="0"/>
          <w14:ligatures w14:val="none"/>
        </w:rPr>
        <w:t>.</w:t>
      </w:r>
    </w:p>
    <w:p w14:paraId="3D5D6155" w14:textId="77777777" w:rsidR="00B306D3" w:rsidRPr="00B306D3" w:rsidRDefault="00B306D3" w:rsidP="00B306D3">
      <w:pPr>
        <w:numPr>
          <w:ilvl w:val="0"/>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يجوز إبقاء العامل في مكان العمل سواء فوق سطح الأرض أو في باطنها مدة تزيد على </w:t>
      </w:r>
      <w:r w:rsidRPr="00B306D3">
        <w:rPr>
          <w:rFonts w:ascii="Times New Roman" w:eastAsia="Times New Roman" w:hAnsi="Times New Roman" w:cs="Times New Roman"/>
          <w:b/>
          <w:bCs/>
          <w:kern w:val="0"/>
          <w:rtl/>
          <w14:ligatures w14:val="none"/>
        </w:rPr>
        <w:t>عشر ساعات في اليوم</w:t>
      </w:r>
      <w:r w:rsidRPr="00B306D3">
        <w:rPr>
          <w:rFonts w:ascii="Times New Roman" w:eastAsia="Times New Roman" w:hAnsi="Times New Roman" w:cs="Times New Roman"/>
          <w:kern w:val="0"/>
          <w14:ligatures w14:val="none"/>
        </w:rPr>
        <w:t>.</w:t>
      </w:r>
    </w:p>
    <w:p w14:paraId="426BD777"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الثانية والتسعون بعد المائة (نقطة الإنقاذ</w:t>
      </w:r>
      <w:r w:rsidRPr="00B306D3">
        <w:rPr>
          <w:rFonts w:ascii="Times New Roman" w:eastAsia="Times New Roman" w:hAnsi="Times New Roman" w:cs="Times New Roman"/>
          <w:b/>
          <w:bCs/>
          <w:kern w:val="0"/>
          <w:sz w:val="27"/>
          <w:szCs w:val="27"/>
          <w14:ligatures w14:val="none"/>
        </w:rPr>
        <w:t>)</w:t>
      </w:r>
    </w:p>
    <w:p w14:paraId="3E35C50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على صاحب العمل إنشاء </w:t>
      </w:r>
      <w:r w:rsidRPr="00B306D3">
        <w:rPr>
          <w:rFonts w:ascii="Times New Roman" w:eastAsia="Times New Roman" w:hAnsi="Times New Roman" w:cs="Times New Roman"/>
          <w:b/>
          <w:bCs/>
          <w:kern w:val="0"/>
          <w:rtl/>
          <w14:ligatures w14:val="none"/>
        </w:rPr>
        <w:t>نقطة إنقاذ</w:t>
      </w:r>
      <w:r w:rsidRPr="00B306D3">
        <w:rPr>
          <w:rFonts w:ascii="Times New Roman" w:eastAsia="Times New Roman" w:hAnsi="Times New Roman" w:cs="Times New Roman"/>
          <w:kern w:val="0"/>
          <w:rtl/>
          <w14:ligatures w14:val="none"/>
        </w:rPr>
        <w:t xml:space="preserve"> قريبة من مكان العمل مجهزة بأدوات الإنقاذ والإسعافات الضرورية، وأن يكون بهذه النقطة وسيلة اتصال مناسبة</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وعليه تعيين </w:t>
      </w:r>
      <w:r w:rsidRPr="00B306D3">
        <w:rPr>
          <w:rFonts w:ascii="Times New Roman" w:eastAsia="Times New Roman" w:hAnsi="Times New Roman" w:cs="Times New Roman"/>
          <w:b/>
          <w:bCs/>
          <w:kern w:val="0"/>
          <w:rtl/>
          <w14:ligatures w14:val="none"/>
        </w:rPr>
        <w:t>عامل فني مدرب</w:t>
      </w:r>
      <w:r w:rsidRPr="00B306D3">
        <w:rPr>
          <w:rFonts w:ascii="Times New Roman" w:eastAsia="Times New Roman" w:hAnsi="Times New Roman" w:cs="Times New Roman"/>
          <w:kern w:val="0"/>
          <w:rtl/>
          <w14:ligatures w14:val="none"/>
        </w:rPr>
        <w:t xml:space="preserve"> للإشراف على عمليات الإنقاذ والإسعافات الأولية</w:t>
      </w:r>
      <w:r w:rsidRPr="00B306D3">
        <w:rPr>
          <w:rFonts w:ascii="Times New Roman" w:eastAsia="Times New Roman" w:hAnsi="Times New Roman" w:cs="Times New Roman"/>
          <w:kern w:val="0"/>
          <w14:ligatures w14:val="none"/>
        </w:rPr>
        <w:t>.</w:t>
      </w:r>
    </w:p>
    <w:p w14:paraId="2FD54EE1"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5FB7CF14">
          <v:rect id="_x0000_i1040" alt="" style="width:468pt;height:.05pt;mso-width-percent:0;mso-height-percent:0;mso-width-percent:0;mso-height-percent:0" o:hralign="center" o:hrstd="t" o:hr="t" fillcolor="#a0a0a0" stroked="f"/>
        </w:pict>
      </w:r>
    </w:p>
    <w:p w14:paraId="253FC856"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الباب الثالث عشر: تفتيش العمل</w:t>
      </w:r>
    </w:p>
    <w:p w14:paraId="1AF5405E"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الرابعة والتسعون بعد المائة (اختصاص التفتيش</w:t>
      </w:r>
      <w:r w:rsidRPr="00B306D3">
        <w:rPr>
          <w:rFonts w:ascii="Times New Roman" w:eastAsia="Times New Roman" w:hAnsi="Times New Roman" w:cs="Times New Roman"/>
          <w:b/>
          <w:bCs/>
          <w:kern w:val="0"/>
          <w:sz w:val="27"/>
          <w:szCs w:val="27"/>
          <w14:ligatures w14:val="none"/>
        </w:rPr>
        <w:t>)</w:t>
      </w:r>
    </w:p>
    <w:p w14:paraId="4DB327AB"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يتولى </w:t>
      </w:r>
      <w:r w:rsidRPr="00B306D3">
        <w:rPr>
          <w:rFonts w:ascii="Times New Roman" w:eastAsia="Times New Roman" w:hAnsi="Times New Roman" w:cs="Times New Roman"/>
          <w:b/>
          <w:bCs/>
          <w:kern w:val="0"/>
          <w:rtl/>
          <w14:ligatures w14:val="none"/>
        </w:rPr>
        <w:t>تفتيش العمل مفتشون</w:t>
      </w:r>
      <w:r w:rsidRPr="00B306D3">
        <w:rPr>
          <w:rFonts w:ascii="Times New Roman" w:eastAsia="Times New Roman" w:hAnsi="Times New Roman" w:cs="Times New Roman"/>
          <w:kern w:val="0"/>
          <w:rtl/>
          <w14:ligatures w14:val="none"/>
        </w:rPr>
        <w:t xml:space="preserve"> من موظفي الوزارة، أو من غيرهم من السعوديين، يحددهم الوزير أو من يفوضه</w:t>
      </w:r>
      <w:r w:rsidRPr="00B306D3">
        <w:rPr>
          <w:rFonts w:ascii="Times New Roman" w:eastAsia="Times New Roman" w:hAnsi="Times New Roman" w:cs="Times New Roman"/>
          <w:kern w:val="0"/>
          <w14:ligatures w14:val="none"/>
        </w:rPr>
        <w:t>.</w:t>
      </w:r>
    </w:p>
    <w:p w14:paraId="6D05BCEF"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السادسة والتسعون بعد المائة (مهام المفتشين</w:t>
      </w:r>
      <w:r w:rsidRPr="00B306D3">
        <w:rPr>
          <w:rFonts w:ascii="Times New Roman" w:eastAsia="Times New Roman" w:hAnsi="Times New Roman" w:cs="Times New Roman"/>
          <w:b/>
          <w:bCs/>
          <w:kern w:val="0"/>
          <w:sz w:val="27"/>
          <w:szCs w:val="27"/>
          <w14:ligatures w14:val="none"/>
        </w:rPr>
        <w:t>)</w:t>
      </w:r>
    </w:p>
    <w:p w14:paraId="102E19A8"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يختص مفتشو العمل بما يأتي</w:t>
      </w:r>
      <w:r w:rsidRPr="00B306D3">
        <w:rPr>
          <w:rFonts w:ascii="Times New Roman" w:eastAsia="Times New Roman" w:hAnsi="Times New Roman" w:cs="Times New Roman"/>
          <w:kern w:val="0"/>
          <w14:ligatures w14:val="none"/>
        </w:rPr>
        <w:t>:</w:t>
      </w:r>
    </w:p>
    <w:p w14:paraId="539B0D09"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مراقبة تنفيذ أحكام هذا النظام واللائحة والقرارات الصادرة تنفيذاً له</w:t>
      </w:r>
      <w:r w:rsidRPr="00B306D3">
        <w:rPr>
          <w:rFonts w:ascii="Times New Roman" w:eastAsia="Times New Roman" w:hAnsi="Times New Roman" w:cs="Times New Roman"/>
          <w:kern w:val="0"/>
          <w14:ligatures w14:val="none"/>
        </w:rPr>
        <w:t>.</w:t>
      </w:r>
    </w:p>
    <w:p w14:paraId="7E4FE549"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تزويد أصحاب العمل والعمال بالمعلومات والإرشادات الفنية</w:t>
      </w:r>
      <w:r w:rsidRPr="00B306D3">
        <w:rPr>
          <w:rFonts w:ascii="Times New Roman" w:eastAsia="Times New Roman" w:hAnsi="Times New Roman" w:cs="Times New Roman"/>
          <w:kern w:val="0"/>
          <w14:ligatures w14:val="none"/>
        </w:rPr>
        <w:t>.</w:t>
      </w:r>
    </w:p>
    <w:p w14:paraId="5A1C2B9C"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إبلاغ الجهات المختصة بأوجه النقص التي تقصر الأحكام القائمة عن معالجتها</w:t>
      </w:r>
      <w:r w:rsidRPr="00B306D3">
        <w:rPr>
          <w:rFonts w:ascii="Times New Roman" w:eastAsia="Times New Roman" w:hAnsi="Times New Roman" w:cs="Times New Roman"/>
          <w:kern w:val="0"/>
          <w14:ligatures w14:val="none"/>
        </w:rPr>
        <w:t>.</w:t>
      </w:r>
    </w:p>
    <w:p w14:paraId="05C1F6E3"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ضبط مخالفات</w:t>
      </w:r>
      <w:r w:rsidRPr="00B306D3">
        <w:rPr>
          <w:rFonts w:ascii="Times New Roman" w:eastAsia="Times New Roman" w:hAnsi="Times New Roman" w:cs="Times New Roman"/>
          <w:kern w:val="0"/>
          <w:rtl/>
          <w14:ligatures w14:val="none"/>
        </w:rPr>
        <w:t xml:space="preserve"> أحكام هذا النظام واللائحة والقرارات الصادرة تنفيذاً له</w:t>
      </w:r>
      <w:r w:rsidRPr="00B306D3">
        <w:rPr>
          <w:rFonts w:ascii="Times New Roman" w:eastAsia="Times New Roman" w:hAnsi="Times New Roman" w:cs="Times New Roman"/>
          <w:kern w:val="0"/>
          <w14:ligatures w14:val="none"/>
        </w:rPr>
        <w:t>.</w:t>
      </w:r>
    </w:p>
    <w:p w14:paraId="7D291590"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التحقق من المخالفات التي تضبطها جهات حكومية مختصة أخرى وتحال إلى الوزارة</w:t>
      </w:r>
      <w:r w:rsidRPr="00B306D3">
        <w:rPr>
          <w:rFonts w:ascii="Times New Roman" w:eastAsia="Times New Roman" w:hAnsi="Times New Roman" w:cs="Times New Roman"/>
          <w:kern w:val="0"/>
          <w14:ligatures w14:val="none"/>
        </w:rPr>
        <w:t>.</w:t>
      </w:r>
    </w:p>
    <w:p w14:paraId="2C2D30DF" w14:textId="77777777" w:rsidR="00B306D3" w:rsidRPr="00B306D3" w:rsidRDefault="00B306D3" w:rsidP="00B306D3">
      <w:pPr>
        <w:numPr>
          <w:ilvl w:val="0"/>
          <w:numId w:val="64"/>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اقتراح الغرامة المناسبة وفقاً لجدول المخالفات والعقوبات</w:t>
      </w:r>
      <w:r w:rsidRPr="00B306D3">
        <w:rPr>
          <w:rFonts w:ascii="Times New Roman" w:eastAsia="Times New Roman" w:hAnsi="Times New Roman" w:cs="Times New Roman"/>
          <w:kern w:val="0"/>
          <w14:ligatures w14:val="none"/>
        </w:rPr>
        <w:t>.</w:t>
      </w:r>
    </w:p>
    <w:p w14:paraId="5CB8A2B7"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الثامنة والتسعون بعد المائة (صلاحيات الدخول والتفتيش</w:t>
      </w:r>
      <w:r w:rsidRPr="00B306D3">
        <w:rPr>
          <w:rFonts w:ascii="Times New Roman" w:eastAsia="Times New Roman" w:hAnsi="Times New Roman" w:cs="Times New Roman"/>
          <w:b/>
          <w:bCs/>
          <w:kern w:val="0"/>
          <w:sz w:val="27"/>
          <w:szCs w:val="27"/>
          <w14:ligatures w14:val="none"/>
        </w:rPr>
        <w:t>)</w:t>
      </w:r>
    </w:p>
    <w:p w14:paraId="3247402A"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يحق لمفتشي العمل</w:t>
      </w:r>
      <w:r w:rsidRPr="00B306D3">
        <w:rPr>
          <w:rFonts w:ascii="Times New Roman" w:eastAsia="Times New Roman" w:hAnsi="Times New Roman" w:cs="Times New Roman"/>
          <w:kern w:val="0"/>
          <w14:ligatures w14:val="none"/>
        </w:rPr>
        <w:t>:</w:t>
      </w:r>
    </w:p>
    <w:p w14:paraId="7275647F" w14:textId="77777777" w:rsidR="00B306D3" w:rsidRPr="00B306D3" w:rsidRDefault="00B306D3" w:rsidP="00B306D3">
      <w:pPr>
        <w:numPr>
          <w:ilvl w:val="0"/>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دخول أي منشأة</w:t>
      </w:r>
      <w:r w:rsidRPr="00B306D3">
        <w:rPr>
          <w:rFonts w:ascii="Times New Roman" w:eastAsia="Times New Roman" w:hAnsi="Times New Roman" w:cs="Times New Roman"/>
          <w:kern w:val="0"/>
          <w:rtl/>
          <w14:ligatures w14:val="none"/>
        </w:rPr>
        <w:t xml:space="preserve"> خاضعة لأحكام نظام العمل في </w:t>
      </w:r>
      <w:r w:rsidRPr="00B306D3">
        <w:rPr>
          <w:rFonts w:ascii="Times New Roman" w:eastAsia="Times New Roman" w:hAnsi="Times New Roman" w:cs="Times New Roman"/>
          <w:b/>
          <w:bCs/>
          <w:kern w:val="0"/>
          <w:rtl/>
          <w14:ligatures w14:val="none"/>
        </w:rPr>
        <w:t>أي وقت من أوقات النهار أو الليل، دون إشعار سابق</w:t>
      </w:r>
      <w:r w:rsidRPr="00B306D3">
        <w:rPr>
          <w:rFonts w:ascii="Times New Roman" w:eastAsia="Times New Roman" w:hAnsi="Times New Roman" w:cs="Times New Roman"/>
          <w:kern w:val="0"/>
          <w14:ligatures w14:val="none"/>
        </w:rPr>
        <w:t>.</w:t>
      </w:r>
    </w:p>
    <w:p w14:paraId="1C9D42CA" w14:textId="77777777" w:rsidR="00B306D3" w:rsidRPr="00B306D3" w:rsidRDefault="00B306D3" w:rsidP="00B306D3">
      <w:pPr>
        <w:numPr>
          <w:ilvl w:val="0"/>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القيام بأي فحص أو تحقيق لازم، ولهم على الأخص ما يأتي</w:t>
      </w:r>
      <w:r w:rsidRPr="00B306D3">
        <w:rPr>
          <w:rFonts w:ascii="Times New Roman" w:eastAsia="Times New Roman" w:hAnsi="Times New Roman" w:cs="Times New Roman"/>
          <w:kern w:val="0"/>
          <w14:ligatures w14:val="none"/>
        </w:rPr>
        <w:t>:</w:t>
      </w:r>
    </w:p>
    <w:p w14:paraId="58181360" w14:textId="77777777" w:rsidR="00B306D3" w:rsidRPr="00B306D3" w:rsidRDefault="00B306D3" w:rsidP="00B306D3">
      <w:pPr>
        <w:numPr>
          <w:ilvl w:val="1"/>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سؤال صاحب العمل أو من يمثله، أو العمال، على انفراد أو في حضور شهود</w:t>
      </w:r>
      <w:r w:rsidRPr="00B306D3">
        <w:rPr>
          <w:rFonts w:ascii="Times New Roman" w:eastAsia="Times New Roman" w:hAnsi="Times New Roman" w:cs="Times New Roman"/>
          <w:kern w:val="0"/>
          <w14:ligatures w14:val="none"/>
        </w:rPr>
        <w:t>.</w:t>
      </w:r>
    </w:p>
    <w:p w14:paraId="2EAC3B78" w14:textId="77777777" w:rsidR="00B306D3" w:rsidRPr="00B306D3" w:rsidRDefault="00B306D3" w:rsidP="00B306D3">
      <w:pPr>
        <w:numPr>
          <w:ilvl w:val="1"/>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الاطلاع على جميع الدفاتر والسجلات والوثائق الأخرى، والحصول على صور ومستخرجات منها</w:t>
      </w:r>
      <w:r w:rsidRPr="00B306D3">
        <w:rPr>
          <w:rFonts w:ascii="Times New Roman" w:eastAsia="Times New Roman" w:hAnsi="Times New Roman" w:cs="Times New Roman"/>
          <w:kern w:val="0"/>
          <w14:ligatures w14:val="none"/>
        </w:rPr>
        <w:t>.</w:t>
      </w:r>
    </w:p>
    <w:p w14:paraId="20722C29" w14:textId="77777777" w:rsidR="00B306D3" w:rsidRPr="00B306D3" w:rsidRDefault="00B306D3" w:rsidP="00B306D3">
      <w:pPr>
        <w:numPr>
          <w:ilvl w:val="1"/>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أخذ عينة أو عينات من المواد المستعملة أو المتداولة في العمليات الصناعية وغيرها، لغرض تحليلها في المختبرات الحكومية</w:t>
      </w:r>
      <w:r w:rsidRPr="00B306D3">
        <w:rPr>
          <w:rFonts w:ascii="Times New Roman" w:eastAsia="Times New Roman" w:hAnsi="Times New Roman" w:cs="Times New Roman"/>
          <w:kern w:val="0"/>
          <w14:ligatures w14:val="none"/>
        </w:rPr>
        <w:t>.</w:t>
      </w:r>
    </w:p>
    <w:p w14:paraId="5714D1E6"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lastRenderedPageBreak/>
        <w:t>المادة الأولى بعد المائتين (التعديلات والإجراءات الفورية</w:t>
      </w:r>
      <w:r w:rsidRPr="00B306D3">
        <w:rPr>
          <w:rFonts w:ascii="Times New Roman" w:eastAsia="Times New Roman" w:hAnsi="Times New Roman" w:cs="Times New Roman"/>
          <w:b/>
          <w:bCs/>
          <w:kern w:val="0"/>
          <w:sz w:val="27"/>
          <w:szCs w:val="27"/>
          <w14:ligatures w14:val="none"/>
        </w:rPr>
        <w:t>)</w:t>
      </w:r>
    </w:p>
    <w:p w14:paraId="54C53673"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للمفتش الحق في إصدار التعليمات إلى أصحاب العمل بإدخال </w:t>
      </w:r>
      <w:r w:rsidRPr="00B306D3">
        <w:rPr>
          <w:rFonts w:ascii="Times New Roman" w:eastAsia="Times New Roman" w:hAnsi="Times New Roman" w:cs="Times New Roman"/>
          <w:b/>
          <w:bCs/>
          <w:kern w:val="0"/>
          <w:rtl/>
          <w14:ligatures w14:val="none"/>
        </w:rPr>
        <w:t>التعديلات</w:t>
      </w:r>
      <w:r w:rsidRPr="00B306D3">
        <w:rPr>
          <w:rFonts w:ascii="Times New Roman" w:eastAsia="Times New Roman" w:hAnsi="Times New Roman" w:cs="Times New Roman"/>
          <w:kern w:val="0"/>
          <w:rtl/>
          <w14:ligatures w14:val="none"/>
        </w:rPr>
        <w:t xml:space="preserve"> على قواعد العمل في الأجهزة والمعدات لديهم</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وفي حالة وجود </w:t>
      </w:r>
      <w:r w:rsidRPr="00B306D3">
        <w:rPr>
          <w:rFonts w:ascii="Times New Roman" w:eastAsia="Times New Roman" w:hAnsi="Times New Roman" w:cs="Times New Roman"/>
          <w:b/>
          <w:bCs/>
          <w:kern w:val="0"/>
          <w:rtl/>
          <w14:ligatures w14:val="none"/>
        </w:rPr>
        <w:t>خطر يهدد صحة العمال وسلامتهم</w:t>
      </w:r>
      <w:r w:rsidRPr="00B306D3">
        <w:rPr>
          <w:rFonts w:ascii="Times New Roman" w:eastAsia="Times New Roman" w:hAnsi="Times New Roman" w:cs="Times New Roman"/>
          <w:kern w:val="0"/>
          <w:rtl/>
          <w14:ligatures w14:val="none"/>
        </w:rPr>
        <w:t xml:space="preserve">، له أن يطلب تنفيذ ما يراه لازماً من إجراءات </w:t>
      </w:r>
      <w:r w:rsidRPr="00B306D3">
        <w:rPr>
          <w:rFonts w:ascii="Times New Roman" w:eastAsia="Times New Roman" w:hAnsi="Times New Roman" w:cs="Times New Roman"/>
          <w:b/>
          <w:bCs/>
          <w:kern w:val="0"/>
          <w:rtl/>
          <w14:ligatures w14:val="none"/>
        </w:rPr>
        <w:t>لدرء هذا الخطر فوراً</w:t>
      </w:r>
      <w:r w:rsidRPr="00B306D3">
        <w:rPr>
          <w:rFonts w:ascii="Times New Roman" w:eastAsia="Times New Roman" w:hAnsi="Times New Roman" w:cs="Times New Roman"/>
          <w:kern w:val="0"/>
          <w14:ligatures w14:val="none"/>
        </w:rPr>
        <w:t>.</w:t>
      </w:r>
    </w:p>
    <w:p w14:paraId="2CC6C813"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الثانية بعد المائتين (السرية</w:t>
      </w:r>
      <w:r w:rsidRPr="00B306D3">
        <w:rPr>
          <w:rFonts w:ascii="Times New Roman" w:eastAsia="Times New Roman" w:hAnsi="Times New Roman" w:cs="Times New Roman"/>
          <w:b/>
          <w:bCs/>
          <w:kern w:val="0"/>
          <w:sz w:val="27"/>
          <w:szCs w:val="27"/>
          <w14:ligatures w14:val="none"/>
        </w:rPr>
        <w:t>)</w:t>
      </w:r>
    </w:p>
    <w:p w14:paraId="60F642C3"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على مفتش العمل أن يحيط </w:t>
      </w:r>
      <w:r w:rsidRPr="00B306D3">
        <w:rPr>
          <w:rFonts w:ascii="Times New Roman" w:eastAsia="Times New Roman" w:hAnsi="Times New Roman" w:cs="Times New Roman"/>
          <w:b/>
          <w:bCs/>
          <w:kern w:val="0"/>
          <w:rtl/>
          <w14:ligatures w14:val="none"/>
        </w:rPr>
        <w:t>بالسرية المطلقة الشكاوى</w:t>
      </w:r>
      <w:r w:rsidRPr="00B306D3">
        <w:rPr>
          <w:rFonts w:ascii="Times New Roman" w:eastAsia="Times New Roman" w:hAnsi="Times New Roman" w:cs="Times New Roman"/>
          <w:kern w:val="0"/>
          <w:rtl/>
          <w14:ligatures w14:val="none"/>
        </w:rPr>
        <w:t xml:space="preserve"> التي تصل إليه بشأن أي نقص في الأجهزة أو أي مخالفة لأحكام النظام، وألا يبوح لصاحب العمل أو من يقوم مقامه بوجود هذه الشكاوى</w:t>
      </w:r>
      <w:r w:rsidRPr="00B306D3">
        <w:rPr>
          <w:rFonts w:ascii="Times New Roman" w:eastAsia="Times New Roman" w:hAnsi="Times New Roman" w:cs="Times New Roman"/>
          <w:kern w:val="0"/>
          <w14:ligatures w14:val="none"/>
        </w:rPr>
        <w:t>.</w:t>
      </w:r>
    </w:p>
    <w:p w14:paraId="626C2614"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29902B34">
          <v:rect id="_x0000_i1041" alt="" style="width:468pt;height:.05pt;mso-width-percent:0;mso-height-percent:0;mso-width-percent:0;mso-height-percent:0" o:hralign="center" o:hrstd="t" o:hr="t" fillcolor="#a0a0a0" stroked="f"/>
        </w:pict>
      </w:r>
    </w:p>
    <w:p w14:paraId="69FDB50A"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الباب الرابع عشر: هيئات تسوية الخلافات العمالية</w:t>
      </w:r>
    </w:p>
    <w:p w14:paraId="4517306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ملاحظة هامة</w:t>
      </w:r>
      <w:r w:rsidRPr="00B306D3">
        <w:rPr>
          <w:rFonts w:ascii="Times New Roman" w:eastAsia="Times New Roman" w:hAnsi="Times New Roman" w:cs="Times New Roman"/>
          <w:b/>
          <w:bCs/>
          <w:kern w:val="0"/>
          <w14:ligatures w14:val="none"/>
        </w:rPr>
        <w:t>:</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جميع المواد الواردة في هذا الباب (من المادة العاشرة بعد المائتين إلى المادة الثامنة والعشرين بعد المائتين</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b/>
          <w:bCs/>
          <w:kern w:val="0"/>
          <w:rtl/>
          <w14:ligatures w14:val="none"/>
        </w:rPr>
        <w:t>ملغاة</w:t>
      </w:r>
      <w:r w:rsidRPr="00B306D3">
        <w:rPr>
          <w:rFonts w:ascii="Times New Roman" w:eastAsia="Times New Roman" w:hAnsi="Times New Roman" w:cs="Times New Roman"/>
          <w:kern w:val="0"/>
          <w:rtl/>
          <w14:ligatures w14:val="none"/>
        </w:rPr>
        <w:t xml:space="preserve"> أو </w:t>
      </w:r>
      <w:r w:rsidRPr="00B306D3">
        <w:rPr>
          <w:rFonts w:ascii="Times New Roman" w:eastAsia="Times New Roman" w:hAnsi="Times New Roman" w:cs="Times New Roman"/>
          <w:b/>
          <w:bCs/>
          <w:kern w:val="0"/>
          <w:rtl/>
          <w14:ligatures w14:val="none"/>
        </w:rPr>
        <w:t>معدلة</w:t>
      </w:r>
      <w:r w:rsidRPr="00B306D3">
        <w:rPr>
          <w:rFonts w:ascii="Times New Roman" w:eastAsia="Times New Roman" w:hAnsi="Times New Roman" w:cs="Times New Roman"/>
          <w:kern w:val="0"/>
          <w:rtl/>
          <w14:ligatures w14:val="none"/>
        </w:rPr>
        <w:t xml:space="preserve"> بموجب المراسيم الملكية اللاحقة</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 xml:space="preserve">حيث أُحيل اختصاص تسوية الخلافات العمالية إلى </w:t>
      </w:r>
      <w:r w:rsidRPr="00B306D3">
        <w:rPr>
          <w:rFonts w:ascii="Times New Roman" w:eastAsia="Times New Roman" w:hAnsi="Times New Roman" w:cs="Times New Roman"/>
          <w:b/>
          <w:bCs/>
          <w:kern w:val="0"/>
          <w:rtl/>
          <w14:ligatures w14:val="none"/>
        </w:rPr>
        <w:t>المحاكم العمالية</w:t>
      </w:r>
      <w:r w:rsidRPr="00B306D3">
        <w:rPr>
          <w:rFonts w:ascii="Times New Roman" w:eastAsia="Times New Roman" w:hAnsi="Times New Roman" w:cs="Times New Roman"/>
          <w:kern w:val="0"/>
          <w:rtl/>
          <w14:ligatures w14:val="none"/>
        </w:rPr>
        <w:t xml:space="preserve"> وفقاً للتنظيمات الجديدة</w:t>
      </w:r>
      <w:r w:rsidRPr="00B306D3">
        <w:rPr>
          <w:rFonts w:ascii="Times New Roman" w:eastAsia="Times New Roman" w:hAnsi="Times New Roman" w:cs="Times New Roman"/>
          <w:kern w:val="0"/>
          <w14:ligatures w14:val="none"/>
        </w:rPr>
        <w:t>.</w:t>
      </w:r>
    </w:p>
    <w:p w14:paraId="25A99FBD"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1AD623D0">
          <v:rect id="_x0000_i1042" alt="" style="width:468pt;height:.05pt;mso-width-percent:0;mso-height-percent:0;mso-width-percent:0;mso-height-percent:0" o:hralign="center" o:hrstd="t" o:hr="t" fillcolor="#a0a0a0" stroked="f"/>
        </w:pict>
      </w:r>
    </w:p>
    <w:p w14:paraId="7761DCD7"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الباب الخامس عشر: العقوبات</w:t>
      </w:r>
    </w:p>
    <w:p w14:paraId="00621361"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التاسعة والعشرون بعد المائتين (العقوبات العامة</w:t>
      </w:r>
      <w:r w:rsidRPr="00B306D3">
        <w:rPr>
          <w:rFonts w:ascii="Times New Roman" w:eastAsia="Times New Roman" w:hAnsi="Times New Roman" w:cs="Times New Roman"/>
          <w:b/>
          <w:bCs/>
          <w:kern w:val="0"/>
          <w:sz w:val="27"/>
          <w:szCs w:val="27"/>
          <w14:ligatures w14:val="none"/>
        </w:rPr>
        <w:t>)</w:t>
      </w:r>
    </w:p>
    <w:p w14:paraId="4D8E19AC"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مع عدم الإخلال بأي عقوبة أشد ينص عليها نظام آخر، يعاقب كل من يخل بأي حكم من أحكام هذا النظام أو لائحته أو القرارات الصادرة تنفيذاً له، بعقوبة أو أكثر من العقوبات الآتية</w:t>
      </w:r>
      <w:r w:rsidRPr="00B306D3">
        <w:rPr>
          <w:rFonts w:ascii="Times New Roman" w:eastAsia="Times New Roman" w:hAnsi="Times New Roman" w:cs="Times New Roman"/>
          <w:kern w:val="0"/>
          <w14:ligatures w14:val="none"/>
        </w:rPr>
        <w:t>:</w:t>
      </w:r>
    </w:p>
    <w:p w14:paraId="5F7BC67B" w14:textId="77777777" w:rsidR="00B306D3" w:rsidRPr="00B306D3" w:rsidRDefault="00B306D3" w:rsidP="00B306D3">
      <w:pPr>
        <w:numPr>
          <w:ilvl w:val="0"/>
          <w:numId w:val="6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غرامة مالية لا تتجاوز مائة ألف ريال</w:t>
      </w:r>
      <w:r w:rsidRPr="00B306D3">
        <w:rPr>
          <w:rFonts w:ascii="Times New Roman" w:eastAsia="Times New Roman" w:hAnsi="Times New Roman" w:cs="Times New Roman"/>
          <w:kern w:val="0"/>
          <w14:ligatures w14:val="none"/>
        </w:rPr>
        <w:t>.</w:t>
      </w:r>
    </w:p>
    <w:p w14:paraId="2A7A5399" w14:textId="77777777" w:rsidR="00B306D3" w:rsidRPr="00B306D3" w:rsidRDefault="00B306D3" w:rsidP="00B306D3">
      <w:pPr>
        <w:numPr>
          <w:ilvl w:val="0"/>
          <w:numId w:val="6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إغلاق المنشأة لمدة لا تزيد على ثلاثين يوماً</w:t>
      </w:r>
      <w:r w:rsidRPr="00B306D3">
        <w:rPr>
          <w:rFonts w:ascii="Times New Roman" w:eastAsia="Times New Roman" w:hAnsi="Times New Roman" w:cs="Times New Roman"/>
          <w:kern w:val="0"/>
          <w14:ligatures w14:val="none"/>
        </w:rPr>
        <w:t>.</w:t>
      </w:r>
    </w:p>
    <w:p w14:paraId="31E5D22D" w14:textId="77777777" w:rsidR="00B306D3" w:rsidRPr="00B306D3" w:rsidRDefault="00B306D3" w:rsidP="00B306D3">
      <w:pPr>
        <w:numPr>
          <w:ilvl w:val="0"/>
          <w:numId w:val="66"/>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b/>
          <w:bCs/>
          <w:kern w:val="0"/>
          <w:rtl/>
          <w14:ligatures w14:val="none"/>
        </w:rPr>
        <w:t>إغلاق المنشأة نهائياً</w:t>
      </w:r>
      <w:r w:rsidRPr="00B306D3">
        <w:rPr>
          <w:rFonts w:ascii="Times New Roman" w:eastAsia="Times New Roman" w:hAnsi="Times New Roman" w:cs="Times New Roman"/>
          <w:kern w:val="0"/>
          <w14:ligatures w14:val="none"/>
        </w:rPr>
        <w:t>.</w:t>
      </w:r>
    </w:p>
    <w:p w14:paraId="58BCC7A9" w14:textId="77777777" w:rsidR="00B306D3" w:rsidRPr="00B306D3" w:rsidRDefault="00B306D3" w:rsidP="00B306D3">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يجوز </w:t>
      </w:r>
      <w:r w:rsidRPr="00B306D3">
        <w:rPr>
          <w:rFonts w:ascii="Times New Roman" w:eastAsia="Times New Roman" w:hAnsi="Times New Roman" w:cs="Times New Roman"/>
          <w:b/>
          <w:bCs/>
          <w:kern w:val="0"/>
          <w:rtl/>
          <w14:ligatures w14:val="none"/>
        </w:rPr>
        <w:t>مضاعفة العقوبة</w:t>
      </w:r>
      <w:r w:rsidRPr="00B306D3">
        <w:rPr>
          <w:rFonts w:ascii="Times New Roman" w:eastAsia="Times New Roman" w:hAnsi="Times New Roman" w:cs="Times New Roman"/>
          <w:kern w:val="0"/>
          <w:rtl/>
          <w14:ligatures w14:val="none"/>
        </w:rPr>
        <w:t xml:space="preserve"> الموقعة على المخالف في حال تكرار ارتكاب المخالفة</w:t>
      </w:r>
      <w:r w:rsidRPr="00B306D3">
        <w:rPr>
          <w:rFonts w:ascii="Times New Roman" w:eastAsia="Times New Roman" w:hAnsi="Times New Roman" w:cs="Times New Roman"/>
          <w:kern w:val="0"/>
          <w14:ligatures w14:val="none"/>
        </w:rPr>
        <w:t>.</w:t>
      </w:r>
    </w:p>
    <w:p w14:paraId="5D448AE4" w14:textId="77777777" w:rsidR="00B306D3" w:rsidRPr="00B306D3" w:rsidRDefault="00B306D3" w:rsidP="00B306D3">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تتعدد الغرامات </w:t>
      </w:r>
      <w:r w:rsidRPr="00B306D3">
        <w:rPr>
          <w:rFonts w:ascii="Times New Roman" w:eastAsia="Times New Roman" w:hAnsi="Times New Roman" w:cs="Times New Roman"/>
          <w:b/>
          <w:bCs/>
          <w:kern w:val="0"/>
          <w:rtl/>
          <w14:ligatures w14:val="none"/>
        </w:rPr>
        <w:t>بتعدد الأشخاص</w:t>
      </w:r>
      <w:r w:rsidRPr="00B306D3">
        <w:rPr>
          <w:rFonts w:ascii="Times New Roman" w:eastAsia="Times New Roman" w:hAnsi="Times New Roman" w:cs="Times New Roman"/>
          <w:kern w:val="0"/>
          <w:rtl/>
          <w14:ligatures w14:val="none"/>
        </w:rPr>
        <w:t xml:space="preserve"> الذين وقعت المخالفة في شأنهم</w:t>
      </w:r>
      <w:r w:rsidRPr="00B306D3">
        <w:rPr>
          <w:rFonts w:ascii="Times New Roman" w:eastAsia="Times New Roman" w:hAnsi="Times New Roman" w:cs="Times New Roman"/>
          <w:kern w:val="0"/>
          <w14:ligatures w14:val="none"/>
        </w:rPr>
        <w:t>.</w:t>
      </w:r>
    </w:p>
    <w:p w14:paraId="29912745"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الثلاثون بعد المائتين (إيقاع العقوبات</w:t>
      </w:r>
      <w:r w:rsidRPr="00B306D3">
        <w:rPr>
          <w:rFonts w:ascii="Times New Roman" w:eastAsia="Times New Roman" w:hAnsi="Times New Roman" w:cs="Times New Roman"/>
          <w:b/>
          <w:bCs/>
          <w:kern w:val="0"/>
          <w:sz w:val="27"/>
          <w:szCs w:val="27"/>
          <w14:ligatures w14:val="none"/>
        </w:rPr>
        <w:t>)</w:t>
      </w:r>
    </w:p>
    <w:p w14:paraId="409C3EC2" w14:textId="77777777" w:rsidR="00B306D3" w:rsidRPr="00B306D3" w:rsidRDefault="00B306D3" w:rsidP="00B306D3">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للوزارة - بقرار من الوزير أو من ينيبه - إيقاع عقوبتي الغرامة والإغلاق المؤقت (بما لا يتجاوز </w:t>
      </w:r>
      <w:r w:rsidRPr="00B306D3">
        <w:rPr>
          <w:rFonts w:ascii="Times New Roman" w:eastAsia="Times New Roman" w:hAnsi="Times New Roman" w:cs="Times New Roman"/>
          <w:b/>
          <w:bCs/>
          <w:kern w:val="0"/>
          <w:rtl/>
          <w14:ligatures w14:val="none"/>
        </w:rPr>
        <w:t>نصف الحد الأعلى المقرر</w:t>
      </w:r>
      <w:r w:rsidRPr="00B306D3">
        <w:rPr>
          <w:rFonts w:ascii="Times New Roman" w:eastAsia="Times New Roman" w:hAnsi="Times New Roman" w:cs="Times New Roman"/>
          <w:kern w:val="0"/>
          <w:rtl/>
          <w14:ligatures w14:val="none"/>
        </w:rPr>
        <w:t xml:space="preserve"> لأي منهما)، ويجوز التظلم من القرار أمام المحكمة الإدارية المختصة</w:t>
      </w:r>
      <w:r w:rsidRPr="00B306D3">
        <w:rPr>
          <w:rFonts w:ascii="Times New Roman" w:eastAsia="Times New Roman" w:hAnsi="Times New Roman" w:cs="Times New Roman"/>
          <w:kern w:val="0"/>
          <w14:ligatures w14:val="none"/>
        </w:rPr>
        <w:t>.</w:t>
      </w:r>
    </w:p>
    <w:p w14:paraId="45207743" w14:textId="77777777" w:rsidR="00B306D3" w:rsidRPr="00B306D3" w:rsidRDefault="00B306D3" w:rsidP="00B306D3">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تصدر الجداول التي تحدد المخالفات وعقوباتها بقرار من الوزير</w:t>
      </w:r>
      <w:r w:rsidRPr="00B306D3">
        <w:rPr>
          <w:rFonts w:ascii="Times New Roman" w:eastAsia="Times New Roman" w:hAnsi="Times New Roman" w:cs="Times New Roman"/>
          <w:kern w:val="0"/>
          <w14:ligatures w14:val="none"/>
        </w:rPr>
        <w:t>.</w:t>
      </w:r>
    </w:p>
    <w:p w14:paraId="098C1691" w14:textId="77777777" w:rsidR="00B306D3" w:rsidRPr="00B306D3" w:rsidRDefault="00B306D3" w:rsidP="00B306D3">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إذا كانت المخالفة تستوجب عقوبة تزيد على نصف الحد الأعلى المقرر لها، أو كانت تستوجب عقوبة الإغلاق النهائي، </w:t>
      </w:r>
      <w:r w:rsidRPr="00B306D3">
        <w:rPr>
          <w:rFonts w:ascii="Times New Roman" w:eastAsia="Times New Roman" w:hAnsi="Times New Roman" w:cs="Times New Roman"/>
          <w:b/>
          <w:bCs/>
          <w:kern w:val="0"/>
          <w:rtl/>
          <w14:ligatures w14:val="none"/>
        </w:rPr>
        <w:t>فترفع الوزارة دعوى أمام المحكمة المختصة</w:t>
      </w:r>
      <w:r w:rsidRPr="00B306D3">
        <w:rPr>
          <w:rFonts w:ascii="Times New Roman" w:eastAsia="Times New Roman" w:hAnsi="Times New Roman" w:cs="Times New Roman"/>
          <w:kern w:val="0"/>
          <w:rtl/>
          <w14:ligatures w14:val="none"/>
        </w:rPr>
        <w:t xml:space="preserve"> للنظر فيها وإيقاع العقوبة المناسبة</w:t>
      </w:r>
      <w:r w:rsidRPr="00B306D3">
        <w:rPr>
          <w:rFonts w:ascii="Times New Roman" w:eastAsia="Times New Roman" w:hAnsi="Times New Roman" w:cs="Times New Roman"/>
          <w:kern w:val="0"/>
          <w14:ligatures w14:val="none"/>
        </w:rPr>
        <w:t>.</w:t>
      </w:r>
    </w:p>
    <w:p w14:paraId="5E4A6841" w14:textId="77777777" w:rsidR="00B306D3" w:rsidRPr="00B306D3" w:rsidRDefault="00B306D3" w:rsidP="00B306D3">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يجوز الاتفاق بين الوزارة والمخالف على </w:t>
      </w:r>
      <w:r w:rsidRPr="00B306D3">
        <w:rPr>
          <w:rFonts w:ascii="Times New Roman" w:eastAsia="Times New Roman" w:hAnsi="Times New Roman" w:cs="Times New Roman"/>
          <w:b/>
          <w:bCs/>
          <w:kern w:val="0"/>
          <w:rtl/>
          <w14:ligatures w14:val="none"/>
        </w:rPr>
        <w:t>تسوية المخالفة</w:t>
      </w:r>
      <w:r w:rsidRPr="00B306D3">
        <w:rPr>
          <w:rFonts w:ascii="Times New Roman" w:eastAsia="Times New Roman" w:hAnsi="Times New Roman" w:cs="Times New Roman"/>
          <w:kern w:val="0"/>
          <w:rtl/>
          <w14:ligatures w14:val="none"/>
        </w:rPr>
        <w:t>، وذلك بدفع مبلغ الغرامة الذي تقدره الوزارة</w:t>
      </w:r>
      <w:r w:rsidRPr="00B306D3">
        <w:rPr>
          <w:rFonts w:ascii="Times New Roman" w:eastAsia="Times New Roman" w:hAnsi="Times New Roman" w:cs="Times New Roman"/>
          <w:kern w:val="0"/>
          <w14:ligatures w14:val="none"/>
        </w:rPr>
        <w:t>.</w:t>
      </w:r>
    </w:p>
    <w:p w14:paraId="678E6C90"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الثانية والثلاثون بعد المائتين</w:t>
      </w:r>
    </w:p>
    <w:p w14:paraId="5DE7C02E"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lastRenderedPageBreak/>
        <w:t xml:space="preserve">يتم تحصيل الغرامات المقررة بموجب هذا النظام، وفقاً للإجراءات المتبعة في تحصيل الأموال العامة، وتؤول المبالغ إلى </w:t>
      </w:r>
      <w:r w:rsidRPr="00B306D3">
        <w:rPr>
          <w:rFonts w:ascii="Times New Roman" w:eastAsia="Times New Roman" w:hAnsi="Times New Roman" w:cs="Times New Roman"/>
          <w:b/>
          <w:bCs/>
          <w:kern w:val="0"/>
          <w:rtl/>
          <w14:ligatures w14:val="none"/>
        </w:rPr>
        <w:t>صندوق تنمية الموارد البشرية</w:t>
      </w:r>
      <w:r w:rsidRPr="00B306D3">
        <w:rPr>
          <w:rFonts w:ascii="Times New Roman" w:eastAsia="Times New Roman" w:hAnsi="Times New Roman" w:cs="Times New Roman"/>
          <w:kern w:val="0"/>
          <w14:ligatures w14:val="none"/>
        </w:rPr>
        <w:t>.</w:t>
      </w:r>
    </w:p>
    <w:p w14:paraId="1EC485D2"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الثالثة والثلاثون بعد المائتين (المكافأة</w:t>
      </w:r>
      <w:r w:rsidRPr="00B306D3">
        <w:rPr>
          <w:rFonts w:ascii="Times New Roman" w:eastAsia="Times New Roman" w:hAnsi="Times New Roman" w:cs="Times New Roman"/>
          <w:b/>
          <w:bCs/>
          <w:kern w:val="0"/>
          <w:sz w:val="27"/>
          <w:szCs w:val="27"/>
          <w14:ligatures w14:val="none"/>
        </w:rPr>
        <w:t>)</w:t>
      </w:r>
    </w:p>
    <w:p w14:paraId="744E8C59"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للوزير منح مكافأة مالية لا تزيد على </w:t>
      </w:r>
      <w:r w:rsidRPr="00B306D3">
        <w:rPr>
          <w:rFonts w:ascii="Times New Roman" w:eastAsia="Times New Roman" w:hAnsi="Times New Roman" w:cs="Times New Roman"/>
          <w:b/>
          <w:bCs/>
          <w:kern w:val="0"/>
          <w14:ligatures w14:val="none"/>
        </w:rPr>
        <w:t>(25%)</w:t>
      </w:r>
      <w:r w:rsidRPr="00B306D3">
        <w:rPr>
          <w:rFonts w:ascii="Times New Roman" w:eastAsia="Times New Roman" w:hAnsi="Times New Roman" w:cs="Times New Roman"/>
          <w:kern w:val="0"/>
          <w14:ligatures w14:val="none"/>
        </w:rPr>
        <w:t xml:space="preserve"> </w:t>
      </w:r>
      <w:r w:rsidRPr="00B306D3">
        <w:rPr>
          <w:rFonts w:ascii="Times New Roman" w:eastAsia="Times New Roman" w:hAnsi="Times New Roman" w:cs="Times New Roman"/>
          <w:kern w:val="0"/>
          <w:rtl/>
          <w14:ligatures w14:val="none"/>
        </w:rPr>
        <w:t>من مبلغ الغرامة المحصلة لمن يساعد - من موظفي التفتيش أو من غيرهم - في الكشف عن أي من المخالفات</w:t>
      </w:r>
      <w:r w:rsidRPr="00B306D3">
        <w:rPr>
          <w:rFonts w:ascii="Times New Roman" w:eastAsia="Times New Roman" w:hAnsi="Times New Roman" w:cs="Times New Roman"/>
          <w:kern w:val="0"/>
          <w14:ligatures w14:val="none"/>
        </w:rPr>
        <w:t>.</w:t>
      </w:r>
    </w:p>
    <w:p w14:paraId="046B21FB"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الرابعة والثلاثون بعد المائتين (التقادم والنظر في الدعاوى</w:t>
      </w:r>
      <w:r w:rsidRPr="00B306D3">
        <w:rPr>
          <w:rFonts w:ascii="Times New Roman" w:eastAsia="Times New Roman" w:hAnsi="Times New Roman" w:cs="Times New Roman"/>
          <w:b/>
          <w:bCs/>
          <w:kern w:val="0"/>
          <w:sz w:val="27"/>
          <w:szCs w:val="27"/>
          <w14:ligatures w14:val="none"/>
        </w:rPr>
        <w:t>)</w:t>
      </w:r>
    </w:p>
    <w:p w14:paraId="1D034006" w14:textId="77777777" w:rsidR="00B306D3" w:rsidRPr="00B306D3" w:rsidRDefault="00B306D3" w:rsidP="00B306D3">
      <w:pPr>
        <w:numPr>
          <w:ilvl w:val="0"/>
          <w:numId w:val="6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لا تقبل أمام المحاكم العمالية أي دعوى تتعلق بالمطالبة بحق من الحقوق المنصوص عليها في هذا النظام أو الناشئة عن عقد العمل بعد مضي </w:t>
      </w:r>
      <w:r w:rsidRPr="00B306D3">
        <w:rPr>
          <w:rFonts w:ascii="Times New Roman" w:eastAsia="Times New Roman" w:hAnsi="Times New Roman" w:cs="Times New Roman"/>
          <w:b/>
          <w:bCs/>
          <w:kern w:val="0"/>
          <w:rtl/>
          <w14:ligatures w14:val="none"/>
        </w:rPr>
        <w:t>اثني عشر شهراً</w:t>
      </w:r>
      <w:r w:rsidRPr="00B306D3">
        <w:rPr>
          <w:rFonts w:ascii="Times New Roman" w:eastAsia="Times New Roman" w:hAnsi="Times New Roman" w:cs="Times New Roman"/>
          <w:kern w:val="0"/>
          <w:rtl/>
          <w14:ligatures w14:val="none"/>
        </w:rPr>
        <w:t xml:space="preserve"> من تاريخ انتهاء علاقة العمل، ما لم يقدم المدعي عذراً تقبله المحكمة، أو يصدر من المدعى عليه إقرار بالحق</w:t>
      </w:r>
      <w:r w:rsidRPr="00B306D3">
        <w:rPr>
          <w:rFonts w:ascii="Times New Roman" w:eastAsia="Times New Roman" w:hAnsi="Times New Roman" w:cs="Times New Roman"/>
          <w:kern w:val="0"/>
          <w14:ligatures w14:val="none"/>
        </w:rPr>
        <w:t>.</w:t>
      </w:r>
    </w:p>
    <w:p w14:paraId="20BBF59B" w14:textId="77777777" w:rsidR="00B306D3" w:rsidRPr="00B306D3" w:rsidRDefault="00B306D3" w:rsidP="00B306D3">
      <w:pPr>
        <w:numPr>
          <w:ilvl w:val="0"/>
          <w:numId w:val="69"/>
        </w:num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تُنظر الدعاوى العمالية على </w:t>
      </w:r>
      <w:r w:rsidRPr="00B306D3">
        <w:rPr>
          <w:rFonts w:ascii="Times New Roman" w:eastAsia="Times New Roman" w:hAnsi="Times New Roman" w:cs="Times New Roman"/>
          <w:b/>
          <w:bCs/>
          <w:kern w:val="0"/>
          <w:rtl/>
          <w14:ligatures w14:val="none"/>
        </w:rPr>
        <w:t>وجه الاستعجال</w:t>
      </w:r>
      <w:r w:rsidRPr="00B306D3">
        <w:rPr>
          <w:rFonts w:ascii="Times New Roman" w:eastAsia="Times New Roman" w:hAnsi="Times New Roman" w:cs="Times New Roman"/>
          <w:kern w:val="0"/>
          <w14:ligatures w14:val="none"/>
        </w:rPr>
        <w:t>.</w:t>
      </w:r>
    </w:p>
    <w:p w14:paraId="65CA0376" w14:textId="77777777" w:rsidR="00B306D3" w:rsidRPr="00B306D3" w:rsidRDefault="00B306D3" w:rsidP="00B306D3">
      <w:pPr>
        <w:bidi/>
        <w:spacing w:after="0"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noProof/>
          <w:kern w:val="0"/>
          <w14:ligatures w14:val="none"/>
        </w:rPr>
      </w:r>
      <w:r w:rsidR="00B306D3" w:rsidRPr="00B306D3">
        <w:rPr>
          <w:rFonts w:ascii="Times New Roman" w:eastAsia="Times New Roman" w:hAnsi="Times New Roman" w:cs="Times New Roman"/>
          <w:noProof/>
          <w:kern w:val="0"/>
          <w14:ligatures w14:val="none"/>
        </w:rPr>
        <w:pict w14:anchorId="2428A5B3">
          <v:rect id="_x0000_i1043" alt="" style="width:468pt;height:.05pt;mso-width-percent:0;mso-height-percent:0;mso-width-percent:0;mso-height-percent:0" o:hralign="center" o:hrstd="t" o:hr="t" fillcolor="#a0a0a0" stroked="f"/>
        </w:pict>
      </w:r>
    </w:p>
    <w:p w14:paraId="11F3C300" w14:textId="77777777" w:rsidR="00B306D3" w:rsidRPr="00B306D3" w:rsidRDefault="00B306D3" w:rsidP="00B306D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306D3">
        <w:rPr>
          <w:rFonts w:ascii="Times New Roman" w:eastAsia="Times New Roman" w:hAnsi="Times New Roman" w:cs="Times New Roman"/>
          <w:b/>
          <w:bCs/>
          <w:kern w:val="0"/>
          <w:sz w:val="36"/>
          <w:szCs w:val="36"/>
          <w:rtl/>
          <w14:ligatures w14:val="none"/>
        </w:rPr>
        <w:t>الباب السادس عشر: أحكام ختامية</w:t>
      </w:r>
    </w:p>
    <w:p w14:paraId="4F8C9783"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الثالثة والأربعون بعد المائتين</w:t>
      </w:r>
    </w:p>
    <w:p w14:paraId="5F9D657D"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 xml:space="preserve">يصدر الوزير </w:t>
      </w:r>
      <w:r w:rsidRPr="00B306D3">
        <w:rPr>
          <w:rFonts w:ascii="Times New Roman" w:eastAsia="Times New Roman" w:hAnsi="Times New Roman" w:cs="Times New Roman"/>
          <w:b/>
          <w:bCs/>
          <w:kern w:val="0"/>
          <w:rtl/>
          <w14:ligatures w14:val="none"/>
        </w:rPr>
        <w:t>القرارات واللوائح اللازمة لتنفيذ أحكام هذا النظام</w:t>
      </w:r>
      <w:r w:rsidRPr="00B306D3">
        <w:rPr>
          <w:rFonts w:ascii="Times New Roman" w:eastAsia="Times New Roman" w:hAnsi="Times New Roman" w:cs="Times New Roman"/>
          <w:kern w:val="0"/>
          <w:rtl/>
          <w14:ligatures w14:val="none"/>
        </w:rPr>
        <w:t xml:space="preserve"> خلال مائة وثمانين يوماً من تاريخ العمل به</w:t>
      </w:r>
      <w:r w:rsidRPr="00B306D3">
        <w:rPr>
          <w:rFonts w:ascii="Times New Roman" w:eastAsia="Times New Roman" w:hAnsi="Times New Roman" w:cs="Times New Roman"/>
          <w:kern w:val="0"/>
          <w14:ligatures w14:val="none"/>
        </w:rPr>
        <w:t>.</w:t>
      </w:r>
    </w:p>
    <w:p w14:paraId="344B51A4" w14:textId="77777777" w:rsidR="00B306D3" w:rsidRPr="00B306D3" w:rsidRDefault="00B306D3" w:rsidP="00B306D3">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6D3">
        <w:rPr>
          <w:rFonts w:ascii="Times New Roman" w:eastAsia="Times New Roman" w:hAnsi="Times New Roman" w:cs="Times New Roman"/>
          <w:b/>
          <w:bCs/>
          <w:kern w:val="0"/>
          <w:sz w:val="27"/>
          <w:szCs w:val="27"/>
          <w:rtl/>
          <w14:ligatures w14:val="none"/>
        </w:rPr>
        <w:t>المادة الرابعة والأربعون بعد المائتين</w:t>
      </w:r>
    </w:p>
    <w:p w14:paraId="4887C344" w14:textId="77777777" w:rsidR="00B306D3" w:rsidRPr="00B306D3" w:rsidRDefault="00B306D3" w:rsidP="00B306D3">
      <w:pPr>
        <w:bidi/>
        <w:spacing w:before="100" w:beforeAutospacing="1" w:after="100" w:afterAutospacing="1" w:line="240" w:lineRule="auto"/>
        <w:rPr>
          <w:rFonts w:ascii="Times New Roman" w:eastAsia="Times New Roman" w:hAnsi="Times New Roman" w:cs="Times New Roman"/>
          <w:kern w:val="0"/>
          <w14:ligatures w14:val="none"/>
        </w:rPr>
      </w:pPr>
      <w:r w:rsidRPr="00B306D3">
        <w:rPr>
          <w:rFonts w:ascii="Times New Roman" w:eastAsia="Times New Roman" w:hAnsi="Times New Roman" w:cs="Times New Roman"/>
          <w:kern w:val="0"/>
          <w:rtl/>
          <w14:ligatures w14:val="none"/>
        </w:rPr>
        <w:t>يحل هذا النظام محل نظام العمل والعمال، الصادر بالمرسوم ذي الرقم (م/21) والتاريخ 1389/9/6هـ، ويلغي كل ما يتعارض معه من أحكام</w:t>
      </w:r>
      <w:r w:rsidRPr="00B306D3">
        <w:rPr>
          <w:rFonts w:ascii="Times New Roman" w:eastAsia="Times New Roman" w:hAnsi="Times New Roman" w:cs="Times New Roman"/>
          <w:kern w:val="0"/>
          <w14:ligatures w14:val="none"/>
        </w:rPr>
        <w:t>.</w:t>
      </w:r>
    </w:p>
    <w:p w14:paraId="36CE854B" w14:textId="1B5AD482" w:rsidR="00B306D3" w:rsidRPr="00B306D3" w:rsidRDefault="00B306D3" w:rsidP="00B306D3">
      <w:pPr>
        <w:bidi/>
      </w:pPr>
    </w:p>
    <w:sectPr w:rsidR="00B306D3" w:rsidRPr="00B306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AC"/>
    <w:multiLevelType w:val="multilevel"/>
    <w:tmpl w:val="5FB06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00914"/>
    <w:multiLevelType w:val="multilevel"/>
    <w:tmpl w:val="C8CA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01C77"/>
    <w:multiLevelType w:val="multilevel"/>
    <w:tmpl w:val="50E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A1C6B"/>
    <w:multiLevelType w:val="multilevel"/>
    <w:tmpl w:val="EE64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60176"/>
    <w:multiLevelType w:val="multilevel"/>
    <w:tmpl w:val="4F8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104FF"/>
    <w:multiLevelType w:val="multilevel"/>
    <w:tmpl w:val="D10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579E"/>
    <w:multiLevelType w:val="multilevel"/>
    <w:tmpl w:val="05C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90E45"/>
    <w:multiLevelType w:val="multilevel"/>
    <w:tmpl w:val="409A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952BB"/>
    <w:multiLevelType w:val="multilevel"/>
    <w:tmpl w:val="2E5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9559D"/>
    <w:multiLevelType w:val="multilevel"/>
    <w:tmpl w:val="6F16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51E15"/>
    <w:multiLevelType w:val="multilevel"/>
    <w:tmpl w:val="A316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A3519"/>
    <w:multiLevelType w:val="multilevel"/>
    <w:tmpl w:val="6426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E55D2"/>
    <w:multiLevelType w:val="multilevel"/>
    <w:tmpl w:val="29F0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2247C"/>
    <w:multiLevelType w:val="multilevel"/>
    <w:tmpl w:val="CA9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80B64"/>
    <w:multiLevelType w:val="multilevel"/>
    <w:tmpl w:val="4A26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20621"/>
    <w:multiLevelType w:val="multilevel"/>
    <w:tmpl w:val="AD7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94B26"/>
    <w:multiLevelType w:val="multilevel"/>
    <w:tmpl w:val="841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04871"/>
    <w:multiLevelType w:val="multilevel"/>
    <w:tmpl w:val="ADA4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27733"/>
    <w:multiLevelType w:val="multilevel"/>
    <w:tmpl w:val="7D0E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A36937"/>
    <w:multiLevelType w:val="multilevel"/>
    <w:tmpl w:val="5C96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F3D09"/>
    <w:multiLevelType w:val="multilevel"/>
    <w:tmpl w:val="78A8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60730"/>
    <w:multiLevelType w:val="multilevel"/>
    <w:tmpl w:val="C782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562CF"/>
    <w:multiLevelType w:val="multilevel"/>
    <w:tmpl w:val="BC3AA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2337C"/>
    <w:multiLevelType w:val="multilevel"/>
    <w:tmpl w:val="AC26C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03D49"/>
    <w:multiLevelType w:val="multilevel"/>
    <w:tmpl w:val="D09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555145"/>
    <w:multiLevelType w:val="multilevel"/>
    <w:tmpl w:val="F244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F83820"/>
    <w:multiLevelType w:val="multilevel"/>
    <w:tmpl w:val="D832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C4CEA"/>
    <w:multiLevelType w:val="multilevel"/>
    <w:tmpl w:val="E88E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0869A5"/>
    <w:multiLevelType w:val="multilevel"/>
    <w:tmpl w:val="6FBA9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C33F6"/>
    <w:multiLevelType w:val="multilevel"/>
    <w:tmpl w:val="205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7D4973"/>
    <w:multiLevelType w:val="multilevel"/>
    <w:tmpl w:val="E594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1C62DD"/>
    <w:multiLevelType w:val="multilevel"/>
    <w:tmpl w:val="1D1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F4C81"/>
    <w:multiLevelType w:val="multilevel"/>
    <w:tmpl w:val="6ED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2A4A2A"/>
    <w:multiLevelType w:val="multilevel"/>
    <w:tmpl w:val="D76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A4546"/>
    <w:multiLevelType w:val="multilevel"/>
    <w:tmpl w:val="ACB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678AE"/>
    <w:multiLevelType w:val="multilevel"/>
    <w:tmpl w:val="185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1C7AFC"/>
    <w:multiLevelType w:val="multilevel"/>
    <w:tmpl w:val="F482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F5771"/>
    <w:multiLevelType w:val="multilevel"/>
    <w:tmpl w:val="B6B4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4C2806"/>
    <w:multiLevelType w:val="multilevel"/>
    <w:tmpl w:val="50C2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9F113F"/>
    <w:multiLevelType w:val="multilevel"/>
    <w:tmpl w:val="810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072C6C"/>
    <w:multiLevelType w:val="multilevel"/>
    <w:tmpl w:val="ACC4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6916"/>
    <w:multiLevelType w:val="multilevel"/>
    <w:tmpl w:val="5F6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94AB6"/>
    <w:multiLevelType w:val="multilevel"/>
    <w:tmpl w:val="C0F6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242B16"/>
    <w:multiLevelType w:val="multilevel"/>
    <w:tmpl w:val="39B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552839"/>
    <w:multiLevelType w:val="multilevel"/>
    <w:tmpl w:val="9D58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7E4827"/>
    <w:multiLevelType w:val="multilevel"/>
    <w:tmpl w:val="7B7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E450F8"/>
    <w:multiLevelType w:val="multilevel"/>
    <w:tmpl w:val="E90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1B44CF"/>
    <w:multiLevelType w:val="multilevel"/>
    <w:tmpl w:val="0FD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C1F36"/>
    <w:multiLevelType w:val="multilevel"/>
    <w:tmpl w:val="43C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32994"/>
    <w:multiLevelType w:val="multilevel"/>
    <w:tmpl w:val="B626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0541A9"/>
    <w:multiLevelType w:val="multilevel"/>
    <w:tmpl w:val="843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A0DF3"/>
    <w:multiLevelType w:val="multilevel"/>
    <w:tmpl w:val="86DE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A30617"/>
    <w:multiLevelType w:val="multilevel"/>
    <w:tmpl w:val="94B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C94EF1"/>
    <w:multiLevelType w:val="multilevel"/>
    <w:tmpl w:val="8DF2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1F3980"/>
    <w:multiLevelType w:val="multilevel"/>
    <w:tmpl w:val="6A14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D2197B"/>
    <w:multiLevelType w:val="multilevel"/>
    <w:tmpl w:val="764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AE572F"/>
    <w:multiLevelType w:val="multilevel"/>
    <w:tmpl w:val="C556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432D89"/>
    <w:multiLevelType w:val="multilevel"/>
    <w:tmpl w:val="35C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A721AF"/>
    <w:multiLevelType w:val="multilevel"/>
    <w:tmpl w:val="F5B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20B5C"/>
    <w:multiLevelType w:val="multilevel"/>
    <w:tmpl w:val="1882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9421A3"/>
    <w:multiLevelType w:val="multilevel"/>
    <w:tmpl w:val="5DC6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E0308F"/>
    <w:multiLevelType w:val="multilevel"/>
    <w:tmpl w:val="5484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D627E6"/>
    <w:multiLevelType w:val="multilevel"/>
    <w:tmpl w:val="9EA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D0124"/>
    <w:multiLevelType w:val="multilevel"/>
    <w:tmpl w:val="C5FE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841CA0"/>
    <w:multiLevelType w:val="multilevel"/>
    <w:tmpl w:val="943A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5160ED"/>
    <w:multiLevelType w:val="multilevel"/>
    <w:tmpl w:val="527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C1757E"/>
    <w:multiLevelType w:val="multilevel"/>
    <w:tmpl w:val="6AE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1A6B14"/>
    <w:multiLevelType w:val="multilevel"/>
    <w:tmpl w:val="407E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496506">
    <w:abstractNumId w:val="15"/>
  </w:num>
  <w:num w:numId="2" w16cid:durableId="1327053160">
    <w:abstractNumId w:val="47"/>
  </w:num>
  <w:num w:numId="3" w16cid:durableId="618341230">
    <w:abstractNumId w:val="23"/>
  </w:num>
  <w:num w:numId="4" w16cid:durableId="389310892">
    <w:abstractNumId w:val="23"/>
    <w:lvlOverride w:ilvl="1">
      <w:startOverride w:val="1"/>
    </w:lvlOverride>
  </w:num>
  <w:num w:numId="5" w16cid:durableId="1600791402">
    <w:abstractNumId w:val="66"/>
  </w:num>
  <w:num w:numId="6" w16cid:durableId="286933218">
    <w:abstractNumId w:val="42"/>
  </w:num>
  <w:num w:numId="7" w16cid:durableId="1286931842">
    <w:abstractNumId w:val="48"/>
  </w:num>
  <w:num w:numId="8" w16cid:durableId="1703549271">
    <w:abstractNumId w:val="2"/>
  </w:num>
  <w:num w:numId="9" w16cid:durableId="1559129069">
    <w:abstractNumId w:val="45"/>
  </w:num>
  <w:num w:numId="10" w16cid:durableId="1564562812">
    <w:abstractNumId w:val="26"/>
  </w:num>
  <w:num w:numId="11" w16cid:durableId="834305149">
    <w:abstractNumId w:val="40"/>
  </w:num>
  <w:num w:numId="12" w16cid:durableId="228611868">
    <w:abstractNumId w:val="9"/>
  </w:num>
  <w:num w:numId="13" w16cid:durableId="1457748398">
    <w:abstractNumId w:val="11"/>
  </w:num>
  <w:num w:numId="14" w16cid:durableId="1327201539">
    <w:abstractNumId w:val="43"/>
  </w:num>
  <w:num w:numId="15" w16cid:durableId="1294403826">
    <w:abstractNumId w:val="19"/>
  </w:num>
  <w:num w:numId="16" w16cid:durableId="269778424">
    <w:abstractNumId w:val="55"/>
  </w:num>
  <w:num w:numId="17" w16cid:durableId="908344649">
    <w:abstractNumId w:val="59"/>
  </w:num>
  <w:num w:numId="18" w16cid:durableId="2088110926">
    <w:abstractNumId w:val="56"/>
  </w:num>
  <w:num w:numId="19" w16cid:durableId="732242866">
    <w:abstractNumId w:val="51"/>
  </w:num>
  <w:num w:numId="20" w16cid:durableId="1832023035">
    <w:abstractNumId w:val="22"/>
  </w:num>
  <w:num w:numId="21" w16cid:durableId="654920441">
    <w:abstractNumId w:val="24"/>
  </w:num>
  <w:num w:numId="22" w16cid:durableId="1760831269">
    <w:abstractNumId w:val="0"/>
  </w:num>
  <w:num w:numId="23" w16cid:durableId="1553424973">
    <w:abstractNumId w:val="60"/>
  </w:num>
  <w:num w:numId="24" w16cid:durableId="1047297079">
    <w:abstractNumId w:val="50"/>
  </w:num>
  <w:num w:numId="25" w16cid:durableId="390926956">
    <w:abstractNumId w:val="14"/>
  </w:num>
  <w:num w:numId="26" w16cid:durableId="1659267012">
    <w:abstractNumId w:val="54"/>
  </w:num>
  <w:num w:numId="27" w16cid:durableId="1001202681">
    <w:abstractNumId w:val="13"/>
  </w:num>
  <w:num w:numId="28" w16cid:durableId="725566652">
    <w:abstractNumId w:val="35"/>
  </w:num>
  <w:num w:numId="29" w16cid:durableId="843518447">
    <w:abstractNumId w:val="7"/>
  </w:num>
  <w:num w:numId="30" w16cid:durableId="1051345970">
    <w:abstractNumId w:val="27"/>
  </w:num>
  <w:num w:numId="31" w16cid:durableId="531847620">
    <w:abstractNumId w:val="64"/>
  </w:num>
  <w:num w:numId="32" w16cid:durableId="572004670">
    <w:abstractNumId w:val="3"/>
  </w:num>
  <w:num w:numId="33" w16cid:durableId="675034693">
    <w:abstractNumId w:val="5"/>
  </w:num>
  <w:num w:numId="34" w16cid:durableId="82144339">
    <w:abstractNumId w:val="17"/>
  </w:num>
  <w:num w:numId="35" w16cid:durableId="75789110">
    <w:abstractNumId w:val="62"/>
  </w:num>
  <w:num w:numId="36" w16cid:durableId="1217473663">
    <w:abstractNumId w:val="32"/>
  </w:num>
  <w:num w:numId="37" w16cid:durableId="2008945562">
    <w:abstractNumId w:val="31"/>
  </w:num>
  <w:num w:numId="38" w16cid:durableId="1874221729">
    <w:abstractNumId w:val="30"/>
  </w:num>
  <w:num w:numId="39" w16cid:durableId="1067843711">
    <w:abstractNumId w:val="25"/>
  </w:num>
  <w:num w:numId="40" w16cid:durableId="829445659">
    <w:abstractNumId w:val="18"/>
  </w:num>
  <w:num w:numId="41" w16cid:durableId="1568300539">
    <w:abstractNumId w:val="16"/>
  </w:num>
  <w:num w:numId="42" w16cid:durableId="1727298236">
    <w:abstractNumId w:val="21"/>
  </w:num>
  <w:num w:numId="43" w16cid:durableId="978387862">
    <w:abstractNumId w:val="37"/>
  </w:num>
  <w:num w:numId="44" w16cid:durableId="334189855">
    <w:abstractNumId w:val="34"/>
  </w:num>
  <w:num w:numId="45" w16cid:durableId="1949655136">
    <w:abstractNumId w:val="33"/>
  </w:num>
  <w:num w:numId="46" w16cid:durableId="344285112">
    <w:abstractNumId w:val="8"/>
  </w:num>
  <w:num w:numId="47" w16cid:durableId="1314480373">
    <w:abstractNumId w:val="46"/>
  </w:num>
  <w:num w:numId="48" w16cid:durableId="458034287">
    <w:abstractNumId w:val="57"/>
  </w:num>
  <w:num w:numId="49" w16cid:durableId="553465031">
    <w:abstractNumId w:val="29"/>
  </w:num>
  <w:num w:numId="50" w16cid:durableId="881525482">
    <w:abstractNumId w:val="61"/>
  </w:num>
  <w:num w:numId="51" w16cid:durableId="1608150019">
    <w:abstractNumId w:val="58"/>
  </w:num>
  <w:num w:numId="52" w16cid:durableId="739206350">
    <w:abstractNumId w:val="4"/>
  </w:num>
  <w:num w:numId="53" w16cid:durableId="794835084">
    <w:abstractNumId w:val="67"/>
  </w:num>
  <w:num w:numId="54" w16cid:durableId="1065226997">
    <w:abstractNumId w:val="1"/>
  </w:num>
  <w:num w:numId="55" w16cid:durableId="1857839579">
    <w:abstractNumId w:val="53"/>
  </w:num>
  <w:num w:numId="56" w16cid:durableId="1558395397">
    <w:abstractNumId w:val="44"/>
  </w:num>
  <w:num w:numId="57" w16cid:durableId="1821917805">
    <w:abstractNumId w:val="65"/>
  </w:num>
  <w:num w:numId="58" w16cid:durableId="1925333297">
    <w:abstractNumId w:val="6"/>
  </w:num>
  <w:num w:numId="59" w16cid:durableId="1752240054">
    <w:abstractNumId w:val="20"/>
  </w:num>
  <w:num w:numId="60" w16cid:durableId="620068142">
    <w:abstractNumId w:val="49"/>
  </w:num>
  <w:num w:numId="61" w16cid:durableId="1022589514">
    <w:abstractNumId w:val="28"/>
  </w:num>
  <w:num w:numId="62" w16cid:durableId="1698695610">
    <w:abstractNumId w:val="38"/>
  </w:num>
  <w:num w:numId="63" w16cid:durableId="237637395">
    <w:abstractNumId w:val="36"/>
  </w:num>
  <w:num w:numId="64" w16cid:durableId="1883513851">
    <w:abstractNumId w:val="63"/>
  </w:num>
  <w:num w:numId="65" w16cid:durableId="595939875">
    <w:abstractNumId w:val="12"/>
  </w:num>
  <w:num w:numId="66" w16cid:durableId="529493126">
    <w:abstractNumId w:val="39"/>
  </w:num>
  <w:num w:numId="67" w16cid:durableId="1045442804">
    <w:abstractNumId w:val="10"/>
  </w:num>
  <w:num w:numId="68" w16cid:durableId="1167092288">
    <w:abstractNumId w:val="41"/>
  </w:num>
  <w:num w:numId="69" w16cid:durableId="104117641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D3"/>
    <w:rsid w:val="00045A7C"/>
    <w:rsid w:val="00B306D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8ABE"/>
  <w15:chartTrackingRefBased/>
  <w15:docId w15:val="{300E2F19-E8CB-8647-8008-E7579994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0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0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0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0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6D3"/>
    <w:rPr>
      <w:rFonts w:eastAsiaTheme="majorEastAsia" w:cstheme="majorBidi"/>
      <w:color w:val="272727" w:themeColor="text1" w:themeTint="D8"/>
    </w:rPr>
  </w:style>
  <w:style w:type="paragraph" w:styleId="Title">
    <w:name w:val="Title"/>
    <w:basedOn w:val="Normal"/>
    <w:next w:val="Normal"/>
    <w:link w:val="TitleChar"/>
    <w:uiPriority w:val="10"/>
    <w:qFormat/>
    <w:rsid w:val="00B3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6D3"/>
    <w:pPr>
      <w:spacing w:before="160"/>
      <w:jc w:val="center"/>
    </w:pPr>
    <w:rPr>
      <w:i/>
      <w:iCs/>
      <w:color w:val="404040" w:themeColor="text1" w:themeTint="BF"/>
    </w:rPr>
  </w:style>
  <w:style w:type="character" w:customStyle="1" w:styleId="QuoteChar">
    <w:name w:val="Quote Char"/>
    <w:basedOn w:val="DefaultParagraphFont"/>
    <w:link w:val="Quote"/>
    <w:uiPriority w:val="29"/>
    <w:rsid w:val="00B306D3"/>
    <w:rPr>
      <w:i/>
      <w:iCs/>
      <w:color w:val="404040" w:themeColor="text1" w:themeTint="BF"/>
    </w:rPr>
  </w:style>
  <w:style w:type="paragraph" w:styleId="ListParagraph">
    <w:name w:val="List Paragraph"/>
    <w:basedOn w:val="Normal"/>
    <w:uiPriority w:val="34"/>
    <w:qFormat/>
    <w:rsid w:val="00B306D3"/>
    <w:pPr>
      <w:ind w:left="720"/>
      <w:contextualSpacing/>
    </w:pPr>
  </w:style>
  <w:style w:type="character" w:styleId="IntenseEmphasis">
    <w:name w:val="Intense Emphasis"/>
    <w:basedOn w:val="DefaultParagraphFont"/>
    <w:uiPriority w:val="21"/>
    <w:qFormat/>
    <w:rsid w:val="00B306D3"/>
    <w:rPr>
      <w:i/>
      <w:iCs/>
      <w:color w:val="2F5496" w:themeColor="accent1" w:themeShade="BF"/>
    </w:rPr>
  </w:style>
  <w:style w:type="paragraph" w:styleId="IntenseQuote">
    <w:name w:val="Intense Quote"/>
    <w:basedOn w:val="Normal"/>
    <w:next w:val="Normal"/>
    <w:link w:val="IntenseQuoteChar"/>
    <w:uiPriority w:val="30"/>
    <w:qFormat/>
    <w:rsid w:val="00B30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6D3"/>
    <w:rPr>
      <w:i/>
      <w:iCs/>
      <w:color w:val="2F5496" w:themeColor="accent1" w:themeShade="BF"/>
    </w:rPr>
  </w:style>
  <w:style w:type="character" w:styleId="IntenseReference">
    <w:name w:val="Intense Reference"/>
    <w:basedOn w:val="DefaultParagraphFont"/>
    <w:uiPriority w:val="32"/>
    <w:qFormat/>
    <w:rsid w:val="00B306D3"/>
    <w:rPr>
      <w:b/>
      <w:bCs/>
      <w:smallCaps/>
      <w:color w:val="2F5496" w:themeColor="accent1" w:themeShade="BF"/>
      <w:spacing w:val="5"/>
    </w:rPr>
  </w:style>
  <w:style w:type="paragraph" w:styleId="NormalWeb">
    <w:name w:val="Normal (Web)"/>
    <w:basedOn w:val="Normal"/>
    <w:uiPriority w:val="99"/>
    <w:unhideWhenUsed/>
    <w:rsid w:val="00B306D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xport-sheets-button">
    <w:name w:val="export-sheets-button"/>
    <w:basedOn w:val="DefaultParagraphFont"/>
    <w:rsid w:val="00B306D3"/>
  </w:style>
  <w:style w:type="table" w:styleId="TableGrid">
    <w:name w:val="Table Grid"/>
    <w:basedOn w:val="TableNormal"/>
    <w:uiPriority w:val="39"/>
    <w:rsid w:val="00B3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06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B306D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815">
    <w:name w:val="citation-815"/>
    <w:basedOn w:val="DefaultParagraphFont"/>
    <w:rsid w:val="00B306D3"/>
  </w:style>
  <w:style w:type="character" w:customStyle="1" w:styleId="citation-814">
    <w:name w:val="citation-814"/>
    <w:basedOn w:val="DefaultParagraphFont"/>
    <w:rsid w:val="00B306D3"/>
  </w:style>
  <w:style w:type="character" w:customStyle="1" w:styleId="citation-813">
    <w:name w:val="citation-813"/>
    <w:basedOn w:val="DefaultParagraphFont"/>
    <w:rsid w:val="00B306D3"/>
  </w:style>
  <w:style w:type="character" w:customStyle="1" w:styleId="citation-812">
    <w:name w:val="citation-812"/>
    <w:basedOn w:val="DefaultParagraphFont"/>
    <w:rsid w:val="00B306D3"/>
  </w:style>
  <w:style w:type="character" w:customStyle="1" w:styleId="citation-811">
    <w:name w:val="citation-811"/>
    <w:basedOn w:val="DefaultParagraphFont"/>
    <w:rsid w:val="00B306D3"/>
  </w:style>
  <w:style w:type="character" w:customStyle="1" w:styleId="citation-810">
    <w:name w:val="citation-810"/>
    <w:basedOn w:val="DefaultParagraphFont"/>
    <w:rsid w:val="00B306D3"/>
  </w:style>
  <w:style w:type="character" w:customStyle="1" w:styleId="citation-809">
    <w:name w:val="citation-809"/>
    <w:basedOn w:val="DefaultParagraphFont"/>
    <w:rsid w:val="00B306D3"/>
  </w:style>
  <w:style w:type="character" w:customStyle="1" w:styleId="citation-808">
    <w:name w:val="citation-808"/>
    <w:basedOn w:val="DefaultParagraphFont"/>
    <w:rsid w:val="00B306D3"/>
  </w:style>
  <w:style w:type="character" w:customStyle="1" w:styleId="citation-807">
    <w:name w:val="citation-807"/>
    <w:basedOn w:val="DefaultParagraphFont"/>
    <w:rsid w:val="00B306D3"/>
  </w:style>
  <w:style w:type="character" w:customStyle="1" w:styleId="citation-806">
    <w:name w:val="citation-806"/>
    <w:basedOn w:val="DefaultParagraphFont"/>
    <w:rsid w:val="00B306D3"/>
  </w:style>
  <w:style w:type="character" w:customStyle="1" w:styleId="citation-805">
    <w:name w:val="citation-805"/>
    <w:basedOn w:val="DefaultParagraphFont"/>
    <w:rsid w:val="00B306D3"/>
  </w:style>
  <w:style w:type="character" w:customStyle="1" w:styleId="citation-804">
    <w:name w:val="citation-804"/>
    <w:basedOn w:val="DefaultParagraphFont"/>
    <w:rsid w:val="00B306D3"/>
  </w:style>
  <w:style w:type="character" w:customStyle="1" w:styleId="citation-803">
    <w:name w:val="citation-803"/>
    <w:basedOn w:val="DefaultParagraphFont"/>
    <w:rsid w:val="00B306D3"/>
  </w:style>
  <w:style w:type="character" w:customStyle="1" w:styleId="citation-802">
    <w:name w:val="citation-802"/>
    <w:basedOn w:val="DefaultParagraphFont"/>
    <w:rsid w:val="00B306D3"/>
  </w:style>
  <w:style w:type="character" w:customStyle="1" w:styleId="citation-801">
    <w:name w:val="citation-801"/>
    <w:basedOn w:val="DefaultParagraphFont"/>
    <w:rsid w:val="00B306D3"/>
  </w:style>
  <w:style w:type="character" w:customStyle="1" w:styleId="citation-800">
    <w:name w:val="citation-800"/>
    <w:basedOn w:val="DefaultParagraphFont"/>
    <w:rsid w:val="00B306D3"/>
  </w:style>
  <w:style w:type="character" w:customStyle="1" w:styleId="citation-799">
    <w:name w:val="citation-799"/>
    <w:basedOn w:val="DefaultParagraphFont"/>
    <w:rsid w:val="00B306D3"/>
  </w:style>
  <w:style w:type="character" w:customStyle="1" w:styleId="citation-798">
    <w:name w:val="citation-798"/>
    <w:basedOn w:val="DefaultParagraphFont"/>
    <w:rsid w:val="00B306D3"/>
  </w:style>
  <w:style w:type="character" w:customStyle="1" w:styleId="citation-797">
    <w:name w:val="citation-797"/>
    <w:basedOn w:val="DefaultParagraphFont"/>
    <w:rsid w:val="00B306D3"/>
  </w:style>
  <w:style w:type="character" w:customStyle="1" w:styleId="citation-796">
    <w:name w:val="citation-796"/>
    <w:basedOn w:val="DefaultParagraphFont"/>
    <w:rsid w:val="00B306D3"/>
  </w:style>
  <w:style w:type="character" w:customStyle="1" w:styleId="citation-795">
    <w:name w:val="citation-795"/>
    <w:basedOn w:val="DefaultParagraphFont"/>
    <w:rsid w:val="00B306D3"/>
  </w:style>
  <w:style w:type="character" w:customStyle="1" w:styleId="citation-794">
    <w:name w:val="citation-794"/>
    <w:basedOn w:val="DefaultParagraphFont"/>
    <w:rsid w:val="00B306D3"/>
  </w:style>
  <w:style w:type="character" w:customStyle="1" w:styleId="citation-793">
    <w:name w:val="citation-793"/>
    <w:basedOn w:val="DefaultParagraphFont"/>
    <w:rsid w:val="00B306D3"/>
  </w:style>
  <w:style w:type="character" w:customStyle="1" w:styleId="citation-792">
    <w:name w:val="citation-792"/>
    <w:basedOn w:val="DefaultParagraphFont"/>
    <w:rsid w:val="00B306D3"/>
  </w:style>
  <w:style w:type="character" w:customStyle="1" w:styleId="citation-791">
    <w:name w:val="citation-791"/>
    <w:basedOn w:val="DefaultParagraphFont"/>
    <w:rsid w:val="00B306D3"/>
  </w:style>
  <w:style w:type="character" w:customStyle="1" w:styleId="citation-790">
    <w:name w:val="citation-790"/>
    <w:basedOn w:val="DefaultParagraphFont"/>
    <w:rsid w:val="00B306D3"/>
  </w:style>
  <w:style w:type="character" w:customStyle="1" w:styleId="citation-789">
    <w:name w:val="citation-789"/>
    <w:basedOn w:val="DefaultParagraphFont"/>
    <w:rsid w:val="00B306D3"/>
  </w:style>
  <w:style w:type="character" w:customStyle="1" w:styleId="citation-788">
    <w:name w:val="citation-788"/>
    <w:basedOn w:val="DefaultParagraphFont"/>
    <w:rsid w:val="00B306D3"/>
  </w:style>
  <w:style w:type="character" w:customStyle="1" w:styleId="citation-787">
    <w:name w:val="citation-787"/>
    <w:basedOn w:val="DefaultParagraphFont"/>
    <w:rsid w:val="00B306D3"/>
  </w:style>
  <w:style w:type="character" w:customStyle="1" w:styleId="citation-786">
    <w:name w:val="citation-786"/>
    <w:basedOn w:val="DefaultParagraphFont"/>
    <w:rsid w:val="00B306D3"/>
  </w:style>
  <w:style w:type="character" w:customStyle="1" w:styleId="citation-785">
    <w:name w:val="citation-785"/>
    <w:basedOn w:val="DefaultParagraphFont"/>
    <w:rsid w:val="00B306D3"/>
  </w:style>
  <w:style w:type="character" w:customStyle="1" w:styleId="citation-784">
    <w:name w:val="citation-784"/>
    <w:basedOn w:val="DefaultParagraphFont"/>
    <w:rsid w:val="00B306D3"/>
  </w:style>
  <w:style w:type="character" w:customStyle="1" w:styleId="citation-783">
    <w:name w:val="citation-783"/>
    <w:basedOn w:val="DefaultParagraphFont"/>
    <w:rsid w:val="00B306D3"/>
  </w:style>
  <w:style w:type="character" w:customStyle="1" w:styleId="citation-782">
    <w:name w:val="citation-782"/>
    <w:basedOn w:val="DefaultParagraphFont"/>
    <w:rsid w:val="00B306D3"/>
  </w:style>
  <w:style w:type="character" w:customStyle="1" w:styleId="citation-781">
    <w:name w:val="citation-781"/>
    <w:basedOn w:val="DefaultParagraphFont"/>
    <w:rsid w:val="00B306D3"/>
  </w:style>
  <w:style w:type="character" w:customStyle="1" w:styleId="citation-780">
    <w:name w:val="citation-780"/>
    <w:basedOn w:val="DefaultParagraphFont"/>
    <w:rsid w:val="00B306D3"/>
  </w:style>
  <w:style w:type="character" w:customStyle="1" w:styleId="citation-779">
    <w:name w:val="citation-779"/>
    <w:basedOn w:val="DefaultParagraphFont"/>
    <w:rsid w:val="00B306D3"/>
  </w:style>
  <w:style w:type="character" w:customStyle="1" w:styleId="citation-778">
    <w:name w:val="citation-778"/>
    <w:basedOn w:val="DefaultParagraphFont"/>
    <w:rsid w:val="00B306D3"/>
  </w:style>
  <w:style w:type="character" w:customStyle="1" w:styleId="citation-777">
    <w:name w:val="citation-777"/>
    <w:basedOn w:val="DefaultParagraphFont"/>
    <w:rsid w:val="00B306D3"/>
  </w:style>
  <w:style w:type="character" w:customStyle="1" w:styleId="citation-776">
    <w:name w:val="citation-776"/>
    <w:basedOn w:val="DefaultParagraphFont"/>
    <w:rsid w:val="00B306D3"/>
  </w:style>
  <w:style w:type="character" w:customStyle="1" w:styleId="citation-775">
    <w:name w:val="citation-775"/>
    <w:basedOn w:val="DefaultParagraphFont"/>
    <w:rsid w:val="00B306D3"/>
  </w:style>
  <w:style w:type="character" w:customStyle="1" w:styleId="citation-774">
    <w:name w:val="citation-774"/>
    <w:basedOn w:val="DefaultParagraphFont"/>
    <w:rsid w:val="00B306D3"/>
  </w:style>
  <w:style w:type="character" w:customStyle="1" w:styleId="citation-773">
    <w:name w:val="citation-773"/>
    <w:basedOn w:val="DefaultParagraphFont"/>
    <w:rsid w:val="00B306D3"/>
  </w:style>
  <w:style w:type="character" w:customStyle="1" w:styleId="citation-772">
    <w:name w:val="citation-772"/>
    <w:basedOn w:val="DefaultParagraphFont"/>
    <w:rsid w:val="00B306D3"/>
  </w:style>
  <w:style w:type="character" w:customStyle="1" w:styleId="citation-771">
    <w:name w:val="citation-771"/>
    <w:basedOn w:val="DefaultParagraphFont"/>
    <w:rsid w:val="00B306D3"/>
  </w:style>
  <w:style w:type="character" w:customStyle="1" w:styleId="citation-770">
    <w:name w:val="citation-770"/>
    <w:basedOn w:val="DefaultParagraphFont"/>
    <w:rsid w:val="00B306D3"/>
  </w:style>
  <w:style w:type="character" w:customStyle="1" w:styleId="citation-769">
    <w:name w:val="citation-769"/>
    <w:basedOn w:val="DefaultParagraphFont"/>
    <w:rsid w:val="00B306D3"/>
  </w:style>
  <w:style w:type="character" w:customStyle="1" w:styleId="citation-768">
    <w:name w:val="citation-768"/>
    <w:basedOn w:val="DefaultParagraphFont"/>
    <w:rsid w:val="00B306D3"/>
  </w:style>
  <w:style w:type="character" w:customStyle="1" w:styleId="citation-767">
    <w:name w:val="citation-767"/>
    <w:basedOn w:val="DefaultParagraphFont"/>
    <w:rsid w:val="00B306D3"/>
  </w:style>
  <w:style w:type="character" w:customStyle="1" w:styleId="citation-766">
    <w:name w:val="citation-766"/>
    <w:basedOn w:val="DefaultParagraphFont"/>
    <w:rsid w:val="00B306D3"/>
  </w:style>
  <w:style w:type="character" w:customStyle="1" w:styleId="citation-765">
    <w:name w:val="citation-765"/>
    <w:basedOn w:val="DefaultParagraphFont"/>
    <w:rsid w:val="00B306D3"/>
  </w:style>
  <w:style w:type="character" w:customStyle="1" w:styleId="citation-764">
    <w:name w:val="citation-764"/>
    <w:basedOn w:val="DefaultParagraphFont"/>
    <w:rsid w:val="00B306D3"/>
  </w:style>
  <w:style w:type="character" w:customStyle="1" w:styleId="citation-763">
    <w:name w:val="citation-763"/>
    <w:basedOn w:val="DefaultParagraphFont"/>
    <w:rsid w:val="00B306D3"/>
  </w:style>
  <w:style w:type="character" w:customStyle="1" w:styleId="citation-762">
    <w:name w:val="citation-762"/>
    <w:basedOn w:val="DefaultParagraphFont"/>
    <w:rsid w:val="00B306D3"/>
  </w:style>
  <w:style w:type="character" w:customStyle="1" w:styleId="citation-761">
    <w:name w:val="citation-761"/>
    <w:basedOn w:val="DefaultParagraphFont"/>
    <w:rsid w:val="00B306D3"/>
  </w:style>
  <w:style w:type="character" w:customStyle="1" w:styleId="citation-760">
    <w:name w:val="citation-760"/>
    <w:basedOn w:val="DefaultParagraphFont"/>
    <w:rsid w:val="00B306D3"/>
  </w:style>
  <w:style w:type="character" w:customStyle="1" w:styleId="citation-759">
    <w:name w:val="citation-759"/>
    <w:basedOn w:val="DefaultParagraphFont"/>
    <w:rsid w:val="00B306D3"/>
  </w:style>
  <w:style w:type="character" w:customStyle="1" w:styleId="citation-758">
    <w:name w:val="citation-758"/>
    <w:basedOn w:val="DefaultParagraphFont"/>
    <w:rsid w:val="00B306D3"/>
  </w:style>
  <w:style w:type="character" w:customStyle="1" w:styleId="citation-757">
    <w:name w:val="citation-757"/>
    <w:basedOn w:val="DefaultParagraphFont"/>
    <w:rsid w:val="00B306D3"/>
  </w:style>
  <w:style w:type="character" w:customStyle="1" w:styleId="citation-756">
    <w:name w:val="citation-756"/>
    <w:basedOn w:val="DefaultParagraphFont"/>
    <w:rsid w:val="00B306D3"/>
  </w:style>
  <w:style w:type="character" w:customStyle="1" w:styleId="citation-755">
    <w:name w:val="citation-755"/>
    <w:basedOn w:val="DefaultParagraphFont"/>
    <w:rsid w:val="00B306D3"/>
  </w:style>
  <w:style w:type="character" w:customStyle="1" w:styleId="citation-754">
    <w:name w:val="citation-754"/>
    <w:basedOn w:val="DefaultParagraphFont"/>
    <w:rsid w:val="00B306D3"/>
  </w:style>
  <w:style w:type="character" w:customStyle="1" w:styleId="citation-753">
    <w:name w:val="citation-753"/>
    <w:basedOn w:val="DefaultParagraphFont"/>
    <w:rsid w:val="00B306D3"/>
  </w:style>
  <w:style w:type="character" w:customStyle="1" w:styleId="citation-752">
    <w:name w:val="citation-752"/>
    <w:basedOn w:val="DefaultParagraphFont"/>
    <w:rsid w:val="00B306D3"/>
  </w:style>
  <w:style w:type="character" w:customStyle="1" w:styleId="citation-751">
    <w:name w:val="citation-751"/>
    <w:basedOn w:val="DefaultParagraphFont"/>
    <w:rsid w:val="00B306D3"/>
  </w:style>
  <w:style w:type="character" w:customStyle="1" w:styleId="citation-750">
    <w:name w:val="citation-750"/>
    <w:basedOn w:val="DefaultParagraphFont"/>
    <w:rsid w:val="00B306D3"/>
  </w:style>
  <w:style w:type="character" w:customStyle="1" w:styleId="citation-749">
    <w:name w:val="citation-749"/>
    <w:basedOn w:val="DefaultParagraphFont"/>
    <w:rsid w:val="00B306D3"/>
  </w:style>
  <w:style w:type="character" w:customStyle="1" w:styleId="citation-748">
    <w:name w:val="citation-748"/>
    <w:basedOn w:val="DefaultParagraphFont"/>
    <w:rsid w:val="00B306D3"/>
  </w:style>
  <w:style w:type="character" w:customStyle="1" w:styleId="citation-747">
    <w:name w:val="citation-747"/>
    <w:basedOn w:val="DefaultParagraphFont"/>
    <w:rsid w:val="00B306D3"/>
  </w:style>
  <w:style w:type="character" w:customStyle="1" w:styleId="citation-746">
    <w:name w:val="citation-746"/>
    <w:basedOn w:val="DefaultParagraphFont"/>
    <w:rsid w:val="00B306D3"/>
  </w:style>
  <w:style w:type="character" w:customStyle="1" w:styleId="citation-745">
    <w:name w:val="citation-745"/>
    <w:basedOn w:val="DefaultParagraphFont"/>
    <w:rsid w:val="00B306D3"/>
  </w:style>
  <w:style w:type="character" w:customStyle="1" w:styleId="citation-744">
    <w:name w:val="citation-744"/>
    <w:basedOn w:val="DefaultParagraphFont"/>
    <w:rsid w:val="00B306D3"/>
  </w:style>
  <w:style w:type="character" w:customStyle="1" w:styleId="citation-743">
    <w:name w:val="citation-743"/>
    <w:basedOn w:val="DefaultParagraphFont"/>
    <w:rsid w:val="00B306D3"/>
  </w:style>
  <w:style w:type="character" w:customStyle="1" w:styleId="citation-742">
    <w:name w:val="citation-742"/>
    <w:basedOn w:val="DefaultParagraphFont"/>
    <w:rsid w:val="00B306D3"/>
  </w:style>
  <w:style w:type="character" w:customStyle="1" w:styleId="citation-741">
    <w:name w:val="citation-741"/>
    <w:basedOn w:val="DefaultParagraphFont"/>
    <w:rsid w:val="00B306D3"/>
  </w:style>
  <w:style w:type="character" w:customStyle="1" w:styleId="citation-740">
    <w:name w:val="citation-740"/>
    <w:basedOn w:val="DefaultParagraphFont"/>
    <w:rsid w:val="00B306D3"/>
  </w:style>
  <w:style w:type="character" w:customStyle="1" w:styleId="citation-739">
    <w:name w:val="citation-739"/>
    <w:basedOn w:val="DefaultParagraphFont"/>
    <w:rsid w:val="00B306D3"/>
  </w:style>
  <w:style w:type="character" w:customStyle="1" w:styleId="citation-738">
    <w:name w:val="citation-738"/>
    <w:basedOn w:val="DefaultParagraphFont"/>
    <w:rsid w:val="00B306D3"/>
  </w:style>
  <w:style w:type="character" w:customStyle="1" w:styleId="citation-737">
    <w:name w:val="citation-737"/>
    <w:basedOn w:val="DefaultParagraphFont"/>
    <w:rsid w:val="00B306D3"/>
  </w:style>
  <w:style w:type="character" w:customStyle="1" w:styleId="citation-736">
    <w:name w:val="citation-736"/>
    <w:basedOn w:val="DefaultParagraphFont"/>
    <w:rsid w:val="00B306D3"/>
  </w:style>
  <w:style w:type="character" w:customStyle="1" w:styleId="citation-735">
    <w:name w:val="citation-735"/>
    <w:basedOn w:val="DefaultParagraphFont"/>
    <w:rsid w:val="00B306D3"/>
  </w:style>
  <w:style w:type="character" w:customStyle="1" w:styleId="citation-734">
    <w:name w:val="citation-734"/>
    <w:basedOn w:val="DefaultParagraphFont"/>
    <w:rsid w:val="00B306D3"/>
  </w:style>
  <w:style w:type="character" w:customStyle="1" w:styleId="citation-733">
    <w:name w:val="citation-733"/>
    <w:basedOn w:val="DefaultParagraphFont"/>
    <w:rsid w:val="00B306D3"/>
  </w:style>
  <w:style w:type="character" w:customStyle="1" w:styleId="citation-732">
    <w:name w:val="citation-732"/>
    <w:basedOn w:val="DefaultParagraphFont"/>
    <w:rsid w:val="00B306D3"/>
  </w:style>
  <w:style w:type="character" w:customStyle="1" w:styleId="citation-731">
    <w:name w:val="citation-731"/>
    <w:basedOn w:val="DefaultParagraphFont"/>
    <w:rsid w:val="00B306D3"/>
  </w:style>
  <w:style w:type="character" w:customStyle="1" w:styleId="citation-730">
    <w:name w:val="citation-730"/>
    <w:basedOn w:val="DefaultParagraphFont"/>
    <w:rsid w:val="00B306D3"/>
  </w:style>
  <w:style w:type="character" w:customStyle="1" w:styleId="citation-729">
    <w:name w:val="citation-729"/>
    <w:basedOn w:val="DefaultParagraphFont"/>
    <w:rsid w:val="00B306D3"/>
  </w:style>
  <w:style w:type="character" w:customStyle="1" w:styleId="citation-728">
    <w:name w:val="citation-728"/>
    <w:basedOn w:val="DefaultParagraphFont"/>
    <w:rsid w:val="00B306D3"/>
  </w:style>
  <w:style w:type="character" w:customStyle="1" w:styleId="citation-727">
    <w:name w:val="citation-727"/>
    <w:basedOn w:val="DefaultParagraphFont"/>
    <w:rsid w:val="00B306D3"/>
  </w:style>
  <w:style w:type="character" w:customStyle="1" w:styleId="citation-726">
    <w:name w:val="citation-726"/>
    <w:basedOn w:val="DefaultParagraphFont"/>
    <w:rsid w:val="00B306D3"/>
  </w:style>
  <w:style w:type="character" w:customStyle="1" w:styleId="citation-725">
    <w:name w:val="citation-725"/>
    <w:basedOn w:val="DefaultParagraphFont"/>
    <w:rsid w:val="00B306D3"/>
  </w:style>
  <w:style w:type="character" w:customStyle="1" w:styleId="citation-724">
    <w:name w:val="citation-724"/>
    <w:basedOn w:val="DefaultParagraphFont"/>
    <w:rsid w:val="00B306D3"/>
  </w:style>
  <w:style w:type="character" w:customStyle="1" w:styleId="citation-723">
    <w:name w:val="citation-723"/>
    <w:basedOn w:val="DefaultParagraphFont"/>
    <w:rsid w:val="00B306D3"/>
  </w:style>
  <w:style w:type="character" w:customStyle="1" w:styleId="citation-722">
    <w:name w:val="citation-722"/>
    <w:basedOn w:val="DefaultParagraphFont"/>
    <w:rsid w:val="00B306D3"/>
  </w:style>
  <w:style w:type="character" w:customStyle="1" w:styleId="citation-721">
    <w:name w:val="citation-721"/>
    <w:basedOn w:val="DefaultParagraphFont"/>
    <w:rsid w:val="00B306D3"/>
  </w:style>
  <w:style w:type="character" w:customStyle="1" w:styleId="citation-720">
    <w:name w:val="citation-720"/>
    <w:basedOn w:val="DefaultParagraphFont"/>
    <w:rsid w:val="00B306D3"/>
  </w:style>
  <w:style w:type="character" w:customStyle="1" w:styleId="citation-719">
    <w:name w:val="citation-719"/>
    <w:basedOn w:val="DefaultParagraphFont"/>
    <w:rsid w:val="00B306D3"/>
  </w:style>
  <w:style w:type="character" w:customStyle="1" w:styleId="citation-718">
    <w:name w:val="citation-718"/>
    <w:basedOn w:val="DefaultParagraphFont"/>
    <w:rsid w:val="00B306D3"/>
  </w:style>
  <w:style w:type="character" w:customStyle="1" w:styleId="citation-717">
    <w:name w:val="citation-717"/>
    <w:basedOn w:val="DefaultParagraphFont"/>
    <w:rsid w:val="00B306D3"/>
  </w:style>
  <w:style w:type="character" w:customStyle="1" w:styleId="citation-716">
    <w:name w:val="citation-716"/>
    <w:basedOn w:val="DefaultParagraphFont"/>
    <w:rsid w:val="00B306D3"/>
  </w:style>
  <w:style w:type="character" w:customStyle="1" w:styleId="citation-715">
    <w:name w:val="citation-715"/>
    <w:basedOn w:val="DefaultParagraphFont"/>
    <w:rsid w:val="00B306D3"/>
  </w:style>
  <w:style w:type="character" w:customStyle="1" w:styleId="citation-714">
    <w:name w:val="citation-714"/>
    <w:basedOn w:val="DefaultParagraphFont"/>
    <w:rsid w:val="00B306D3"/>
  </w:style>
  <w:style w:type="character" w:customStyle="1" w:styleId="citation-713">
    <w:name w:val="citation-713"/>
    <w:basedOn w:val="DefaultParagraphFont"/>
    <w:rsid w:val="00B306D3"/>
  </w:style>
  <w:style w:type="character" w:customStyle="1" w:styleId="citation-712">
    <w:name w:val="citation-712"/>
    <w:basedOn w:val="DefaultParagraphFont"/>
    <w:rsid w:val="00B306D3"/>
  </w:style>
  <w:style w:type="character" w:customStyle="1" w:styleId="citation-711">
    <w:name w:val="citation-711"/>
    <w:basedOn w:val="DefaultParagraphFont"/>
    <w:rsid w:val="00B306D3"/>
  </w:style>
  <w:style w:type="character" w:customStyle="1" w:styleId="citation-710">
    <w:name w:val="citation-710"/>
    <w:basedOn w:val="DefaultParagraphFont"/>
    <w:rsid w:val="00B306D3"/>
  </w:style>
  <w:style w:type="character" w:customStyle="1" w:styleId="citation-709">
    <w:name w:val="citation-709"/>
    <w:basedOn w:val="DefaultParagraphFont"/>
    <w:rsid w:val="00B306D3"/>
  </w:style>
  <w:style w:type="character" w:customStyle="1" w:styleId="citation-708">
    <w:name w:val="citation-708"/>
    <w:basedOn w:val="DefaultParagraphFont"/>
    <w:rsid w:val="00B306D3"/>
  </w:style>
  <w:style w:type="character" w:customStyle="1" w:styleId="citation-707">
    <w:name w:val="citation-707"/>
    <w:basedOn w:val="DefaultParagraphFont"/>
    <w:rsid w:val="00B306D3"/>
  </w:style>
  <w:style w:type="character" w:customStyle="1" w:styleId="citation-706">
    <w:name w:val="citation-706"/>
    <w:basedOn w:val="DefaultParagraphFont"/>
    <w:rsid w:val="00B306D3"/>
  </w:style>
  <w:style w:type="character" w:customStyle="1" w:styleId="citation-705">
    <w:name w:val="citation-705"/>
    <w:basedOn w:val="DefaultParagraphFont"/>
    <w:rsid w:val="00B306D3"/>
  </w:style>
  <w:style w:type="character" w:customStyle="1" w:styleId="citation-704">
    <w:name w:val="citation-704"/>
    <w:basedOn w:val="DefaultParagraphFont"/>
    <w:rsid w:val="00B306D3"/>
  </w:style>
  <w:style w:type="character" w:customStyle="1" w:styleId="citation-703">
    <w:name w:val="citation-703"/>
    <w:basedOn w:val="DefaultParagraphFont"/>
    <w:rsid w:val="00B306D3"/>
  </w:style>
  <w:style w:type="character" w:customStyle="1" w:styleId="citation-702">
    <w:name w:val="citation-702"/>
    <w:basedOn w:val="DefaultParagraphFont"/>
    <w:rsid w:val="00B306D3"/>
  </w:style>
  <w:style w:type="character" w:customStyle="1" w:styleId="citation-701">
    <w:name w:val="citation-701"/>
    <w:basedOn w:val="DefaultParagraphFont"/>
    <w:rsid w:val="00B306D3"/>
  </w:style>
  <w:style w:type="character" w:customStyle="1" w:styleId="citation-700">
    <w:name w:val="citation-700"/>
    <w:basedOn w:val="DefaultParagraphFont"/>
    <w:rsid w:val="00B306D3"/>
  </w:style>
  <w:style w:type="character" w:customStyle="1" w:styleId="citation-699">
    <w:name w:val="citation-699"/>
    <w:basedOn w:val="DefaultParagraphFont"/>
    <w:rsid w:val="00B306D3"/>
  </w:style>
  <w:style w:type="character" w:customStyle="1" w:styleId="citation-698">
    <w:name w:val="citation-698"/>
    <w:basedOn w:val="DefaultParagraphFont"/>
    <w:rsid w:val="00B306D3"/>
  </w:style>
  <w:style w:type="character" w:customStyle="1" w:styleId="citation-697">
    <w:name w:val="citation-697"/>
    <w:basedOn w:val="DefaultParagraphFont"/>
    <w:rsid w:val="00B306D3"/>
  </w:style>
  <w:style w:type="character" w:customStyle="1" w:styleId="citation-696">
    <w:name w:val="citation-696"/>
    <w:basedOn w:val="DefaultParagraphFont"/>
    <w:rsid w:val="00B306D3"/>
  </w:style>
  <w:style w:type="character" w:customStyle="1" w:styleId="citation-695">
    <w:name w:val="citation-695"/>
    <w:basedOn w:val="DefaultParagraphFont"/>
    <w:rsid w:val="00B306D3"/>
  </w:style>
  <w:style w:type="character" w:customStyle="1" w:styleId="citation-694">
    <w:name w:val="citation-694"/>
    <w:basedOn w:val="DefaultParagraphFont"/>
    <w:rsid w:val="00B306D3"/>
  </w:style>
  <w:style w:type="character" w:customStyle="1" w:styleId="citation-693">
    <w:name w:val="citation-693"/>
    <w:basedOn w:val="DefaultParagraphFont"/>
    <w:rsid w:val="00B306D3"/>
  </w:style>
  <w:style w:type="character" w:customStyle="1" w:styleId="citation-692">
    <w:name w:val="citation-692"/>
    <w:basedOn w:val="DefaultParagraphFont"/>
    <w:rsid w:val="00B306D3"/>
  </w:style>
  <w:style w:type="character" w:customStyle="1" w:styleId="citation-691">
    <w:name w:val="citation-691"/>
    <w:basedOn w:val="DefaultParagraphFont"/>
    <w:rsid w:val="00B306D3"/>
  </w:style>
  <w:style w:type="character" w:customStyle="1" w:styleId="citation-690">
    <w:name w:val="citation-690"/>
    <w:basedOn w:val="DefaultParagraphFont"/>
    <w:rsid w:val="00B306D3"/>
  </w:style>
  <w:style w:type="character" w:customStyle="1" w:styleId="citation-689">
    <w:name w:val="citation-689"/>
    <w:basedOn w:val="DefaultParagraphFont"/>
    <w:rsid w:val="00B306D3"/>
  </w:style>
  <w:style w:type="character" w:customStyle="1" w:styleId="citation-688">
    <w:name w:val="citation-688"/>
    <w:basedOn w:val="DefaultParagraphFont"/>
    <w:rsid w:val="00B306D3"/>
  </w:style>
  <w:style w:type="character" w:customStyle="1" w:styleId="citation-687">
    <w:name w:val="citation-687"/>
    <w:basedOn w:val="DefaultParagraphFont"/>
    <w:rsid w:val="00B306D3"/>
  </w:style>
  <w:style w:type="character" w:customStyle="1" w:styleId="citation-686">
    <w:name w:val="citation-686"/>
    <w:basedOn w:val="DefaultParagraphFont"/>
    <w:rsid w:val="00B306D3"/>
  </w:style>
  <w:style w:type="character" w:customStyle="1" w:styleId="citation-685">
    <w:name w:val="citation-685"/>
    <w:basedOn w:val="DefaultParagraphFont"/>
    <w:rsid w:val="00B306D3"/>
  </w:style>
  <w:style w:type="character" w:customStyle="1" w:styleId="citation-684">
    <w:name w:val="citation-684"/>
    <w:basedOn w:val="DefaultParagraphFont"/>
    <w:rsid w:val="00B306D3"/>
  </w:style>
  <w:style w:type="character" w:customStyle="1" w:styleId="citation-683">
    <w:name w:val="citation-683"/>
    <w:basedOn w:val="DefaultParagraphFont"/>
    <w:rsid w:val="00B306D3"/>
  </w:style>
  <w:style w:type="character" w:customStyle="1" w:styleId="citation-682">
    <w:name w:val="citation-682"/>
    <w:basedOn w:val="DefaultParagraphFont"/>
    <w:rsid w:val="00B306D3"/>
  </w:style>
  <w:style w:type="character" w:customStyle="1" w:styleId="citation-681">
    <w:name w:val="citation-681"/>
    <w:basedOn w:val="DefaultParagraphFont"/>
    <w:rsid w:val="00B306D3"/>
  </w:style>
  <w:style w:type="character" w:customStyle="1" w:styleId="citation-680">
    <w:name w:val="citation-680"/>
    <w:basedOn w:val="DefaultParagraphFont"/>
    <w:rsid w:val="00B306D3"/>
  </w:style>
  <w:style w:type="character" w:customStyle="1" w:styleId="citation-679">
    <w:name w:val="citation-679"/>
    <w:basedOn w:val="DefaultParagraphFont"/>
    <w:rsid w:val="00B306D3"/>
  </w:style>
  <w:style w:type="character" w:customStyle="1" w:styleId="citation-678">
    <w:name w:val="citation-678"/>
    <w:basedOn w:val="DefaultParagraphFont"/>
    <w:rsid w:val="00B306D3"/>
  </w:style>
  <w:style w:type="character" w:customStyle="1" w:styleId="citation-677">
    <w:name w:val="citation-677"/>
    <w:basedOn w:val="DefaultParagraphFont"/>
    <w:rsid w:val="00B306D3"/>
  </w:style>
  <w:style w:type="character" w:customStyle="1" w:styleId="citation-676">
    <w:name w:val="citation-676"/>
    <w:basedOn w:val="DefaultParagraphFont"/>
    <w:rsid w:val="00B306D3"/>
  </w:style>
  <w:style w:type="character" w:customStyle="1" w:styleId="citation-675">
    <w:name w:val="citation-675"/>
    <w:basedOn w:val="DefaultParagraphFont"/>
    <w:rsid w:val="00B306D3"/>
  </w:style>
  <w:style w:type="character" w:customStyle="1" w:styleId="citation-674">
    <w:name w:val="citation-674"/>
    <w:basedOn w:val="DefaultParagraphFont"/>
    <w:rsid w:val="00B306D3"/>
  </w:style>
  <w:style w:type="character" w:customStyle="1" w:styleId="citation-673">
    <w:name w:val="citation-673"/>
    <w:basedOn w:val="DefaultParagraphFont"/>
    <w:rsid w:val="00B306D3"/>
  </w:style>
  <w:style w:type="character" w:customStyle="1" w:styleId="citation-672">
    <w:name w:val="citation-672"/>
    <w:basedOn w:val="DefaultParagraphFont"/>
    <w:rsid w:val="00B306D3"/>
  </w:style>
  <w:style w:type="character" w:customStyle="1" w:styleId="citation-671">
    <w:name w:val="citation-671"/>
    <w:basedOn w:val="DefaultParagraphFont"/>
    <w:rsid w:val="00B306D3"/>
  </w:style>
  <w:style w:type="character" w:customStyle="1" w:styleId="citation-670">
    <w:name w:val="citation-670"/>
    <w:basedOn w:val="DefaultParagraphFont"/>
    <w:rsid w:val="00B306D3"/>
  </w:style>
  <w:style w:type="character" w:customStyle="1" w:styleId="citation-669">
    <w:name w:val="citation-669"/>
    <w:basedOn w:val="DefaultParagraphFont"/>
    <w:rsid w:val="00B306D3"/>
  </w:style>
  <w:style w:type="character" w:customStyle="1" w:styleId="citation-668">
    <w:name w:val="citation-668"/>
    <w:basedOn w:val="DefaultParagraphFont"/>
    <w:rsid w:val="00B306D3"/>
  </w:style>
  <w:style w:type="character" w:customStyle="1" w:styleId="citation-667">
    <w:name w:val="citation-667"/>
    <w:basedOn w:val="DefaultParagraphFont"/>
    <w:rsid w:val="00B306D3"/>
  </w:style>
  <w:style w:type="character" w:customStyle="1" w:styleId="citation-666">
    <w:name w:val="citation-666"/>
    <w:basedOn w:val="DefaultParagraphFont"/>
    <w:rsid w:val="00B306D3"/>
  </w:style>
  <w:style w:type="character" w:customStyle="1" w:styleId="citation-665">
    <w:name w:val="citation-665"/>
    <w:basedOn w:val="DefaultParagraphFont"/>
    <w:rsid w:val="00B306D3"/>
  </w:style>
  <w:style w:type="character" w:customStyle="1" w:styleId="citation-664">
    <w:name w:val="citation-664"/>
    <w:basedOn w:val="DefaultParagraphFont"/>
    <w:rsid w:val="00B306D3"/>
  </w:style>
  <w:style w:type="character" w:customStyle="1" w:styleId="citation-663">
    <w:name w:val="citation-663"/>
    <w:basedOn w:val="DefaultParagraphFont"/>
    <w:rsid w:val="00B306D3"/>
  </w:style>
  <w:style w:type="character" w:customStyle="1" w:styleId="citation-662">
    <w:name w:val="citation-662"/>
    <w:basedOn w:val="DefaultParagraphFont"/>
    <w:rsid w:val="00B306D3"/>
  </w:style>
  <w:style w:type="character" w:customStyle="1" w:styleId="citation-661">
    <w:name w:val="citation-661"/>
    <w:basedOn w:val="DefaultParagraphFont"/>
    <w:rsid w:val="00B306D3"/>
  </w:style>
  <w:style w:type="character" w:customStyle="1" w:styleId="citation-660">
    <w:name w:val="citation-660"/>
    <w:basedOn w:val="DefaultParagraphFont"/>
    <w:rsid w:val="00B306D3"/>
  </w:style>
  <w:style w:type="character" w:customStyle="1" w:styleId="citation-659">
    <w:name w:val="citation-659"/>
    <w:basedOn w:val="DefaultParagraphFont"/>
    <w:rsid w:val="00B306D3"/>
  </w:style>
  <w:style w:type="character" w:customStyle="1" w:styleId="citation-658">
    <w:name w:val="citation-658"/>
    <w:basedOn w:val="DefaultParagraphFont"/>
    <w:rsid w:val="00B306D3"/>
  </w:style>
  <w:style w:type="character" w:customStyle="1" w:styleId="citation-657">
    <w:name w:val="citation-657"/>
    <w:basedOn w:val="DefaultParagraphFont"/>
    <w:rsid w:val="00B306D3"/>
  </w:style>
  <w:style w:type="character" w:customStyle="1" w:styleId="citation-656">
    <w:name w:val="citation-656"/>
    <w:basedOn w:val="DefaultParagraphFont"/>
    <w:rsid w:val="00B306D3"/>
  </w:style>
  <w:style w:type="character" w:customStyle="1" w:styleId="citation-655">
    <w:name w:val="citation-655"/>
    <w:basedOn w:val="DefaultParagraphFont"/>
    <w:rsid w:val="00B306D3"/>
  </w:style>
  <w:style w:type="character" w:customStyle="1" w:styleId="citation-654">
    <w:name w:val="citation-654"/>
    <w:basedOn w:val="DefaultParagraphFont"/>
    <w:rsid w:val="00B306D3"/>
  </w:style>
  <w:style w:type="character" w:customStyle="1" w:styleId="citation-653">
    <w:name w:val="citation-653"/>
    <w:basedOn w:val="DefaultParagraphFont"/>
    <w:rsid w:val="00B306D3"/>
  </w:style>
  <w:style w:type="character" w:customStyle="1" w:styleId="citation-652">
    <w:name w:val="citation-652"/>
    <w:basedOn w:val="DefaultParagraphFont"/>
    <w:rsid w:val="00B306D3"/>
  </w:style>
  <w:style w:type="character" w:customStyle="1" w:styleId="citation-651">
    <w:name w:val="citation-651"/>
    <w:basedOn w:val="DefaultParagraphFont"/>
    <w:rsid w:val="00B306D3"/>
  </w:style>
  <w:style w:type="character" w:customStyle="1" w:styleId="citation-650">
    <w:name w:val="citation-650"/>
    <w:basedOn w:val="DefaultParagraphFont"/>
    <w:rsid w:val="00B306D3"/>
  </w:style>
  <w:style w:type="character" w:customStyle="1" w:styleId="citation-649">
    <w:name w:val="citation-649"/>
    <w:basedOn w:val="DefaultParagraphFont"/>
    <w:rsid w:val="00B306D3"/>
  </w:style>
  <w:style w:type="character" w:customStyle="1" w:styleId="citation-648">
    <w:name w:val="citation-648"/>
    <w:basedOn w:val="DefaultParagraphFont"/>
    <w:rsid w:val="00B306D3"/>
  </w:style>
  <w:style w:type="character" w:customStyle="1" w:styleId="citation-647">
    <w:name w:val="citation-647"/>
    <w:basedOn w:val="DefaultParagraphFont"/>
    <w:rsid w:val="00B306D3"/>
  </w:style>
  <w:style w:type="character" w:customStyle="1" w:styleId="citation-646">
    <w:name w:val="citation-646"/>
    <w:basedOn w:val="DefaultParagraphFont"/>
    <w:rsid w:val="00B306D3"/>
  </w:style>
  <w:style w:type="character" w:customStyle="1" w:styleId="citation-645">
    <w:name w:val="citation-645"/>
    <w:basedOn w:val="DefaultParagraphFont"/>
    <w:rsid w:val="00B306D3"/>
  </w:style>
  <w:style w:type="character" w:customStyle="1" w:styleId="citation-644">
    <w:name w:val="citation-644"/>
    <w:basedOn w:val="DefaultParagraphFont"/>
    <w:rsid w:val="00B306D3"/>
  </w:style>
  <w:style w:type="character" w:customStyle="1" w:styleId="citation-643">
    <w:name w:val="citation-643"/>
    <w:basedOn w:val="DefaultParagraphFont"/>
    <w:rsid w:val="00B306D3"/>
  </w:style>
  <w:style w:type="character" w:customStyle="1" w:styleId="citation-642">
    <w:name w:val="citation-642"/>
    <w:basedOn w:val="DefaultParagraphFont"/>
    <w:rsid w:val="00B306D3"/>
  </w:style>
  <w:style w:type="character" w:customStyle="1" w:styleId="citation-641">
    <w:name w:val="citation-641"/>
    <w:basedOn w:val="DefaultParagraphFont"/>
    <w:rsid w:val="00B306D3"/>
  </w:style>
  <w:style w:type="character" w:customStyle="1" w:styleId="citation-640">
    <w:name w:val="citation-640"/>
    <w:basedOn w:val="DefaultParagraphFont"/>
    <w:rsid w:val="00B306D3"/>
  </w:style>
  <w:style w:type="character" w:customStyle="1" w:styleId="citation-639">
    <w:name w:val="citation-639"/>
    <w:basedOn w:val="DefaultParagraphFont"/>
    <w:rsid w:val="00B306D3"/>
  </w:style>
  <w:style w:type="character" w:customStyle="1" w:styleId="citation-638">
    <w:name w:val="citation-638"/>
    <w:basedOn w:val="DefaultParagraphFont"/>
    <w:rsid w:val="00B306D3"/>
  </w:style>
  <w:style w:type="character" w:customStyle="1" w:styleId="citation-637">
    <w:name w:val="citation-637"/>
    <w:basedOn w:val="DefaultParagraphFont"/>
    <w:rsid w:val="00B306D3"/>
  </w:style>
  <w:style w:type="character" w:customStyle="1" w:styleId="citation-636">
    <w:name w:val="citation-636"/>
    <w:basedOn w:val="DefaultParagraphFont"/>
    <w:rsid w:val="00B306D3"/>
  </w:style>
  <w:style w:type="character" w:customStyle="1" w:styleId="citation-635">
    <w:name w:val="citation-635"/>
    <w:basedOn w:val="DefaultParagraphFont"/>
    <w:rsid w:val="00B306D3"/>
  </w:style>
  <w:style w:type="character" w:customStyle="1" w:styleId="citation-634">
    <w:name w:val="citation-634"/>
    <w:basedOn w:val="DefaultParagraphFont"/>
    <w:rsid w:val="00B306D3"/>
  </w:style>
  <w:style w:type="character" w:customStyle="1" w:styleId="citation-633">
    <w:name w:val="citation-633"/>
    <w:basedOn w:val="DefaultParagraphFont"/>
    <w:rsid w:val="00B306D3"/>
  </w:style>
  <w:style w:type="character" w:customStyle="1" w:styleId="citation-632">
    <w:name w:val="citation-632"/>
    <w:basedOn w:val="DefaultParagraphFont"/>
    <w:rsid w:val="00B306D3"/>
  </w:style>
  <w:style w:type="character" w:customStyle="1" w:styleId="citation-631">
    <w:name w:val="citation-631"/>
    <w:basedOn w:val="DefaultParagraphFont"/>
    <w:rsid w:val="00B306D3"/>
  </w:style>
  <w:style w:type="character" w:customStyle="1" w:styleId="citation-630">
    <w:name w:val="citation-630"/>
    <w:basedOn w:val="DefaultParagraphFont"/>
    <w:rsid w:val="00B306D3"/>
  </w:style>
  <w:style w:type="character" w:customStyle="1" w:styleId="citation-629">
    <w:name w:val="citation-629"/>
    <w:basedOn w:val="DefaultParagraphFont"/>
    <w:rsid w:val="00B306D3"/>
  </w:style>
  <w:style w:type="character" w:customStyle="1" w:styleId="citation-628">
    <w:name w:val="citation-628"/>
    <w:basedOn w:val="DefaultParagraphFont"/>
    <w:rsid w:val="00B306D3"/>
  </w:style>
  <w:style w:type="character" w:customStyle="1" w:styleId="citation-627">
    <w:name w:val="citation-627"/>
    <w:basedOn w:val="DefaultParagraphFont"/>
    <w:rsid w:val="00B306D3"/>
  </w:style>
  <w:style w:type="character" w:customStyle="1" w:styleId="citation-626">
    <w:name w:val="citation-626"/>
    <w:basedOn w:val="DefaultParagraphFont"/>
    <w:rsid w:val="00B306D3"/>
  </w:style>
  <w:style w:type="character" w:customStyle="1" w:styleId="citation-625">
    <w:name w:val="citation-625"/>
    <w:basedOn w:val="DefaultParagraphFont"/>
    <w:rsid w:val="00B306D3"/>
  </w:style>
  <w:style w:type="character" w:customStyle="1" w:styleId="citation-624">
    <w:name w:val="citation-624"/>
    <w:basedOn w:val="DefaultParagraphFont"/>
    <w:rsid w:val="00B306D3"/>
  </w:style>
  <w:style w:type="character" w:customStyle="1" w:styleId="citation-623">
    <w:name w:val="citation-623"/>
    <w:basedOn w:val="DefaultParagraphFont"/>
    <w:rsid w:val="00B306D3"/>
  </w:style>
  <w:style w:type="character" w:customStyle="1" w:styleId="citation-622">
    <w:name w:val="citation-622"/>
    <w:basedOn w:val="DefaultParagraphFont"/>
    <w:rsid w:val="00B306D3"/>
  </w:style>
  <w:style w:type="character" w:customStyle="1" w:styleId="citation-621">
    <w:name w:val="citation-621"/>
    <w:basedOn w:val="DefaultParagraphFont"/>
    <w:rsid w:val="00B306D3"/>
  </w:style>
  <w:style w:type="character" w:customStyle="1" w:styleId="citation-620">
    <w:name w:val="citation-620"/>
    <w:basedOn w:val="DefaultParagraphFont"/>
    <w:rsid w:val="00B306D3"/>
  </w:style>
  <w:style w:type="character" w:customStyle="1" w:styleId="citation-619">
    <w:name w:val="citation-619"/>
    <w:basedOn w:val="DefaultParagraphFont"/>
    <w:rsid w:val="00B306D3"/>
  </w:style>
  <w:style w:type="character" w:customStyle="1" w:styleId="citation-618">
    <w:name w:val="citation-618"/>
    <w:basedOn w:val="DefaultParagraphFont"/>
    <w:rsid w:val="00B306D3"/>
  </w:style>
  <w:style w:type="character" w:customStyle="1" w:styleId="citation-617">
    <w:name w:val="citation-617"/>
    <w:basedOn w:val="DefaultParagraphFont"/>
    <w:rsid w:val="00B306D3"/>
  </w:style>
  <w:style w:type="character" w:customStyle="1" w:styleId="citation-616">
    <w:name w:val="citation-616"/>
    <w:basedOn w:val="DefaultParagraphFont"/>
    <w:rsid w:val="00B306D3"/>
  </w:style>
  <w:style w:type="character" w:customStyle="1" w:styleId="citation-615">
    <w:name w:val="citation-615"/>
    <w:basedOn w:val="DefaultParagraphFont"/>
    <w:rsid w:val="00B306D3"/>
  </w:style>
  <w:style w:type="character" w:customStyle="1" w:styleId="citation-614">
    <w:name w:val="citation-614"/>
    <w:basedOn w:val="DefaultParagraphFont"/>
    <w:rsid w:val="00B306D3"/>
  </w:style>
  <w:style w:type="character" w:customStyle="1" w:styleId="citation-613">
    <w:name w:val="citation-613"/>
    <w:basedOn w:val="DefaultParagraphFont"/>
    <w:rsid w:val="00B306D3"/>
  </w:style>
  <w:style w:type="character" w:customStyle="1" w:styleId="citation-612">
    <w:name w:val="citation-612"/>
    <w:basedOn w:val="DefaultParagraphFont"/>
    <w:rsid w:val="00B306D3"/>
  </w:style>
  <w:style w:type="character" w:customStyle="1" w:styleId="citation-611">
    <w:name w:val="citation-611"/>
    <w:basedOn w:val="DefaultParagraphFont"/>
    <w:rsid w:val="00B306D3"/>
  </w:style>
  <w:style w:type="character" w:customStyle="1" w:styleId="citation-610">
    <w:name w:val="citation-610"/>
    <w:basedOn w:val="DefaultParagraphFont"/>
    <w:rsid w:val="00B306D3"/>
  </w:style>
  <w:style w:type="character" w:customStyle="1" w:styleId="citation-609">
    <w:name w:val="citation-609"/>
    <w:basedOn w:val="DefaultParagraphFont"/>
    <w:rsid w:val="00B306D3"/>
  </w:style>
  <w:style w:type="character" w:customStyle="1" w:styleId="citation-608">
    <w:name w:val="citation-608"/>
    <w:basedOn w:val="DefaultParagraphFont"/>
    <w:rsid w:val="00B306D3"/>
  </w:style>
  <w:style w:type="character" w:customStyle="1" w:styleId="citation-607">
    <w:name w:val="citation-607"/>
    <w:basedOn w:val="DefaultParagraphFont"/>
    <w:rsid w:val="00B306D3"/>
  </w:style>
  <w:style w:type="character" w:customStyle="1" w:styleId="citation-606">
    <w:name w:val="citation-606"/>
    <w:basedOn w:val="DefaultParagraphFont"/>
    <w:rsid w:val="00B306D3"/>
  </w:style>
  <w:style w:type="character" w:customStyle="1" w:styleId="citation-605">
    <w:name w:val="citation-605"/>
    <w:basedOn w:val="DefaultParagraphFont"/>
    <w:rsid w:val="00B306D3"/>
  </w:style>
  <w:style w:type="character" w:customStyle="1" w:styleId="citation-604">
    <w:name w:val="citation-604"/>
    <w:basedOn w:val="DefaultParagraphFont"/>
    <w:rsid w:val="00B306D3"/>
  </w:style>
  <w:style w:type="character" w:customStyle="1" w:styleId="citation-603">
    <w:name w:val="citation-603"/>
    <w:basedOn w:val="DefaultParagraphFont"/>
    <w:rsid w:val="00B306D3"/>
  </w:style>
  <w:style w:type="character" w:customStyle="1" w:styleId="citation-602">
    <w:name w:val="citation-602"/>
    <w:basedOn w:val="DefaultParagraphFont"/>
    <w:rsid w:val="00B306D3"/>
  </w:style>
  <w:style w:type="character" w:customStyle="1" w:styleId="citation-601">
    <w:name w:val="citation-601"/>
    <w:basedOn w:val="DefaultParagraphFont"/>
    <w:rsid w:val="00B306D3"/>
  </w:style>
  <w:style w:type="character" w:customStyle="1" w:styleId="citation-600">
    <w:name w:val="citation-600"/>
    <w:basedOn w:val="DefaultParagraphFont"/>
    <w:rsid w:val="00B306D3"/>
  </w:style>
  <w:style w:type="character" w:customStyle="1" w:styleId="citation-599">
    <w:name w:val="citation-599"/>
    <w:basedOn w:val="DefaultParagraphFont"/>
    <w:rsid w:val="00B306D3"/>
  </w:style>
  <w:style w:type="character" w:customStyle="1" w:styleId="citation-598">
    <w:name w:val="citation-598"/>
    <w:basedOn w:val="DefaultParagraphFont"/>
    <w:rsid w:val="00B306D3"/>
  </w:style>
  <w:style w:type="character" w:customStyle="1" w:styleId="citation-597">
    <w:name w:val="citation-597"/>
    <w:basedOn w:val="DefaultParagraphFont"/>
    <w:rsid w:val="00B306D3"/>
  </w:style>
  <w:style w:type="character" w:customStyle="1" w:styleId="citation-596">
    <w:name w:val="citation-596"/>
    <w:basedOn w:val="DefaultParagraphFont"/>
    <w:rsid w:val="00B306D3"/>
  </w:style>
  <w:style w:type="character" w:customStyle="1" w:styleId="citation-595">
    <w:name w:val="citation-595"/>
    <w:basedOn w:val="DefaultParagraphFont"/>
    <w:rsid w:val="00B306D3"/>
  </w:style>
  <w:style w:type="character" w:customStyle="1" w:styleId="citation-594">
    <w:name w:val="citation-594"/>
    <w:basedOn w:val="DefaultParagraphFont"/>
    <w:rsid w:val="00B306D3"/>
  </w:style>
  <w:style w:type="character" w:customStyle="1" w:styleId="citation-593">
    <w:name w:val="citation-593"/>
    <w:basedOn w:val="DefaultParagraphFont"/>
    <w:rsid w:val="00B306D3"/>
  </w:style>
  <w:style w:type="character" w:customStyle="1" w:styleId="citation-592">
    <w:name w:val="citation-592"/>
    <w:basedOn w:val="DefaultParagraphFont"/>
    <w:rsid w:val="00B306D3"/>
  </w:style>
  <w:style w:type="character" w:customStyle="1" w:styleId="citation-591">
    <w:name w:val="citation-591"/>
    <w:basedOn w:val="DefaultParagraphFont"/>
    <w:rsid w:val="00B306D3"/>
  </w:style>
  <w:style w:type="character" w:customStyle="1" w:styleId="citation-590">
    <w:name w:val="citation-590"/>
    <w:basedOn w:val="DefaultParagraphFont"/>
    <w:rsid w:val="00B306D3"/>
  </w:style>
  <w:style w:type="character" w:customStyle="1" w:styleId="citation-589">
    <w:name w:val="citation-589"/>
    <w:basedOn w:val="DefaultParagraphFont"/>
    <w:rsid w:val="00B306D3"/>
  </w:style>
  <w:style w:type="character" w:customStyle="1" w:styleId="citation-588">
    <w:name w:val="citation-588"/>
    <w:basedOn w:val="DefaultParagraphFont"/>
    <w:rsid w:val="00B306D3"/>
  </w:style>
  <w:style w:type="character" w:customStyle="1" w:styleId="citation-587">
    <w:name w:val="citation-587"/>
    <w:basedOn w:val="DefaultParagraphFont"/>
    <w:rsid w:val="00B306D3"/>
  </w:style>
  <w:style w:type="character" w:customStyle="1" w:styleId="citation-586">
    <w:name w:val="citation-586"/>
    <w:basedOn w:val="DefaultParagraphFont"/>
    <w:rsid w:val="00B306D3"/>
  </w:style>
  <w:style w:type="character" w:customStyle="1" w:styleId="citation-585">
    <w:name w:val="citation-585"/>
    <w:basedOn w:val="DefaultParagraphFont"/>
    <w:rsid w:val="00B306D3"/>
  </w:style>
  <w:style w:type="character" w:customStyle="1" w:styleId="citation-584">
    <w:name w:val="citation-584"/>
    <w:basedOn w:val="DefaultParagraphFont"/>
    <w:rsid w:val="00B306D3"/>
  </w:style>
  <w:style w:type="character" w:customStyle="1" w:styleId="citation-583">
    <w:name w:val="citation-583"/>
    <w:basedOn w:val="DefaultParagraphFont"/>
    <w:rsid w:val="00B306D3"/>
  </w:style>
  <w:style w:type="character" w:customStyle="1" w:styleId="citation-582">
    <w:name w:val="citation-582"/>
    <w:basedOn w:val="DefaultParagraphFont"/>
    <w:rsid w:val="00B306D3"/>
  </w:style>
  <w:style w:type="character" w:customStyle="1" w:styleId="citation-581">
    <w:name w:val="citation-581"/>
    <w:basedOn w:val="DefaultParagraphFont"/>
    <w:rsid w:val="00B306D3"/>
  </w:style>
  <w:style w:type="character" w:customStyle="1" w:styleId="citation-580">
    <w:name w:val="citation-580"/>
    <w:basedOn w:val="DefaultParagraphFont"/>
    <w:rsid w:val="00B306D3"/>
  </w:style>
  <w:style w:type="character" w:customStyle="1" w:styleId="citation-579">
    <w:name w:val="citation-579"/>
    <w:basedOn w:val="DefaultParagraphFont"/>
    <w:rsid w:val="00B306D3"/>
  </w:style>
  <w:style w:type="character" w:customStyle="1" w:styleId="citation-578">
    <w:name w:val="citation-578"/>
    <w:basedOn w:val="DefaultParagraphFont"/>
    <w:rsid w:val="00B306D3"/>
  </w:style>
  <w:style w:type="character" w:customStyle="1" w:styleId="citation-577">
    <w:name w:val="citation-577"/>
    <w:basedOn w:val="DefaultParagraphFont"/>
    <w:rsid w:val="00B306D3"/>
  </w:style>
  <w:style w:type="character" w:customStyle="1" w:styleId="citation-576">
    <w:name w:val="citation-576"/>
    <w:basedOn w:val="DefaultParagraphFont"/>
    <w:rsid w:val="00B306D3"/>
  </w:style>
  <w:style w:type="character" w:customStyle="1" w:styleId="citation-575">
    <w:name w:val="citation-575"/>
    <w:basedOn w:val="DefaultParagraphFont"/>
    <w:rsid w:val="00B306D3"/>
  </w:style>
  <w:style w:type="character" w:customStyle="1" w:styleId="citation-574">
    <w:name w:val="citation-574"/>
    <w:basedOn w:val="DefaultParagraphFont"/>
    <w:rsid w:val="00B306D3"/>
  </w:style>
  <w:style w:type="character" w:customStyle="1" w:styleId="citation-573">
    <w:name w:val="citation-573"/>
    <w:basedOn w:val="DefaultParagraphFont"/>
    <w:rsid w:val="00B306D3"/>
  </w:style>
  <w:style w:type="character" w:customStyle="1" w:styleId="citation-572">
    <w:name w:val="citation-572"/>
    <w:basedOn w:val="DefaultParagraphFont"/>
    <w:rsid w:val="00B306D3"/>
  </w:style>
  <w:style w:type="character" w:customStyle="1" w:styleId="citation-571">
    <w:name w:val="citation-571"/>
    <w:basedOn w:val="DefaultParagraphFont"/>
    <w:rsid w:val="00B306D3"/>
  </w:style>
  <w:style w:type="character" w:customStyle="1" w:styleId="citation-570">
    <w:name w:val="citation-570"/>
    <w:basedOn w:val="DefaultParagraphFont"/>
    <w:rsid w:val="00B306D3"/>
  </w:style>
  <w:style w:type="character" w:customStyle="1" w:styleId="citation-569">
    <w:name w:val="citation-569"/>
    <w:basedOn w:val="DefaultParagraphFont"/>
    <w:rsid w:val="00B306D3"/>
  </w:style>
  <w:style w:type="character" w:customStyle="1" w:styleId="citation-568">
    <w:name w:val="citation-568"/>
    <w:basedOn w:val="DefaultParagraphFont"/>
    <w:rsid w:val="00B306D3"/>
  </w:style>
  <w:style w:type="character" w:customStyle="1" w:styleId="citation-567">
    <w:name w:val="citation-567"/>
    <w:basedOn w:val="DefaultParagraphFont"/>
    <w:rsid w:val="00B306D3"/>
  </w:style>
  <w:style w:type="character" w:customStyle="1" w:styleId="citation-566">
    <w:name w:val="citation-566"/>
    <w:basedOn w:val="DefaultParagraphFont"/>
    <w:rsid w:val="00B306D3"/>
  </w:style>
  <w:style w:type="character" w:customStyle="1" w:styleId="citation-565">
    <w:name w:val="citation-565"/>
    <w:basedOn w:val="DefaultParagraphFont"/>
    <w:rsid w:val="00B306D3"/>
  </w:style>
  <w:style w:type="character" w:customStyle="1" w:styleId="citation-564">
    <w:name w:val="citation-564"/>
    <w:basedOn w:val="DefaultParagraphFont"/>
    <w:rsid w:val="00B306D3"/>
  </w:style>
  <w:style w:type="character" w:customStyle="1" w:styleId="citation-563">
    <w:name w:val="citation-563"/>
    <w:basedOn w:val="DefaultParagraphFont"/>
    <w:rsid w:val="00B306D3"/>
  </w:style>
  <w:style w:type="character" w:customStyle="1" w:styleId="citation-562">
    <w:name w:val="citation-562"/>
    <w:basedOn w:val="DefaultParagraphFont"/>
    <w:rsid w:val="00B306D3"/>
  </w:style>
  <w:style w:type="character" w:customStyle="1" w:styleId="citation-561">
    <w:name w:val="citation-561"/>
    <w:basedOn w:val="DefaultParagraphFont"/>
    <w:rsid w:val="00B306D3"/>
  </w:style>
  <w:style w:type="character" w:customStyle="1" w:styleId="citation-560">
    <w:name w:val="citation-560"/>
    <w:basedOn w:val="DefaultParagraphFont"/>
    <w:rsid w:val="00B306D3"/>
  </w:style>
  <w:style w:type="character" w:customStyle="1" w:styleId="citation-559">
    <w:name w:val="citation-559"/>
    <w:basedOn w:val="DefaultParagraphFont"/>
    <w:rsid w:val="00B306D3"/>
  </w:style>
  <w:style w:type="character" w:customStyle="1" w:styleId="citation-558">
    <w:name w:val="citation-558"/>
    <w:basedOn w:val="DefaultParagraphFont"/>
    <w:rsid w:val="00B306D3"/>
  </w:style>
  <w:style w:type="character" w:customStyle="1" w:styleId="citation-557">
    <w:name w:val="citation-557"/>
    <w:basedOn w:val="DefaultParagraphFont"/>
    <w:rsid w:val="00B306D3"/>
  </w:style>
  <w:style w:type="character" w:customStyle="1" w:styleId="citation-556">
    <w:name w:val="citation-556"/>
    <w:basedOn w:val="DefaultParagraphFont"/>
    <w:rsid w:val="00B306D3"/>
  </w:style>
  <w:style w:type="character" w:customStyle="1" w:styleId="citation-555">
    <w:name w:val="citation-555"/>
    <w:basedOn w:val="DefaultParagraphFont"/>
    <w:rsid w:val="00B306D3"/>
  </w:style>
  <w:style w:type="character" w:customStyle="1" w:styleId="citation-1063">
    <w:name w:val="citation-1063"/>
    <w:basedOn w:val="DefaultParagraphFont"/>
    <w:rsid w:val="00B306D3"/>
  </w:style>
  <w:style w:type="character" w:customStyle="1" w:styleId="citation-1062">
    <w:name w:val="citation-1062"/>
    <w:basedOn w:val="DefaultParagraphFont"/>
    <w:rsid w:val="00B306D3"/>
  </w:style>
  <w:style w:type="character" w:customStyle="1" w:styleId="citation-1061">
    <w:name w:val="citation-1061"/>
    <w:basedOn w:val="DefaultParagraphFont"/>
    <w:rsid w:val="00B306D3"/>
  </w:style>
  <w:style w:type="character" w:customStyle="1" w:styleId="citation-1060">
    <w:name w:val="citation-1060"/>
    <w:basedOn w:val="DefaultParagraphFont"/>
    <w:rsid w:val="00B306D3"/>
  </w:style>
  <w:style w:type="character" w:customStyle="1" w:styleId="citation-1059">
    <w:name w:val="citation-1059"/>
    <w:basedOn w:val="DefaultParagraphFont"/>
    <w:rsid w:val="00B306D3"/>
  </w:style>
  <w:style w:type="character" w:customStyle="1" w:styleId="citation-1058">
    <w:name w:val="citation-1058"/>
    <w:basedOn w:val="DefaultParagraphFont"/>
    <w:rsid w:val="00B306D3"/>
  </w:style>
  <w:style w:type="character" w:customStyle="1" w:styleId="citation-1057">
    <w:name w:val="citation-1057"/>
    <w:basedOn w:val="DefaultParagraphFont"/>
    <w:rsid w:val="00B306D3"/>
  </w:style>
  <w:style w:type="character" w:customStyle="1" w:styleId="citation-1056">
    <w:name w:val="citation-1056"/>
    <w:basedOn w:val="DefaultParagraphFont"/>
    <w:rsid w:val="00B306D3"/>
  </w:style>
  <w:style w:type="character" w:customStyle="1" w:styleId="citation-1055">
    <w:name w:val="citation-1055"/>
    <w:basedOn w:val="DefaultParagraphFont"/>
    <w:rsid w:val="00B306D3"/>
  </w:style>
  <w:style w:type="character" w:customStyle="1" w:styleId="citation-1054">
    <w:name w:val="citation-1054"/>
    <w:basedOn w:val="DefaultParagraphFont"/>
    <w:rsid w:val="00B306D3"/>
  </w:style>
  <w:style w:type="character" w:customStyle="1" w:styleId="citation-1053">
    <w:name w:val="citation-1053"/>
    <w:basedOn w:val="DefaultParagraphFont"/>
    <w:rsid w:val="00B306D3"/>
  </w:style>
  <w:style w:type="character" w:customStyle="1" w:styleId="citation-1052">
    <w:name w:val="citation-1052"/>
    <w:basedOn w:val="DefaultParagraphFont"/>
    <w:rsid w:val="00B306D3"/>
  </w:style>
  <w:style w:type="character" w:customStyle="1" w:styleId="citation-1051">
    <w:name w:val="citation-1051"/>
    <w:basedOn w:val="DefaultParagraphFont"/>
    <w:rsid w:val="00B306D3"/>
  </w:style>
  <w:style w:type="character" w:customStyle="1" w:styleId="citation-1050">
    <w:name w:val="citation-1050"/>
    <w:basedOn w:val="DefaultParagraphFont"/>
    <w:rsid w:val="00B306D3"/>
  </w:style>
  <w:style w:type="character" w:customStyle="1" w:styleId="citation-1049">
    <w:name w:val="citation-1049"/>
    <w:basedOn w:val="DefaultParagraphFont"/>
    <w:rsid w:val="00B306D3"/>
  </w:style>
  <w:style w:type="character" w:customStyle="1" w:styleId="citation-1048">
    <w:name w:val="citation-1048"/>
    <w:basedOn w:val="DefaultParagraphFont"/>
    <w:rsid w:val="00B306D3"/>
  </w:style>
  <w:style w:type="character" w:customStyle="1" w:styleId="citation-1047">
    <w:name w:val="citation-1047"/>
    <w:basedOn w:val="DefaultParagraphFont"/>
    <w:rsid w:val="00B306D3"/>
  </w:style>
  <w:style w:type="character" w:customStyle="1" w:styleId="citation-1046">
    <w:name w:val="citation-1046"/>
    <w:basedOn w:val="DefaultParagraphFont"/>
    <w:rsid w:val="00B306D3"/>
  </w:style>
  <w:style w:type="character" w:customStyle="1" w:styleId="citation-1045">
    <w:name w:val="citation-1045"/>
    <w:basedOn w:val="DefaultParagraphFont"/>
    <w:rsid w:val="00B306D3"/>
  </w:style>
  <w:style w:type="character" w:customStyle="1" w:styleId="citation-1044">
    <w:name w:val="citation-1044"/>
    <w:basedOn w:val="DefaultParagraphFont"/>
    <w:rsid w:val="00B306D3"/>
  </w:style>
  <w:style w:type="character" w:customStyle="1" w:styleId="citation-1043">
    <w:name w:val="citation-1043"/>
    <w:basedOn w:val="DefaultParagraphFont"/>
    <w:rsid w:val="00B306D3"/>
  </w:style>
  <w:style w:type="character" w:customStyle="1" w:styleId="citation-1042">
    <w:name w:val="citation-1042"/>
    <w:basedOn w:val="DefaultParagraphFont"/>
    <w:rsid w:val="00B306D3"/>
  </w:style>
  <w:style w:type="character" w:customStyle="1" w:styleId="citation-1041">
    <w:name w:val="citation-1041"/>
    <w:basedOn w:val="DefaultParagraphFont"/>
    <w:rsid w:val="00B306D3"/>
  </w:style>
  <w:style w:type="character" w:customStyle="1" w:styleId="citation-1040">
    <w:name w:val="citation-1040"/>
    <w:basedOn w:val="DefaultParagraphFont"/>
    <w:rsid w:val="00B306D3"/>
  </w:style>
  <w:style w:type="character" w:customStyle="1" w:styleId="citation-1039">
    <w:name w:val="citation-1039"/>
    <w:basedOn w:val="DefaultParagraphFont"/>
    <w:rsid w:val="00B306D3"/>
  </w:style>
  <w:style w:type="character" w:customStyle="1" w:styleId="citation-1038">
    <w:name w:val="citation-1038"/>
    <w:basedOn w:val="DefaultParagraphFont"/>
    <w:rsid w:val="00B306D3"/>
  </w:style>
  <w:style w:type="character" w:customStyle="1" w:styleId="citation-1037">
    <w:name w:val="citation-1037"/>
    <w:basedOn w:val="DefaultParagraphFont"/>
    <w:rsid w:val="00B306D3"/>
  </w:style>
  <w:style w:type="character" w:customStyle="1" w:styleId="citation-1036">
    <w:name w:val="citation-1036"/>
    <w:basedOn w:val="DefaultParagraphFont"/>
    <w:rsid w:val="00B306D3"/>
  </w:style>
  <w:style w:type="character" w:customStyle="1" w:styleId="citation-1035">
    <w:name w:val="citation-1035"/>
    <w:basedOn w:val="DefaultParagraphFont"/>
    <w:rsid w:val="00B306D3"/>
  </w:style>
  <w:style w:type="character" w:customStyle="1" w:styleId="citation-1034">
    <w:name w:val="citation-1034"/>
    <w:basedOn w:val="DefaultParagraphFont"/>
    <w:rsid w:val="00B306D3"/>
  </w:style>
  <w:style w:type="character" w:customStyle="1" w:styleId="citation-1033">
    <w:name w:val="citation-1033"/>
    <w:basedOn w:val="DefaultParagraphFont"/>
    <w:rsid w:val="00B306D3"/>
  </w:style>
  <w:style w:type="character" w:customStyle="1" w:styleId="citation-1032">
    <w:name w:val="citation-1032"/>
    <w:basedOn w:val="DefaultParagraphFont"/>
    <w:rsid w:val="00B306D3"/>
  </w:style>
  <w:style w:type="character" w:customStyle="1" w:styleId="citation-1031">
    <w:name w:val="citation-1031"/>
    <w:basedOn w:val="DefaultParagraphFont"/>
    <w:rsid w:val="00B306D3"/>
  </w:style>
  <w:style w:type="character" w:customStyle="1" w:styleId="citation-1030">
    <w:name w:val="citation-1030"/>
    <w:basedOn w:val="DefaultParagraphFont"/>
    <w:rsid w:val="00B306D3"/>
  </w:style>
  <w:style w:type="character" w:customStyle="1" w:styleId="citation-1029">
    <w:name w:val="citation-1029"/>
    <w:basedOn w:val="DefaultParagraphFont"/>
    <w:rsid w:val="00B306D3"/>
  </w:style>
  <w:style w:type="character" w:customStyle="1" w:styleId="citation-1028">
    <w:name w:val="citation-1028"/>
    <w:basedOn w:val="DefaultParagraphFont"/>
    <w:rsid w:val="00B306D3"/>
  </w:style>
  <w:style w:type="character" w:customStyle="1" w:styleId="citation-1027">
    <w:name w:val="citation-1027"/>
    <w:basedOn w:val="DefaultParagraphFont"/>
    <w:rsid w:val="00B306D3"/>
  </w:style>
  <w:style w:type="character" w:customStyle="1" w:styleId="citation-1026">
    <w:name w:val="citation-1026"/>
    <w:basedOn w:val="DefaultParagraphFont"/>
    <w:rsid w:val="00B306D3"/>
  </w:style>
  <w:style w:type="character" w:customStyle="1" w:styleId="citation-1025">
    <w:name w:val="citation-1025"/>
    <w:basedOn w:val="DefaultParagraphFont"/>
    <w:rsid w:val="00B306D3"/>
  </w:style>
  <w:style w:type="character" w:customStyle="1" w:styleId="citation-1024">
    <w:name w:val="citation-1024"/>
    <w:basedOn w:val="DefaultParagraphFont"/>
    <w:rsid w:val="00B306D3"/>
  </w:style>
  <w:style w:type="character" w:customStyle="1" w:styleId="citation-1023">
    <w:name w:val="citation-1023"/>
    <w:basedOn w:val="DefaultParagraphFont"/>
    <w:rsid w:val="00B306D3"/>
  </w:style>
  <w:style w:type="character" w:customStyle="1" w:styleId="citation-1022">
    <w:name w:val="citation-1022"/>
    <w:basedOn w:val="DefaultParagraphFont"/>
    <w:rsid w:val="00B306D3"/>
  </w:style>
  <w:style w:type="character" w:customStyle="1" w:styleId="citation-1021">
    <w:name w:val="citation-1021"/>
    <w:basedOn w:val="DefaultParagraphFont"/>
    <w:rsid w:val="00B306D3"/>
  </w:style>
  <w:style w:type="character" w:customStyle="1" w:styleId="citation-1020">
    <w:name w:val="citation-1020"/>
    <w:basedOn w:val="DefaultParagraphFont"/>
    <w:rsid w:val="00B306D3"/>
  </w:style>
  <w:style w:type="character" w:customStyle="1" w:styleId="citation-1019">
    <w:name w:val="citation-1019"/>
    <w:basedOn w:val="DefaultParagraphFont"/>
    <w:rsid w:val="00B306D3"/>
  </w:style>
  <w:style w:type="character" w:customStyle="1" w:styleId="citation-1018">
    <w:name w:val="citation-1018"/>
    <w:basedOn w:val="DefaultParagraphFont"/>
    <w:rsid w:val="00B306D3"/>
  </w:style>
  <w:style w:type="character" w:customStyle="1" w:styleId="citation-1017">
    <w:name w:val="citation-1017"/>
    <w:basedOn w:val="DefaultParagraphFont"/>
    <w:rsid w:val="00B306D3"/>
  </w:style>
  <w:style w:type="character" w:customStyle="1" w:styleId="citation-1016">
    <w:name w:val="citation-1016"/>
    <w:basedOn w:val="DefaultParagraphFont"/>
    <w:rsid w:val="00B306D3"/>
  </w:style>
  <w:style w:type="character" w:customStyle="1" w:styleId="citation-1015">
    <w:name w:val="citation-1015"/>
    <w:basedOn w:val="DefaultParagraphFont"/>
    <w:rsid w:val="00B306D3"/>
  </w:style>
  <w:style w:type="character" w:customStyle="1" w:styleId="citation-1014">
    <w:name w:val="citation-1014"/>
    <w:basedOn w:val="DefaultParagraphFont"/>
    <w:rsid w:val="00B306D3"/>
  </w:style>
  <w:style w:type="character" w:customStyle="1" w:styleId="citation-1013">
    <w:name w:val="citation-1013"/>
    <w:basedOn w:val="DefaultParagraphFont"/>
    <w:rsid w:val="00B306D3"/>
  </w:style>
  <w:style w:type="character" w:customStyle="1" w:styleId="citation-1012">
    <w:name w:val="citation-1012"/>
    <w:basedOn w:val="DefaultParagraphFont"/>
    <w:rsid w:val="00B306D3"/>
  </w:style>
  <w:style w:type="character" w:customStyle="1" w:styleId="citation-1011">
    <w:name w:val="citation-1011"/>
    <w:basedOn w:val="DefaultParagraphFont"/>
    <w:rsid w:val="00B306D3"/>
  </w:style>
  <w:style w:type="character" w:customStyle="1" w:styleId="citation-1010">
    <w:name w:val="citation-1010"/>
    <w:basedOn w:val="DefaultParagraphFont"/>
    <w:rsid w:val="00B306D3"/>
  </w:style>
  <w:style w:type="character" w:customStyle="1" w:styleId="citation-1009">
    <w:name w:val="citation-1009"/>
    <w:basedOn w:val="DefaultParagraphFont"/>
    <w:rsid w:val="00B306D3"/>
  </w:style>
  <w:style w:type="character" w:customStyle="1" w:styleId="citation-1008">
    <w:name w:val="citation-1008"/>
    <w:basedOn w:val="DefaultParagraphFont"/>
    <w:rsid w:val="00B306D3"/>
  </w:style>
  <w:style w:type="character" w:customStyle="1" w:styleId="citation-1007">
    <w:name w:val="citation-1007"/>
    <w:basedOn w:val="DefaultParagraphFont"/>
    <w:rsid w:val="00B306D3"/>
  </w:style>
  <w:style w:type="character" w:customStyle="1" w:styleId="citation-1006">
    <w:name w:val="citation-1006"/>
    <w:basedOn w:val="DefaultParagraphFont"/>
    <w:rsid w:val="00B306D3"/>
  </w:style>
  <w:style w:type="character" w:customStyle="1" w:styleId="citation-1005">
    <w:name w:val="citation-1005"/>
    <w:basedOn w:val="DefaultParagraphFont"/>
    <w:rsid w:val="00B306D3"/>
  </w:style>
  <w:style w:type="character" w:customStyle="1" w:styleId="citation-1004">
    <w:name w:val="citation-1004"/>
    <w:basedOn w:val="DefaultParagraphFont"/>
    <w:rsid w:val="00B306D3"/>
  </w:style>
  <w:style w:type="character" w:customStyle="1" w:styleId="citation-1003">
    <w:name w:val="citation-1003"/>
    <w:basedOn w:val="DefaultParagraphFont"/>
    <w:rsid w:val="00B306D3"/>
  </w:style>
  <w:style w:type="character" w:customStyle="1" w:styleId="citation-1002">
    <w:name w:val="citation-1002"/>
    <w:basedOn w:val="DefaultParagraphFont"/>
    <w:rsid w:val="00B306D3"/>
  </w:style>
  <w:style w:type="character" w:customStyle="1" w:styleId="citation-1001">
    <w:name w:val="citation-1001"/>
    <w:basedOn w:val="DefaultParagraphFont"/>
    <w:rsid w:val="00B306D3"/>
  </w:style>
  <w:style w:type="character" w:customStyle="1" w:styleId="citation-1000">
    <w:name w:val="citation-1000"/>
    <w:basedOn w:val="DefaultParagraphFont"/>
    <w:rsid w:val="00B306D3"/>
  </w:style>
  <w:style w:type="character" w:customStyle="1" w:styleId="citation-999">
    <w:name w:val="citation-999"/>
    <w:basedOn w:val="DefaultParagraphFont"/>
    <w:rsid w:val="00B306D3"/>
  </w:style>
  <w:style w:type="character" w:customStyle="1" w:styleId="citation-998">
    <w:name w:val="citation-998"/>
    <w:basedOn w:val="DefaultParagraphFont"/>
    <w:rsid w:val="00B306D3"/>
  </w:style>
  <w:style w:type="character" w:customStyle="1" w:styleId="citation-997">
    <w:name w:val="citation-997"/>
    <w:basedOn w:val="DefaultParagraphFont"/>
    <w:rsid w:val="00B306D3"/>
  </w:style>
  <w:style w:type="character" w:customStyle="1" w:styleId="citation-996">
    <w:name w:val="citation-996"/>
    <w:basedOn w:val="DefaultParagraphFont"/>
    <w:rsid w:val="00B306D3"/>
  </w:style>
  <w:style w:type="character" w:customStyle="1" w:styleId="citation-995">
    <w:name w:val="citation-995"/>
    <w:basedOn w:val="DefaultParagraphFont"/>
    <w:rsid w:val="00B306D3"/>
  </w:style>
  <w:style w:type="character" w:customStyle="1" w:styleId="citation-994">
    <w:name w:val="citation-994"/>
    <w:basedOn w:val="DefaultParagraphFont"/>
    <w:rsid w:val="00B306D3"/>
  </w:style>
  <w:style w:type="character" w:customStyle="1" w:styleId="citation-993">
    <w:name w:val="citation-993"/>
    <w:basedOn w:val="DefaultParagraphFont"/>
    <w:rsid w:val="00B306D3"/>
  </w:style>
  <w:style w:type="character" w:customStyle="1" w:styleId="citation-992">
    <w:name w:val="citation-992"/>
    <w:basedOn w:val="DefaultParagraphFont"/>
    <w:rsid w:val="00B306D3"/>
  </w:style>
  <w:style w:type="character" w:customStyle="1" w:styleId="citation-991">
    <w:name w:val="citation-991"/>
    <w:basedOn w:val="DefaultParagraphFont"/>
    <w:rsid w:val="00B306D3"/>
  </w:style>
  <w:style w:type="character" w:customStyle="1" w:styleId="citation-990">
    <w:name w:val="citation-990"/>
    <w:basedOn w:val="DefaultParagraphFont"/>
    <w:rsid w:val="00B306D3"/>
  </w:style>
  <w:style w:type="character" w:customStyle="1" w:styleId="citation-989">
    <w:name w:val="citation-989"/>
    <w:basedOn w:val="DefaultParagraphFont"/>
    <w:rsid w:val="00B306D3"/>
  </w:style>
  <w:style w:type="character" w:customStyle="1" w:styleId="citation-988">
    <w:name w:val="citation-988"/>
    <w:basedOn w:val="DefaultParagraphFont"/>
    <w:rsid w:val="00B306D3"/>
  </w:style>
  <w:style w:type="character" w:customStyle="1" w:styleId="citation-987">
    <w:name w:val="citation-987"/>
    <w:basedOn w:val="DefaultParagraphFont"/>
    <w:rsid w:val="00B306D3"/>
  </w:style>
  <w:style w:type="character" w:customStyle="1" w:styleId="citation-986">
    <w:name w:val="citation-986"/>
    <w:basedOn w:val="DefaultParagraphFont"/>
    <w:rsid w:val="00B306D3"/>
  </w:style>
  <w:style w:type="character" w:customStyle="1" w:styleId="citation-985">
    <w:name w:val="citation-985"/>
    <w:basedOn w:val="DefaultParagraphFont"/>
    <w:rsid w:val="00B3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5422</Words>
  <Characters>30906</Characters>
  <Application>Microsoft Office Word</Application>
  <DocSecurity>0</DocSecurity>
  <Lines>257</Lines>
  <Paragraphs>72</Paragraphs>
  <ScaleCrop>false</ScaleCrop>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kaml</dc:creator>
  <cp:keywords/>
  <dc:description/>
  <cp:lastModifiedBy>ahmed kaml</cp:lastModifiedBy>
  <cp:revision>1</cp:revision>
  <dcterms:created xsi:type="dcterms:W3CDTF">2025-10-12T12:29:00Z</dcterms:created>
  <dcterms:modified xsi:type="dcterms:W3CDTF">2025-10-12T12:39:00Z</dcterms:modified>
</cp:coreProperties>
</file>