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4D21A" w14:textId="1AC5769F" w:rsidR="0064297F" w:rsidRPr="00C82C67" w:rsidRDefault="0064297F" w:rsidP="004C000C">
      <w:pPr>
        <w:shd w:val="clear" w:color="auto" w:fill="FFFFFF"/>
        <w:jc w:val="center"/>
        <w:rPr>
          <w:rFonts w:ascii="Sakkal Majalla" w:hAnsi="Sakkal Majalla" w:cs="Sakkal Majalla"/>
          <w:b/>
          <w:bCs/>
          <w:sz w:val="28"/>
          <w:szCs w:val="28"/>
        </w:rPr>
      </w:pPr>
      <w:r w:rsidRPr="00C82C67">
        <w:rPr>
          <w:rFonts w:ascii="Sakkal Majalla" w:hAnsi="Sakkal Majalla" w:cs="Sakkal Majalla"/>
          <w:b/>
          <w:bCs/>
          <w:sz w:val="28"/>
          <w:szCs w:val="28"/>
          <w:rtl/>
        </w:rPr>
        <w:t>"</w:t>
      </w:r>
      <w:r>
        <w:rPr>
          <w:rFonts w:ascii="Sakkal Majalla" w:hAnsi="Sakkal Majalla" w:cs="Sakkal Majalla" w:hint="cs"/>
          <w:b/>
          <w:bCs/>
          <w:sz w:val="28"/>
          <w:szCs w:val="28"/>
          <w:rtl/>
        </w:rPr>
        <w:t xml:space="preserve">اتفاقية </w:t>
      </w:r>
      <w:r w:rsidRPr="00C82C67">
        <w:rPr>
          <w:rFonts w:ascii="Sakkal Majalla" w:hAnsi="Sakkal Majalla" w:cs="Sakkal Majalla"/>
          <w:b/>
          <w:bCs/>
          <w:sz w:val="28"/>
          <w:szCs w:val="28"/>
          <w:rtl/>
        </w:rPr>
        <w:t>وساطة "</w:t>
      </w:r>
    </w:p>
    <w:p w14:paraId="516D144C" w14:textId="77777777" w:rsidR="0064297F" w:rsidRPr="00C82C67" w:rsidRDefault="0064297F" w:rsidP="0064297F">
      <w:pPr>
        <w:shd w:val="clear" w:color="auto" w:fill="FFFFFF"/>
        <w:jc w:val="center"/>
        <w:rPr>
          <w:rFonts w:ascii="Sakkal Majalla" w:hAnsi="Sakkal Majalla" w:cs="Sakkal Majalla"/>
          <w:sz w:val="28"/>
          <w:szCs w:val="28"/>
          <w:rtl/>
        </w:rPr>
      </w:pPr>
    </w:p>
    <w:p w14:paraId="60B0942E" w14:textId="0D2024C4" w:rsidR="0064297F" w:rsidRPr="00C82C67" w:rsidRDefault="0064297F" w:rsidP="0064297F">
      <w:pPr>
        <w:spacing w:line="276" w:lineRule="auto"/>
        <w:jc w:val="both"/>
        <w:rPr>
          <w:rFonts w:ascii="Sakkal Majalla" w:eastAsia="Sakkal Majalla" w:hAnsi="Sakkal Majalla" w:cs="Sakkal Majalla"/>
          <w:sz w:val="28"/>
          <w:szCs w:val="28"/>
          <w:rtl/>
        </w:rPr>
      </w:pPr>
      <w:r w:rsidRPr="00C82C67">
        <w:rPr>
          <w:rFonts w:ascii="Sakkal Majalla" w:eastAsia="Sakkal Majalla" w:hAnsi="Sakkal Majalla" w:cs="Sakkal Majalla"/>
          <w:sz w:val="28"/>
          <w:szCs w:val="28"/>
          <w:rtl/>
        </w:rPr>
        <w:t xml:space="preserve">بعون الله وتوفيقه أبرمت هذه المذكرة </w:t>
      </w:r>
      <w:r w:rsidR="00DE6426" w:rsidRPr="00C82C67">
        <w:rPr>
          <w:rFonts w:ascii="Sakkal Majalla" w:eastAsia="Sakkal Majalla" w:hAnsi="Sakkal Majalla" w:cs="Sakkal Majalla"/>
          <w:sz w:val="28"/>
          <w:szCs w:val="28"/>
          <w:rtl/>
        </w:rPr>
        <w:t xml:space="preserve">بتاريخ </w:t>
      </w:r>
      <w:r w:rsidR="009E0E33">
        <w:rPr>
          <w:rFonts w:ascii="Sakkal Majalla" w:eastAsia="Sakkal Majalla" w:hAnsi="Sakkal Majalla" w:cs="Sakkal Majalla"/>
          <w:sz w:val="28"/>
          <w:szCs w:val="28"/>
        </w:rPr>
        <w:t>00</w:t>
      </w:r>
      <w:r w:rsidR="00DE6426" w:rsidRPr="00E623BA">
        <w:rPr>
          <w:rFonts w:ascii="Sakkal Majalla" w:eastAsia="Sakkal Majalla" w:hAnsi="Sakkal Majalla" w:cs="Sakkal Majalla"/>
          <w:sz w:val="28"/>
          <w:szCs w:val="28"/>
          <w:rtl/>
        </w:rPr>
        <w:t>/</w:t>
      </w:r>
      <w:r w:rsidR="009E0E33">
        <w:rPr>
          <w:rFonts w:ascii="Sakkal Majalla" w:eastAsia="Sakkal Majalla" w:hAnsi="Sakkal Majalla" w:cs="Sakkal Majalla"/>
          <w:sz w:val="28"/>
          <w:szCs w:val="28"/>
        </w:rPr>
        <w:t>00</w:t>
      </w:r>
      <w:r w:rsidR="00DE6426" w:rsidRPr="00E623BA">
        <w:rPr>
          <w:rFonts w:ascii="Sakkal Majalla" w:eastAsia="Sakkal Majalla" w:hAnsi="Sakkal Majalla" w:cs="Sakkal Majalla"/>
          <w:sz w:val="28"/>
          <w:szCs w:val="28"/>
          <w:rtl/>
        </w:rPr>
        <w:t>/</w:t>
      </w:r>
      <w:r w:rsidR="00DE6426" w:rsidRPr="00E623BA">
        <w:rPr>
          <w:rFonts w:ascii="Sakkal Majalla" w:eastAsia="Sakkal Majalla" w:hAnsi="Sakkal Majalla" w:cs="Sakkal Majalla" w:hint="cs"/>
          <w:sz w:val="28"/>
          <w:szCs w:val="28"/>
          <w:rtl/>
        </w:rPr>
        <w:t>144</w:t>
      </w:r>
      <w:r w:rsidR="009E0E33">
        <w:rPr>
          <w:rFonts w:ascii="Sakkal Majalla" w:eastAsia="Sakkal Majalla" w:hAnsi="Sakkal Majalla" w:cs="Sakkal Majalla" w:hint="cs"/>
          <w:sz w:val="28"/>
          <w:szCs w:val="28"/>
          <w:rtl/>
        </w:rPr>
        <w:t>7</w:t>
      </w:r>
      <w:r w:rsidR="00DE6426" w:rsidRPr="00E623BA">
        <w:rPr>
          <w:rFonts w:ascii="Sakkal Majalla" w:eastAsia="Sakkal Majalla" w:hAnsi="Sakkal Majalla" w:cs="Sakkal Majalla" w:hint="cs"/>
          <w:sz w:val="28"/>
          <w:szCs w:val="28"/>
          <w:rtl/>
        </w:rPr>
        <w:t xml:space="preserve"> ه</w:t>
      </w:r>
      <w:r w:rsidR="00DE6426" w:rsidRPr="00E623BA">
        <w:rPr>
          <w:rFonts w:ascii="Sakkal Majalla" w:eastAsia="Sakkal Majalla" w:hAnsi="Sakkal Majalla" w:cs="Sakkal Majalla"/>
          <w:sz w:val="28"/>
          <w:szCs w:val="28"/>
          <w:rtl/>
        </w:rPr>
        <w:t xml:space="preserve"> الموافق </w:t>
      </w:r>
      <w:r w:rsidR="009E0E33">
        <w:rPr>
          <w:rFonts w:ascii="Sakkal Majalla" w:eastAsia="Sakkal Majalla" w:hAnsi="Sakkal Majalla" w:cs="Sakkal Majalla" w:hint="cs"/>
          <w:sz w:val="28"/>
          <w:szCs w:val="28"/>
          <w:rtl/>
        </w:rPr>
        <w:t>00</w:t>
      </w:r>
      <w:r w:rsidR="00DE6426" w:rsidRPr="00E623BA">
        <w:rPr>
          <w:rFonts w:ascii="Sakkal Majalla" w:eastAsia="Sakkal Majalla" w:hAnsi="Sakkal Majalla" w:cs="Sakkal Majalla"/>
          <w:sz w:val="28"/>
          <w:szCs w:val="28"/>
          <w:rtl/>
        </w:rPr>
        <w:t>/</w:t>
      </w:r>
      <w:r w:rsidR="009E0E33">
        <w:rPr>
          <w:rFonts w:ascii="Sakkal Majalla" w:eastAsia="Sakkal Majalla" w:hAnsi="Sakkal Majalla" w:cs="Sakkal Majalla" w:hint="cs"/>
          <w:sz w:val="28"/>
          <w:szCs w:val="28"/>
          <w:rtl/>
        </w:rPr>
        <w:t>00</w:t>
      </w:r>
      <w:r w:rsidR="00DE6426" w:rsidRPr="00E623BA">
        <w:rPr>
          <w:rFonts w:ascii="Sakkal Majalla" w:eastAsia="Sakkal Majalla" w:hAnsi="Sakkal Majalla" w:cs="Sakkal Majalla"/>
          <w:sz w:val="28"/>
          <w:szCs w:val="28"/>
          <w:rtl/>
        </w:rPr>
        <w:t>/</w:t>
      </w:r>
      <w:r w:rsidR="00DE6426" w:rsidRPr="00E623BA">
        <w:rPr>
          <w:rFonts w:ascii="Sakkal Majalla" w:eastAsia="Sakkal Majalla" w:hAnsi="Sakkal Majalla" w:cs="Sakkal Majalla" w:hint="cs"/>
          <w:sz w:val="28"/>
          <w:szCs w:val="28"/>
          <w:rtl/>
        </w:rPr>
        <w:t>202</w:t>
      </w:r>
      <w:r w:rsidR="00DE6426">
        <w:rPr>
          <w:rFonts w:ascii="Sakkal Majalla" w:eastAsia="Sakkal Majalla" w:hAnsi="Sakkal Majalla" w:cs="Sakkal Majalla" w:hint="cs"/>
          <w:sz w:val="28"/>
          <w:szCs w:val="28"/>
          <w:rtl/>
        </w:rPr>
        <w:t>5</w:t>
      </w:r>
      <w:r w:rsidR="00DE6426" w:rsidRPr="00E623BA">
        <w:rPr>
          <w:rFonts w:ascii="Sakkal Majalla" w:eastAsia="Sakkal Majalla" w:hAnsi="Sakkal Majalla" w:cs="Sakkal Majalla" w:hint="cs"/>
          <w:sz w:val="28"/>
          <w:szCs w:val="28"/>
          <w:rtl/>
        </w:rPr>
        <w:t xml:space="preserve"> م</w:t>
      </w:r>
    </w:p>
    <w:p w14:paraId="71318A1D" w14:textId="77777777" w:rsidR="0064297F" w:rsidRPr="00C82C67" w:rsidRDefault="0064297F" w:rsidP="0064297F">
      <w:pPr>
        <w:spacing w:line="276" w:lineRule="auto"/>
        <w:jc w:val="both"/>
        <w:rPr>
          <w:rFonts w:ascii="Sakkal Majalla" w:eastAsia="Sakkal Majalla" w:hAnsi="Sakkal Majalla" w:cs="Sakkal Majalla"/>
          <w:sz w:val="28"/>
          <w:szCs w:val="28"/>
          <w:rtl/>
        </w:rPr>
      </w:pPr>
      <w:r w:rsidRPr="00C82C67">
        <w:rPr>
          <w:rFonts w:ascii="Sakkal Majalla" w:eastAsia="Sakkal Majalla" w:hAnsi="Sakkal Majalla" w:cs="Sakkal Majalla"/>
          <w:sz w:val="28"/>
          <w:szCs w:val="28"/>
          <w:rtl/>
        </w:rPr>
        <w:t xml:space="preserve"> بين كل من:</w:t>
      </w:r>
    </w:p>
    <w:p w14:paraId="148C7FD6" w14:textId="66E4F813" w:rsidR="0064297F" w:rsidRPr="00C82C67" w:rsidRDefault="0064297F" w:rsidP="0064297F">
      <w:pPr>
        <w:spacing w:before="100" w:beforeAutospacing="1" w:after="600" w:line="276" w:lineRule="auto"/>
        <w:ind w:left="1260" w:right="450" w:hanging="720"/>
        <w:jc w:val="both"/>
        <w:rPr>
          <w:rFonts w:ascii="Sakkal Majalla" w:eastAsia="Sakkal Majalla" w:hAnsi="Sakkal Majalla" w:cs="Sakkal Majalla"/>
          <w:b/>
          <w:bCs/>
          <w:sz w:val="28"/>
          <w:szCs w:val="28"/>
        </w:rPr>
      </w:pPr>
      <w:r w:rsidRPr="00C82C67">
        <w:rPr>
          <w:rFonts w:ascii="Sakkal Majalla" w:eastAsia="Sakkal Majalla" w:hAnsi="Sakkal Majalla" w:cs="Sakkal Majalla"/>
          <w:b/>
          <w:bCs/>
          <w:sz w:val="28"/>
          <w:szCs w:val="28"/>
          <w:rtl/>
        </w:rPr>
        <w:t xml:space="preserve">أولا: </w:t>
      </w:r>
      <w:r w:rsidRPr="00C82C67">
        <w:rPr>
          <w:rFonts w:ascii="Sakkal Majalla" w:eastAsia="Sakkal Majalla" w:hAnsi="Sakkal Majalla" w:cs="Sakkal Majalla"/>
          <w:b/>
          <w:bCs/>
          <w:sz w:val="28"/>
          <w:szCs w:val="28"/>
          <w:rtl/>
        </w:rPr>
        <w:tab/>
      </w:r>
      <w:r w:rsidRPr="00121932">
        <w:rPr>
          <w:rFonts w:ascii="Sakkal Majalla" w:eastAsia="Sakkal Majalla" w:hAnsi="Sakkal Majalla" w:cs="Sakkal Majalla"/>
          <w:b/>
          <w:bCs/>
          <w:sz w:val="28"/>
          <w:szCs w:val="28"/>
          <w:rtl/>
        </w:rPr>
        <w:t>1.</w:t>
      </w:r>
      <w:r w:rsidRPr="00121932">
        <w:rPr>
          <w:rFonts w:ascii="Sakkal Majalla" w:eastAsia="Sakkal Majalla" w:hAnsi="Sakkal Majalla" w:cs="Sakkal Majalla"/>
          <w:b/>
          <w:bCs/>
          <w:sz w:val="28"/>
          <w:szCs w:val="28"/>
          <w:rtl/>
        </w:rPr>
        <w:tab/>
      </w:r>
      <w:r w:rsidRPr="00C82C67">
        <w:rPr>
          <w:rFonts w:ascii="Sakkal Majalla" w:eastAsia="Sakkal Majalla" w:hAnsi="Sakkal Majalla" w:cs="Sakkal Majalla"/>
          <w:b/>
          <w:bCs/>
          <w:sz w:val="28"/>
          <w:szCs w:val="28"/>
          <w:rtl/>
        </w:rPr>
        <w:t>شركة</w:t>
      </w:r>
      <w:r>
        <w:rPr>
          <w:rFonts w:ascii="Sakkal Majalla" w:eastAsia="Sakkal Majalla" w:hAnsi="Sakkal Majalla" w:cs="Sakkal Majalla" w:hint="cs"/>
          <w:b/>
          <w:bCs/>
          <w:sz w:val="28"/>
          <w:szCs w:val="28"/>
          <w:rtl/>
        </w:rPr>
        <w:t xml:space="preserve"> واجهة الأعمال لحاضنات ومسرعات </w:t>
      </w:r>
      <w:r w:rsidR="00E623BA">
        <w:rPr>
          <w:rFonts w:ascii="Sakkal Majalla" w:eastAsia="Sakkal Majalla" w:hAnsi="Sakkal Majalla" w:cs="Sakkal Majalla" w:hint="cs"/>
          <w:b/>
          <w:bCs/>
          <w:sz w:val="28"/>
          <w:szCs w:val="28"/>
          <w:rtl/>
        </w:rPr>
        <w:t>الأعمال،</w:t>
      </w:r>
      <w:r w:rsidRPr="00C82C67">
        <w:rPr>
          <w:rFonts w:ascii="Sakkal Majalla" w:eastAsia="Sakkal Majalla" w:hAnsi="Sakkal Majalla" w:cs="Sakkal Majalla"/>
          <w:b/>
          <w:bCs/>
          <w:sz w:val="28"/>
          <w:szCs w:val="28"/>
          <w:rtl/>
        </w:rPr>
        <w:t xml:space="preserve"> سجل تجاري رقم (</w:t>
      </w:r>
      <w:r>
        <w:rPr>
          <w:rFonts w:ascii="Sakkal Majalla" w:eastAsia="Sakkal Majalla" w:hAnsi="Sakkal Majalla" w:cs="Sakkal Majalla" w:hint="cs"/>
          <w:b/>
          <w:bCs/>
          <w:sz w:val="28"/>
          <w:szCs w:val="28"/>
          <w:rtl/>
        </w:rPr>
        <w:t>1010824112</w:t>
      </w:r>
      <w:r w:rsidRPr="00C82C67">
        <w:rPr>
          <w:rFonts w:ascii="Sakkal Majalla" w:eastAsia="Sakkal Majalla" w:hAnsi="Sakkal Majalla" w:cs="Sakkal Majalla"/>
          <w:b/>
          <w:bCs/>
          <w:sz w:val="28"/>
          <w:szCs w:val="28"/>
          <w:rtl/>
        </w:rPr>
        <w:t>) وتاريخ (</w:t>
      </w:r>
      <w:r>
        <w:rPr>
          <w:rFonts w:ascii="Sakkal Majalla" w:eastAsia="Sakkal Majalla" w:hAnsi="Sakkal Majalla" w:cs="Sakkal Majalla" w:hint="cs"/>
          <w:b/>
          <w:bCs/>
          <w:sz w:val="28"/>
          <w:szCs w:val="28"/>
          <w:rtl/>
        </w:rPr>
        <w:t>08/02/1444ه</w:t>
      </w:r>
      <w:r w:rsidRPr="00C82C67">
        <w:rPr>
          <w:rFonts w:ascii="Sakkal Majalla" w:eastAsia="Sakkal Majalla" w:hAnsi="Sakkal Majalla" w:cs="Sakkal Majalla"/>
          <w:b/>
          <w:bCs/>
          <w:sz w:val="28"/>
          <w:szCs w:val="28"/>
          <w:rtl/>
        </w:rPr>
        <w:t xml:space="preserve">) يقع مركزها الرئيس في مدينة </w:t>
      </w:r>
      <w:r>
        <w:rPr>
          <w:rFonts w:ascii="Sakkal Majalla" w:eastAsia="Sakkal Majalla" w:hAnsi="Sakkal Majalla" w:cs="Sakkal Majalla" w:hint="cs"/>
          <w:b/>
          <w:bCs/>
          <w:sz w:val="28"/>
          <w:szCs w:val="28"/>
          <w:rtl/>
        </w:rPr>
        <w:t>الرياض</w:t>
      </w:r>
      <w:r w:rsidRPr="00C82C67">
        <w:rPr>
          <w:rFonts w:ascii="Sakkal Majalla" w:eastAsia="Sakkal Majalla" w:hAnsi="Sakkal Majalla" w:cs="Sakkal Majalla"/>
          <w:b/>
          <w:bCs/>
          <w:sz w:val="28"/>
          <w:szCs w:val="28"/>
          <w:rtl/>
        </w:rPr>
        <w:t xml:space="preserve">، حي </w:t>
      </w:r>
      <w:r w:rsidR="009B6591">
        <w:rPr>
          <w:rFonts w:ascii="Sakkal Majalla" w:eastAsia="Sakkal Majalla" w:hAnsi="Sakkal Majalla" w:cs="Sakkal Majalla" w:hint="cs"/>
          <w:b/>
          <w:bCs/>
          <w:sz w:val="28"/>
          <w:szCs w:val="28"/>
          <w:rtl/>
        </w:rPr>
        <w:t>العليا</w:t>
      </w:r>
      <w:r w:rsidRPr="00C82C67">
        <w:rPr>
          <w:rFonts w:ascii="Sakkal Majalla" w:eastAsia="Sakkal Majalla" w:hAnsi="Sakkal Majalla" w:cs="Sakkal Majalla"/>
          <w:b/>
          <w:bCs/>
          <w:sz w:val="28"/>
          <w:szCs w:val="28"/>
          <w:rtl/>
        </w:rPr>
        <w:t>، البريد الإلكتروني: (</w:t>
      </w:r>
      <w:hyperlink r:id="rId5" w:history="1">
        <w:r w:rsidR="009B6591" w:rsidRPr="000F6F4A">
          <w:rPr>
            <w:rStyle w:val="Hyperlink"/>
            <w:rFonts w:ascii="Sakkal Majalla" w:eastAsia="Sakkal Majalla" w:hAnsi="Sakkal Majalla" w:cs="Sakkal Majalla"/>
            <w:b/>
            <w:bCs/>
            <w:sz w:val="28"/>
            <w:szCs w:val="28"/>
          </w:rPr>
          <w:t>sales@ozone-bc.com</w:t>
        </w:r>
      </w:hyperlink>
      <w:r w:rsidRPr="00C82C67">
        <w:rPr>
          <w:rFonts w:ascii="Sakkal Majalla" w:eastAsia="Sakkal Majalla" w:hAnsi="Sakkal Majalla" w:cs="Sakkal Majalla"/>
          <w:b/>
          <w:bCs/>
          <w:sz w:val="28"/>
          <w:szCs w:val="28"/>
          <w:rtl/>
        </w:rPr>
        <w:t xml:space="preserve">) </w:t>
      </w:r>
      <w:r w:rsidR="009B6591">
        <w:rPr>
          <w:rFonts w:ascii="Sakkal Majalla" w:eastAsia="Sakkal Majalla" w:hAnsi="Sakkal Majalla" w:cs="Sakkal Majalla" w:hint="cs"/>
          <w:b/>
          <w:bCs/>
          <w:sz w:val="28"/>
          <w:szCs w:val="28"/>
          <w:rtl/>
        </w:rPr>
        <w:t>جوال</w:t>
      </w:r>
      <w:r w:rsidRPr="00C82C67">
        <w:rPr>
          <w:rFonts w:ascii="Sakkal Majalla" w:eastAsia="Sakkal Majalla" w:hAnsi="Sakkal Majalla" w:cs="Sakkal Majalla"/>
          <w:b/>
          <w:bCs/>
          <w:sz w:val="28"/>
          <w:szCs w:val="28"/>
          <w:rtl/>
        </w:rPr>
        <w:t>: (</w:t>
      </w:r>
      <w:r w:rsidR="009B6591">
        <w:rPr>
          <w:rFonts w:ascii="Sakkal Majalla" w:eastAsia="Sakkal Majalla" w:hAnsi="Sakkal Majalla" w:cs="Sakkal Majalla"/>
          <w:b/>
          <w:bCs/>
          <w:sz w:val="28"/>
          <w:szCs w:val="28"/>
        </w:rPr>
        <w:t>0</w:t>
      </w:r>
      <w:r w:rsidR="00F63A29">
        <w:rPr>
          <w:rFonts w:ascii="Sakkal Majalla" w:eastAsia="Sakkal Majalla" w:hAnsi="Sakkal Majalla" w:cs="Sakkal Majalla" w:hint="cs"/>
          <w:b/>
          <w:bCs/>
          <w:sz w:val="28"/>
          <w:szCs w:val="28"/>
          <w:rtl/>
        </w:rPr>
        <w:t>050620404</w:t>
      </w:r>
      <w:r w:rsidRPr="00C82C67">
        <w:rPr>
          <w:rFonts w:ascii="Sakkal Majalla" w:eastAsia="Sakkal Majalla" w:hAnsi="Sakkal Majalla" w:cs="Sakkal Majalla"/>
          <w:b/>
          <w:bCs/>
          <w:sz w:val="28"/>
          <w:szCs w:val="28"/>
          <w:rtl/>
        </w:rPr>
        <w:t xml:space="preserve">)، ويمثلها بهذا العقد </w:t>
      </w:r>
      <w:r w:rsidRPr="00EC73C0">
        <w:rPr>
          <w:rFonts w:ascii="Sakkal Majalla" w:eastAsia="Sakkal Majalla" w:hAnsi="Sakkal Majalla" w:cs="Sakkal Majalla"/>
          <w:b/>
          <w:bCs/>
          <w:sz w:val="28"/>
          <w:szCs w:val="28"/>
          <w:rtl/>
        </w:rPr>
        <w:t xml:space="preserve">السيد/ </w:t>
      </w:r>
      <w:r w:rsidR="00F63A29">
        <w:rPr>
          <w:rFonts w:ascii="Sakkal Majalla" w:eastAsia="Sakkal Majalla" w:hAnsi="Sakkal Majalla" w:cs="Sakkal Majalla" w:hint="cs"/>
          <w:b/>
          <w:bCs/>
          <w:sz w:val="28"/>
          <w:szCs w:val="28"/>
          <w:rtl/>
        </w:rPr>
        <w:t>نوفل</w:t>
      </w:r>
      <w:r>
        <w:rPr>
          <w:rFonts w:ascii="Sakkal Majalla" w:eastAsia="Sakkal Majalla" w:hAnsi="Sakkal Majalla" w:cs="Sakkal Majalla" w:hint="cs"/>
          <w:b/>
          <w:bCs/>
          <w:sz w:val="28"/>
          <w:szCs w:val="28"/>
          <w:rtl/>
        </w:rPr>
        <w:t xml:space="preserve"> </w:t>
      </w:r>
      <w:r w:rsidR="00F63A29">
        <w:rPr>
          <w:rFonts w:ascii="Sakkal Majalla" w:eastAsia="Sakkal Majalla" w:hAnsi="Sakkal Majalla" w:cs="Sakkal Majalla" w:hint="cs"/>
          <w:b/>
          <w:bCs/>
          <w:sz w:val="28"/>
          <w:szCs w:val="28"/>
          <w:rtl/>
        </w:rPr>
        <w:t>تقية</w:t>
      </w:r>
      <w:r>
        <w:rPr>
          <w:rFonts w:ascii="Sakkal Majalla" w:eastAsia="Sakkal Majalla" w:hAnsi="Sakkal Majalla" w:cs="Sakkal Majalla" w:hint="cs"/>
          <w:b/>
          <w:bCs/>
          <w:sz w:val="28"/>
          <w:szCs w:val="28"/>
          <w:rtl/>
        </w:rPr>
        <w:t xml:space="preserve"> </w:t>
      </w:r>
      <w:r w:rsidRPr="00C82C67">
        <w:rPr>
          <w:rFonts w:ascii="Sakkal Majalla" w:eastAsia="Sakkal Majalla" w:hAnsi="Sakkal Majalla" w:cs="Sakkal Majalla" w:hint="cs"/>
          <w:b/>
          <w:bCs/>
          <w:sz w:val="28"/>
          <w:szCs w:val="28"/>
          <w:rtl/>
        </w:rPr>
        <w:t>بصفته</w:t>
      </w:r>
      <w:r w:rsidRPr="00C82C67">
        <w:rPr>
          <w:rFonts w:ascii="Sakkal Majalla" w:eastAsia="Sakkal Majalla" w:hAnsi="Sakkal Majalla" w:cs="Sakkal Majalla"/>
          <w:b/>
          <w:bCs/>
          <w:sz w:val="28"/>
          <w:szCs w:val="28"/>
          <w:rtl/>
        </w:rPr>
        <w:t xml:space="preserve"> </w:t>
      </w:r>
      <w:r w:rsidR="00F63A29">
        <w:rPr>
          <w:rFonts w:ascii="Sakkal Majalla" w:eastAsia="Sakkal Majalla" w:hAnsi="Sakkal Majalla" w:cs="Sakkal Majalla" w:hint="cs"/>
          <w:b/>
          <w:bCs/>
          <w:sz w:val="28"/>
          <w:szCs w:val="28"/>
          <w:rtl/>
        </w:rPr>
        <w:t>المدير التنفيذي</w:t>
      </w:r>
      <w:r w:rsidR="009B6591">
        <w:rPr>
          <w:rFonts w:ascii="Sakkal Majalla" w:eastAsia="Sakkal Majalla" w:hAnsi="Sakkal Majalla" w:cs="Sakkal Majalla" w:hint="cs"/>
          <w:b/>
          <w:bCs/>
          <w:sz w:val="28"/>
          <w:szCs w:val="28"/>
          <w:rtl/>
        </w:rPr>
        <w:t xml:space="preserve"> </w:t>
      </w:r>
      <w:r w:rsidRPr="00C82C67">
        <w:rPr>
          <w:rFonts w:ascii="Sakkal Majalla" w:eastAsia="Sakkal Majalla" w:hAnsi="Sakkal Majalla" w:cs="Sakkal Majalla" w:hint="cs"/>
          <w:b/>
          <w:bCs/>
          <w:sz w:val="28"/>
          <w:szCs w:val="28"/>
          <w:rtl/>
        </w:rPr>
        <w:t>الشركة</w:t>
      </w:r>
      <w:r w:rsidRPr="00C82C67">
        <w:rPr>
          <w:rFonts w:ascii="Sakkal Majalla" w:eastAsia="Sakkal Majalla" w:hAnsi="Sakkal Majalla" w:cs="Sakkal Majalla"/>
          <w:b/>
          <w:bCs/>
          <w:sz w:val="28"/>
          <w:szCs w:val="28"/>
          <w:rtl/>
        </w:rPr>
        <w:t xml:space="preserve"> ويشار إليه في هذه </w:t>
      </w:r>
      <w:r w:rsidR="00CF097E" w:rsidRPr="00C82C67">
        <w:rPr>
          <w:rFonts w:ascii="Sakkal Majalla" w:eastAsia="Sakkal Majalla" w:hAnsi="Sakkal Majalla" w:cs="Sakkal Majalla" w:hint="cs"/>
          <w:b/>
          <w:bCs/>
          <w:sz w:val="28"/>
          <w:szCs w:val="28"/>
          <w:rtl/>
        </w:rPr>
        <w:t>ا</w:t>
      </w:r>
      <w:r w:rsidR="00CF097E">
        <w:rPr>
          <w:rFonts w:ascii="Sakkal Majalla" w:eastAsia="Sakkal Majalla" w:hAnsi="Sakkal Majalla" w:cs="Sakkal Majalla" w:hint="cs"/>
          <w:b/>
          <w:bCs/>
          <w:sz w:val="28"/>
          <w:szCs w:val="28"/>
          <w:rtl/>
        </w:rPr>
        <w:t>لاتفاقية بـ</w:t>
      </w:r>
      <w:r w:rsidRPr="00C82C67">
        <w:rPr>
          <w:rFonts w:ascii="Sakkal Majalla" w:eastAsia="Sakkal Majalla" w:hAnsi="Sakkal Majalla" w:cs="Sakkal Majalla"/>
          <w:b/>
          <w:bCs/>
          <w:sz w:val="28"/>
          <w:szCs w:val="28"/>
          <w:rtl/>
        </w:rPr>
        <w:t xml:space="preserve"> (بالطرف الأول).</w:t>
      </w:r>
    </w:p>
    <w:p w14:paraId="400C4731" w14:textId="73E9F119" w:rsidR="00BA1C30" w:rsidRPr="00925D91" w:rsidRDefault="0064297F" w:rsidP="00BA1C30">
      <w:pPr>
        <w:spacing w:before="100" w:beforeAutospacing="1" w:after="600" w:line="276" w:lineRule="auto"/>
        <w:ind w:left="1260" w:right="450" w:hanging="810"/>
        <w:jc w:val="both"/>
        <w:rPr>
          <w:rFonts w:ascii="Sakkal Majalla" w:eastAsia="Sakkal Majalla" w:hAnsi="Sakkal Majalla" w:cs="Sakkal Majalla"/>
          <w:b/>
          <w:bCs/>
          <w:sz w:val="28"/>
          <w:szCs w:val="28"/>
          <w:rtl/>
        </w:rPr>
      </w:pPr>
      <w:r w:rsidRPr="00C82C67">
        <w:rPr>
          <w:rFonts w:ascii="Sakkal Majalla" w:eastAsia="Sakkal Majalla" w:hAnsi="Sakkal Majalla" w:cs="Sakkal Majalla"/>
          <w:b/>
          <w:bCs/>
          <w:sz w:val="28"/>
          <w:szCs w:val="28"/>
          <w:rtl/>
        </w:rPr>
        <w:t xml:space="preserve">ثانيا: </w:t>
      </w:r>
      <w:r w:rsidRPr="00C82C67">
        <w:rPr>
          <w:rFonts w:ascii="Sakkal Majalla" w:eastAsia="Sakkal Majalla" w:hAnsi="Sakkal Majalla" w:cs="Sakkal Majalla"/>
          <w:b/>
          <w:bCs/>
          <w:sz w:val="28"/>
          <w:szCs w:val="28"/>
          <w:rtl/>
        </w:rPr>
        <w:tab/>
      </w:r>
      <w:r w:rsidR="00BA1C30" w:rsidRPr="00B00B84">
        <w:rPr>
          <w:rFonts w:ascii="Sakkal Majalla" w:eastAsia="Sakkal Majalla" w:hAnsi="Sakkal Majalla" w:cs="Sakkal Majalla" w:hint="cs"/>
          <w:b/>
          <w:bCs/>
          <w:sz w:val="28"/>
          <w:szCs w:val="28"/>
          <w:highlight w:val="yellow"/>
          <w:rtl/>
        </w:rPr>
        <w:t>2. شركة</w:t>
      </w:r>
      <w:r w:rsidR="00BA1C30" w:rsidRPr="00B00B84">
        <w:rPr>
          <w:rFonts w:ascii="Sakkal Majalla" w:eastAsia="Sakkal Majalla" w:hAnsi="Sakkal Majalla" w:cs="Sakkal Majalla"/>
          <w:b/>
          <w:bCs/>
          <w:sz w:val="28"/>
          <w:szCs w:val="28"/>
          <w:highlight w:val="yellow"/>
          <w:rtl/>
          <w:lang w:bidi="ar-MA"/>
        </w:rPr>
        <w:t xml:space="preserve"> </w:t>
      </w:r>
      <w:r w:rsidR="009E0E33">
        <w:rPr>
          <w:rFonts w:ascii="Sakkal Majalla" w:eastAsia="Sakkal Majalla" w:hAnsi="Sakkal Majalla" w:cs="Sakkal Majalla"/>
          <w:b/>
          <w:bCs/>
          <w:sz w:val="28"/>
          <w:szCs w:val="28"/>
          <w:highlight w:val="yellow"/>
          <w:lang w:bidi="ar-MA"/>
        </w:rPr>
        <w:t>………………..</w:t>
      </w:r>
      <w:r w:rsidR="00BA1C30" w:rsidRPr="00B00B84">
        <w:rPr>
          <w:rFonts w:ascii="Sakkal Majalla" w:eastAsia="Sakkal Majalla" w:hAnsi="Sakkal Majalla" w:cs="Sakkal Majalla" w:hint="cs"/>
          <w:b/>
          <w:bCs/>
          <w:sz w:val="28"/>
          <w:szCs w:val="28"/>
          <w:highlight w:val="yellow"/>
          <w:rtl/>
        </w:rPr>
        <w:t>, ويشار إليها في هذه الاتفاقية بـ (الطرف الثاني</w:t>
      </w:r>
      <w:r w:rsidR="00BA1C30" w:rsidRPr="00B00B84">
        <w:rPr>
          <w:rFonts w:ascii="Sakkal Majalla" w:eastAsia="Sakkal Majalla" w:hAnsi="Sakkal Majalla" w:cs="Sakkal Majalla"/>
          <w:b/>
          <w:bCs/>
          <w:sz w:val="28"/>
          <w:szCs w:val="28"/>
          <w:highlight w:val="yellow"/>
          <w:rtl/>
        </w:rPr>
        <w:t>), سجل تجاري رقم (</w:t>
      </w:r>
      <w:r w:rsidR="009E0E33">
        <w:rPr>
          <w:rFonts w:ascii="Sakkal Majalla" w:eastAsia="Sakkal Majalla" w:hAnsi="Sakkal Majalla" w:cs="Sakkal Majalla"/>
          <w:b/>
          <w:bCs/>
          <w:sz w:val="28"/>
          <w:szCs w:val="28"/>
          <w:highlight w:val="yellow"/>
        </w:rPr>
        <w:t>…………………..</w:t>
      </w:r>
      <w:r w:rsidR="00BA1C30" w:rsidRPr="00B00B84">
        <w:rPr>
          <w:rFonts w:ascii="Sakkal Majalla" w:eastAsia="Sakkal Majalla" w:hAnsi="Sakkal Majalla" w:cs="Sakkal Majalla"/>
          <w:b/>
          <w:bCs/>
          <w:sz w:val="28"/>
          <w:szCs w:val="28"/>
          <w:highlight w:val="yellow"/>
          <w:rtl/>
        </w:rPr>
        <w:t>) وتاريخ (</w:t>
      </w:r>
      <w:r w:rsidR="009E0E33">
        <w:rPr>
          <w:rFonts w:ascii="Sakkal Majalla" w:eastAsia="Sakkal Majalla" w:hAnsi="Sakkal Majalla" w:cs="Sakkal Majalla"/>
          <w:b/>
          <w:bCs/>
          <w:sz w:val="28"/>
          <w:szCs w:val="28"/>
          <w:highlight w:val="yellow"/>
        </w:rPr>
        <w:t>……………………..</w:t>
      </w:r>
      <w:r w:rsidR="00BA1C30" w:rsidRPr="00B00B84">
        <w:rPr>
          <w:rFonts w:ascii="Sakkal Majalla" w:eastAsia="Sakkal Majalla" w:hAnsi="Sakkal Majalla" w:cs="Sakkal Majalla"/>
          <w:b/>
          <w:bCs/>
          <w:sz w:val="28"/>
          <w:szCs w:val="28"/>
          <w:highlight w:val="yellow"/>
        </w:rPr>
        <w:t xml:space="preserve"> </w:t>
      </w:r>
      <w:r w:rsidR="00BA1C30" w:rsidRPr="00B00B84">
        <w:rPr>
          <w:rFonts w:ascii="Sakkal Majalla" w:eastAsia="Sakkal Majalla" w:hAnsi="Sakkal Majalla" w:cs="Sakkal Majalla"/>
          <w:b/>
          <w:bCs/>
          <w:sz w:val="28"/>
          <w:szCs w:val="28"/>
          <w:highlight w:val="yellow"/>
          <w:rtl/>
        </w:rPr>
        <w:t>) يقع مقرها الرئيسي في الرياض .</w:t>
      </w:r>
    </w:p>
    <w:p w14:paraId="3D7874B4" w14:textId="3214045C" w:rsidR="0064297F" w:rsidRPr="00C82C67" w:rsidRDefault="0064297F" w:rsidP="00BA1C30">
      <w:pPr>
        <w:spacing w:before="100" w:beforeAutospacing="1" w:after="600" w:line="276" w:lineRule="auto"/>
        <w:ind w:left="1260" w:right="450" w:hanging="810"/>
        <w:jc w:val="both"/>
        <w:rPr>
          <w:rFonts w:ascii="Sakkal Majalla" w:hAnsi="Sakkal Majalla" w:cs="Sakkal Majalla"/>
          <w:b/>
          <w:bCs/>
          <w:sz w:val="28"/>
          <w:szCs w:val="28"/>
        </w:rPr>
      </w:pPr>
      <w:r w:rsidRPr="00C82C67">
        <w:rPr>
          <w:rFonts w:ascii="Sakkal Majalla" w:hAnsi="Sakkal Majalla" w:cs="Sakkal Majalla"/>
          <w:b/>
          <w:bCs/>
          <w:sz w:val="28"/>
          <w:szCs w:val="28"/>
          <w:rtl/>
        </w:rPr>
        <w:t>تمهيد:</w:t>
      </w:r>
    </w:p>
    <w:p w14:paraId="1669F588" w14:textId="3976C8C6" w:rsidR="00836479" w:rsidRDefault="0064297F" w:rsidP="00836479">
      <w:pPr>
        <w:shd w:val="clear" w:color="auto" w:fill="FFFFFF"/>
        <w:jc w:val="both"/>
        <w:rPr>
          <w:rFonts w:ascii="Sakkal Majalla" w:hAnsi="Sakkal Majalla" w:cs="Sakkal Majalla"/>
          <w:sz w:val="28"/>
          <w:szCs w:val="28"/>
          <w:rtl/>
        </w:rPr>
      </w:pPr>
      <w:r w:rsidRPr="00C82C67">
        <w:rPr>
          <w:rFonts w:ascii="Sakkal Majalla" w:hAnsi="Sakkal Majalla" w:cs="Sakkal Majalla"/>
          <w:sz w:val="28"/>
          <w:szCs w:val="28"/>
          <w:rtl/>
        </w:rPr>
        <w:t xml:space="preserve">لما كان الطرف الأول شركة </w:t>
      </w:r>
      <w:r w:rsidR="00326FDA">
        <w:rPr>
          <w:rFonts w:ascii="Sakkal Majalla" w:hAnsi="Sakkal Majalla" w:cs="Sakkal Majalla" w:hint="cs"/>
          <w:sz w:val="28"/>
          <w:szCs w:val="28"/>
          <w:rtl/>
        </w:rPr>
        <w:t>عقارية، ومن</w:t>
      </w:r>
      <w:r>
        <w:rPr>
          <w:rFonts w:ascii="Sakkal Majalla" w:hAnsi="Sakkal Majalla" w:cs="Sakkal Majalla" w:hint="cs"/>
          <w:sz w:val="28"/>
          <w:szCs w:val="28"/>
          <w:rtl/>
        </w:rPr>
        <w:t xml:space="preserve"> ضمن أنشطتها الخدمات الإدارية والمكاتب وتمتلك مكاتب ترغب في تأجيرها، وبما أن الطرف الثاني يرغب في </w:t>
      </w:r>
      <w:r w:rsidRPr="00C82C67">
        <w:rPr>
          <w:rFonts w:ascii="Sakkal Majalla" w:hAnsi="Sakkal Majalla" w:cs="Sakkal Majalla"/>
          <w:sz w:val="28"/>
          <w:szCs w:val="28"/>
          <w:rtl/>
        </w:rPr>
        <w:t xml:space="preserve">التعاون </w:t>
      </w:r>
      <w:r>
        <w:rPr>
          <w:rFonts w:ascii="Sakkal Majalla" w:hAnsi="Sakkal Majalla" w:cs="Sakkal Majalla" w:hint="cs"/>
          <w:sz w:val="28"/>
          <w:szCs w:val="28"/>
          <w:rtl/>
        </w:rPr>
        <w:t>مع الطرف الأول عن طريق جلب مستأجرين، وأن يحصل مقابلاً لذلك على نسبة ثابتة من رسوم الإيجار المستحقة للطرف الأول حين إبرام عقد الإيجار التي يجلبها الطرف الثاني،</w:t>
      </w:r>
      <w:r w:rsidRPr="00C82C67">
        <w:rPr>
          <w:rFonts w:ascii="Sakkal Majalla" w:hAnsi="Sakkal Majalla" w:cs="Sakkal Majalla"/>
          <w:sz w:val="28"/>
          <w:szCs w:val="28"/>
          <w:rtl/>
        </w:rPr>
        <w:t xml:space="preserve"> وأن يكون ذلك وفق إطار محدد بالالتزامات والواجبات والاستحقاقات بينهم؛ وعليه أتفق الطرفين وهما بكامل الأهلية المعتبرة شرعا ونظاما على الآتي</w:t>
      </w:r>
      <w:r w:rsidRPr="00C82C67">
        <w:rPr>
          <w:rFonts w:ascii="Sakkal Majalla" w:hAnsi="Sakkal Majalla" w:cs="Sakkal Majalla" w:hint="cs"/>
          <w:sz w:val="28"/>
          <w:szCs w:val="28"/>
          <w:rtl/>
        </w:rPr>
        <w:t>:</w:t>
      </w:r>
    </w:p>
    <w:p w14:paraId="550ADD6C" w14:textId="77777777" w:rsidR="004C000C" w:rsidRPr="00C82C67" w:rsidRDefault="004C000C" w:rsidP="00836479">
      <w:pPr>
        <w:shd w:val="clear" w:color="auto" w:fill="FFFFFF"/>
        <w:jc w:val="both"/>
        <w:rPr>
          <w:rFonts w:ascii="Sakkal Majalla" w:hAnsi="Sakkal Majalla" w:cs="Sakkal Majalla"/>
          <w:sz w:val="28"/>
          <w:szCs w:val="28"/>
        </w:rPr>
      </w:pPr>
    </w:p>
    <w:p w14:paraId="1559D2C5" w14:textId="77777777" w:rsidR="0064297F" w:rsidRPr="00C82C67" w:rsidRDefault="0064297F" w:rsidP="0064297F">
      <w:pPr>
        <w:shd w:val="clear" w:color="auto" w:fill="FFFFFF"/>
        <w:jc w:val="both"/>
        <w:rPr>
          <w:rFonts w:ascii="Sakkal Majalla" w:hAnsi="Sakkal Majalla" w:cs="Sakkal Majalla"/>
          <w:b/>
          <w:bCs/>
          <w:sz w:val="28"/>
          <w:szCs w:val="28"/>
          <w:u w:val="single"/>
          <w:rtl/>
        </w:rPr>
      </w:pPr>
      <w:r w:rsidRPr="00C82C67">
        <w:rPr>
          <w:rFonts w:ascii="Sakkal Majalla" w:hAnsi="Sakkal Majalla" w:cs="Sakkal Majalla"/>
          <w:b/>
          <w:bCs/>
          <w:sz w:val="28"/>
          <w:szCs w:val="28"/>
          <w:u w:val="single"/>
          <w:rtl/>
        </w:rPr>
        <w:t>أولاً: تضمين التمهيد</w:t>
      </w:r>
      <w:r w:rsidRPr="00C82C67">
        <w:rPr>
          <w:rFonts w:ascii="Sakkal Majalla" w:hAnsi="Sakkal Majalla" w:cs="Sakkal Majalla"/>
          <w:b/>
          <w:bCs/>
          <w:sz w:val="28"/>
          <w:szCs w:val="28"/>
          <w:u w:val="single"/>
        </w:rPr>
        <w:t> </w:t>
      </w:r>
    </w:p>
    <w:p w14:paraId="7F56EF92" w14:textId="6D801811" w:rsidR="0064297F" w:rsidRDefault="0064297F" w:rsidP="00836479">
      <w:pPr>
        <w:shd w:val="clear" w:color="auto" w:fill="FFFFFF"/>
        <w:jc w:val="both"/>
        <w:rPr>
          <w:rFonts w:ascii="Sakkal Majalla" w:hAnsi="Sakkal Majalla" w:cs="Sakkal Majalla"/>
          <w:sz w:val="28"/>
          <w:szCs w:val="28"/>
          <w:rtl/>
        </w:rPr>
      </w:pPr>
      <w:r w:rsidRPr="00C82C67">
        <w:rPr>
          <w:rFonts w:ascii="Sakkal Majalla" w:hAnsi="Sakkal Majalla" w:cs="Sakkal Majalla"/>
          <w:sz w:val="28"/>
          <w:szCs w:val="28"/>
          <w:rtl/>
        </w:rPr>
        <w:t>يعتبر التمهيد أعلاه جزءاً لا يتجزأ من هذه المذكرة ومؤسساً ومكملاً ومفسراً لها</w:t>
      </w:r>
      <w:r w:rsidRPr="00C82C67">
        <w:rPr>
          <w:rFonts w:ascii="Sakkal Majalla" w:hAnsi="Sakkal Majalla" w:cs="Sakkal Majalla"/>
          <w:b/>
          <w:bCs/>
          <w:sz w:val="28"/>
          <w:szCs w:val="28"/>
          <w:rtl/>
        </w:rPr>
        <w:t>.</w:t>
      </w:r>
      <w:r w:rsidRPr="00C82C67">
        <w:rPr>
          <w:rFonts w:ascii="Sakkal Majalla" w:hAnsi="Sakkal Majalla" w:cs="Sakkal Majalla"/>
          <w:sz w:val="28"/>
          <w:szCs w:val="28"/>
        </w:rPr>
        <w:t>  </w:t>
      </w:r>
    </w:p>
    <w:p w14:paraId="5584628A" w14:textId="77777777" w:rsidR="00326FDA" w:rsidRDefault="00326FDA" w:rsidP="00836479">
      <w:pPr>
        <w:shd w:val="clear" w:color="auto" w:fill="FFFFFF"/>
        <w:jc w:val="both"/>
        <w:rPr>
          <w:rFonts w:ascii="Sakkal Majalla" w:hAnsi="Sakkal Majalla" w:cs="Sakkal Majalla"/>
          <w:sz w:val="28"/>
          <w:szCs w:val="28"/>
          <w:rtl/>
        </w:rPr>
      </w:pPr>
    </w:p>
    <w:p w14:paraId="71B4C81B" w14:textId="6A479548" w:rsidR="00326FDA" w:rsidRPr="00326FDA" w:rsidRDefault="00326FDA" w:rsidP="00836479">
      <w:pPr>
        <w:shd w:val="clear" w:color="auto" w:fill="FFFFFF"/>
        <w:jc w:val="both"/>
        <w:rPr>
          <w:rFonts w:ascii="Sakkal Majalla" w:hAnsi="Sakkal Majalla" w:cs="Sakkal Majalla"/>
          <w:b/>
          <w:bCs/>
          <w:sz w:val="28"/>
          <w:szCs w:val="28"/>
          <w:u w:val="single"/>
          <w:rtl/>
        </w:rPr>
      </w:pPr>
      <w:r w:rsidRPr="00326FDA">
        <w:rPr>
          <w:rFonts w:ascii="Sakkal Majalla" w:hAnsi="Sakkal Majalla" w:cs="Sakkal Majalla" w:hint="cs"/>
          <w:b/>
          <w:bCs/>
          <w:sz w:val="28"/>
          <w:szCs w:val="28"/>
          <w:u w:val="single"/>
          <w:rtl/>
        </w:rPr>
        <w:t>ثانيًا: التعريفات:</w:t>
      </w:r>
    </w:p>
    <w:p w14:paraId="6D1046B5" w14:textId="395CE671" w:rsidR="00326FDA" w:rsidRDefault="00326FDA" w:rsidP="00836479">
      <w:pPr>
        <w:shd w:val="clear" w:color="auto" w:fill="FFFFFF"/>
        <w:jc w:val="both"/>
        <w:rPr>
          <w:rFonts w:ascii="Sakkal Majalla" w:hAnsi="Sakkal Majalla" w:cs="Sakkal Majalla"/>
          <w:sz w:val="28"/>
          <w:szCs w:val="28"/>
        </w:rPr>
      </w:pPr>
      <w:r>
        <w:rPr>
          <w:rFonts w:ascii="Sakkal Majalla" w:hAnsi="Sakkal Majalla" w:cs="Sakkal Majalla" w:hint="cs"/>
          <w:sz w:val="28"/>
          <w:szCs w:val="28"/>
          <w:rtl/>
        </w:rPr>
        <w:t>المستأجر: هم الأشخاص</w:t>
      </w:r>
      <w:r w:rsidR="004C000C">
        <w:rPr>
          <w:rFonts w:ascii="Sakkal Majalla" w:hAnsi="Sakkal Majalla" w:cs="Sakkal Majalla" w:hint="cs"/>
          <w:sz w:val="28"/>
          <w:szCs w:val="28"/>
          <w:rtl/>
        </w:rPr>
        <w:t xml:space="preserve"> والشركات</w:t>
      </w:r>
      <w:r>
        <w:rPr>
          <w:rFonts w:ascii="Sakkal Majalla" w:hAnsi="Sakkal Majalla" w:cs="Sakkal Majalla" w:hint="cs"/>
          <w:sz w:val="28"/>
          <w:szCs w:val="28"/>
          <w:rtl/>
        </w:rPr>
        <w:t xml:space="preserve"> الذي قام بجليهم الطرف الثاني لصالح الطرف الأول وأبرموا عقود إيجار مع الطرف الأول</w:t>
      </w:r>
      <w:r w:rsidR="004C000C">
        <w:rPr>
          <w:rFonts w:ascii="Sakkal Majalla" w:hAnsi="Sakkal Majalla" w:cs="Sakkal Majalla" w:hint="cs"/>
          <w:sz w:val="28"/>
          <w:szCs w:val="28"/>
          <w:rtl/>
        </w:rPr>
        <w:t>.</w:t>
      </w:r>
    </w:p>
    <w:p w14:paraId="2F758A33" w14:textId="77777777" w:rsidR="00836479" w:rsidRDefault="00836479" w:rsidP="00836479">
      <w:pPr>
        <w:shd w:val="clear" w:color="auto" w:fill="FFFFFF"/>
        <w:jc w:val="both"/>
        <w:rPr>
          <w:rFonts w:ascii="Sakkal Majalla" w:hAnsi="Sakkal Majalla" w:cs="Sakkal Majalla"/>
          <w:sz w:val="28"/>
          <w:szCs w:val="28"/>
        </w:rPr>
      </w:pPr>
    </w:p>
    <w:p w14:paraId="49CD6490" w14:textId="6602DC46" w:rsidR="00E623BA" w:rsidRPr="001B7504" w:rsidRDefault="00326FDA" w:rsidP="00E623BA">
      <w:pPr>
        <w:shd w:val="clear" w:color="auto" w:fill="FFFFFF"/>
        <w:jc w:val="both"/>
        <w:rPr>
          <w:rFonts w:ascii="Sakkal Majalla" w:hAnsi="Sakkal Majalla" w:cs="Sakkal Majalla"/>
          <w:b/>
          <w:bCs/>
          <w:sz w:val="28"/>
          <w:szCs w:val="28"/>
          <w:rtl/>
        </w:rPr>
      </w:pPr>
      <w:r>
        <w:rPr>
          <w:rFonts w:ascii="Sakkal Majalla" w:hAnsi="Sakkal Majalla" w:cs="Sakkal Majalla" w:hint="cs"/>
          <w:b/>
          <w:bCs/>
          <w:sz w:val="28"/>
          <w:szCs w:val="28"/>
          <w:u w:val="single"/>
          <w:rtl/>
        </w:rPr>
        <w:t>ثالثًا</w:t>
      </w:r>
      <w:r w:rsidR="00E623BA" w:rsidRPr="00E623BA">
        <w:rPr>
          <w:rFonts w:ascii="Sakkal Majalla" w:hAnsi="Sakkal Majalla" w:cs="Sakkal Majalla" w:hint="cs"/>
          <w:b/>
          <w:bCs/>
          <w:sz w:val="28"/>
          <w:szCs w:val="28"/>
          <w:u w:val="single"/>
          <w:rtl/>
        </w:rPr>
        <w:t>: محل العقد</w:t>
      </w:r>
    </w:p>
    <w:p w14:paraId="7FB76826" w14:textId="63F82EF7" w:rsidR="001B7504" w:rsidRPr="001B7504" w:rsidRDefault="001B7504" w:rsidP="00E623BA">
      <w:pPr>
        <w:shd w:val="clear" w:color="auto" w:fill="FFFFFF"/>
        <w:jc w:val="both"/>
        <w:rPr>
          <w:rFonts w:ascii="Sakkal Majalla" w:hAnsi="Sakkal Majalla" w:cs="Sakkal Majalla"/>
          <w:sz w:val="28"/>
          <w:szCs w:val="28"/>
          <w:rtl/>
        </w:rPr>
      </w:pPr>
      <w:r>
        <w:rPr>
          <w:rFonts w:ascii="Sakkal Majalla" w:hAnsi="Sakkal Majalla" w:cs="Sakkal Majalla" w:hint="cs"/>
          <w:sz w:val="28"/>
          <w:szCs w:val="28"/>
          <w:rtl/>
        </w:rPr>
        <w:t xml:space="preserve">المكاتب المشتركة والمساحات </w:t>
      </w:r>
      <w:r w:rsidRPr="001B7504">
        <w:rPr>
          <w:rFonts w:ascii="Sakkal Majalla" w:hAnsi="Sakkal Majalla" w:cs="Sakkal Majalla" w:hint="cs"/>
          <w:sz w:val="28"/>
          <w:szCs w:val="28"/>
          <w:rtl/>
        </w:rPr>
        <w:t>المكتب</w:t>
      </w:r>
      <w:r>
        <w:rPr>
          <w:rFonts w:ascii="Sakkal Majalla" w:hAnsi="Sakkal Majalla" w:cs="Sakkal Majalla" w:hint="cs"/>
          <w:sz w:val="28"/>
          <w:szCs w:val="28"/>
          <w:rtl/>
        </w:rPr>
        <w:t>ية</w:t>
      </w:r>
      <w:r w:rsidR="00D02315">
        <w:rPr>
          <w:rFonts w:ascii="Sakkal Majalla" w:hAnsi="Sakkal Majalla" w:cs="Sakkal Majalla" w:hint="cs"/>
          <w:sz w:val="28"/>
          <w:szCs w:val="28"/>
          <w:rtl/>
        </w:rPr>
        <w:t xml:space="preserve"> </w:t>
      </w:r>
      <w:r w:rsidR="002406EE">
        <w:rPr>
          <w:rFonts w:ascii="Sakkal Majalla" w:hAnsi="Sakkal Majalla" w:cs="Sakkal Majalla" w:hint="cs"/>
          <w:sz w:val="28"/>
          <w:szCs w:val="28"/>
          <w:rtl/>
        </w:rPr>
        <w:t>ل</w:t>
      </w:r>
      <w:r w:rsidR="00D02315">
        <w:rPr>
          <w:rFonts w:ascii="Sakkal Majalla" w:hAnsi="Sakkal Majalla" w:cs="Sakkal Majalla" w:hint="cs"/>
          <w:sz w:val="28"/>
          <w:szCs w:val="28"/>
          <w:rtl/>
        </w:rPr>
        <w:t>فروع الشركة</w:t>
      </w:r>
      <w:r w:rsidRPr="001B7504">
        <w:rPr>
          <w:rFonts w:ascii="Sakkal Majalla" w:hAnsi="Sakkal Majalla" w:cs="Sakkal Majalla" w:hint="cs"/>
          <w:sz w:val="28"/>
          <w:szCs w:val="28"/>
          <w:rtl/>
        </w:rPr>
        <w:t xml:space="preserve"> </w:t>
      </w:r>
      <w:r w:rsidR="002406EE">
        <w:rPr>
          <w:rFonts w:ascii="Sakkal Majalla" w:hAnsi="Sakkal Majalla" w:cs="Sakkal Majalla" w:hint="cs"/>
          <w:sz w:val="28"/>
          <w:szCs w:val="28"/>
          <w:rtl/>
        </w:rPr>
        <w:t xml:space="preserve">وخاصة </w:t>
      </w:r>
      <w:r w:rsidRPr="001B7504">
        <w:rPr>
          <w:rFonts w:ascii="Sakkal Majalla" w:hAnsi="Sakkal Majalla" w:cs="Sakkal Majalla" w:hint="cs"/>
          <w:sz w:val="28"/>
          <w:szCs w:val="28"/>
          <w:rtl/>
        </w:rPr>
        <w:t xml:space="preserve">التي تقع </w:t>
      </w:r>
      <w:r w:rsidR="002406EE">
        <w:rPr>
          <w:rFonts w:ascii="Sakkal Majalla" w:hAnsi="Sakkal Majalla" w:cs="Sakkal Majalla" w:hint="cs"/>
          <w:sz w:val="28"/>
          <w:szCs w:val="28"/>
          <w:rtl/>
        </w:rPr>
        <w:t>علي</w:t>
      </w:r>
      <w:r w:rsidRPr="001B7504">
        <w:rPr>
          <w:rFonts w:ascii="Sakkal Majalla" w:hAnsi="Sakkal Majalla" w:cs="Sakkal Majalla" w:hint="cs"/>
          <w:sz w:val="28"/>
          <w:szCs w:val="28"/>
          <w:rtl/>
        </w:rPr>
        <w:t xml:space="preserve"> شارع الملك عبد العزيز ، وشارع العليا العام.</w:t>
      </w:r>
    </w:p>
    <w:p w14:paraId="44B6D57A" w14:textId="77777777" w:rsidR="00836479" w:rsidRDefault="00836479" w:rsidP="00836479">
      <w:pPr>
        <w:shd w:val="clear" w:color="auto" w:fill="FFFFFF"/>
        <w:jc w:val="both"/>
        <w:rPr>
          <w:rFonts w:ascii="Sakkal Majalla" w:hAnsi="Sakkal Majalla" w:cs="Sakkal Majalla"/>
          <w:sz w:val="28"/>
          <w:szCs w:val="28"/>
        </w:rPr>
      </w:pPr>
    </w:p>
    <w:p w14:paraId="18E61FEB" w14:textId="77777777" w:rsidR="00A81CC5" w:rsidRDefault="00A81CC5" w:rsidP="00836479">
      <w:pPr>
        <w:shd w:val="clear" w:color="auto" w:fill="FFFFFF"/>
        <w:jc w:val="both"/>
        <w:rPr>
          <w:rFonts w:ascii="Sakkal Majalla" w:hAnsi="Sakkal Majalla" w:cs="Sakkal Majalla"/>
          <w:sz w:val="28"/>
          <w:szCs w:val="28"/>
        </w:rPr>
      </w:pPr>
    </w:p>
    <w:p w14:paraId="2C529EF4" w14:textId="77777777" w:rsidR="00A81CC5" w:rsidRDefault="00A81CC5" w:rsidP="00836479">
      <w:pPr>
        <w:shd w:val="clear" w:color="auto" w:fill="FFFFFF"/>
        <w:jc w:val="both"/>
        <w:rPr>
          <w:rFonts w:ascii="Sakkal Majalla" w:hAnsi="Sakkal Majalla" w:cs="Sakkal Majalla"/>
          <w:sz w:val="28"/>
          <w:szCs w:val="28"/>
        </w:rPr>
      </w:pPr>
    </w:p>
    <w:p w14:paraId="27783700" w14:textId="77777777" w:rsidR="00A81CC5" w:rsidRPr="00E623BA" w:rsidRDefault="00A81CC5" w:rsidP="00836479">
      <w:pPr>
        <w:shd w:val="clear" w:color="auto" w:fill="FFFFFF"/>
        <w:jc w:val="both"/>
        <w:rPr>
          <w:rFonts w:ascii="Sakkal Majalla" w:hAnsi="Sakkal Majalla" w:cs="Sakkal Majalla"/>
          <w:sz w:val="28"/>
          <w:szCs w:val="28"/>
          <w:rtl/>
        </w:rPr>
      </w:pPr>
    </w:p>
    <w:p w14:paraId="1D5E318C" w14:textId="3C015923" w:rsidR="0064297F" w:rsidRPr="00C82C67" w:rsidRDefault="00326FDA" w:rsidP="0064297F">
      <w:pPr>
        <w:shd w:val="clear" w:color="auto" w:fill="FFFFFF"/>
        <w:jc w:val="both"/>
        <w:rPr>
          <w:rFonts w:ascii="Sakkal Majalla" w:hAnsi="Sakkal Majalla" w:cs="Sakkal Majalla"/>
          <w:b/>
          <w:bCs/>
          <w:sz w:val="28"/>
          <w:szCs w:val="28"/>
          <w:u w:val="single"/>
          <w:rtl/>
        </w:rPr>
      </w:pPr>
      <w:r>
        <w:rPr>
          <w:rFonts w:ascii="Sakkal Majalla" w:hAnsi="Sakkal Majalla" w:cs="Sakkal Majalla" w:hint="cs"/>
          <w:b/>
          <w:bCs/>
          <w:sz w:val="28"/>
          <w:szCs w:val="28"/>
          <w:u w:val="single"/>
          <w:rtl/>
        </w:rPr>
        <w:t>رابعًا</w:t>
      </w:r>
      <w:r w:rsidR="0064297F" w:rsidRPr="00C82C67">
        <w:rPr>
          <w:rFonts w:ascii="Sakkal Majalla" w:hAnsi="Sakkal Majalla" w:cs="Sakkal Majalla"/>
          <w:b/>
          <w:bCs/>
          <w:sz w:val="28"/>
          <w:szCs w:val="28"/>
          <w:u w:val="single"/>
          <w:rtl/>
        </w:rPr>
        <w:t>: تأطير العلاقة بين الطرفين</w:t>
      </w:r>
      <w:r w:rsidR="004C000C">
        <w:rPr>
          <w:rFonts w:ascii="Sakkal Majalla" w:hAnsi="Sakkal Majalla" w:cs="Sakkal Majalla" w:hint="cs"/>
          <w:b/>
          <w:bCs/>
          <w:sz w:val="28"/>
          <w:szCs w:val="28"/>
          <w:u w:val="single"/>
          <w:rtl/>
        </w:rPr>
        <w:t>:</w:t>
      </w:r>
    </w:p>
    <w:p w14:paraId="419F93D6" w14:textId="1E72B1F6" w:rsidR="0064297F" w:rsidRPr="00C82C67" w:rsidRDefault="0064297F" w:rsidP="0064297F">
      <w:pPr>
        <w:pStyle w:val="ListParagraph"/>
        <w:numPr>
          <w:ilvl w:val="0"/>
          <w:numId w:val="1"/>
        </w:numPr>
        <w:shd w:val="clear" w:color="auto" w:fill="FFFFFF"/>
        <w:spacing w:after="0"/>
        <w:ind w:left="0"/>
        <w:jc w:val="both"/>
        <w:rPr>
          <w:rFonts w:ascii="Sakkal Majalla" w:hAnsi="Sakkal Majalla" w:cs="Sakkal Majalla"/>
          <w:sz w:val="28"/>
          <w:szCs w:val="28"/>
        </w:rPr>
      </w:pPr>
      <w:r w:rsidRPr="00C82C67">
        <w:rPr>
          <w:rFonts w:ascii="Sakkal Majalla" w:hAnsi="Sakkal Majalla" w:cs="Sakkal Majalla"/>
          <w:sz w:val="28"/>
          <w:szCs w:val="28"/>
          <w:rtl/>
        </w:rPr>
        <w:t xml:space="preserve">اتفق الطرفان على أن العلاقة بينهما هي علاقة تفاهميه بهدف </w:t>
      </w:r>
      <w:r w:rsidRPr="00C82C67">
        <w:rPr>
          <w:rFonts w:ascii="Sakkal Majalla" w:hAnsi="Sakkal Majalla" w:cs="Sakkal Majalla" w:hint="cs"/>
          <w:sz w:val="28"/>
          <w:szCs w:val="28"/>
          <w:rtl/>
        </w:rPr>
        <w:t>جلب</w:t>
      </w:r>
      <w:r>
        <w:rPr>
          <w:rFonts w:ascii="Sakkal Majalla" w:hAnsi="Sakkal Majalla" w:cs="Sakkal Majalla" w:hint="cs"/>
          <w:sz w:val="28"/>
          <w:szCs w:val="28"/>
          <w:rtl/>
        </w:rPr>
        <w:t xml:space="preserve"> مستأجرين للطرف الأول من قبل الطرف الثاني للمكاتب المحددة في البند </w:t>
      </w:r>
      <w:r w:rsidR="00836479">
        <w:rPr>
          <w:rFonts w:ascii="Sakkal Majalla" w:hAnsi="Sakkal Majalla" w:cs="Sakkal Majalla" w:hint="cs"/>
          <w:sz w:val="28"/>
          <w:szCs w:val="28"/>
          <w:rtl/>
        </w:rPr>
        <w:t>ثانيًا</w:t>
      </w:r>
      <w:r w:rsidR="00E623BA">
        <w:rPr>
          <w:rFonts w:ascii="Sakkal Majalla" w:hAnsi="Sakkal Majalla" w:cs="Sakkal Majalla" w:hint="cs"/>
          <w:sz w:val="28"/>
          <w:szCs w:val="28"/>
          <w:rtl/>
        </w:rPr>
        <w:t xml:space="preserve"> التي</w:t>
      </w:r>
      <w:r>
        <w:rPr>
          <w:rFonts w:ascii="Sakkal Majalla" w:hAnsi="Sakkal Majalla" w:cs="Sakkal Majalla" w:hint="cs"/>
          <w:sz w:val="28"/>
          <w:szCs w:val="28"/>
          <w:rtl/>
        </w:rPr>
        <w:t xml:space="preserve"> يكون الطرف الأول مطوراً فيها، </w:t>
      </w:r>
      <w:r w:rsidRPr="00C82C67">
        <w:rPr>
          <w:rFonts w:ascii="Sakkal Majalla" w:hAnsi="Sakkal Majalla" w:cs="Sakkal Majalla"/>
          <w:sz w:val="28"/>
          <w:szCs w:val="28"/>
          <w:rtl/>
        </w:rPr>
        <w:t>مقابل</w:t>
      </w:r>
      <w:r>
        <w:rPr>
          <w:rFonts w:ascii="Sakkal Majalla" w:hAnsi="Sakkal Majalla" w:cs="Sakkal Majalla" w:hint="cs"/>
          <w:sz w:val="28"/>
          <w:szCs w:val="28"/>
          <w:rtl/>
        </w:rPr>
        <w:t xml:space="preserve"> </w:t>
      </w:r>
      <w:r w:rsidR="00E623BA">
        <w:rPr>
          <w:rFonts w:ascii="Sakkal Majalla" w:hAnsi="Sakkal Majalla" w:cs="Sakkal Majalla" w:hint="cs"/>
          <w:sz w:val="28"/>
          <w:szCs w:val="28"/>
          <w:rtl/>
        </w:rPr>
        <w:t>نسبة من</w:t>
      </w:r>
      <w:r>
        <w:rPr>
          <w:rFonts w:ascii="Sakkal Majalla" w:hAnsi="Sakkal Majalla" w:cs="Sakkal Majalla" w:hint="cs"/>
          <w:sz w:val="28"/>
          <w:szCs w:val="28"/>
          <w:rtl/>
        </w:rPr>
        <w:t xml:space="preserve"> رسوم الإيجار </w:t>
      </w:r>
      <w:r w:rsidR="00E623BA">
        <w:rPr>
          <w:rFonts w:ascii="Sakkal Majalla" w:hAnsi="Sakkal Majalla" w:cs="Sakkal Majalla" w:hint="cs"/>
          <w:sz w:val="28"/>
          <w:szCs w:val="28"/>
          <w:rtl/>
        </w:rPr>
        <w:t>وذلك</w:t>
      </w:r>
      <w:r>
        <w:rPr>
          <w:rFonts w:ascii="Sakkal Majalla" w:hAnsi="Sakkal Majalla" w:cs="Sakkal Majalla" w:hint="cs"/>
          <w:sz w:val="28"/>
          <w:szCs w:val="28"/>
          <w:rtl/>
        </w:rPr>
        <w:t xml:space="preserve"> </w:t>
      </w:r>
      <w:r w:rsidRPr="00C82C67">
        <w:rPr>
          <w:rFonts w:ascii="Sakkal Majalla" w:hAnsi="Sakkal Majalla" w:cs="Sakkal Majalla"/>
          <w:sz w:val="28"/>
          <w:szCs w:val="28"/>
          <w:rtl/>
        </w:rPr>
        <w:t>وفقا</w:t>
      </w:r>
      <w:r>
        <w:rPr>
          <w:rFonts w:ascii="Sakkal Majalla" w:hAnsi="Sakkal Majalla" w:cs="Sakkal Majalla" w:hint="cs"/>
          <w:sz w:val="28"/>
          <w:szCs w:val="28"/>
          <w:rtl/>
        </w:rPr>
        <w:t>ً</w:t>
      </w:r>
      <w:r w:rsidRPr="00C82C67">
        <w:rPr>
          <w:rFonts w:ascii="Sakkal Majalla" w:hAnsi="Sakkal Majalla" w:cs="Sakkal Majalla"/>
          <w:sz w:val="28"/>
          <w:szCs w:val="28"/>
          <w:rtl/>
        </w:rPr>
        <w:t xml:space="preserve"> لشروط هذه المذكرة.</w:t>
      </w:r>
    </w:p>
    <w:p w14:paraId="21F759A0" w14:textId="77777777" w:rsidR="0064297F" w:rsidRPr="00C82C67" w:rsidRDefault="0064297F" w:rsidP="0064297F">
      <w:pPr>
        <w:pStyle w:val="ListParagraph"/>
        <w:numPr>
          <w:ilvl w:val="0"/>
          <w:numId w:val="1"/>
        </w:numPr>
        <w:shd w:val="clear" w:color="auto" w:fill="FFFFFF"/>
        <w:spacing w:after="0"/>
        <w:ind w:left="0"/>
        <w:jc w:val="both"/>
        <w:rPr>
          <w:rFonts w:ascii="Sakkal Majalla" w:hAnsi="Sakkal Majalla" w:cs="Sakkal Majalla"/>
          <w:sz w:val="28"/>
          <w:szCs w:val="28"/>
        </w:rPr>
      </w:pPr>
      <w:r w:rsidRPr="00C82C67">
        <w:rPr>
          <w:rFonts w:ascii="Sakkal Majalla" w:hAnsi="Sakkal Majalla" w:cs="Sakkal Majalla"/>
          <w:sz w:val="28"/>
          <w:szCs w:val="28"/>
          <w:rtl/>
        </w:rPr>
        <w:t>اتفق الطرفان على أن هذه المذكرة</w:t>
      </w:r>
      <w:r w:rsidRPr="00C82C67">
        <w:rPr>
          <w:rFonts w:ascii="Sakkal Majalla" w:hAnsi="Sakkal Majalla" w:cs="Sakkal Majalla"/>
          <w:sz w:val="28"/>
          <w:szCs w:val="28"/>
          <w:rtl/>
          <w:lang w:bidi="ar-BH"/>
        </w:rPr>
        <w:t xml:space="preserve"> </w:t>
      </w:r>
      <w:r w:rsidRPr="00C82C67">
        <w:rPr>
          <w:rFonts w:ascii="Sakkal Majalla" w:hAnsi="Sakkal Majalla" w:cs="Sakkal Majalla"/>
          <w:sz w:val="28"/>
          <w:szCs w:val="28"/>
          <w:rtl/>
        </w:rPr>
        <w:t>لا تعتبر قيد يمنعهما من التعامل مع أي وسيط آخر طالما أن من يتم التعامل معه عن طريق الوسيط الآخر من غير عملاء الطرف الأخر منهما، مالم يتفق الطرفان على خلاف ذلك.</w:t>
      </w:r>
    </w:p>
    <w:p w14:paraId="0DA9A2AF" w14:textId="0ABA5BCC" w:rsidR="00836479" w:rsidRDefault="0064297F" w:rsidP="00836479">
      <w:pPr>
        <w:pStyle w:val="ListParagraph"/>
        <w:numPr>
          <w:ilvl w:val="0"/>
          <w:numId w:val="1"/>
        </w:numPr>
        <w:shd w:val="clear" w:color="auto" w:fill="FFFFFF"/>
        <w:spacing w:after="0"/>
        <w:ind w:left="0"/>
        <w:jc w:val="both"/>
        <w:rPr>
          <w:rFonts w:ascii="Sakkal Majalla" w:hAnsi="Sakkal Majalla" w:cs="Sakkal Majalla"/>
          <w:sz w:val="28"/>
          <w:szCs w:val="28"/>
        </w:rPr>
      </w:pPr>
      <w:r w:rsidRPr="00C82C67">
        <w:rPr>
          <w:rFonts w:ascii="Sakkal Majalla" w:hAnsi="Sakkal Majalla" w:cs="Sakkal Majalla"/>
          <w:sz w:val="28"/>
          <w:szCs w:val="28"/>
          <w:rtl/>
        </w:rPr>
        <w:t xml:space="preserve">يلتزم الطرفان بالإفصاح لبعضهما عن كل ما يستجد </w:t>
      </w:r>
      <w:r>
        <w:rPr>
          <w:rFonts w:ascii="Sakkal Majalla" w:hAnsi="Sakkal Majalla" w:cs="Sakkal Majalla" w:hint="cs"/>
          <w:sz w:val="28"/>
          <w:szCs w:val="28"/>
          <w:rtl/>
        </w:rPr>
        <w:t>بخصوص المستأجرين التي يجلبهم الطرف الثاني للطرف الأول وما إذا تم الاتفاق بين الطرف الأول والمستأجرين.</w:t>
      </w:r>
    </w:p>
    <w:p w14:paraId="05D7B827" w14:textId="77777777" w:rsidR="00326FDA" w:rsidRPr="003C5E97" w:rsidRDefault="00326FDA" w:rsidP="00326FDA">
      <w:pPr>
        <w:pStyle w:val="ListParagraph"/>
        <w:shd w:val="clear" w:color="auto" w:fill="FFFFFF"/>
        <w:spacing w:after="0"/>
        <w:ind w:left="0"/>
        <w:jc w:val="both"/>
        <w:rPr>
          <w:rFonts w:ascii="Sakkal Majalla" w:hAnsi="Sakkal Majalla" w:cs="Sakkal Majalla"/>
          <w:sz w:val="28"/>
          <w:szCs w:val="28"/>
        </w:rPr>
      </w:pPr>
    </w:p>
    <w:p w14:paraId="7B5AB391" w14:textId="2B006EC1" w:rsidR="0064297F" w:rsidRPr="00836479" w:rsidRDefault="00326FDA" w:rsidP="00836479">
      <w:pPr>
        <w:pStyle w:val="ListParagraph"/>
        <w:shd w:val="clear" w:color="auto" w:fill="FFFFFF"/>
        <w:spacing w:after="0"/>
        <w:ind w:left="0"/>
        <w:jc w:val="both"/>
        <w:rPr>
          <w:rFonts w:ascii="Sakkal Majalla" w:hAnsi="Sakkal Majalla" w:cs="Sakkal Majalla"/>
          <w:sz w:val="28"/>
          <w:szCs w:val="28"/>
        </w:rPr>
      </w:pPr>
      <w:r>
        <w:rPr>
          <w:rFonts w:ascii="Sakkal Majalla" w:hAnsi="Sakkal Majalla" w:cs="Sakkal Majalla" w:hint="cs"/>
          <w:b/>
          <w:bCs/>
          <w:sz w:val="28"/>
          <w:szCs w:val="28"/>
          <w:u w:val="single"/>
          <w:rtl/>
        </w:rPr>
        <w:t>رابعًا</w:t>
      </w:r>
      <w:r w:rsidR="0064297F" w:rsidRPr="00836479">
        <w:rPr>
          <w:rFonts w:ascii="Sakkal Majalla" w:hAnsi="Sakkal Majalla" w:cs="Sakkal Majalla"/>
          <w:sz w:val="28"/>
          <w:szCs w:val="28"/>
          <w:u w:val="single"/>
          <w:rtl/>
        </w:rPr>
        <w:t xml:space="preserve">: </w:t>
      </w:r>
      <w:r w:rsidR="0064297F" w:rsidRPr="00836479">
        <w:rPr>
          <w:rFonts w:ascii="Sakkal Majalla" w:hAnsi="Sakkal Majalla" w:cs="Sakkal Majalla"/>
          <w:b/>
          <w:bCs/>
          <w:sz w:val="28"/>
          <w:szCs w:val="28"/>
          <w:u w:val="single"/>
          <w:rtl/>
        </w:rPr>
        <w:t>مدة مذكرة التفاهم</w:t>
      </w:r>
    </w:p>
    <w:p w14:paraId="61A7C207" w14:textId="7921602B" w:rsidR="0064297F" w:rsidRPr="00C82C67" w:rsidRDefault="0064297F" w:rsidP="0064297F">
      <w:pPr>
        <w:shd w:val="clear" w:color="auto" w:fill="FFFFFF"/>
        <w:jc w:val="both"/>
        <w:rPr>
          <w:rFonts w:ascii="Sakkal Majalla" w:hAnsi="Sakkal Majalla" w:cs="Sakkal Majalla"/>
          <w:sz w:val="28"/>
          <w:szCs w:val="28"/>
        </w:rPr>
      </w:pPr>
      <w:r w:rsidRPr="00C82C67">
        <w:rPr>
          <w:rFonts w:ascii="Sakkal Majalla" w:hAnsi="Sakkal Majalla" w:cs="Sakkal Majalla"/>
          <w:sz w:val="28"/>
          <w:szCs w:val="28"/>
          <w:rtl/>
        </w:rPr>
        <w:t xml:space="preserve">يبدأ العمل بموجب هذه المذكرة من تاريخ توقيعها وهي مستمرة ونافذة بحق الطرفين ولا يحق لأي منهما تعديلها إلا باتفاق مكتوب ومحرر من كلا الطرفين برضاهما وموافقتهما، وذلك لمدة </w:t>
      </w:r>
      <w:r>
        <w:rPr>
          <w:rFonts w:ascii="Sakkal Majalla" w:hAnsi="Sakkal Majalla" w:cs="Sakkal Majalla" w:hint="cs"/>
          <w:sz w:val="28"/>
          <w:szCs w:val="28"/>
          <w:rtl/>
        </w:rPr>
        <w:t>(1</w:t>
      </w:r>
      <w:r w:rsidR="00E623BA">
        <w:rPr>
          <w:rFonts w:ascii="Sakkal Majalla" w:hAnsi="Sakkal Majalla" w:cs="Sakkal Majalla" w:hint="cs"/>
          <w:sz w:val="28"/>
          <w:szCs w:val="28"/>
          <w:rtl/>
        </w:rPr>
        <w:t>2</w:t>
      </w:r>
      <w:r>
        <w:rPr>
          <w:rFonts w:ascii="Sakkal Majalla" w:hAnsi="Sakkal Majalla" w:cs="Sakkal Majalla" w:hint="cs"/>
          <w:sz w:val="28"/>
          <w:szCs w:val="28"/>
          <w:rtl/>
        </w:rPr>
        <w:t xml:space="preserve">) </w:t>
      </w:r>
      <w:r w:rsidR="00E623BA">
        <w:rPr>
          <w:rFonts w:ascii="Sakkal Majalla" w:hAnsi="Sakkal Majalla" w:cs="Sakkal Majalla" w:hint="cs"/>
          <w:sz w:val="28"/>
          <w:szCs w:val="28"/>
          <w:rtl/>
        </w:rPr>
        <w:t>شهر</w:t>
      </w:r>
      <w:r w:rsidRPr="00C82C67">
        <w:rPr>
          <w:rFonts w:ascii="Sakkal Majalla" w:hAnsi="Sakkal Majalla" w:cs="Sakkal Majalla"/>
          <w:sz w:val="28"/>
          <w:szCs w:val="28"/>
          <w:rtl/>
        </w:rPr>
        <w:t>.</w:t>
      </w:r>
    </w:p>
    <w:p w14:paraId="7BCB6639" w14:textId="77777777" w:rsidR="0064297F" w:rsidRPr="00C82C67" w:rsidRDefault="0064297F" w:rsidP="0064297F">
      <w:pPr>
        <w:shd w:val="clear" w:color="auto" w:fill="FFFFFF"/>
        <w:jc w:val="both"/>
        <w:rPr>
          <w:rFonts w:ascii="Sakkal Majalla" w:hAnsi="Sakkal Majalla" w:cs="Sakkal Majalla"/>
          <w:b/>
          <w:bCs/>
          <w:sz w:val="28"/>
          <w:szCs w:val="28"/>
          <w:u w:val="single"/>
          <w:rtl/>
        </w:rPr>
      </w:pPr>
    </w:p>
    <w:p w14:paraId="451D9730" w14:textId="29CCFE6A" w:rsidR="0064297F" w:rsidRPr="00C82C67" w:rsidRDefault="00326FDA" w:rsidP="0064297F">
      <w:pPr>
        <w:shd w:val="clear" w:color="auto" w:fill="FFFFFF"/>
        <w:jc w:val="both"/>
        <w:rPr>
          <w:rFonts w:ascii="Sakkal Majalla" w:hAnsi="Sakkal Majalla" w:cs="Sakkal Majalla"/>
          <w:b/>
          <w:bCs/>
          <w:sz w:val="28"/>
          <w:szCs w:val="28"/>
          <w:u w:val="single"/>
          <w:rtl/>
        </w:rPr>
      </w:pPr>
      <w:r>
        <w:rPr>
          <w:rFonts w:ascii="Sakkal Majalla" w:hAnsi="Sakkal Majalla" w:cs="Sakkal Majalla" w:hint="cs"/>
          <w:b/>
          <w:bCs/>
          <w:sz w:val="28"/>
          <w:szCs w:val="28"/>
          <w:u w:val="single"/>
          <w:rtl/>
        </w:rPr>
        <w:t>خامسًا</w:t>
      </w:r>
      <w:r w:rsidR="0064297F" w:rsidRPr="00C82C67">
        <w:rPr>
          <w:rFonts w:ascii="Sakkal Majalla" w:hAnsi="Sakkal Majalla" w:cs="Sakkal Majalla"/>
          <w:b/>
          <w:bCs/>
          <w:sz w:val="28"/>
          <w:szCs w:val="28"/>
          <w:u w:val="single"/>
          <w:rtl/>
        </w:rPr>
        <w:t>: العمولة</w:t>
      </w:r>
    </w:p>
    <w:p w14:paraId="0E54E19D" w14:textId="4626C1E7" w:rsidR="0064297F" w:rsidRDefault="0064297F" w:rsidP="0064297F">
      <w:pPr>
        <w:pStyle w:val="ListParagraph"/>
        <w:numPr>
          <w:ilvl w:val="0"/>
          <w:numId w:val="3"/>
        </w:numPr>
        <w:shd w:val="clear" w:color="auto" w:fill="FFFFFF"/>
        <w:jc w:val="both"/>
        <w:rPr>
          <w:rFonts w:ascii="Sakkal Majalla" w:hAnsi="Sakkal Majalla" w:cs="Sakkal Majalla"/>
          <w:sz w:val="28"/>
          <w:szCs w:val="28"/>
        </w:rPr>
      </w:pPr>
      <w:r>
        <w:rPr>
          <w:rFonts w:ascii="Sakkal Majalla" w:hAnsi="Sakkal Majalla" w:cs="Sakkal Majalla" w:hint="cs"/>
          <w:sz w:val="28"/>
          <w:szCs w:val="28"/>
          <w:rtl/>
        </w:rPr>
        <w:t xml:space="preserve">يستحق الطرف </w:t>
      </w:r>
      <w:r w:rsidR="00E623BA">
        <w:rPr>
          <w:rFonts w:ascii="Sakkal Majalla" w:hAnsi="Sakkal Majalla" w:cs="Sakkal Majalla" w:hint="cs"/>
          <w:sz w:val="28"/>
          <w:szCs w:val="28"/>
          <w:rtl/>
        </w:rPr>
        <w:t>الثاني نسبة</w:t>
      </w:r>
      <w:r>
        <w:rPr>
          <w:rFonts w:ascii="Sakkal Majalla" w:hAnsi="Sakkal Majalla" w:cs="Sakkal Majalla" w:hint="cs"/>
          <w:sz w:val="28"/>
          <w:szCs w:val="28"/>
          <w:rtl/>
        </w:rPr>
        <w:t xml:space="preserve"> ثابتة قدرها</w:t>
      </w:r>
      <w:r w:rsidRPr="00510C44">
        <w:rPr>
          <w:rFonts w:ascii="Sakkal Majalla" w:hAnsi="Sakkal Majalla" w:cs="Sakkal Majalla" w:hint="cs"/>
          <w:b/>
          <w:bCs/>
          <w:sz w:val="28"/>
          <w:szCs w:val="28"/>
          <w:rtl/>
        </w:rPr>
        <w:t xml:space="preserve"> </w:t>
      </w:r>
      <w:r w:rsidR="004C000C" w:rsidRPr="00510C44">
        <w:rPr>
          <w:rFonts w:ascii="Sakkal Majalla" w:hAnsi="Sakkal Majalla" w:cs="Sakkal Majalla" w:hint="cs"/>
          <w:b/>
          <w:bCs/>
          <w:sz w:val="28"/>
          <w:szCs w:val="28"/>
          <w:rtl/>
        </w:rPr>
        <w:t>2.5</w:t>
      </w:r>
      <w:r w:rsidR="00510C44">
        <w:rPr>
          <w:rFonts w:ascii="Sakkal Majalla" w:hAnsi="Sakkal Majalla" w:cs="Sakkal Majalla" w:hint="cs"/>
          <w:b/>
          <w:bCs/>
          <w:sz w:val="28"/>
          <w:szCs w:val="28"/>
          <w:rtl/>
        </w:rPr>
        <w:t>0</w:t>
      </w:r>
      <w:r w:rsidRPr="00510C44">
        <w:rPr>
          <w:rFonts w:ascii="Sakkal Majalla" w:hAnsi="Sakkal Majalla" w:cs="Sakkal Majalla" w:hint="cs"/>
          <w:b/>
          <w:bCs/>
          <w:sz w:val="28"/>
          <w:szCs w:val="28"/>
          <w:rtl/>
        </w:rPr>
        <w:t>%</w:t>
      </w:r>
      <w:r w:rsidR="00E623BA" w:rsidRPr="00510C44">
        <w:rPr>
          <w:b/>
          <w:bCs/>
          <w:rtl/>
        </w:rPr>
        <w:t xml:space="preserve"> </w:t>
      </w:r>
      <w:r w:rsidR="00E623BA" w:rsidRPr="00E623BA">
        <w:rPr>
          <w:rFonts w:ascii="Sakkal Majalla" w:hAnsi="Sakkal Majalla" w:cs="Sakkal Majalla"/>
          <w:sz w:val="28"/>
          <w:szCs w:val="28"/>
          <w:rtl/>
        </w:rPr>
        <w:t>من رسوم</w:t>
      </w:r>
      <w:r w:rsidR="00433169">
        <w:rPr>
          <w:rFonts w:ascii="Sakkal Majalla" w:hAnsi="Sakkal Majalla" w:cs="Sakkal Majalla" w:hint="cs"/>
          <w:sz w:val="28"/>
          <w:szCs w:val="28"/>
          <w:rtl/>
        </w:rPr>
        <w:t xml:space="preserve"> عقد</w:t>
      </w:r>
      <w:r w:rsidR="00E623BA" w:rsidRPr="00E623BA">
        <w:rPr>
          <w:rFonts w:ascii="Sakkal Majalla" w:hAnsi="Sakkal Majalla" w:cs="Sakkal Majalla"/>
          <w:sz w:val="28"/>
          <w:szCs w:val="28"/>
          <w:rtl/>
        </w:rPr>
        <w:t xml:space="preserve"> الإيجار</w:t>
      </w:r>
      <w:r w:rsidR="00433169">
        <w:rPr>
          <w:rFonts w:ascii="Sakkal Majalla" w:hAnsi="Sakkal Majalla" w:cs="Sakkal Majalla" w:hint="cs"/>
          <w:sz w:val="28"/>
          <w:szCs w:val="28"/>
          <w:rtl/>
        </w:rPr>
        <w:t xml:space="preserve"> غير شاملة لقيمة الضريبة</w:t>
      </w:r>
      <w:r w:rsidR="00713D45">
        <w:rPr>
          <w:rFonts w:ascii="Sakkal Majalla" w:hAnsi="Sakkal Majalla" w:cs="Sakkal Majalla" w:hint="cs"/>
          <w:sz w:val="28"/>
          <w:szCs w:val="28"/>
          <w:rtl/>
        </w:rPr>
        <w:t xml:space="preserve"> </w:t>
      </w:r>
      <w:r w:rsidR="00433169">
        <w:rPr>
          <w:rFonts w:ascii="Sakkal Majalla" w:hAnsi="Sakkal Majalla" w:cs="Sakkal Majalla" w:hint="cs"/>
          <w:sz w:val="28"/>
          <w:szCs w:val="28"/>
          <w:rtl/>
        </w:rPr>
        <w:t>المضافة</w:t>
      </w:r>
      <w:r w:rsidR="00E623BA" w:rsidRPr="00E623BA">
        <w:rPr>
          <w:rFonts w:ascii="Sakkal Majalla" w:hAnsi="Sakkal Majalla" w:cs="Sakkal Majalla"/>
          <w:sz w:val="28"/>
          <w:szCs w:val="28"/>
          <w:rtl/>
        </w:rPr>
        <w:t xml:space="preserve"> التي يدفعها المستأجر للطرف </w:t>
      </w:r>
      <w:r w:rsidR="00E623BA" w:rsidRPr="00E623BA">
        <w:rPr>
          <w:rFonts w:ascii="Sakkal Majalla" w:hAnsi="Sakkal Majalla" w:cs="Sakkal Majalla" w:hint="cs"/>
          <w:sz w:val="28"/>
          <w:szCs w:val="28"/>
          <w:rtl/>
        </w:rPr>
        <w:t>الأول</w:t>
      </w:r>
      <w:r w:rsidR="00E623BA">
        <w:rPr>
          <w:rFonts w:ascii="Sakkal Majalla" w:hAnsi="Sakkal Majalla" w:cs="Sakkal Majalla" w:hint="cs"/>
          <w:sz w:val="28"/>
          <w:szCs w:val="28"/>
          <w:rtl/>
        </w:rPr>
        <w:t xml:space="preserve"> في</w:t>
      </w:r>
      <w:r>
        <w:rPr>
          <w:rFonts w:ascii="Sakkal Majalla" w:hAnsi="Sakkal Majalla" w:cs="Sakkal Majalla" w:hint="cs"/>
          <w:sz w:val="28"/>
          <w:szCs w:val="28"/>
          <w:rtl/>
        </w:rPr>
        <w:t xml:space="preserve"> حال قيامه بجلب مستأجرين للطرف الأول وقام الطرف الأول بإبرام عقد </w:t>
      </w:r>
      <w:bookmarkStart w:id="0" w:name="_Toc63170048"/>
      <w:r>
        <w:rPr>
          <w:rFonts w:ascii="Sakkal Majalla" w:hAnsi="Sakkal Majalla" w:cs="Sakkal Majalla" w:hint="cs"/>
          <w:sz w:val="28"/>
          <w:szCs w:val="28"/>
          <w:rtl/>
        </w:rPr>
        <w:t xml:space="preserve">إيجار بينه وبين من جلبه الطرف </w:t>
      </w:r>
      <w:r w:rsidR="00E623BA">
        <w:rPr>
          <w:rFonts w:ascii="Sakkal Majalla" w:hAnsi="Sakkal Majalla" w:cs="Sakkal Majalla" w:hint="cs"/>
          <w:sz w:val="28"/>
          <w:szCs w:val="28"/>
          <w:rtl/>
        </w:rPr>
        <w:t>الثاني</w:t>
      </w:r>
      <w:r w:rsidR="00185E63">
        <w:rPr>
          <w:rFonts w:ascii="Sakkal Majalla" w:hAnsi="Sakkal Majalla" w:cs="Sakkal Majalla" w:hint="cs"/>
          <w:sz w:val="28"/>
          <w:szCs w:val="28"/>
          <w:rtl/>
        </w:rPr>
        <w:t xml:space="preserve"> وتكون مدة العقد 3 أشهر أو 6 أشهر</w:t>
      </w:r>
      <w:r w:rsidR="00433169">
        <w:rPr>
          <w:rFonts w:ascii="Sakkal Majalla" w:hAnsi="Sakkal Majalla" w:cs="Sakkal Majalla" w:hint="cs"/>
          <w:sz w:val="28"/>
          <w:szCs w:val="28"/>
          <w:rtl/>
        </w:rPr>
        <w:t xml:space="preserve"> مع تحويل المبلغ بالكامل مسبقا</w:t>
      </w:r>
      <w:r w:rsidR="00185E63">
        <w:rPr>
          <w:rFonts w:ascii="Sakkal Majalla" w:hAnsi="Sakkal Majalla" w:cs="Sakkal Majalla" w:hint="cs"/>
          <w:sz w:val="28"/>
          <w:szCs w:val="28"/>
          <w:rtl/>
        </w:rPr>
        <w:t>.</w:t>
      </w:r>
    </w:p>
    <w:p w14:paraId="37D21D4A" w14:textId="509A38D4" w:rsidR="00185E63" w:rsidRPr="00185E63" w:rsidRDefault="00185E63" w:rsidP="00185E63">
      <w:pPr>
        <w:pStyle w:val="ListParagraph"/>
        <w:numPr>
          <w:ilvl w:val="0"/>
          <w:numId w:val="3"/>
        </w:numPr>
        <w:shd w:val="clear" w:color="auto" w:fill="FFFFFF"/>
        <w:jc w:val="both"/>
        <w:rPr>
          <w:rFonts w:ascii="Sakkal Majalla" w:hAnsi="Sakkal Majalla" w:cs="Sakkal Majalla"/>
          <w:sz w:val="28"/>
          <w:szCs w:val="28"/>
        </w:rPr>
      </w:pPr>
      <w:r>
        <w:rPr>
          <w:rFonts w:ascii="Sakkal Majalla" w:hAnsi="Sakkal Majalla" w:cs="Sakkal Majalla" w:hint="cs"/>
          <w:sz w:val="28"/>
          <w:szCs w:val="28"/>
          <w:rtl/>
        </w:rPr>
        <w:t>يستحق الطرف الثاني نسبة ثابتة قدرها</w:t>
      </w:r>
      <w:r w:rsidRPr="00510C44">
        <w:rPr>
          <w:rFonts w:ascii="Sakkal Majalla" w:hAnsi="Sakkal Majalla" w:cs="Sakkal Majalla" w:hint="cs"/>
          <w:b/>
          <w:bCs/>
          <w:sz w:val="28"/>
          <w:szCs w:val="28"/>
          <w:rtl/>
        </w:rPr>
        <w:t xml:space="preserve"> </w:t>
      </w:r>
      <w:r>
        <w:rPr>
          <w:rFonts w:ascii="Sakkal Majalla" w:hAnsi="Sakkal Majalla" w:cs="Sakkal Majalla" w:hint="cs"/>
          <w:b/>
          <w:bCs/>
          <w:sz w:val="28"/>
          <w:szCs w:val="28"/>
          <w:rtl/>
        </w:rPr>
        <w:t>5</w:t>
      </w:r>
      <w:r w:rsidRPr="00510C44">
        <w:rPr>
          <w:rFonts w:ascii="Sakkal Majalla" w:hAnsi="Sakkal Majalla" w:cs="Sakkal Majalla" w:hint="cs"/>
          <w:b/>
          <w:bCs/>
          <w:sz w:val="28"/>
          <w:szCs w:val="28"/>
          <w:rtl/>
        </w:rPr>
        <w:t>%</w:t>
      </w:r>
      <w:r w:rsidRPr="00510C44">
        <w:rPr>
          <w:b/>
          <w:bCs/>
          <w:rtl/>
        </w:rPr>
        <w:t xml:space="preserve"> </w:t>
      </w:r>
      <w:r w:rsidRPr="00E623BA">
        <w:rPr>
          <w:rFonts w:ascii="Sakkal Majalla" w:hAnsi="Sakkal Majalla" w:cs="Sakkal Majalla"/>
          <w:sz w:val="28"/>
          <w:szCs w:val="28"/>
          <w:rtl/>
        </w:rPr>
        <w:t xml:space="preserve">من رسوم </w:t>
      </w:r>
      <w:r w:rsidR="00433169">
        <w:rPr>
          <w:rFonts w:ascii="Sakkal Majalla" w:hAnsi="Sakkal Majalla" w:cs="Sakkal Majalla" w:hint="cs"/>
          <w:sz w:val="28"/>
          <w:szCs w:val="28"/>
          <w:rtl/>
        </w:rPr>
        <w:t xml:space="preserve">عقد </w:t>
      </w:r>
      <w:r w:rsidRPr="00E623BA">
        <w:rPr>
          <w:rFonts w:ascii="Sakkal Majalla" w:hAnsi="Sakkal Majalla" w:cs="Sakkal Majalla"/>
          <w:sz w:val="28"/>
          <w:szCs w:val="28"/>
          <w:rtl/>
        </w:rPr>
        <w:t>الإيجار</w:t>
      </w:r>
      <w:r w:rsidR="00433169" w:rsidRPr="00433169">
        <w:rPr>
          <w:rFonts w:ascii="Sakkal Majalla" w:hAnsi="Sakkal Majalla" w:cs="Sakkal Majalla" w:hint="cs"/>
          <w:sz w:val="28"/>
          <w:szCs w:val="28"/>
          <w:rtl/>
        </w:rPr>
        <w:t xml:space="preserve"> </w:t>
      </w:r>
      <w:r w:rsidR="00433169">
        <w:rPr>
          <w:rFonts w:ascii="Sakkal Majalla" w:hAnsi="Sakkal Majalla" w:cs="Sakkal Majalla" w:hint="cs"/>
          <w:sz w:val="28"/>
          <w:szCs w:val="28"/>
          <w:rtl/>
        </w:rPr>
        <w:t xml:space="preserve">غير شاملة </w:t>
      </w:r>
      <w:r w:rsidR="00713D45">
        <w:rPr>
          <w:rFonts w:ascii="Sakkal Majalla" w:hAnsi="Sakkal Majalla" w:cs="Sakkal Majalla" w:hint="cs"/>
          <w:sz w:val="28"/>
          <w:szCs w:val="28"/>
          <w:rtl/>
        </w:rPr>
        <w:t>ل</w:t>
      </w:r>
      <w:r w:rsidR="00433169">
        <w:rPr>
          <w:rFonts w:ascii="Sakkal Majalla" w:hAnsi="Sakkal Majalla" w:cs="Sakkal Majalla" w:hint="cs"/>
          <w:sz w:val="28"/>
          <w:szCs w:val="28"/>
          <w:rtl/>
        </w:rPr>
        <w:t>قيمة الضريبة المضافة</w:t>
      </w:r>
      <w:r w:rsidRPr="00E623BA">
        <w:rPr>
          <w:rFonts w:ascii="Sakkal Majalla" w:hAnsi="Sakkal Majalla" w:cs="Sakkal Majalla"/>
          <w:sz w:val="28"/>
          <w:szCs w:val="28"/>
          <w:rtl/>
        </w:rPr>
        <w:t xml:space="preserve"> التي يدفعها المستأجر للطرف </w:t>
      </w:r>
      <w:r w:rsidRPr="00E623BA">
        <w:rPr>
          <w:rFonts w:ascii="Sakkal Majalla" w:hAnsi="Sakkal Majalla" w:cs="Sakkal Majalla" w:hint="cs"/>
          <w:sz w:val="28"/>
          <w:szCs w:val="28"/>
          <w:rtl/>
        </w:rPr>
        <w:t>الأول</w:t>
      </w:r>
      <w:r>
        <w:rPr>
          <w:rFonts w:ascii="Sakkal Majalla" w:hAnsi="Sakkal Majalla" w:cs="Sakkal Majalla" w:hint="cs"/>
          <w:sz w:val="28"/>
          <w:szCs w:val="28"/>
          <w:rtl/>
        </w:rPr>
        <w:t xml:space="preserve"> في حال قيامه بجلب مستأجرين للطرف الأول وقام الطرف الأول بإبرام عقد إيجار بينه وبين من جلبه الطرف الثاني وتكون مدة العقد سنة</w:t>
      </w:r>
      <w:r w:rsidR="00433169">
        <w:rPr>
          <w:rFonts w:ascii="Sakkal Majalla" w:hAnsi="Sakkal Majalla" w:cs="Sakkal Majalla" w:hint="cs"/>
          <w:sz w:val="28"/>
          <w:szCs w:val="28"/>
          <w:rtl/>
        </w:rPr>
        <w:t xml:space="preserve"> </w:t>
      </w:r>
      <w:r w:rsidR="0079469D">
        <w:rPr>
          <w:rFonts w:ascii="Sakkal Majalla" w:hAnsi="Sakkal Majalla" w:cs="Sakkal Majalla" w:hint="cs"/>
          <w:sz w:val="28"/>
          <w:szCs w:val="28"/>
          <w:rtl/>
        </w:rPr>
        <w:t>مع تحويل المبلغ بالكامل مسبقا</w:t>
      </w:r>
      <w:r>
        <w:rPr>
          <w:rFonts w:ascii="Sakkal Majalla" w:hAnsi="Sakkal Majalla" w:cs="Sakkal Majalla" w:hint="cs"/>
          <w:sz w:val="28"/>
          <w:szCs w:val="28"/>
          <w:rtl/>
        </w:rPr>
        <w:t>.</w:t>
      </w:r>
    </w:p>
    <w:p w14:paraId="7207DF3D" w14:textId="3BE737FE" w:rsidR="00E623BA" w:rsidRPr="00E623BA" w:rsidRDefault="00E623BA" w:rsidP="00E623BA">
      <w:pPr>
        <w:pStyle w:val="ListParagraph"/>
        <w:numPr>
          <w:ilvl w:val="0"/>
          <w:numId w:val="3"/>
        </w:numPr>
        <w:shd w:val="clear" w:color="auto" w:fill="FFFFFF"/>
        <w:jc w:val="both"/>
        <w:rPr>
          <w:rFonts w:ascii="Sakkal Majalla" w:hAnsi="Sakkal Majalla" w:cs="Sakkal Majalla"/>
          <w:sz w:val="28"/>
          <w:szCs w:val="28"/>
          <w:rtl/>
        </w:rPr>
      </w:pPr>
      <w:r>
        <w:rPr>
          <w:rFonts w:ascii="Sakkal Majalla" w:hAnsi="Sakkal Majalla" w:cs="Sakkal Majalla" w:hint="cs"/>
          <w:sz w:val="28"/>
          <w:szCs w:val="28"/>
          <w:rtl/>
        </w:rPr>
        <w:t xml:space="preserve">يتم دفع رسوم الوساطة والحوافز </w:t>
      </w:r>
      <w:r w:rsidR="003A38C9">
        <w:rPr>
          <w:rFonts w:ascii="Sakkal Majalla" w:hAnsi="Sakkal Majalla" w:cs="Sakkal Majalla" w:hint="cs"/>
          <w:sz w:val="28"/>
          <w:szCs w:val="28"/>
          <w:rtl/>
        </w:rPr>
        <w:t>الإضافية المذكورة في الفقرة</w:t>
      </w:r>
      <w:r w:rsidR="00326FDA">
        <w:rPr>
          <w:rFonts w:ascii="Sakkal Majalla" w:hAnsi="Sakkal Majalla" w:cs="Sakkal Majalla" w:hint="cs"/>
          <w:sz w:val="28"/>
          <w:szCs w:val="28"/>
          <w:rtl/>
        </w:rPr>
        <w:t xml:space="preserve"> (1) و</w:t>
      </w:r>
      <w:r w:rsidR="003A38C9">
        <w:rPr>
          <w:rFonts w:ascii="Sakkal Majalla" w:hAnsi="Sakkal Majalla" w:cs="Sakkal Majalla" w:hint="cs"/>
          <w:sz w:val="28"/>
          <w:szCs w:val="28"/>
          <w:rtl/>
        </w:rPr>
        <w:t xml:space="preserve"> (2) من البند </w:t>
      </w:r>
      <w:r w:rsidR="00326FDA">
        <w:rPr>
          <w:rFonts w:ascii="Sakkal Majalla" w:hAnsi="Sakkal Majalla" w:cs="Sakkal Majalla" w:hint="cs"/>
          <w:sz w:val="28"/>
          <w:szCs w:val="28"/>
          <w:rtl/>
        </w:rPr>
        <w:t xml:space="preserve">خامسًا </w:t>
      </w:r>
      <w:r>
        <w:rPr>
          <w:rFonts w:ascii="Sakkal Majalla" w:hAnsi="Sakkal Majalla" w:cs="Sakkal Majalla" w:hint="cs"/>
          <w:sz w:val="28"/>
          <w:szCs w:val="28"/>
          <w:rtl/>
        </w:rPr>
        <w:t xml:space="preserve">للطرف الثاني عند دفع المستأجر كامل قيمة الإيجار </w:t>
      </w:r>
      <w:r w:rsidR="00836479">
        <w:rPr>
          <w:rFonts w:ascii="Sakkal Majalla" w:hAnsi="Sakkal Majalla" w:cs="Sakkal Majalla" w:hint="cs"/>
          <w:sz w:val="28"/>
          <w:szCs w:val="28"/>
          <w:rtl/>
        </w:rPr>
        <w:t>المستحق للطرف</w:t>
      </w:r>
      <w:r>
        <w:rPr>
          <w:rFonts w:ascii="Sakkal Majalla" w:hAnsi="Sakkal Majalla" w:cs="Sakkal Majalla" w:hint="cs"/>
          <w:sz w:val="28"/>
          <w:szCs w:val="28"/>
          <w:rtl/>
        </w:rPr>
        <w:t xml:space="preserve"> الأول.</w:t>
      </w:r>
    </w:p>
    <w:p w14:paraId="695FF782" w14:textId="70DE0AA8" w:rsidR="0064297F" w:rsidRDefault="00326FDA" w:rsidP="0064297F">
      <w:pPr>
        <w:shd w:val="clear" w:color="auto" w:fill="FFFFFF"/>
        <w:jc w:val="both"/>
        <w:rPr>
          <w:rFonts w:ascii="Sakkal Majalla" w:hAnsi="Sakkal Majalla" w:cs="Sakkal Majalla"/>
          <w:b/>
          <w:bCs/>
          <w:sz w:val="28"/>
          <w:szCs w:val="28"/>
          <w:u w:val="single"/>
          <w:rtl/>
        </w:rPr>
      </w:pPr>
      <w:r>
        <w:rPr>
          <w:rFonts w:ascii="Sakkal Majalla" w:hAnsi="Sakkal Majalla" w:cs="Sakkal Majalla" w:hint="cs"/>
          <w:b/>
          <w:bCs/>
          <w:sz w:val="28"/>
          <w:szCs w:val="28"/>
          <w:u w:val="single"/>
          <w:rtl/>
        </w:rPr>
        <w:t>سادس</w:t>
      </w:r>
      <w:r w:rsidR="0064297F" w:rsidRPr="00C82C67">
        <w:rPr>
          <w:rFonts w:ascii="Sakkal Majalla" w:hAnsi="Sakkal Majalla" w:cs="Sakkal Majalla" w:hint="cs"/>
          <w:b/>
          <w:bCs/>
          <w:sz w:val="28"/>
          <w:szCs w:val="28"/>
          <w:u w:val="single"/>
          <w:rtl/>
        </w:rPr>
        <w:t>اً</w:t>
      </w:r>
      <w:r w:rsidR="0064297F" w:rsidRPr="00C82C67">
        <w:rPr>
          <w:rFonts w:ascii="Sakkal Majalla" w:hAnsi="Sakkal Majalla" w:cs="Sakkal Majalla"/>
          <w:b/>
          <w:bCs/>
          <w:sz w:val="28"/>
          <w:szCs w:val="28"/>
          <w:u w:val="single"/>
          <w:rtl/>
        </w:rPr>
        <w:t xml:space="preserve">: </w:t>
      </w:r>
      <w:r w:rsidR="0064297F">
        <w:rPr>
          <w:rFonts w:ascii="Sakkal Majalla" w:hAnsi="Sakkal Majalla" w:cs="Sakkal Majalla" w:hint="cs"/>
          <w:b/>
          <w:bCs/>
          <w:sz w:val="28"/>
          <w:szCs w:val="28"/>
          <w:u w:val="single"/>
          <w:rtl/>
        </w:rPr>
        <w:t>إقرار:</w:t>
      </w:r>
    </w:p>
    <w:p w14:paraId="25A699BB" w14:textId="6AEFDDFD" w:rsidR="0064297F" w:rsidRPr="00510C44" w:rsidRDefault="0064297F" w:rsidP="00510C44">
      <w:pPr>
        <w:pStyle w:val="ListParagraph"/>
        <w:numPr>
          <w:ilvl w:val="0"/>
          <w:numId w:val="5"/>
        </w:numPr>
        <w:shd w:val="clear" w:color="auto" w:fill="FFFFFF"/>
        <w:jc w:val="both"/>
        <w:rPr>
          <w:rFonts w:ascii="Sakkal Majalla" w:hAnsi="Sakkal Majalla" w:cs="Sakkal Majalla"/>
          <w:sz w:val="28"/>
          <w:szCs w:val="28"/>
          <w:rtl/>
        </w:rPr>
      </w:pPr>
      <w:r>
        <w:rPr>
          <w:rFonts w:ascii="Sakkal Majalla" w:hAnsi="Sakkal Majalla" w:cs="Sakkal Majalla" w:hint="cs"/>
          <w:sz w:val="28"/>
          <w:szCs w:val="28"/>
          <w:rtl/>
        </w:rPr>
        <w:t xml:space="preserve">يقر الطرفان بموجب هذه الاتفاقية أن عمولة الطرف الثاني لا تعني بأي حالٍ من الأحوال ولا تفسر على أنها حصة في شركة الطرف الأول أو أي من شركاته التابعة، وتقتصر كونها عمولة من </w:t>
      </w:r>
      <w:r w:rsidR="00836479">
        <w:rPr>
          <w:rFonts w:ascii="Sakkal Majalla" w:hAnsi="Sakkal Majalla" w:cs="Sakkal Majalla" w:hint="cs"/>
          <w:sz w:val="28"/>
          <w:szCs w:val="28"/>
          <w:rtl/>
        </w:rPr>
        <w:t>نسبة</w:t>
      </w:r>
      <w:r>
        <w:rPr>
          <w:rFonts w:ascii="Sakkal Majalla" w:hAnsi="Sakkal Majalla" w:cs="Sakkal Majalla" w:hint="cs"/>
          <w:sz w:val="28"/>
          <w:szCs w:val="28"/>
          <w:rtl/>
        </w:rPr>
        <w:t xml:space="preserve"> </w:t>
      </w:r>
      <w:r w:rsidR="003A38C9">
        <w:rPr>
          <w:rFonts w:ascii="Sakkal Majalla" w:hAnsi="Sakkal Majalla" w:cs="Sakkal Majalla" w:hint="cs"/>
          <w:sz w:val="28"/>
          <w:szCs w:val="28"/>
          <w:rtl/>
        </w:rPr>
        <w:t xml:space="preserve">يحددها الطرف الأول ويستحقها الطرف الثاني كما هو مذكور في البند </w:t>
      </w:r>
      <w:r w:rsidR="00326FDA">
        <w:rPr>
          <w:rFonts w:ascii="Sakkal Majalla" w:hAnsi="Sakkal Majalla" w:cs="Sakkal Majalla" w:hint="cs"/>
          <w:sz w:val="28"/>
          <w:szCs w:val="28"/>
          <w:rtl/>
        </w:rPr>
        <w:t>خامسًا</w:t>
      </w:r>
      <w:r w:rsidR="009B6591">
        <w:rPr>
          <w:rFonts w:ascii="Sakkal Majalla" w:hAnsi="Sakkal Majalla" w:cs="Sakkal Majalla" w:hint="cs"/>
          <w:sz w:val="28"/>
          <w:szCs w:val="28"/>
          <w:rtl/>
        </w:rPr>
        <w:t>.</w:t>
      </w:r>
    </w:p>
    <w:p w14:paraId="0364692A" w14:textId="0D83F4F6" w:rsidR="0064297F" w:rsidRPr="00C82C67" w:rsidRDefault="0064297F" w:rsidP="0064297F">
      <w:pPr>
        <w:shd w:val="clear" w:color="auto" w:fill="FFFFFF"/>
        <w:jc w:val="both"/>
        <w:rPr>
          <w:rFonts w:ascii="Sakkal Majalla" w:hAnsi="Sakkal Majalla" w:cs="Sakkal Majalla"/>
          <w:sz w:val="28"/>
          <w:szCs w:val="28"/>
          <w:rtl/>
        </w:rPr>
      </w:pPr>
      <w:r>
        <w:rPr>
          <w:rFonts w:ascii="Sakkal Majalla" w:hAnsi="Sakkal Majalla" w:cs="Sakkal Majalla" w:hint="cs"/>
          <w:b/>
          <w:bCs/>
          <w:sz w:val="28"/>
          <w:szCs w:val="28"/>
          <w:u w:val="single"/>
          <w:rtl/>
        </w:rPr>
        <w:t>سا</w:t>
      </w:r>
      <w:r w:rsidR="00326FDA">
        <w:rPr>
          <w:rFonts w:ascii="Sakkal Majalla" w:hAnsi="Sakkal Majalla" w:cs="Sakkal Majalla" w:hint="cs"/>
          <w:b/>
          <w:bCs/>
          <w:sz w:val="28"/>
          <w:szCs w:val="28"/>
          <w:u w:val="single"/>
          <w:rtl/>
        </w:rPr>
        <w:t>بعًا</w:t>
      </w:r>
      <w:r>
        <w:rPr>
          <w:rFonts w:ascii="Sakkal Majalla" w:hAnsi="Sakkal Majalla" w:cs="Sakkal Majalla" w:hint="cs"/>
          <w:b/>
          <w:bCs/>
          <w:sz w:val="28"/>
          <w:szCs w:val="28"/>
          <w:u w:val="single"/>
          <w:rtl/>
        </w:rPr>
        <w:t xml:space="preserve">: </w:t>
      </w:r>
      <w:r w:rsidRPr="00C82C67">
        <w:rPr>
          <w:rFonts w:ascii="Sakkal Majalla" w:hAnsi="Sakkal Majalla" w:cs="Sakkal Majalla"/>
          <w:b/>
          <w:bCs/>
          <w:sz w:val="28"/>
          <w:szCs w:val="28"/>
          <w:u w:val="single"/>
          <w:rtl/>
        </w:rPr>
        <w:t>أحكام عامة</w:t>
      </w:r>
    </w:p>
    <w:p w14:paraId="3E2315A6" w14:textId="77777777" w:rsidR="0064297F" w:rsidRPr="00C82C67" w:rsidRDefault="0064297F" w:rsidP="0064297F">
      <w:pPr>
        <w:pStyle w:val="ListParagraph"/>
        <w:numPr>
          <w:ilvl w:val="0"/>
          <w:numId w:val="2"/>
        </w:numPr>
        <w:tabs>
          <w:tab w:val="left" w:pos="360"/>
        </w:tabs>
        <w:jc w:val="both"/>
        <w:rPr>
          <w:rFonts w:ascii="Sakkal Majalla" w:hAnsi="Sakkal Majalla" w:cs="Sakkal Majalla"/>
          <w:sz w:val="28"/>
          <w:szCs w:val="28"/>
        </w:rPr>
      </w:pPr>
      <w:r w:rsidRPr="00C82C67">
        <w:rPr>
          <w:rFonts w:ascii="Sakkal Majalla" w:hAnsi="Sakkal Majalla" w:cs="Sakkal Majalla"/>
          <w:sz w:val="28"/>
          <w:szCs w:val="28"/>
          <w:rtl/>
        </w:rPr>
        <w:t>في حال سلم أحد الأطراف للطرف الآخر أي مستندات أصلية تخص العمل فعليه أن يأخذ سند استلام موقعاً من الطرف الأخر لإثبات ذلك، ولن يكون الطرف الأخر مسئولاً عن أي مستند بدون سند استلام.</w:t>
      </w:r>
    </w:p>
    <w:p w14:paraId="63024D48" w14:textId="77777777" w:rsidR="0064297F" w:rsidRPr="00C82C67" w:rsidRDefault="0064297F" w:rsidP="0064297F">
      <w:pPr>
        <w:pStyle w:val="ListParagraph"/>
        <w:numPr>
          <w:ilvl w:val="0"/>
          <w:numId w:val="2"/>
        </w:numPr>
        <w:tabs>
          <w:tab w:val="left" w:pos="360"/>
        </w:tabs>
        <w:jc w:val="both"/>
        <w:rPr>
          <w:rFonts w:ascii="Sakkal Majalla" w:hAnsi="Sakkal Majalla" w:cs="Sakkal Majalla"/>
          <w:sz w:val="28"/>
          <w:szCs w:val="28"/>
        </w:rPr>
      </w:pPr>
      <w:r w:rsidRPr="00C82C67">
        <w:rPr>
          <w:rFonts w:ascii="Sakkal Majalla" w:hAnsi="Sakkal Majalla" w:cs="Sakkal Majalla"/>
          <w:sz w:val="28"/>
          <w:szCs w:val="28"/>
          <w:rtl/>
        </w:rPr>
        <w:lastRenderedPageBreak/>
        <w:t xml:space="preserve">لا تنطوي هذه المذكرة على أي نصٍ يتطلب من أي من الطرفين الدخول في أية عقد ملزم أو يحول دون دخول أي من الطرفين في أية اتفاقية مع أطراف أخرين أو يلزم أياً من الطرفين تجاه الآخر باستثناء ما هو منصوص عليه صراحة في هذه المذكرة، ولا تنطوي هذه المذكرة على أي نص يجبر أحد الطرفين على تقديم معلومات </w:t>
      </w:r>
      <w:r w:rsidRPr="00C82C67">
        <w:rPr>
          <w:rFonts w:ascii="Sakkal Majalla" w:hAnsi="Sakkal Majalla" w:cs="Sakkal Majalla" w:hint="cs"/>
          <w:sz w:val="28"/>
          <w:szCs w:val="28"/>
          <w:rtl/>
        </w:rPr>
        <w:t>ل</w:t>
      </w:r>
      <w:r w:rsidRPr="00C82C67">
        <w:rPr>
          <w:rFonts w:ascii="Sakkal Majalla" w:hAnsi="Sakkal Majalla" w:cs="Sakkal Majalla"/>
          <w:sz w:val="28"/>
          <w:szCs w:val="28"/>
          <w:rtl/>
        </w:rPr>
        <w:t>لطرف الآخر.</w:t>
      </w:r>
    </w:p>
    <w:p w14:paraId="6A5BA409" w14:textId="6E8E7725" w:rsidR="0064297F" w:rsidRPr="00C82C67" w:rsidRDefault="0064297F" w:rsidP="0064297F">
      <w:pPr>
        <w:pStyle w:val="ListParagraph"/>
        <w:numPr>
          <w:ilvl w:val="0"/>
          <w:numId w:val="2"/>
        </w:numPr>
        <w:tabs>
          <w:tab w:val="left" w:pos="360"/>
        </w:tabs>
        <w:jc w:val="both"/>
        <w:rPr>
          <w:rFonts w:ascii="Sakkal Majalla" w:hAnsi="Sakkal Majalla" w:cs="Sakkal Majalla"/>
          <w:sz w:val="28"/>
          <w:szCs w:val="28"/>
        </w:rPr>
      </w:pPr>
      <w:r w:rsidRPr="00C82C67">
        <w:rPr>
          <w:rFonts w:ascii="Sakkal Majalla" w:hAnsi="Sakkal Majalla" w:cs="Sakkal Majalla"/>
          <w:sz w:val="28"/>
          <w:szCs w:val="28"/>
          <w:rtl/>
        </w:rPr>
        <w:t>أقر الطرف الثاني بأنه يملك الترخيص الرسمي من الجهات الرسمية في ممارسة أعماله، وأن طريقته في البحث عن</w:t>
      </w:r>
      <w:r w:rsidR="00836479">
        <w:rPr>
          <w:rFonts w:ascii="Sakkal Majalla" w:hAnsi="Sakkal Majalla" w:cs="Sakkal Majalla" w:hint="cs"/>
          <w:sz w:val="28"/>
          <w:szCs w:val="28"/>
          <w:rtl/>
        </w:rPr>
        <w:t xml:space="preserve"> مستأجرين</w:t>
      </w:r>
      <w:r w:rsidRPr="00C82C67">
        <w:rPr>
          <w:rFonts w:ascii="Sakkal Majalla" w:hAnsi="Sakkal Majalla" w:cs="Sakkal Majalla"/>
          <w:sz w:val="28"/>
          <w:szCs w:val="28"/>
          <w:rtl/>
        </w:rPr>
        <w:t xml:space="preserve"> هي بالطرق القانونية المشروعة.</w:t>
      </w:r>
    </w:p>
    <w:p w14:paraId="58B0E827" w14:textId="77777777" w:rsidR="0064297F" w:rsidRPr="00C82C67" w:rsidRDefault="0064297F" w:rsidP="0064297F">
      <w:pPr>
        <w:pStyle w:val="ListParagraph"/>
        <w:numPr>
          <w:ilvl w:val="0"/>
          <w:numId w:val="2"/>
        </w:numPr>
        <w:tabs>
          <w:tab w:val="left" w:pos="360"/>
        </w:tabs>
        <w:jc w:val="both"/>
        <w:rPr>
          <w:rFonts w:ascii="Sakkal Majalla" w:hAnsi="Sakkal Majalla" w:cs="Sakkal Majalla"/>
          <w:sz w:val="28"/>
          <w:szCs w:val="28"/>
        </w:rPr>
      </w:pPr>
      <w:r w:rsidRPr="00C82C67">
        <w:rPr>
          <w:rFonts w:ascii="Sakkal Majalla" w:hAnsi="Sakkal Majalla" w:cs="Sakkal Majalla"/>
          <w:sz w:val="28"/>
          <w:szCs w:val="28"/>
          <w:rtl/>
        </w:rPr>
        <w:t>اتفق الطرفان على المحافظة على سرية كافة المعلومات والبيانات التي زودها أحد الأطراف للأخر بموجب هذه المذكرة واتخاذ كافة الإجراءات لضمان عدم استخدامها من قبل أي طرف غير مصرح له سواءً كان أحد أطراف هذه المذكرة أو أي طرف خارجي</w:t>
      </w:r>
      <w:r w:rsidRPr="00C82C67">
        <w:rPr>
          <w:rFonts w:ascii="Sakkal Majalla" w:hAnsi="Sakkal Majalla" w:cs="Sakkal Majalla" w:hint="cs"/>
          <w:sz w:val="28"/>
          <w:szCs w:val="28"/>
          <w:rtl/>
        </w:rPr>
        <w:t>.</w:t>
      </w:r>
    </w:p>
    <w:p w14:paraId="15C6F5D0" w14:textId="77777777" w:rsidR="0064297F" w:rsidRPr="00C82C67" w:rsidRDefault="0064297F" w:rsidP="0064297F">
      <w:pPr>
        <w:pStyle w:val="ListParagraph"/>
        <w:numPr>
          <w:ilvl w:val="0"/>
          <w:numId w:val="2"/>
        </w:numPr>
        <w:tabs>
          <w:tab w:val="left" w:pos="360"/>
        </w:tabs>
        <w:jc w:val="both"/>
        <w:rPr>
          <w:rFonts w:ascii="Sakkal Majalla" w:hAnsi="Sakkal Majalla" w:cs="Sakkal Majalla"/>
          <w:sz w:val="28"/>
          <w:szCs w:val="28"/>
        </w:rPr>
      </w:pPr>
      <w:r w:rsidRPr="00C82C67">
        <w:rPr>
          <w:rFonts w:ascii="Sakkal Majalla" w:hAnsi="Sakkal Majalla" w:cs="Sakkal Majalla"/>
          <w:sz w:val="28"/>
          <w:szCs w:val="28"/>
          <w:rtl/>
        </w:rPr>
        <w:t>أنّ جميع الأسماء، والرموز التجاريّة، وأسماء المنتجات والخدمات، والتصاميم والشعارات المستخدمة للمشروع موضوع هذه المذكرة هي علامات تجاريّة تعود للطرف</w:t>
      </w:r>
      <w:r w:rsidRPr="00C82C67">
        <w:rPr>
          <w:rFonts w:ascii="Sakkal Majalla" w:hAnsi="Sakkal Majalla" w:cs="Sakkal Majalla" w:hint="cs"/>
          <w:sz w:val="28"/>
          <w:szCs w:val="28"/>
          <w:rtl/>
        </w:rPr>
        <w:t xml:space="preserve"> المالك لها</w:t>
      </w:r>
      <w:r w:rsidRPr="00C82C67">
        <w:rPr>
          <w:rFonts w:ascii="Sakkal Majalla" w:hAnsi="Sakkal Majalla" w:cs="Sakkal Majalla"/>
          <w:sz w:val="28"/>
          <w:szCs w:val="28"/>
          <w:rtl/>
        </w:rPr>
        <w:t>، ولا يجوز تفسير أي بند من بنود هذه الشروط على أنه يمنح أي رخصة أو حق بشأن استخدام أي علامة تجارية أو اسم نطاق</w:t>
      </w:r>
      <w:r w:rsidRPr="00C82C67">
        <w:rPr>
          <w:rFonts w:ascii="Sakkal Majalla" w:hAnsi="Sakkal Majalla" w:cs="Sakkal Majalla" w:hint="cs"/>
          <w:sz w:val="28"/>
          <w:szCs w:val="28"/>
          <w:rtl/>
        </w:rPr>
        <w:t>.</w:t>
      </w:r>
      <w:bookmarkEnd w:id="0"/>
    </w:p>
    <w:p w14:paraId="0CD0F7A5" w14:textId="77777777" w:rsidR="0064297F" w:rsidRPr="00C82C67" w:rsidRDefault="0064297F" w:rsidP="0064297F">
      <w:pPr>
        <w:pStyle w:val="ListParagraph"/>
        <w:numPr>
          <w:ilvl w:val="0"/>
          <w:numId w:val="2"/>
        </w:numPr>
        <w:spacing w:after="160" w:line="259" w:lineRule="auto"/>
        <w:jc w:val="both"/>
        <w:rPr>
          <w:rFonts w:ascii="Sakkal Majalla" w:hAnsi="Sakkal Majalla" w:cs="Sakkal Majalla"/>
          <w:sz w:val="28"/>
          <w:szCs w:val="28"/>
        </w:rPr>
      </w:pPr>
      <w:r w:rsidRPr="00C82C67">
        <w:rPr>
          <w:rFonts w:ascii="Sakkal Majalla" w:hAnsi="Sakkal Majalla" w:cs="Sakkal Majalla"/>
          <w:sz w:val="28"/>
          <w:szCs w:val="28"/>
          <w:rtl/>
        </w:rPr>
        <w:t>يعتبر مقر وعنوان التواصل لكل من أطراف المذكرة هو العنوان الموضح في صدر هذه المذكرة. ويعتبر وسيلة التواصل المتفق عليها بين الطرفين وبالتالي تكون أية تبليغات أو مكاتبات أو إشعارات موجهه إلى أي من أطراف المذكرة على هذا العنوان صحيحة ومنتجة لأثارها القانونية.</w:t>
      </w:r>
    </w:p>
    <w:p w14:paraId="25562249" w14:textId="5464BE2B" w:rsidR="0064297F" w:rsidRPr="00510C44" w:rsidRDefault="0064297F" w:rsidP="00510C44">
      <w:pPr>
        <w:pStyle w:val="ListParagraph"/>
        <w:numPr>
          <w:ilvl w:val="0"/>
          <w:numId w:val="2"/>
        </w:numPr>
        <w:jc w:val="both"/>
        <w:rPr>
          <w:rFonts w:ascii="Sakkal Majalla" w:hAnsi="Sakkal Majalla" w:cs="Sakkal Majalla"/>
          <w:sz w:val="28"/>
          <w:szCs w:val="28"/>
          <w:rtl/>
        </w:rPr>
      </w:pPr>
      <w:r w:rsidRPr="00C82C67">
        <w:rPr>
          <w:rFonts w:ascii="Sakkal Majalla" w:hAnsi="Sakkal Majalla" w:cs="Sakkal Majalla"/>
          <w:sz w:val="28"/>
          <w:szCs w:val="28"/>
          <w:rtl/>
        </w:rPr>
        <w:t xml:space="preserve">أي خلاف أو مطالبة تنشأ عن -أو ذات صلة بـ- هذه الاتفاقية، أو الإخلال بها، تحل بالطرق الودية خلال </w:t>
      </w:r>
      <w:r w:rsidRPr="00C82C67">
        <w:rPr>
          <w:rFonts w:ascii="Sakkal Majalla" w:hAnsi="Sakkal Majalla" w:cs="Sakkal Majalla" w:hint="cs"/>
          <w:sz w:val="28"/>
          <w:szCs w:val="28"/>
          <w:rtl/>
        </w:rPr>
        <w:t>15</w:t>
      </w:r>
      <w:r w:rsidRPr="00C82C67">
        <w:rPr>
          <w:rFonts w:ascii="Sakkal Majalla" w:hAnsi="Sakkal Majalla" w:cs="Sakkal Majalla"/>
          <w:sz w:val="28"/>
          <w:szCs w:val="28"/>
          <w:rtl/>
        </w:rPr>
        <w:t xml:space="preserve"> يوما، وإذا لم يتم التوصل إلى حل ودي يتعين تسويتها في المحاكم المختصة في </w:t>
      </w:r>
      <w:r>
        <w:rPr>
          <w:rFonts w:ascii="Sakkal Majalla" w:hAnsi="Sakkal Majalla" w:cs="Sakkal Majalla" w:hint="cs"/>
          <w:sz w:val="28"/>
          <w:szCs w:val="28"/>
          <w:rtl/>
        </w:rPr>
        <w:t>مدينة الرياض ب</w:t>
      </w:r>
      <w:r w:rsidRPr="00C82C67">
        <w:rPr>
          <w:rFonts w:ascii="Sakkal Majalla" w:hAnsi="Sakkal Majalla" w:cs="Sakkal Majalla"/>
          <w:sz w:val="28"/>
          <w:szCs w:val="28"/>
          <w:rtl/>
        </w:rPr>
        <w:t>المملكة العربية السعودية.</w:t>
      </w:r>
    </w:p>
    <w:p w14:paraId="746E1BAA" w14:textId="12049B1A" w:rsidR="0064297F" w:rsidRPr="00C82C67" w:rsidRDefault="00326FDA" w:rsidP="0064297F">
      <w:pPr>
        <w:jc w:val="both"/>
        <w:rPr>
          <w:rFonts w:ascii="Sakkal Majalla" w:hAnsi="Sakkal Majalla" w:cs="Sakkal Majalla"/>
          <w:sz w:val="28"/>
          <w:szCs w:val="28"/>
          <w:u w:val="single"/>
          <w:rtl/>
        </w:rPr>
      </w:pPr>
      <w:r>
        <w:rPr>
          <w:rFonts w:ascii="Sakkal Majalla" w:hAnsi="Sakkal Majalla" w:cs="Sakkal Majalla" w:hint="cs"/>
          <w:b/>
          <w:bCs/>
          <w:sz w:val="28"/>
          <w:szCs w:val="28"/>
          <w:u w:val="single"/>
          <w:rtl/>
        </w:rPr>
        <w:t>ثامنًا</w:t>
      </w:r>
      <w:r w:rsidR="0064297F" w:rsidRPr="00C82C67">
        <w:rPr>
          <w:rFonts w:ascii="Sakkal Majalla" w:hAnsi="Sakkal Majalla" w:cs="Sakkal Majalla"/>
          <w:b/>
          <w:bCs/>
          <w:sz w:val="28"/>
          <w:szCs w:val="28"/>
          <w:u w:val="single"/>
          <w:rtl/>
        </w:rPr>
        <w:t>:</w:t>
      </w:r>
      <w:r w:rsidR="0064297F" w:rsidRPr="00C82C67">
        <w:rPr>
          <w:rFonts w:ascii="Sakkal Majalla" w:hAnsi="Sakkal Majalla" w:cs="Sakkal Majalla"/>
          <w:sz w:val="28"/>
          <w:szCs w:val="28"/>
          <w:u w:val="single"/>
          <w:rtl/>
        </w:rPr>
        <w:t xml:space="preserve"> </w:t>
      </w:r>
      <w:r w:rsidR="0064297F" w:rsidRPr="00C82C67">
        <w:rPr>
          <w:rFonts w:ascii="Sakkal Majalla" w:hAnsi="Sakkal Majalla" w:cs="Sakkal Majalla"/>
          <w:b/>
          <w:bCs/>
          <w:sz w:val="28"/>
          <w:szCs w:val="28"/>
          <w:u w:val="single"/>
          <w:rtl/>
        </w:rPr>
        <w:t>الانتهاء والفسخ:</w:t>
      </w:r>
    </w:p>
    <w:p w14:paraId="3F283E19" w14:textId="77777777" w:rsidR="0064297F" w:rsidRPr="00C82C67" w:rsidRDefault="0064297F" w:rsidP="0064297F">
      <w:pPr>
        <w:jc w:val="both"/>
        <w:rPr>
          <w:rFonts w:ascii="Sakkal Majalla" w:hAnsi="Sakkal Majalla" w:cs="Sakkal Majalla"/>
          <w:sz w:val="28"/>
          <w:szCs w:val="28"/>
          <w:rtl/>
        </w:rPr>
      </w:pPr>
      <w:r w:rsidRPr="00C82C67">
        <w:rPr>
          <w:rFonts w:ascii="Sakkal Majalla" w:hAnsi="Sakkal Majalla" w:cs="Sakkal Majalla"/>
          <w:sz w:val="28"/>
          <w:szCs w:val="28"/>
          <w:rtl/>
        </w:rPr>
        <w:t>اتفق الطرفان بأنه يحق لأي منهما إنهاء مذكرة التفاهم هذه لأي سبب كان على أن يخطر الطرف الراغب بالإنهاء الطرف الآخر قبل الإنهاء بثلاثين (30) يوما كحد أدنى.</w:t>
      </w:r>
    </w:p>
    <w:p w14:paraId="05E309F2" w14:textId="77777777" w:rsidR="0064297F" w:rsidRDefault="0064297F" w:rsidP="0064297F">
      <w:pPr>
        <w:jc w:val="both"/>
        <w:rPr>
          <w:rFonts w:ascii="Sakkal Majalla" w:hAnsi="Sakkal Majalla" w:cs="Sakkal Majalla"/>
          <w:sz w:val="28"/>
          <w:szCs w:val="28"/>
          <w:rtl/>
        </w:rPr>
      </w:pPr>
    </w:p>
    <w:p w14:paraId="7201399D" w14:textId="62012870" w:rsidR="0064297F" w:rsidRPr="00C82C67" w:rsidRDefault="00326FDA" w:rsidP="0064297F">
      <w:pPr>
        <w:shd w:val="clear" w:color="auto" w:fill="FFFFFF"/>
        <w:jc w:val="both"/>
        <w:rPr>
          <w:rFonts w:ascii="Sakkal Majalla" w:hAnsi="Sakkal Majalla" w:cs="Sakkal Majalla"/>
          <w:b/>
          <w:bCs/>
          <w:sz w:val="28"/>
          <w:szCs w:val="28"/>
          <w:u w:val="single"/>
          <w:rtl/>
        </w:rPr>
      </w:pPr>
      <w:bookmarkStart w:id="1" w:name="_Hlk67307483"/>
      <w:r>
        <w:rPr>
          <w:rFonts w:ascii="Sakkal Majalla" w:hAnsi="Sakkal Majalla" w:cs="Sakkal Majalla" w:hint="cs"/>
          <w:b/>
          <w:bCs/>
          <w:sz w:val="28"/>
          <w:szCs w:val="28"/>
          <w:u w:val="single"/>
          <w:rtl/>
        </w:rPr>
        <w:t>تاسعًا</w:t>
      </w:r>
      <w:r w:rsidR="0064297F" w:rsidRPr="00C82C67">
        <w:rPr>
          <w:rFonts w:ascii="Sakkal Majalla" w:hAnsi="Sakkal Majalla" w:cs="Sakkal Majalla"/>
          <w:b/>
          <w:bCs/>
          <w:sz w:val="28"/>
          <w:szCs w:val="28"/>
          <w:u w:val="single"/>
          <w:rtl/>
        </w:rPr>
        <w:t xml:space="preserve">: </w:t>
      </w:r>
      <w:bookmarkEnd w:id="1"/>
      <w:r w:rsidR="0064297F" w:rsidRPr="00C82C67">
        <w:rPr>
          <w:rFonts w:ascii="Sakkal Majalla" w:hAnsi="Sakkal Majalla" w:cs="Sakkal Majalla"/>
          <w:b/>
          <w:bCs/>
          <w:sz w:val="28"/>
          <w:szCs w:val="28"/>
          <w:u w:val="single"/>
          <w:rtl/>
        </w:rPr>
        <w:t>نسخ المذكرة</w:t>
      </w:r>
    </w:p>
    <w:p w14:paraId="340C3EC9" w14:textId="77777777" w:rsidR="0064297F" w:rsidRPr="00C82C67" w:rsidRDefault="0064297F" w:rsidP="0064297F">
      <w:pPr>
        <w:shd w:val="clear" w:color="auto" w:fill="FFFFFF"/>
        <w:jc w:val="both"/>
        <w:rPr>
          <w:rFonts w:ascii="Sakkal Majalla" w:hAnsi="Sakkal Majalla" w:cs="Sakkal Majalla"/>
          <w:sz w:val="28"/>
          <w:szCs w:val="28"/>
          <w:rtl/>
        </w:rPr>
      </w:pPr>
      <w:r w:rsidRPr="00C82C67">
        <w:rPr>
          <w:rFonts w:ascii="Sakkal Majalla" w:hAnsi="Sakkal Majalla" w:cs="Sakkal Majalla"/>
          <w:b/>
          <w:bCs/>
          <w:sz w:val="28"/>
          <w:szCs w:val="28"/>
        </w:rPr>
        <w:t> </w:t>
      </w:r>
      <w:r w:rsidRPr="00C82C67">
        <w:rPr>
          <w:rFonts w:ascii="Sakkal Majalla" w:hAnsi="Sakkal Majalla" w:cs="Sakkal Majalla"/>
          <w:sz w:val="28"/>
          <w:szCs w:val="28"/>
          <w:rtl/>
        </w:rPr>
        <w:t>حررت المذكرة من نسختين أصليتين ويسلم كل طرف نسخة منها للعمل بموجبها.</w:t>
      </w:r>
    </w:p>
    <w:p w14:paraId="54D17D82" w14:textId="77777777" w:rsidR="0064297F" w:rsidRPr="00C82C67" w:rsidRDefault="0064297F" w:rsidP="0064297F">
      <w:pPr>
        <w:shd w:val="clear" w:color="auto" w:fill="FFFFFF"/>
        <w:jc w:val="both"/>
        <w:rPr>
          <w:rFonts w:ascii="Sakkal Majalla" w:hAnsi="Sakkal Majalla" w:cs="Sakkal Majalla"/>
          <w:sz w:val="28"/>
          <w:szCs w:val="28"/>
        </w:rPr>
      </w:pPr>
    </w:p>
    <w:p w14:paraId="03C8D1ED" w14:textId="77777777" w:rsidR="0064297F" w:rsidRPr="00C82C67" w:rsidRDefault="0064297F" w:rsidP="0064297F">
      <w:pPr>
        <w:shd w:val="clear" w:color="auto" w:fill="FFFFFF"/>
        <w:jc w:val="center"/>
        <w:rPr>
          <w:rFonts w:ascii="Sakkal Majalla" w:hAnsi="Sakkal Majalla" w:cs="Sakkal Majalla"/>
          <w:sz w:val="28"/>
          <w:szCs w:val="28"/>
          <w:rtl/>
        </w:rPr>
      </w:pPr>
      <w:r w:rsidRPr="00C82C67">
        <w:rPr>
          <w:rFonts w:ascii="Sakkal Majalla" w:hAnsi="Sakkal Majalla" w:cs="Sakkal Majalla"/>
          <w:b/>
          <w:bCs/>
          <w:sz w:val="28"/>
          <w:szCs w:val="28"/>
          <w:rtl/>
        </w:rPr>
        <w:t>والله ولي التوفيق،</w:t>
      </w:r>
    </w:p>
    <w:p w14:paraId="4A2A2193" w14:textId="77777777" w:rsidR="0064297F" w:rsidRPr="00C82C67" w:rsidRDefault="0064297F" w:rsidP="0064297F">
      <w:pPr>
        <w:shd w:val="clear" w:color="auto" w:fill="FFFFFF"/>
        <w:jc w:val="both"/>
        <w:rPr>
          <w:rFonts w:ascii="Sakkal Majalla" w:hAnsi="Sakkal Majalla" w:cs="Sakkal Majalla"/>
          <w:b/>
          <w:bCs/>
          <w:sz w:val="28"/>
          <w:szCs w:val="28"/>
          <w:rtl/>
        </w:rPr>
      </w:pPr>
    </w:p>
    <w:p w14:paraId="451F58AC" w14:textId="484ACCA6" w:rsidR="0009113F" w:rsidRPr="0009113F" w:rsidRDefault="0064297F" w:rsidP="0009113F">
      <w:pPr>
        <w:shd w:val="clear" w:color="auto" w:fill="FFFFFF"/>
        <w:jc w:val="both"/>
        <w:rPr>
          <w:rFonts w:ascii="Sakkal Majalla" w:hAnsi="Sakkal Majalla" w:cs="Sakkal Majalla"/>
          <w:sz w:val="28"/>
          <w:szCs w:val="28"/>
          <w:rtl/>
        </w:rPr>
      </w:pPr>
      <w:r>
        <w:rPr>
          <w:rFonts w:ascii="Sakkal Majalla" w:hAnsi="Sakkal Majalla" w:cs="Sakkal Majalla" w:hint="cs"/>
          <w:sz w:val="28"/>
          <w:szCs w:val="28"/>
          <w:rtl/>
        </w:rPr>
        <w:t xml:space="preserve">  </w:t>
      </w:r>
      <w:r w:rsidRPr="00C82C67">
        <w:rPr>
          <w:rFonts w:ascii="Sakkal Majalla" w:hAnsi="Sakkal Majalla" w:cs="Sakkal Majalla"/>
          <w:sz w:val="28"/>
          <w:szCs w:val="28"/>
          <w:rtl/>
        </w:rPr>
        <w:t xml:space="preserve">الطرف </w:t>
      </w:r>
      <w:r w:rsidRPr="00BA1C30">
        <w:rPr>
          <w:rFonts w:ascii="Sakkal Majalla" w:hAnsi="Sakkal Majalla" w:cs="Sakkal Majalla"/>
          <w:sz w:val="28"/>
          <w:szCs w:val="28"/>
          <w:rtl/>
        </w:rPr>
        <w:t>الأول</w:t>
      </w:r>
      <w:r w:rsidRPr="00BA1C30">
        <w:rPr>
          <w:rFonts w:ascii="Sakkal Majalla" w:hAnsi="Sakkal Majalla" w:cs="Sakkal Majalla"/>
          <w:b/>
          <w:bCs/>
          <w:sz w:val="28"/>
          <w:szCs w:val="28"/>
          <w:rtl/>
        </w:rPr>
        <w:t xml:space="preserve"> </w:t>
      </w:r>
      <w:r w:rsidRPr="00BA1C30">
        <w:rPr>
          <w:rFonts w:ascii="Sakkal Majalla" w:hAnsi="Sakkal Majalla" w:cs="Sakkal Majalla" w:hint="cs"/>
          <w:b/>
          <w:bCs/>
          <w:sz w:val="28"/>
          <w:szCs w:val="28"/>
          <w:rtl/>
        </w:rPr>
        <w:t xml:space="preserve">                                                                                                         </w:t>
      </w:r>
      <w:bookmarkStart w:id="2" w:name="_Hlk191458082"/>
      <w:r w:rsidR="0009113F" w:rsidRPr="00BA1C30">
        <w:rPr>
          <w:rFonts w:ascii="Sakkal Majalla" w:hAnsi="Sakkal Majalla" w:cs="Sakkal Majalla"/>
          <w:sz w:val="28"/>
          <w:szCs w:val="28"/>
        </w:rPr>
        <w:t xml:space="preserve"> </w:t>
      </w:r>
      <w:r w:rsidR="0009113F" w:rsidRPr="00BA1C30">
        <w:rPr>
          <w:rFonts w:ascii="Sakkal Majalla" w:hAnsi="Sakkal Majalla" w:cs="Sakkal Majalla"/>
          <w:sz w:val="28"/>
          <w:szCs w:val="28"/>
          <w:rtl/>
        </w:rPr>
        <w:t>الطرف الثاني</w:t>
      </w:r>
    </w:p>
    <w:p w14:paraId="354A4AB8" w14:textId="0267F4AD" w:rsidR="0009113F" w:rsidRDefault="0064297F" w:rsidP="0009113F">
      <w:pPr>
        <w:shd w:val="clear" w:color="auto" w:fill="FFFFFF"/>
        <w:tabs>
          <w:tab w:val="right" w:pos="2816"/>
        </w:tabs>
        <w:ind w:right="-360"/>
        <w:jc w:val="both"/>
        <w:rPr>
          <w:rFonts w:ascii="Sakkal Majalla" w:eastAsia="Sakkal Majalla" w:hAnsi="Sakkal Majalla" w:cs="Sakkal Majalla"/>
          <w:b/>
          <w:bCs/>
          <w:sz w:val="28"/>
          <w:szCs w:val="28"/>
        </w:rPr>
      </w:pPr>
      <w:r>
        <w:rPr>
          <w:rFonts w:ascii="Sakkal Majalla" w:hAnsi="Sakkal Majalla" w:cs="Sakkal Majalla" w:hint="cs"/>
          <w:b/>
          <w:bCs/>
          <w:sz w:val="28"/>
          <w:szCs w:val="28"/>
          <w:rtl/>
        </w:rPr>
        <w:t>شركة/ واجهة الأعمال لحاضنات ومسرعات الأعمال</w:t>
      </w:r>
      <w:bookmarkEnd w:id="2"/>
      <w:r w:rsidRPr="00C82C67">
        <w:rPr>
          <w:rFonts w:ascii="Sakkal Majalla" w:hAnsi="Sakkal Majalla" w:cs="Sakkal Majalla"/>
          <w:b/>
          <w:bCs/>
          <w:sz w:val="28"/>
          <w:szCs w:val="28"/>
          <w:rtl/>
        </w:rPr>
        <w:tab/>
      </w:r>
      <w:r w:rsidR="0009113F">
        <w:rPr>
          <w:rFonts w:ascii="Sakkal Majalla" w:hAnsi="Sakkal Majalla" w:cs="Sakkal Majalla"/>
          <w:b/>
          <w:bCs/>
          <w:sz w:val="28"/>
          <w:szCs w:val="28"/>
        </w:rPr>
        <w:t xml:space="preserve">                             </w:t>
      </w:r>
      <w:r w:rsidR="0009113F">
        <w:rPr>
          <w:rFonts w:ascii="Sakkal Majalla" w:hAnsi="Sakkal Majalla" w:cs="Sakkal Majalla" w:hint="cs"/>
          <w:b/>
          <w:bCs/>
          <w:sz w:val="28"/>
          <w:szCs w:val="28"/>
          <w:rtl/>
        </w:rPr>
        <w:t xml:space="preserve">شركة/ </w:t>
      </w:r>
    </w:p>
    <w:p w14:paraId="1B983FAB" w14:textId="0AA2F4A5" w:rsidR="0064297F" w:rsidRPr="00C82C67" w:rsidRDefault="0009113F" w:rsidP="0009113F">
      <w:pPr>
        <w:shd w:val="clear" w:color="auto" w:fill="FFFFFF"/>
        <w:tabs>
          <w:tab w:val="right" w:pos="1736"/>
        </w:tabs>
        <w:ind w:right="-360"/>
        <w:jc w:val="both"/>
        <w:rPr>
          <w:rFonts w:ascii="Sakkal Majalla" w:hAnsi="Sakkal Majalla" w:cs="Sakkal Majalla"/>
          <w:sz w:val="28"/>
          <w:szCs w:val="28"/>
          <w:rtl/>
        </w:rPr>
      </w:pPr>
      <w:r w:rsidRPr="00C82C67">
        <w:rPr>
          <w:rFonts w:ascii="Sakkal Majalla" w:hAnsi="Sakkal Majalla" w:cs="Sakkal Majalla"/>
          <w:sz w:val="28"/>
          <w:szCs w:val="28"/>
          <w:rtl/>
        </w:rPr>
        <w:t>ال</w:t>
      </w:r>
      <w:r>
        <w:rPr>
          <w:rFonts w:ascii="Sakkal Majalla" w:hAnsi="Sakkal Majalla" w:cs="Sakkal Majalla" w:hint="cs"/>
          <w:sz w:val="28"/>
          <w:szCs w:val="28"/>
          <w:rtl/>
        </w:rPr>
        <w:t>سيد</w:t>
      </w:r>
      <w:r w:rsidRPr="00C82C67">
        <w:rPr>
          <w:rFonts w:ascii="Sakkal Majalla" w:hAnsi="Sakkal Majalla" w:cs="Sakkal Majalla"/>
          <w:sz w:val="28"/>
          <w:szCs w:val="28"/>
          <w:rtl/>
        </w:rPr>
        <w:t>/</w:t>
      </w:r>
      <w:r w:rsidR="00540A30">
        <w:rPr>
          <w:rFonts w:ascii="Sakkal Majalla" w:hAnsi="Sakkal Majalla" w:cs="Sakkal Majalla"/>
          <w:sz w:val="28"/>
          <w:szCs w:val="28"/>
        </w:rPr>
        <w:t xml:space="preserve">                     </w:t>
      </w:r>
      <w:r>
        <w:rPr>
          <w:rFonts w:ascii="Sakkal Majalla" w:hAnsi="Sakkal Majalla" w:cs="Sakkal Majalla" w:hint="cs"/>
          <w:sz w:val="28"/>
          <w:szCs w:val="28"/>
          <w:rtl/>
        </w:rPr>
        <w:t xml:space="preserve"> </w:t>
      </w:r>
      <w:r w:rsidRPr="00C82C67">
        <w:rPr>
          <w:rFonts w:ascii="Sakkal Majalla" w:hAnsi="Sakkal Majalla" w:cs="Sakkal Majalla" w:hint="cs"/>
          <w:sz w:val="28"/>
          <w:szCs w:val="28"/>
          <w:rtl/>
        </w:rPr>
        <w:t xml:space="preserve">                           </w:t>
      </w:r>
      <w:r w:rsidRPr="00C82C67">
        <w:rPr>
          <w:rFonts w:ascii="Sakkal Majalla" w:hAnsi="Sakkal Majalla" w:cs="Sakkal Majalla"/>
          <w:sz w:val="28"/>
          <w:szCs w:val="28"/>
          <w:rtl/>
        </w:rPr>
        <w:t xml:space="preserve">                                                     </w:t>
      </w:r>
      <w:r>
        <w:rPr>
          <w:rFonts w:ascii="Sakkal Majalla" w:hAnsi="Sakkal Majalla" w:cs="Sakkal Majalla" w:hint="cs"/>
          <w:sz w:val="28"/>
          <w:szCs w:val="28"/>
          <w:rtl/>
        </w:rPr>
        <w:t xml:space="preserve">           </w:t>
      </w:r>
      <w:r w:rsidR="00540A30">
        <w:rPr>
          <w:rFonts w:ascii="Sakkal Majalla" w:hAnsi="Sakkal Majalla" w:cs="Sakkal Majalla"/>
          <w:sz w:val="28"/>
          <w:szCs w:val="28"/>
        </w:rPr>
        <w:t xml:space="preserve"> </w:t>
      </w:r>
      <w:r>
        <w:rPr>
          <w:rFonts w:ascii="Sakkal Majalla" w:hAnsi="Sakkal Majalla" w:cs="Sakkal Majalla" w:hint="cs"/>
          <w:sz w:val="28"/>
          <w:szCs w:val="28"/>
          <w:rtl/>
        </w:rPr>
        <w:t xml:space="preserve"> </w:t>
      </w:r>
      <w:r>
        <w:rPr>
          <w:rFonts w:ascii="Sakkal Majalla" w:eastAsia="Sakkal Majalla" w:hAnsi="Sakkal Majalla" w:cs="Sakkal Majalla"/>
          <w:b/>
          <w:bCs/>
          <w:sz w:val="28"/>
          <w:szCs w:val="28"/>
        </w:rPr>
        <w:t xml:space="preserve">   </w:t>
      </w:r>
      <w:r w:rsidR="0064297F" w:rsidRPr="00991E96">
        <w:rPr>
          <w:rFonts w:ascii="Sakkal Majalla" w:hAnsi="Sakkal Majalla" w:cs="Sakkal Majalla" w:hint="cs"/>
          <w:b/>
          <w:bCs/>
          <w:sz w:val="28"/>
          <w:szCs w:val="28"/>
          <w:rtl/>
        </w:rPr>
        <w:t>ا</w:t>
      </w:r>
      <w:r w:rsidR="0064297F">
        <w:rPr>
          <w:rFonts w:ascii="Sakkal Majalla" w:hAnsi="Sakkal Majalla" w:cs="Sakkal Majalla" w:hint="cs"/>
          <w:b/>
          <w:bCs/>
          <w:sz w:val="28"/>
          <w:szCs w:val="28"/>
          <w:rtl/>
        </w:rPr>
        <w:t>لسيد/</w:t>
      </w:r>
    </w:p>
    <w:p w14:paraId="3ACF425C" w14:textId="28902666" w:rsidR="0064297F" w:rsidRPr="00C82C67" w:rsidRDefault="0064297F" w:rsidP="0009113F">
      <w:pPr>
        <w:shd w:val="clear" w:color="auto" w:fill="FFFFFF"/>
        <w:tabs>
          <w:tab w:val="left" w:pos="5486"/>
        </w:tabs>
        <w:jc w:val="both"/>
        <w:rPr>
          <w:rFonts w:ascii="Sakkal Majalla" w:hAnsi="Sakkal Majalla" w:cs="Sakkal Majalla"/>
          <w:sz w:val="28"/>
          <w:szCs w:val="28"/>
          <w:rtl/>
        </w:rPr>
      </w:pPr>
      <w:r w:rsidRPr="00C82C67">
        <w:rPr>
          <w:rFonts w:ascii="Sakkal Majalla" w:hAnsi="Sakkal Majalla" w:cs="Sakkal Majalla" w:hint="cs"/>
          <w:sz w:val="28"/>
          <w:szCs w:val="28"/>
          <w:rtl/>
        </w:rPr>
        <w:t>التوقيع:</w:t>
      </w:r>
      <w:r w:rsidR="0009113F">
        <w:rPr>
          <w:rFonts w:ascii="Sakkal Majalla" w:hAnsi="Sakkal Majalla" w:cs="Sakkal Majalla"/>
          <w:sz w:val="28"/>
          <w:szCs w:val="28"/>
          <w:rtl/>
        </w:rPr>
        <w:tab/>
      </w:r>
      <w:r w:rsidR="00540A30">
        <w:rPr>
          <w:rFonts w:ascii="Sakkal Majalla" w:hAnsi="Sakkal Majalla" w:cs="Sakkal Majalla"/>
          <w:sz w:val="28"/>
          <w:szCs w:val="28"/>
        </w:rPr>
        <w:t xml:space="preserve">  </w:t>
      </w:r>
      <w:r w:rsidR="0009113F" w:rsidRPr="00C82C67">
        <w:rPr>
          <w:rFonts w:ascii="Sakkal Majalla" w:hAnsi="Sakkal Majalla" w:cs="Sakkal Majalla" w:hint="cs"/>
          <w:sz w:val="28"/>
          <w:szCs w:val="28"/>
          <w:rtl/>
        </w:rPr>
        <w:t xml:space="preserve">التوقيع:                                                                                                </w:t>
      </w:r>
    </w:p>
    <w:p w14:paraId="3C31A8F3" w14:textId="1B5E8D83" w:rsidR="0064297F" w:rsidRDefault="0064297F" w:rsidP="0064297F">
      <w:r w:rsidRPr="00C82C67">
        <w:rPr>
          <w:rFonts w:ascii="Sakkal Majalla" w:hAnsi="Sakkal Majalla" w:cs="Sakkal Majalla" w:hint="cs"/>
          <w:sz w:val="28"/>
          <w:szCs w:val="28"/>
          <w:rtl/>
        </w:rPr>
        <w:t xml:space="preserve">  </w:t>
      </w:r>
      <w:r w:rsidRPr="00C82C67">
        <w:rPr>
          <w:rFonts w:ascii="Sakkal Majalla" w:hAnsi="Sakkal Majalla" w:cs="Sakkal Majalla"/>
          <w:sz w:val="28"/>
          <w:szCs w:val="28"/>
          <w:rtl/>
        </w:rPr>
        <w:tab/>
      </w:r>
      <w:r w:rsidRPr="00C82C67">
        <w:rPr>
          <w:rFonts w:ascii="Sakkal Majalla" w:hAnsi="Sakkal Majalla" w:cs="Sakkal Majalla"/>
          <w:sz w:val="28"/>
          <w:szCs w:val="28"/>
          <w:rtl/>
        </w:rPr>
        <w:tab/>
      </w:r>
    </w:p>
    <w:sectPr w:rsidR="0064297F" w:rsidSect="005C42AC">
      <w:pgSz w:w="11906" w:h="16838"/>
      <w:pgMar w:top="1440" w:right="1440" w:bottom="1440" w:left="1440" w:header="706" w:footer="706"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akkal Majalla">
    <w:panose1 w:val="02000000000000000000"/>
    <w:charset w:val="00"/>
    <w:family w:val="auto"/>
    <w:pitch w:val="variable"/>
    <w:sig w:usb0="A0002027" w:usb1="80000000" w:usb2="00000108" w:usb3="00000000" w:csb0="000000D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D2AE2"/>
    <w:multiLevelType w:val="hybridMultilevel"/>
    <w:tmpl w:val="3210DD3E"/>
    <w:lvl w:ilvl="0" w:tplc="F4C60B2E">
      <w:start w:val="1"/>
      <w:numFmt w:val="bullet"/>
      <w:lvlText w:val="-"/>
      <w:lvlJc w:val="left"/>
      <w:pPr>
        <w:ind w:left="720" w:hanging="360"/>
      </w:pPr>
      <w:rPr>
        <w:rFonts w:ascii="Sakkal Majalla" w:eastAsia="Times New Roman"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66B07"/>
    <w:multiLevelType w:val="hybridMultilevel"/>
    <w:tmpl w:val="61AC625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4D550584"/>
    <w:multiLevelType w:val="hybridMultilevel"/>
    <w:tmpl w:val="B916258A"/>
    <w:lvl w:ilvl="0" w:tplc="9A845C1C">
      <w:start w:val="1"/>
      <w:numFmt w:val="decimal"/>
      <w:lvlText w:val="%1."/>
      <w:lvlJc w:val="left"/>
      <w:pPr>
        <w:ind w:left="360" w:hanging="360"/>
      </w:pPr>
      <w:rPr>
        <w:lang w:val="en-U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59097ADA"/>
    <w:multiLevelType w:val="hybridMultilevel"/>
    <w:tmpl w:val="C06E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7D2878"/>
    <w:multiLevelType w:val="hybridMultilevel"/>
    <w:tmpl w:val="6FD4B14C"/>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16cid:durableId="494607939">
    <w:abstractNumId w:val="1"/>
  </w:num>
  <w:num w:numId="2" w16cid:durableId="391540207">
    <w:abstractNumId w:val="4"/>
  </w:num>
  <w:num w:numId="3" w16cid:durableId="1105273588">
    <w:abstractNumId w:val="2"/>
  </w:num>
  <w:num w:numId="4" w16cid:durableId="1595548146">
    <w:abstractNumId w:val="0"/>
  </w:num>
  <w:num w:numId="5" w16cid:durableId="396782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7F"/>
    <w:rsid w:val="00070D80"/>
    <w:rsid w:val="0009113F"/>
    <w:rsid w:val="000C17E5"/>
    <w:rsid w:val="00101CF9"/>
    <w:rsid w:val="0010395D"/>
    <w:rsid w:val="00135291"/>
    <w:rsid w:val="00163F8B"/>
    <w:rsid w:val="00185E63"/>
    <w:rsid w:val="001B7504"/>
    <w:rsid w:val="001D1C8A"/>
    <w:rsid w:val="001E2FF2"/>
    <w:rsid w:val="001F3758"/>
    <w:rsid w:val="002406EE"/>
    <w:rsid w:val="002F2801"/>
    <w:rsid w:val="00326FDA"/>
    <w:rsid w:val="003661CA"/>
    <w:rsid w:val="00377E37"/>
    <w:rsid w:val="003A38C9"/>
    <w:rsid w:val="003C0D3C"/>
    <w:rsid w:val="003C5E97"/>
    <w:rsid w:val="00433169"/>
    <w:rsid w:val="004A500A"/>
    <w:rsid w:val="004B244F"/>
    <w:rsid w:val="004C000C"/>
    <w:rsid w:val="00510C44"/>
    <w:rsid w:val="0053627E"/>
    <w:rsid w:val="00540A30"/>
    <w:rsid w:val="00574D28"/>
    <w:rsid w:val="00594519"/>
    <w:rsid w:val="005C42AC"/>
    <w:rsid w:val="005E01EB"/>
    <w:rsid w:val="0064297F"/>
    <w:rsid w:val="006B5D0B"/>
    <w:rsid w:val="00703A53"/>
    <w:rsid w:val="00704028"/>
    <w:rsid w:val="00713D45"/>
    <w:rsid w:val="00740D21"/>
    <w:rsid w:val="0079469D"/>
    <w:rsid w:val="007B61AB"/>
    <w:rsid w:val="007D58CC"/>
    <w:rsid w:val="00836479"/>
    <w:rsid w:val="00875E02"/>
    <w:rsid w:val="008A62C1"/>
    <w:rsid w:val="009046C8"/>
    <w:rsid w:val="009B6591"/>
    <w:rsid w:val="009C4EE0"/>
    <w:rsid w:val="009E0E33"/>
    <w:rsid w:val="00A235A8"/>
    <w:rsid w:val="00A302BC"/>
    <w:rsid w:val="00A81CC5"/>
    <w:rsid w:val="00AA08D4"/>
    <w:rsid w:val="00B00B84"/>
    <w:rsid w:val="00B454B4"/>
    <w:rsid w:val="00BA16EE"/>
    <w:rsid w:val="00BA1C30"/>
    <w:rsid w:val="00BB0965"/>
    <w:rsid w:val="00BD480D"/>
    <w:rsid w:val="00BD6CE9"/>
    <w:rsid w:val="00C76C88"/>
    <w:rsid w:val="00CC6DBE"/>
    <w:rsid w:val="00CD6B02"/>
    <w:rsid w:val="00CF097E"/>
    <w:rsid w:val="00CF656D"/>
    <w:rsid w:val="00D02315"/>
    <w:rsid w:val="00DA3ECD"/>
    <w:rsid w:val="00DE6426"/>
    <w:rsid w:val="00E2180D"/>
    <w:rsid w:val="00E377EF"/>
    <w:rsid w:val="00E42D87"/>
    <w:rsid w:val="00E511B2"/>
    <w:rsid w:val="00E61323"/>
    <w:rsid w:val="00E623BA"/>
    <w:rsid w:val="00E95C6B"/>
    <w:rsid w:val="00EC4493"/>
    <w:rsid w:val="00EC73C0"/>
    <w:rsid w:val="00F63A29"/>
    <w:rsid w:val="00FF08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7DC7E"/>
  <w15:chartTrackingRefBased/>
  <w15:docId w15:val="{F08A3490-80CC-430C-BA85-97C52DF1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97F"/>
    <w:pPr>
      <w:bidi/>
      <w:spacing w:after="0" w:line="240" w:lineRule="auto"/>
    </w:pPr>
    <w:rPr>
      <w:rFonts w:ascii="Times New Roman" w:eastAsia="Times New Roman" w:hAnsi="Times New Roman" w:cs="Times New Roman"/>
      <w:kern w:val="0"/>
      <w:sz w:val="24"/>
      <w:szCs w:val="24"/>
      <w:lang w:eastAsia="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Use Case List Paragraph Char,lp1,List Paragraph1,Use Case List Paragraph,lp11,YC Bulet,RFP - List Bullet,List Paragraph11,List Paragraph1 Char Char,Bullet List,FooterText,numbered,Paragraphe de liste1,Bulletr List Paragraph,列出"/>
    <w:basedOn w:val="Normal"/>
    <w:link w:val="ListParagraphChar"/>
    <w:uiPriority w:val="34"/>
    <w:qFormat/>
    <w:rsid w:val="0064297F"/>
    <w:pPr>
      <w:spacing w:after="200" w:line="276" w:lineRule="auto"/>
      <w:ind w:left="720"/>
      <w:contextualSpacing/>
    </w:pPr>
    <w:rPr>
      <w:sz w:val="22"/>
      <w:szCs w:val="22"/>
    </w:rPr>
  </w:style>
  <w:style w:type="character" w:styleId="CommentReference">
    <w:name w:val="annotation reference"/>
    <w:basedOn w:val="DefaultParagraphFont"/>
    <w:uiPriority w:val="99"/>
    <w:semiHidden/>
    <w:unhideWhenUsed/>
    <w:rsid w:val="0064297F"/>
    <w:rPr>
      <w:sz w:val="16"/>
      <w:szCs w:val="16"/>
    </w:rPr>
  </w:style>
  <w:style w:type="paragraph" w:styleId="CommentText">
    <w:name w:val="annotation text"/>
    <w:basedOn w:val="Normal"/>
    <w:link w:val="CommentTextChar"/>
    <w:uiPriority w:val="99"/>
    <w:unhideWhenUsed/>
    <w:rsid w:val="0064297F"/>
    <w:rPr>
      <w:sz w:val="20"/>
      <w:szCs w:val="20"/>
    </w:rPr>
  </w:style>
  <w:style w:type="character" w:customStyle="1" w:styleId="CommentTextChar">
    <w:name w:val="Comment Text Char"/>
    <w:basedOn w:val="DefaultParagraphFont"/>
    <w:link w:val="CommentText"/>
    <w:uiPriority w:val="99"/>
    <w:rsid w:val="0064297F"/>
    <w:rPr>
      <w:rFonts w:ascii="Times New Roman" w:eastAsia="Times New Roman" w:hAnsi="Times New Roman" w:cs="Times New Roman"/>
      <w:kern w:val="0"/>
      <w:sz w:val="20"/>
      <w:szCs w:val="20"/>
      <w:lang w:eastAsia="ar-SA"/>
      <w14:ligatures w14:val="none"/>
    </w:rPr>
  </w:style>
  <w:style w:type="character" w:customStyle="1" w:styleId="ListParagraphChar">
    <w:name w:val="List Paragraph Char"/>
    <w:aliases w:val="Use Case List Paragraph Char Char,lp1 Char,List Paragraph1 Char,Use Case List Paragraph Char1,lp11 Char,YC Bulet Char,RFP - List Bullet Char,List Paragraph11 Char,List Paragraph1 Char Char Char,Bullet List Char,FooterText Char"/>
    <w:link w:val="ListParagraph"/>
    <w:uiPriority w:val="34"/>
    <w:qFormat/>
    <w:locked/>
    <w:rsid w:val="0064297F"/>
    <w:rPr>
      <w:rFonts w:ascii="Times New Roman" w:eastAsia="Times New Roman" w:hAnsi="Times New Roman" w:cs="Times New Roman"/>
      <w:kern w:val="0"/>
      <w:lang w:eastAsia="ar-SA"/>
      <w14:ligatures w14:val="none"/>
    </w:rPr>
  </w:style>
  <w:style w:type="paragraph" w:styleId="CommentSubject">
    <w:name w:val="annotation subject"/>
    <w:basedOn w:val="CommentText"/>
    <w:next w:val="CommentText"/>
    <w:link w:val="CommentSubjectChar"/>
    <w:uiPriority w:val="99"/>
    <w:semiHidden/>
    <w:unhideWhenUsed/>
    <w:rsid w:val="00C76C88"/>
    <w:rPr>
      <w:b/>
      <w:bCs/>
    </w:rPr>
  </w:style>
  <w:style w:type="character" w:customStyle="1" w:styleId="CommentSubjectChar">
    <w:name w:val="Comment Subject Char"/>
    <w:basedOn w:val="CommentTextChar"/>
    <w:link w:val="CommentSubject"/>
    <w:uiPriority w:val="99"/>
    <w:semiHidden/>
    <w:rsid w:val="00C76C88"/>
    <w:rPr>
      <w:rFonts w:ascii="Times New Roman" w:eastAsia="Times New Roman" w:hAnsi="Times New Roman" w:cs="Times New Roman"/>
      <w:b/>
      <w:bCs/>
      <w:kern w:val="0"/>
      <w:sz w:val="20"/>
      <w:szCs w:val="20"/>
      <w:lang w:eastAsia="ar-SA"/>
      <w14:ligatures w14:val="none"/>
    </w:rPr>
  </w:style>
  <w:style w:type="character" w:styleId="Hyperlink">
    <w:name w:val="Hyperlink"/>
    <w:basedOn w:val="DefaultParagraphFont"/>
    <w:uiPriority w:val="99"/>
    <w:unhideWhenUsed/>
    <w:rsid w:val="009B6591"/>
    <w:rPr>
      <w:color w:val="0563C1" w:themeColor="hyperlink"/>
      <w:u w:val="single"/>
    </w:rPr>
  </w:style>
  <w:style w:type="character" w:styleId="UnresolvedMention">
    <w:name w:val="Unresolved Mention"/>
    <w:basedOn w:val="DefaultParagraphFont"/>
    <w:uiPriority w:val="99"/>
    <w:semiHidden/>
    <w:unhideWhenUsed/>
    <w:rsid w:val="009B6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les@ozone-bc.com"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905</Words>
  <Characters>4703</Characters>
  <Application>Microsoft Office Word</Application>
  <DocSecurity>0</DocSecurity>
  <Lines>39</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Lamia Alshamrani</dc:creator>
  <cp:keywords/>
  <dc:description/>
  <cp:lastModifiedBy>Array Leasing</cp:lastModifiedBy>
  <cp:revision>11</cp:revision>
  <cp:lastPrinted>2025-04-15T13:49:00Z</cp:lastPrinted>
  <dcterms:created xsi:type="dcterms:W3CDTF">2025-04-15T14:09:00Z</dcterms:created>
  <dcterms:modified xsi:type="dcterms:W3CDTF">2025-07-10T13:54:00Z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6aed9c8748b13004ef464306c93f807280a9fd349e7d43ebe33175dcd3fd8c73</vt:lpwstr>
  </property>
</Properties>
</file>