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D659E0">
      <w:proofErr w:type="spellStart"/>
      <w:r w:rsidRPr="00D659E0">
        <w:t>Interfaces</w:t>
      </w:r>
      <w:proofErr w:type="spellEnd"/>
      <w:r w:rsidRPr="00D659E0">
        <w:t xml:space="preserve"> </w:t>
      </w:r>
      <w:proofErr w:type="spellStart"/>
      <w:r w:rsidRPr="00D659E0">
        <w:t>and</w:t>
      </w:r>
      <w:proofErr w:type="spellEnd"/>
      <w:r w:rsidRPr="00D659E0">
        <w:t xml:space="preserve"> </w:t>
      </w:r>
      <w:proofErr w:type="spellStart"/>
      <w:r w:rsidRPr="00D659E0">
        <w:t>abstract</w:t>
      </w:r>
      <w:proofErr w:type="spellEnd"/>
      <w:r w:rsidRPr="00D659E0">
        <w:t xml:space="preserve"> </w:t>
      </w:r>
      <w:proofErr w:type="spellStart"/>
      <w:r w:rsidRPr="00D659E0">
        <w:t>classes</w:t>
      </w:r>
      <w:proofErr w:type="spellEnd"/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</w:t>
      </w:r>
      <w:bookmarkStart w:id="0" w:name="_GoBack"/>
      <w:bookmarkEnd w:id="0"/>
      <w:r>
        <w:rPr>
          <w:lang w:val="en-GB"/>
        </w:rPr>
        <w:t>)</w:t>
      </w:r>
    </w:p>
    <w:p w:rsidR="00D659E0" w:rsidRDefault="00D659E0" w:rsidP="00D659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>
        <w:rPr>
          <w:rFonts w:ascii="Arial" w:hAnsi="Arial" w:cs="Arial"/>
          <w:color w:val="303240"/>
        </w:rPr>
        <w:t>IFlyable</w:t>
      </w:r>
      <w:proofErr w:type="spellEnd"/>
      <w:r>
        <w:rPr>
          <w:rFonts w:ascii="Arial" w:hAnsi="Arial" w:cs="Arial"/>
          <w:color w:val="303240"/>
        </w:rPr>
        <w:t xml:space="preserve"> с методами </w:t>
      </w:r>
      <w:proofErr w:type="spellStart"/>
      <w:proofErr w:type="gramStart"/>
      <w:r>
        <w:rPr>
          <w:rFonts w:ascii="Arial" w:hAnsi="Arial" w:cs="Arial"/>
          <w:color w:val="303240"/>
        </w:rPr>
        <w:t>FlyTo</w:t>
      </w:r>
      <w:proofErr w:type="spellEnd"/>
      <w:r>
        <w:rPr>
          <w:rFonts w:ascii="Arial" w:hAnsi="Arial" w:cs="Arial"/>
          <w:color w:val="303240"/>
        </w:rPr>
        <w:t>(</w:t>
      </w:r>
      <w:proofErr w:type="gramEnd"/>
      <w:r>
        <w:rPr>
          <w:rFonts w:ascii="Arial" w:hAnsi="Arial" w:cs="Arial"/>
          <w:color w:val="303240"/>
        </w:rPr>
        <w:t xml:space="preserve">новая точка), </w:t>
      </w:r>
      <w:proofErr w:type="spellStart"/>
      <w:r>
        <w:rPr>
          <w:rFonts w:ascii="Arial" w:hAnsi="Arial" w:cs="Arial"/>
          <w:color w:val="303240"/>
        </w:rPr>
        <w:t>GetFlyTime</w:t>
      </w:r>
      <w:proofErr w:type="spellEnd"/>
      <w:r>
        <w:rPr>
          <w:rFonts w:ascii="Arial" w:hAnsi="Arial" w:cs="Arial"/>
          <w:color w:val="303240"/>
        </w:rPr>
        <w:t>(новая точка). Создать классы "Птица", "Самолет", "</w:t>
      </w:r>
      <w:proofErr w:type="spellStart"/>
      <w:r>
        <w:rPr>
          <w:rFonts w:ascii="Arial" w:hAnsi="Arial" w:cs="Arial"/>
          <w:color w:val="303240"/>
        </w:rPr>
        <w:t>Дрон</w:t>
      </w:r>
      <w:proofErr w:type="spellEnd"/>
      <w:r>
        <w:rPr>
          <w:rFonts w:ascii="Arial" w:hAnsi="Arial" w:cs="Arial"/>
          <w:color w:val="303240"/>
        </w:rPr>
        <w:t xml:space="preserve">", реализующие данный интерфейс и содержащие как </w:t>
      </w:r>
      <w:proofErr w:type="spellStart"/>
      <w:r>
        <w:rPr>
          <w:rFonts w:ascii="Arial" w:hAnsi="Arial" w:cs="Arial"/>
          <w:color w:val="303240"/>
        </w:rPr>
        <w:t>миминум</w:t>
      </w:r>
      <w:proofErr w:type="spellEnd"/>
      <w:r>
        <w:rPr>
          <w:rFonts w:ascii="Arial" w:hAnsi="Arial" w:cs="Arial"/>
          <w:color w:val="303240"/>
        </w:rPr>
        <w:t xml:space="preserve"> поле "Текущее положение". </w:t>
      </w:r>
    </w:p>
    <w:p w:rsidR="00D659E0" w:rsidRDefault="00D659E0" w:rsidP="00D659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>
        <w:rPr>
          <w:rFonts w:ascii="Arial" w:hAnsi="Arial" w:cs="Arial"/>
          <w:color w:val="303240"/>
        </w:rPr>
        <w:t>дрон</w:t>
      </w:r>
      <w:proofErr w:type="spellEnd"/>
      <w:r>
        <w:rPr>
          <w:rFonts w:ascii="Arial" w:hAnsi="Arial" w:cs="Arial"/>
          <w:color w:val="303240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>
        <w:rPr>
          <w:rFonts w:ascii="Arial" w:hAnsi="Arial" w:cs="Arial"/>
          <w:color w:val="303240"/>
        </w:rPr>
        <w:t>ограничения(</w:t>
      </w:r>
      <w:proofErr w:type="gramEnd"/>
      <w:r>
        <w:rPr>
          <w:rFonts w:ascii="Arial" w:hAnsi="Arial" w:cs="Arial"/>
          <w:color w:val="303240"/>
        </w:rPr>
        <w:t xml:space="preserve">например, невозможность полета </w:t>
      </w:r>
      <w:proofErr w:type="spellStart"/>
      <w:r>
        <w:rPr>
          <w:rFonts w:ascii="Arial" w:hAnsi="Arial" w:cs="Arial"/>
          <w:color w:val="303240"/>
        </w:rPr>
        <w:t>дрона</w:t>
      </w:r>
      <w:proofErr w:type="spellEnd"/>
      <w:r>
        <w:rPr>
          <w:rFonts w:ascii="Arial" w:hAnsi="Arial" w:cs="Arial"/>
          <w:color w:val="303240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D659E0" w:rsidRDefault="00D659E0"/>
    <w:p w:rsidR="00D1096A" w:rsidRDefault="00D1096A">
      <w:proofErr w:type="spellStart"/>
      <w:r w:rsidRPr="00D1096A">
        <w:t>Collections</w:t>
      </w:r>
      <w:proofErr w:type="spellEnd"/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Полную информацию о всех транспортных средствах, </w:t>
      </w:r>
      <w:proofErr w:type="spellStart"/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обьем</w:t>
      </w:r>
      <w:proofErr w:type="spellEnd"/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3B51F7"/>
    <w:rsid w:val="004952CC"/>
    <w:rsid w:val="00520494"/>
    <w:rsid w:val="00983E60"/>
    <w:rsid w:val="00A56EF3"/>
    <w:rsid w:val="00B16AF7"/>
    <w:rsid w:val="00D1096A"/>
    <w:rsid w:val="00D659E0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3</cp:revision>
  <dcterms:created xsi:type="dcterms:W3CDTF">2022-01-26T14:07:00Z</dcterms:created>
  <dcterms:modified xsi:type="dcterms:W3CDTF">2022-01-26T14:09:00Z</dcterms:modified>
</cp:coreProperties>
</file>