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2017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I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ascii="標楷體" w:hAnsi="標楷體" w:eastAsia="標楷體"/>
          <w:sz w:val="28"/>
          <w:u w:val="single"/>
        </w:rPr>
        <w:t>資訊</w:t>
      </w:r>
      <w:r>
        <w:rPr>
          <w:rFonts w:eastAsia="標楷體" w:ascii="標楷體" w:hAnsi="標楷體"/>
          <w:sz w:val="28"/>
          <w:u w:val="single"/>
        </w:rPr>
        <w:t xml:space="preserve">108    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 </w:t>
      </w:r>
      <w:r>
        <w:rPr>
          <w:rFonts w:eastAsia="標楷體" w:ascii="標楷體" w:hAnsi="標楷體"/>
          <w:sz w:val="28"/>
          <w:u w:val="single"/>
        </w:rPr>
        <w:t xml:space="preserve">F74046242   </w:t>
      </w: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ascii="標楷體" w:hAnsi="標楷體" w:eastAsia="標楷體"/>
          <w:sz w:val="28"/>
        </w:rPr>
        <w:t xml:space="preserve">謝耀賢 </w:t>
      </w:r>
      <w:r>
        <w:rPr>
          <w:rFonts w:ascii="標楷體" w:hAnsi="標楷體" w:eastAsia="標楷體"/>
          <w:sz w:val="28"/>
          <w:u w:val="single"/>
        </w:rPr>
        <w:t xml:space="preserve">            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(snapshot of result)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1091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程式運作流程</w:t>
      </w:r>
      <w:r>
        <w:rPr>
          <w:rFonts w:eastAsia="標楷體" w:ascii="標楷體" w:hAnsi="標楷體"/>
          <w:b/>
          <w:sz w:val="28"/>
        </w:rPr>
        <w:t>(Program operation flow)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 xml:space="preserve">   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請描述一下你的組語程式如何運作，如何</w:t>
      </w:r>
      <w:r>
        <w:rPr>
          <w:rFonts w:ascii="Times New Roman" w:hAnsi="Times New Roman" w:eastAsia="標楷體"/>
        </w:rPr>
        <w:t>利用</w:t>
      </w:r>
      <w:r>
        <w:rPr>
          <w:rFonts w:eastAsia="標楷體" w:ascii="Times New Roman" w:hAnsi="Times New Roman"/>
        </w:rPr>
        <w:t>Insertion sort</w:t>
      </w:r>
      <w:r>
        <w:rPr>
          <w:rFonts w:ascii="Times New Roman" w:hAnsi="Times New Roman" w:eastAsia="標楷體"/>
        </w:rPr>
        <w:t>去完成排序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Pseudo Code: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 xml:space="preserve">for i ← 1 to </w:t>
      </w:r>
      <w:r>
        <w:rPr>
          <w:rFonts w:eastAsia="標楷體" w:ascii="標楷體" w:hAnsi="標楷體"/>
        </w:rPr>
        <w:t>length(A)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>temp ← Array[i]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>for j ← i-1 to 0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ab/>
        <w:t>if(Array[j] &gt; temp)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ab/>
        <w:tab/>
        <w:t>Array[j+1] = Array[j]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ab/>
        <w:t>else  break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>endfor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>Array[j+1] = temp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>endfor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  <w:r>
        <w:rPr>
          <w:rFonts w:eastAsia="標楷體" w:ascii="標楷體" w:hAnsi="標楷體"/>
          <w:b/>
          <w:sz w:val="28"/>
        </w:rPr>
        <w:t>(Report)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 xml:space="preserve">請寫下完成本次作業的心得、學到哪些東西、困難點的部分。大約  </w:t>
      </w:r>
      <w:r>
        <w:rPr>
          <w:rFonts w:eastAsia="標楷體" w:ascii="標楷體" w:hAnsi="標楷體"/>
        </w:rPr>
        <w:br/>
        <w:t xml:space="preserve">    100~200</w:t>
      </w:r>
      <w:r>
        <w:rPr>
          <w:rFonts w:ascii="標楷體" w:hAnsi="標楷體" w:eastAsia="標楷體"/>
        </w:rPr>
        <w:t xml:space="preserve">字 </w:t>
      </w:r>
      <w:r>
        <w:rPr>
          <w:rFonts w:eastAsia="標楷體" w:ascii="標楷體" w:hAnsi="標楷體"/>
        </w:rPr>
        <w:t>)</w:t>
      </w:r>
    </w:p>
    <w:p>
      <w:pPr>
        <w:pStyle w:val="Normal"/>
        <w:rPr/>
      </w:pPr>
      <w:r>
        <w:rPr>
          <w:rFonts w:eastAsia="標楷體" w:ascii="標楷體" w:hAnsi="標楷體"/>
        </w:rPr>
        <w:t xml:space="preserve">   </w:t>
      </w:r>
      <w:r>
        <w:rPr>
          <w:rFonts w:eastAsia="標楷體" w:cs="Times New Roman" w:ascii="Times New Roman" w:hAnsi="Times New Roman"/>
        </w:rPr>
        <w:t xml:space="preserve"> </w:t>
      </w:r>
      <w:r>
        <w:rPr>
          <w:rFonts w:eastAsia="標楷體" w:cs="Times New Roman" w:ascii="Times New Roman" w:hAnsi="Times New Roman"/>
        </w:rPr>
        <w:t xml:space="preserve">(Please write your learned lesson and conclusion, and difficult point. About </w:t>
        <w:br/>
        <w:t xml:space="preserve">    100~200 words)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/>
      </w:pPr>
      <w:r>
        <w:rPr>
          <w:rFonts w:eastAsia="標楷體" w:cs="Times New Roman" w:ascii="Times New Roman" w:hAnsi="Times New Roman"/>
        </w:rPr>
        <w:tab/>
      </w:r>
      <w:r>
        <w:rPr>
          <w:rFonts w:ascii="Times New Roman" w:hAnsi="Times New Roman" w:cs="Times New Roman" w:eastAsia="標楷體"/>
        </w:rPr>
        <w:t>首先，</w:t>
      </w:r>
      <w:r>
        <w:rPr>
          <w:rFonts w:eastAsia="標楷體" w:cs="Times New Roman" w:ascii="Times New Roman" w:hAnsi="Times New Roman"/>
        </w:rPr>
        <w:t>Insertion sort</w:t>
      </w:r>
      <w:r>
        <w:rPr>
          <w:rFonts w:ascii="Times New Roman" w:hAnsi="Times New Roman" w:cs="Times New Roman" w:eastAsia="標楷體"/>
        </w:rPr>
        <w:t>雖說是個比較簡單的排序法，但第一令我感到麻煩的，就是</w:t>
      </w:r>
      <w:r>
        <w:rPr>
          <w:rFonts w:eastAsia="標楷體" w:cs="Times New Roman" w:ascii="Times New Roman" w:hAnsi="Times New Roman"/>
        </w:rPr>
        <w:t xml:space="preserve">$t0 - $t8 </w:t>
      </w:r>
      <w:r>
        <w:rPr>
          <w:rFonts w:ascii="Times New Roman" w:hAnsi="Times New Roman" w:cs="Times New Roman" w:eastAsia="標楷體"/>
        </w:rPr>
        <w:t>這些</w:t>
      </w:r>
      <w:r>
        <w:rPr>
          <w:rFonts w:eastAsia="標楷體" w:cs="Times New Roman" w:ascii="Times New Roman" w:hAnsi="Times New Roman"/>
        </w:rPr>
        <w:t>register</w:t>
      </w:r>
      <w:r>
        <w:rPr>
          <w:rFonts w:ascii="Times New Roman" w:hAnsi="Times New Roman" w:cs="Times New Roman" w:eastAsia="標楷體"/>
        </w:rPr>
        <w:t>到底存了哪些東西，在寫組語的時候，時常會忘記前幾分鐘自己寫了些什麼，若是沒有註解的話，可能就得</w:t>
      </w:r>
      <w:r>
        <w:rPr>
          <w:rFonts w:eastAsia="標楷體" w:cs="Times New Roman" w:ascii="Times New Roman" w:hAnsi="Times New Roman"/>
        </w:rPr>
        <w:t>debug</w:t>
      </w:r>
      <w:r>
        <w:rPr>
          <w:rFonts w:ascii="Times New Roman" w:hAnsi="Times New Roman" w:cs="Times New Roman" w:eastAsia="標楷體"/>
        </w:rPr>
        <w:t>不停。</w:t>
      </w:r>
    </w:p>
    <w:p>
      <w:pPr>
        <w:pStyle w:val="Normal"/>
        <w:rPr/>
      </w:pPr>
      <w:r>
        <w:rPr>
          <w:rFonts w:eastAsia="標楷體" w:cs="Times New Roman" w:ascii="Times New Roman" w:hAnsi="Times New Roman"/>
        </w:rPr>
        <w:tab/>
      </w:r>
      <w:r>
        <w:rPr>
          <w:rFonts w:ascii="Times New Roman" w:hAnsi="Times New Roman" w:cs="Times New Roman" w:eastAsia="標楷體"/>
        </w:rPr>
        <w:t>另外，陣列的操作，因為不太熟悉，所以也花了許多的時間在了解陣列操作上，所以這次學到的，就是比較熟悉陣列的操作。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49615c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49615c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unhideWhenUsed/>
    <w:rsid w:val="0049615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49615c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1</Pages>
  <Words>289</Words>
  <Characters>571</Characters>
  <CharactersWithSpaces>692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2017-04-06T22:02:22Z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