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CD12" w14:textId="23675157" w:rsidR="00E04199" w:rsidRPr="00604E36" w:rsidRDefault="00E04199" w:rsidP="00604E36">
      <w:pPr>
        <w:pStyle w:val="ListParagraph"/>
        <w:numPr>
          <w:ilvl w:val="0"/>
          <w:numId w:val="5"/>
        </w:numPr>
        <w:rPr>
          <w:b/>
          <w:bCs/>
        </w:rPr>
      </w:pPr>
      <w:r w:rsidRPr="00604E36">
        <w:rPr>
          <w:b/>
          <w:bCs/>
        </w:rPr>
        <w:t>Use Case: GEN AI for Multi-Level Upstream System Data Tracing and Issue Resolution</w:t>
      </w:r>
    </w:p>
    <w:p w14:paraId="0547186A" w14:textId="0E38B1A9" w:rsidR="00E04199" w:rsidRPr="00E04199" w:rsidRDefault="00E04199" w:rsidP="00604E36">
      <w:pPr>
        <w:ind w:left="360" w:firstLine="360"/>
        <w:rPr>
          <w:b/>
          <w:bCs/>
        </w:rPr>
      </w:pPr>
      <w:r w:rsidRPr="00E04199">
        <w:rPr>
          <w:b/>
          <w:bCs/>
        </w:rPr>
        <w:t>Problem Overview</w:t>
      </w:r>
    </w:p>
    <w:p w14:paraId="13804B10" w14:textId="77777777" w:rsidR="00E04199" w:rsidRPr="00E04199" w:rsidRDefault="00E04199" w:rsidP="00604E36">
      <w:pPr>
        <w:numPr>
          <w:ilvl w:val="0"/>
          <w:numId w:val="1"/>
        </w:numPr>
        <w:ind w:left="1440"/>
      </w:pPr>
      <w:r w:rsidRPr="00E04199">
        <w:t>The current process involves tracing the data flow across multiple upstream systems to find where an issue originated.</w:t>
      </w:r>
    </w:p>
    <w:p w14:paraId="3BCC7343" w14:textId="77777777" w:rsidR="00E04199" w:rsidRPr="00E04199" w:rsidRDefault="00E04199" w:rsidP="00604E36">
      <w:pPr>
        <w:numPr>
          <w:ilvl w:val="0"/>
          <w:numId w:val="1"/>
        </w:numPr>
        <w:ind w:left="1440"/>
      </w:pPr>
      <w:r w:rsidRPr="00E04199">
        <w:t>It takes a significant amount of time to manually check the flow of transactions from one system to another.</w:t>
      </w:r>
    </w:p>
    <w:p w14:paraId="2D6EB200" w14:textId="77777777" w:rsidR="00E04199" w:rsidRPr="00E04199" w:rsidRDefault="00E04199" w:rsidP="00604E36">
      <w:pPr>
        <w:numPr>
          <w:ilvl w:val="0"/>
          <w:numId w:val="1"/>
        </w:numPr>
        <w:ind w:left="1440"/>
      </w:pPr>
      <w:r w:rsidRPr="00E04199">
        <w:t>The goal is to use GEN AI to automatically trace the data and identify the source of any issues or discrepancies reported by customers.</w:t>
      </w:r>
    </w:p>
    <w:p w14:paraId="0AAF699E" w14:textId="1750FF6E" w:rsidR="00E04199" w:rsidRPr="00E04199" w:rsidRDefault="00E04199" w:rsidP="00604E36">
      <w:pPr>
        <w:ind w:left="360" w:firstLine="360"/>
        <w:rPr>
          <w:b/>
          <w:bCs/>
        </w:rPr>
      </w:pPr>
      <w:r w:rsidRPr="00E04199">
        <w:rPr>
          <w:b/>
          <w:bCs/>
        </w:rPr>
        <w:t>Objective</w:t>
      </w:r>
    </w:p>
    <w:p w14:paraId="06738E0C" w14:textId="77777777" w:rsidR="00E04199" w:rsidRPr="00E04199" w:rsidRDefault="00E04199" w:rsidP="00604E36">
      <w:pPr>
        <w:numPr>
          <w:ilvl w:val="0"/>
          <w:numId w:val="2"/>
        </w:numPr>
        <w:ind w:left="1440"/>
      </w:pPr>
      <w:r w:rsidRPr="00E04199">
        <w:t>Enable the GEN AI model to trace transaction data across different upstream systems, identifying the root cause of issues, and providing a solution or insights to the customer.</w:t>
      </w:r>
    </w:p>
    <w:p w14:paraId="1A1D05F4" w14:textId="77777777" w:rsidR="00E04199" w:rsidRPr="00E04199" w:rsidRDefault="00E04199" w:rsidP="00604E36">
      <w:pPr>
        <w:numPr>
          <w:ilvl w:val="0"/>
          <w:numId w:val="2"/>
        </w:numPr>
        <w:ind w:left="1440"/>
      </w:pPr>
      <w:r w:rsidRPr="00E04199">
        <w:t>Automate the issue identification and resolution process to reduce time spent on investigations.</w:t>
      </w:r>
    </w:p>
    <w:p w14:paraId="2CF8D4D7" w14:textId="77777777" w:rsidR="0093135D" w:rsidRDefault="0093135D"/>
    <w:p w14:paraId="71052240" w14:textId="0050548B" w:rsidR="00E04199" w:rsidRPr="00604E36" w:rsidRDefault="00E04199" w:rsidP="00604E36">
      <w:pPr>
        <w:pStyle w:val="ListParagraph"/>
        <w:numPr>
          <w:ilvl w:val="0"/>
          <w:numId w:val="5"/>
        </w:numPr>
        <w:rPr>
          <w:b/>
          <w:bCs/>
        </w:rPr>
      </w:pPr>
      <w:r w:rsidRPr="00604E36">
        <w:rPr>
          <w:b/>
          <w:bCs/>
        </w:rPr>
        <w:t>GEN AI Use Case: Automated Change Request Creation and Security Scans</w:t>
      </w:r>
    </w:p>
    <w:p w14:paraId="6CFFDB7F" w14:textId="77777777" w:rsidR="00E04199" w:rsidRPr="00E04199" w:rsidRDefault="00E04199" w:rsidP="00604E36">
      <w:pPr>
        <w:ind w:firstLine="720"/>
        <w:rPr>
          <w:b/>
          <w:bCs/>
        </w:rPr>
      </w:pPr>
      <w:r w:rsidRPr="00E04199">
        <w:rPr>
          <w:b/>
          <w:bCs/>
        </w:rPr>
        <w:t>Problem Overview</w:t>
      </w:r>
    </w:p>
    <w:p w14:paraId="130652CF" w14:textId="6888910D" w:rsidR="00E04199" w:rsidRPr="00E04199" w:rsidRDefault="00E04199" w:rsidP="00E04199">
      <w:pPr>
        <w:pStyle w:val="ListParagraph"/>
        <w:numPr>
          <w:ilvl w:val="0"/>
          <w:numId w:val="3"/>
        </w:numPr>
      </w:pPr>
      <w:r w:rsidRPr="00E04199">
        <w:t xml:space="preserve">Currently, a team member spends 2-3 </w:t>
      </w:r>
      <w:r w:rsidR="00A26401">
        <w:t>days</w:t>
      </w:r>
      <w:r w:rsidRPr="00E04199">
        <w:t xml:space="preserve"> manually</w:t>
      </w:r>
      <w:r w:rsidR="00B86233">
        <w:t xml:space="preserve"> to complete the CR process.</w:t>
      </w:r>
    </w:p>
    <w:p w14:paraId="3EB6A595" w14:textId="1A373B79" w:rsidR="00E04199" w:rsidRPr="00E04199" w:rsidRDefault="00E04199" w:rsidP="00E04199">
      <w:pPr>
        <w:pStyle w:val="ListParagraph"/>
        <w:numPr>
          <w:ilvl w:val="0"/>
          <w:numId w:val="3"/>
        </w:numPr>
      </w:pPr>
      <w:r w:rsidRPr="00E04199">
        <w:t>Identifying code differences between the current server-deployed version and the next deployable code.</w:t>
      </w:r>
    </w:p>
    <w:p w14:paraId="5EF42C5E" w14:textId="53F149C0" w:rsidR="00E04199" w:rsidRPr="00E04199" w:rsidRDefault="00E04199" w:rsidP="00E04199">
      <w:pPr>
        <w:pStyle w:val="ListParagraph"/>
        <w:numPr>
          <w:ilvl w:val="0"/>
          <w:numId w:val="3"/>
        </w:numPr>
      </w:pPr>
      <w:r w:rsidRPr="00E04199">
        <w:t>Generating reports detailing these changes (library changes, Java file changes, properties changes, configuration changes).</w:t>
      </w:r>
    </w:p>
    <w:p w14:paraId="1E3CE5D2" w14:textId="6AA73ED0" w:rsidR="00E04199" w:rsidRPr="00E04199" w:rsidRDefault="00E04199" w:rsidP="00E04199">
      <w:pPr>
        <w:pStyle w:val="ListParagraph"/>
        <w:numPr>
          <w:ilvl w:val="0"/>
          <w:numId w:val="3"/>
        </w:numPr>
      </w:pPr>
      <w:r w:rsidRPr="00E04199">
        <w:t>Creating a Change Request (CR) with all the necessary details.</w:t>
      </w:r>
    </w:p>
    <w:p w14:paraId="17645246" w14:textId="2D219944" w:rsidR="00E04199" w:rsidRPr="00E04199" w:rsidRDefault="00E04199" w:rsidP="00E04199">
      <w:pPr>
        <w:pStyle w:val="ListParagraph"/>
        <w:numPr>
          <w:ilvl w:val="0"/>
          <w:numId w:val="3"/>
        </w:numPr>
      </w:pPr>
      <w:r w:rsidRPr="00E04199">
        <w:t xml:space="preserve">Managing </w:t>
      </w:r>
      <w:proofErr w:type="spellStart"/>
      <w:r w:rsidRPr="00E04199">
        <w:t>SDElements</w:t>
      </w:r>
      <w:proofErr w:type="spellEnd"/>
      <w:r w:rsidRPr="00E04199">
        <w:t xml:space="preserve"> and Sec-DevOps tasks, such as uploading scans.</w:t>
      </w:r>
    </w:p>
    <w:p w14:paraId="7EB501CC" w14:textId="77777777" w:rsidR="00E04199" w:rsidRPr="00E04199" w:rsidRDefault="00E04199" w:rsidP="00E04199">
      <w:pPr>
        <w:pStyle w:val="ListParagraph"/>
        <w:numPr>
          <w:ilvl w:val="0"/>
          <w:numId w:val="3"/>
        </w:numPr>
      </w:pPr>
      <w:r w:rsidRPr="00E04199">
        <w:t>The process is manual, prone to human error, and inefficient.</w:t>
      </w:r>
    </w:p>
    <w:p w14:paraId="0112DC0F" w14:textId="77777777" w:rsidR="00E04199" w:rsidRPr="00E04199" w:rsidRDefault="00E04199" w:rsidP="00E04199"/>
    <w:p w14:paraId="4B90E31F" w14:textId="77777777" w:rsidR="00E04199" w:rsidRPr="00E04199" w:rsidRDefault="00E04199" w:rsidP="00604E36">
      <w:pPr>
        <w:ind w:firstLine="720"/>
        <w:rPr>
          <w:b/>
          <w:bCs/>
        </w:rPr>
      </w:pPr>
      <w:r w:rsidRPr="00E04199">
        <w:rPr>
          <w:b/>
          <w:bCs/>
        </w:rPr>
        <w:t>Objective</w:t>
      </w:r>
    </w:p>
    <w:p w14:paraId="3262C34C" w14:textId="755A50A3" w:rsidR="00E04199" w:rsidRPr="00E04199" w:rsidRDefault="00E04199" w:rsidP="00E04199">
      <w:pPr>
        <w:pStyle w:val="ListParagraph"/>
        <w:numPr>
          <w:ilvl w:val="0"/>
          <w:numId w:val="4"/>
        </w:numPr>
      </w:pPr>
      <w:r w:rsidRPr="00E04199">
        <w:t>The objective is to automate the entire process, utilizing GEN AI to:</w:t>
      </w:r>
    </w:p>
    <w:p w14:paraId="02B00F20" w14:textId="24D47C38" w:rsidR="00E04199" w:rsidRPr="00E04199" w:rsidRDefault="00E04199" w:rsidP="00E04199">
      <w:pPr>
        <w:pStyle w:val="ListParagraph"/>
        <w:numPr>
          <w:ilvl w:val="0"/>
          <w:numId w:val="4"/>
        </w:numPr>
      </w:pPr>
      <w:r w:rsidRPr="00E04199">
        <w:t>Identify differences between the current code and the new deployable code.</w:t>
      </w:r>
    </w:p>
    <w:p w14:paraId="51E51D7F" w14:textId="06AE45B1" w:rsidR="00E04199" w:rsidRPr="00E04199" w:rsidRDefault="00E04199" w:rsidP="00E04199">
      <w:pPr>
        <w:pStyle w:val="ListParagraph"/>
        <w:numPr>
          <w:ilvl w:val="0"/>
          <w:numId w:val="4"/>
        </w:numPr>
      </w:pPr>
      <w:r w:rsidRPr="00E04199">
        <w:t>Generate a detailed report of the changes (like library changes, file modifications, configuration updates).</w:t>
      </w:r>
    </w:p>
    <w:p w14:paraId="4ACF8415" w14:textId="66B44681" w:rsidR="00E04199" w:rsidRPr="00E04199" w:rsidRDefault="00E04199" w:rsidP="00E04199">
      <w:pPr>
        <w:pStyle w:val="ListParagraph"/>
        <w:numPr>
          <w:ilvl w:val="0"/>
          <w:numId w:val="4"/>
        </w:numPr>
      </w:pPr>
      <w:r w:rsidRPr="00E04199">
        <w:t>Automatically create a Change Request (CR) and fill out the necessary templates with the correct information.</w:t>
      </w:r>
    </w:p>
    <w:p w14:paraId="3DA6AEB4" w14:textId="2D01AD56" w:rsidR="00E04199" w:rsidRPr="00E04199" w:rsidRDefault="00E04199" w:rsidP="00E04199">
      <w:pPr>
        <w:pStyle w:val="ListParagraph"/>
        <w:numPr>
          <w:ilvl w:val="0"/>
          <w:numId w:val="4"/>
        </w:numPr>
      </w:pPr>
      <w:r w:rsidRPr="00E04199">
        <w:t>Automate security scans upload and management with the help of the GEN AI system.</w:t>
      </w:r>
    </w:p>
    <w:p w14:paraId="654B4FF0" w14:textId="3E891764" w:rsidR="00E04199" w:rsidRDefault="00E04199" w:rsidP="00E04199">
      <w:pPr>
        <w:pStyle w:val="ListParagraph"/>
        <w:numPr>
          <w:ilvl w:val="0"/>
          <w:numId w:val="4"/>
        </w:numPr>
      </w:pPr>
      <w:r w:rsidRPr="00E04199">
        <w:t>Provide additional features like security compliance checks, and audit trails, and ensure the solution is robust and secure.</w:t>
      </w:r>
    </w:p>
    <w:p w14:paraId="49A644AF" w14:textId="77777777" w:rsidR="007C6177" w:rsidRDefault="007C6177" w:rsidP="007C6177">
      <w:pPr>
        <w:pStyle w:val="ListParagraph"/>
        <w:rPr>
          <w:b/>
          <w:bCs/>
        </w:rPr>
      </w:pPr>
    </w:p>
    <w:p w14:paraId="50BD6420" w14:textId="77777777" w:rsidR="007C6177" w:rsidRPr="007C6177" w:rsidRDefault="007C6177" w:rsidP="007C6177">
      <w:pPr>
        <w:pStyle w:val="ListParagraph"/>
        <w:rPr>
          <w:b/>
          <w:bCs/>
        </w:rPr>
      </w:pPr>
    </w:p>
    <w:p w14:paraId="185A7BB6" w14:textId="444C996A" w:rsidR="00604E36" w:rsidRDefault="00604E36" w:rsidP="007C6177">
      <w:pPr>
        <w:pStyle w:val="ListParagraph"/>
        <w:numPr>
          <w:ilvl w:val="0"/>
          <w:numId w:val="5"/>
        </w:numPr>
        <w:rPr>
          <w:b/>
          <w:bCs/>
        </w:rPr>
      </w:pPr>
      <w:r w:rsidRPr="007C6177">
        <w:rPr>
          <w:b/>
          <w:bCs/>
        </w:rPr>
        <w:lastRenderedPageBreak/>
        <w:t>GEN AI Use Case for Automating Prioritization and Task Management Across Security, TCI, Non-TCI, JIRA, and Mail Communications</w:t>
      </w:r>
    </w:p>
    <w:p w14:paraId="65D6F0EE" w14:textId="77777777" w:rsidR="00161295" w:rsidRPr="00161295" w:rsidRDefault="00161295" w:rsidP="00161295">
      <w:pPr>
        <w:pStyle w:val="ListParagraph"/>
        <w:ind w:firstLine="720"/>
        <w:rPr>
          <w:b/>
          <w:bCs/>
        </w:rPr>
      </w:pPr>
      <w:r w:rsidRPr="00161295">
        <w:rPr>
          <w:b/>
          <w:bCs/>
        </w:rPr>
        <w:t>Problem Overview</w:t>
      </w:r>
    </w:p>
    <w:p w14:paraId="01E5BF05" w14:textId="77777777" w:rsidR="00161295" w:rsidRPr="00161295" w:rsidRDefault="00161295" w:rsidP="00161295">
      <w:pPr>
        <w:pStyle w:val="ListParagraph"/>
        <w:ind w:left="1440"/>
      </w:pPr>
      <w:r w:rsidRPr="00161295">
        <w:t>In the current process, there are multiple sources of communication and tasks that need to be tracked:</w:t>
      </w:r>
    </w:p>
    <w:p w14:paraId="65DDCD26" w14:textId="77777777" w:rsidR="00161295" w:rsidRPr="00161295" w:rsidRDefault="00161295" w:rsidP="00161295">
      <w:pPr>
        <w:pStyle w:val="ListParagraph"/>
        <w:numPr>
          <w:ilvl w:val="0"/>
          <w:numId w:val="6"/>
        </w:numPr>
        <w:tabs>
          <w:tab w:val="clear" w:pos="720"/>
          <w:tab w:val="num" w:pos="1440"/>
        </w:tabs>
        <w:ind w:left="1440"/>
      </w:pPr>
      <w:r w:rsidRPr="00161295">
        <w:t>Security Issues: Often identified through security scans that require timely attention.</w:t>
      </w:r>
    </w:p>
    <w:p w14:paraId="09141CB4" w14:textId="77777777" w:rsidR="00161295" w:rsidRPr="00161295" w:rsidRDefault="00161295" w:rsidP="00161295">
      <w:pPr>
        <w:pStyle w:val="ListParagraph"/>
        <w:numPr>
          <w:ilvl w:val="0"/>
          <w:numId w:val="6"/>
        </w:numPr>
        <w:tabs>
          <w:tab w:val="clear" w:pos="720"/>
          <w:tab w:val="num" w:pos="1440"/>
        </w:tabs>
        <w:ind w:left="1440"/>
      </w:pPr>
      <w:r w:rsidRPr="00161295">
        <w:t>TCI (Technical Change Items) and Non-TCI Events: These events, which may be related to new features or fixes, need to be prioritized and acted upon based on their urgency and importance.</w:t>
      </w:r>
    </w:p>
    <w:p w14:paraId="639DCD1A" w14:textId="77777777" w:rsidR="00161295" w:rsidRPr="00161295" w:rsidRDefault="00161295" w:rsidP="00161295">
      <w:pPr>
        <w:pStyle w:val="ListParagraph"/>
        <w:numPr>
          <w:ilvl w:val="0"/>
          <w:numId w:val="6"/>
        </w:numPr>
        <w:tabs>
          <w:tab w:val="clear" w:pos="720"/>
          <w:tab w:val="num" w:pos="1440"/>
        </w:tabs>
        <w:ind w:left="1440"/>
      </w:pPr>
      <w:r w:rsidRPr="00161295">
        <w:t>JIRA Issues: Tasks are tracked within JIRA, but sometimes it's difficult to integrate and prioritize these issues with other communication sources.</w:t>
      </w:r>
    </w:p>
    <w:p w14:paraId="37D242A0" w14:textId="77777777" w:rsidR="00161295" w:rsidRPr="00161295" w:rsidRDefault="00161295" w:rsidP="00161295">
      <w:pPr>
        <w:pStyle w:val="ListParagraph"/>
        <w:numPr>
          <w:ilvl w:val="0"/>
          <w:numId w:val="6"/>
        </w:numPr>
        <w:tabs>
          <w:tab w:val="clear" w:pos="720"/>
          <w:tab w:val="num" w:pos="1440"/>
        </w:tabs>
        <w:ind w:left="1440"/>
      </w:pPr>
      <w:r w:rsidRPr="00161295">
        <w:t>Mail Communications: Emails often contain details about changes, security issues, and timelines, but these may not always be centralized and easy to track.</w:t>
      </w:r>
    </w:p>
    <w:p w14:paraId="1852C859" w14:textId="77777777" w:rsidR="00161295" w:rsidRPr="00161295" w:rsidRDefault="00161295" w:rsidP="00161295">
      <w:pPr>
        <w:pStyle w:val="ListParagraph"/>
        <w:ind w:left="1440"/>
      </w:pPr>
      <w:r w:rsidRPr="00161295">
        <w:t>The challenge is that timelines are missed, prioritization is sometimes inaccurate, and communication from various channels may not be synchronized efficiently. A GEN AI solution could help aggregate data from these sources and provide actionable insights to the development team for the upcoming sprint.</w:t>
      </w:r>
    </w:p>
    <w:p w14:paraId="3ADCB81A" w14:textId="77777777" w:rsidR="00161295" w:rsidRPr="00161295" w:rsidRDefault="00161295" w:rsidP="00161295">
      <w:pPr>
        <w:pStyle w:val="ListParagraph"/>
        <w:ind w:left="1440"/>
      </w:pPr>
      <w:r w:rsidRPr="00161295">
        <w:t>Objective</w:t>
      </w:r>
    </w:p>
    <w:p w14:paraId="408F9902" w14:textId="77777777" w:rsidR="00161295" w:rsidRPr="00161295" w:rsidRDefault="00161295" w:rsidP="00161295">
      <w:pPr>
        <w:pStyle w:val="ListParagraph"/>
        <w:ind w:left="1440"/>
      </w:pPr>
      <w:r w:rsidRPr="00161295">
        <w:t>The goal of this use case is to leverage GEN AI to:</w:t>
      </w:r>
    </w:p>
    <w:p w14:paraId="5FEDBA37" w14:textId="77777777" w:rsidR="00161295" w:rsidRPr="00161295" w:rsidRDefault="00161295" w:rsidP="00161295">
      <w:pPr>
        <w:pStyle w:val="ListParagraph"/>
        <w:numPr>
          <w:ilvl w:val="0"/>
          <w:numId w:val="7"/>
        </w:numPr>
        <w:tabs>
          <w:tab w:val="clear" w:pos="720"/>
          <w:tab w:val="num" w:pos="1440"/>
        </w:tabs>
        <w:ind w:left="1440"/>
      </w:pPr>
      <w:r w:rsidRPr="00161295">
        <w:t>Automatically aggregate data from security scans, TCI and Non-TCI events, JIRA issues, and email communications.</w:t>
      </w:r>
    </w:p>
    <w:p w14:paraId="3E0DBDAD" w14:textId="77777777" w:rsidR="00161295" w:rsidRPr="00161295" w:rsidRDefault="00161295" w:rsidP="00161295">
      <w:pPr>
        <w:pStyle w:val="ListParagraph"/>
        <w:numPr>
          <w:ilvl w:val="0"/>
          <w:numId w:val="7"/>
        </w:numPr>
        <w:tabs>
          <w:tab w:val="clear" w:pos="720"/>
          <w:tab w:val="num" w:pos="1440"/>
        </w:tabs>
        <w:ind w:left="1440"/>
      </w:pPr>
      <w:r w:rsidRPr="00161295">
        <w:t>Prioritize the work items for the next sprint based on urgency, importance, and the timeline for resolution.</w:t>
      </w:r>
    </w:p>
    <w:p w14:paraId="30326CB1" w14:textId="77777777" w:rsidR="00161295" w:rsidRPr="00161295" w:rsidRDefault="00161295" w:rsidP="00161295">
      <w:pPr>
        <w:pStyle w:val="ListParagraph"/>
        <w:numPr>
          <w:ilvl w:val="0"/>
          <w:numId w:val="7"/>
        </w:numPr>
        <w:tabs>
          <w:tab w:val="clear" w:pos="720"/>
          <w:tab w:val="num" w:pos="1440"/>
        </w:tabs>
        <w:ind w:left="1440"/>
      </w:pPr>
      <w:r w:rsidRPr="00161295">
        <w:t>Generate a prioritized sprint backlog for the development team, ensuring that the most critical items (e.g., security issues, high-priority TCI events) are addressed first.</w:t>
      </w:r>
    </w:p>
    <w:p w14:paraId="198089C9" w14:textId="77777777" w:rsidR="00161295" w:rsidRPr="00161295" w:rsidRDefault="00161295" w:rsidP="00161295">
      <w:pPr>
        <w:pStyle w:val="ListParagraph"/>
        <w:numPr>
          <w:ilvl w:val="0"/>
          <w:numId w:val="7"/>
        </w:numPr>
        <w:tabs>
          <w:tab w:val="clear" w:pos="720"/>
          <w:tab w:val="num" w:pos="1440"/>
        </w:tabs>
        <w:ind w:left="1440"/>
      </w:pPr>
      <w:r w:rsidRPr="00161295">
        <w:t>Help the development team focus on the most important tasks by using AI to suggest which tasks should be prioritized in the upcoming sprint.</w:t>
      </w:r>
    </w:p>
    <w:p w14:paraId="7332A26F" w14:textId="77777777" w:rsidR="00161295" w:rsidRDefault="00161295" w:rsidP="00161295">
      <w:pPr>
        <w:pStyle w:val="ListParagraph"/>
        <w:numPr>
          <w:ilvl w:val="0"/>
          <w:numId w:val="7"/>
        </w:numPr>
        <w:tabs>
          <w:tab w:val="clear" w:pos="720"/>
          <w:tab w:val="num" w:pos="1440"/>
        </w:tabs>
        <w:ind w:left="1440"/>
      </w:pPr>
      <w:r w:rsidRPr="00161295">
        <w:t>Ensure no tasks are missed, especially high-priority security and TCI issues that have specific timelines.</w:t>
      </w:r>
    </w:p>
    <w:p w14:paraId="25AB0CC0" w14:textId="77777777" w:rsidR="003B4CDA" w:rsidRPr="00161295" w:rsidRDefault="003B4CDA" w:rsidP="003B4CDA">
      <w:pPr>
        <w:pStyle w:val="ListParagraph"/>
        <w:ind w:left="1440"/>
      </w:pPr>
    </w:p>
    <w:p w14:paraId="6C3FAB61" w14:textId="53F62CF3" w:rsidR="00F82AB0" w:rsidRPr="00F82AB0" w:rsidRDefault="00F82AB0" w:rsidP="00F82AB0">
      <w:pPr>
        <w:pStyle w:val="ListParagraph"/>
        <w:numPr>
          <w:ilvl w:val="0"/>
          <w:numId w:val="5"/>
        </w:numPr>
        <w:rPr>
          <w:b/>
          <w:bCs/>
        </w:rPr>
      </w:pPr>
      <w:r w:rsidRPr="00F82AB0">
        <w:rPr>
          <w:b/>
          <w:bCs/>
        </w:rPr>
        <w:t>GEN AI Use Case for Optimizing Artifact Storage and Deployment in Artifactory</w:t>
      </w:r>
    </w:p>
    <w:p w14:paraId="619E9CE6" w14:textId="77777777" w:rsidR="00F82AB0" w:rsidRPr="00F82AB0" w:rsidRDefault="00F82AB0" w:rsidP="00F82AB0">
      <w:pPr>
        <w:ind w:left="720"/>
        <w:rPr>
          <w:b/>
          <w:bCs/>
        </w:rPr>
      </w:pPr>
      <w:r w:rsidRPr="00F82AB0">
        <w:rPr>
          <w:b/>
          <w:bCs/>
        </w:rPr>
        <w:t>Problem Overview</w:t>
      </w:r>
    </w:p>
    <w:p w14:paraId="1CF61CB7" w14:textId="77777777" w:rsidR="00F82AB0" w:rsidRPr="00F82AB0" w:rsidRDefault="00F82AB0" w:rsidP="00F82AB0">
      <w:pPr>
        <w:ind w:left="720"/>
      </w:pPr>
      <w:r w:rsidRPr="00F82AB0">
        <w:t>In the current process, every single commit from multiple teams and developers in GitHub results in the creation of a new artifact that is published to Artifactory, even if only a small part of the artifact has changed compared to the previous version. This leads to significant inefficiencies in terms of storage usage, as Artifactory becomes bloated with many versions of artifacts that are mostly identical except for minor changes.</w:t>
      </w:r>
    </w:p>
    <w:p w14:paraId="28B8674F" w14:textId="77777777" w:rsidR="00F82AB0" w:rsidRPr="00F82AB0" w:rsidRDefault="00F82AB0" w:rsidP="00F82AB0">
      <w:pPr>
        <w:ind w:left="720"/>
      </w:pPr>
      <w:r w:rsidRPr="00F82AB0">
        <w:t>The current approach leads to:</w:t>
      </w:r>
    </w:p>
    <w:p w14:paraId="455FF879" w14:textId="77777777" w:rsidR="00F82AB0" w:rsidRPr="00F82AB0" w:rsidRDefault="00F82AB0" w:rsidP="00F82AB0">
      <w:pPr>
        <w:numPr>
          <w:ilvl w:val="0"/>
          <w:numId w:val="8"/>
        </w:numPr>
        <w:tabs>
          <w:tab w:val="clear" w:pos="720"/>
          <w:tab w:val="num" w:pos="1440"/>
        </w:tabs>
        <w:ind w:left="1440"/>
      </w:pPr>
      <w:r w:rsidRPr="00F82AB0">
        <w:t>Excessive Storage Consumption: Publishing entire artifacts for every minor change fills up Artifactory quickly, leading to higher costs and space management challenges.</w:t>
      </w:r>
    </w:p>
    <w:p w14:paraId="0DCC0B55" w14:textId="77777777" w:rsidR="00F82AB0" w:rsidRPr="00F82AB0" w:rsidRDefault="00F82AB0" w:rsidP="00F82AB0">
      <w:pPr>
        <w:numPr>
          <w:ilvl w:val="0"/>
          <w:numId w:val="8"/>
        </w:numPr>
        <w:tabs>
          <w:tab w:val="clear" w:pos="720"/>
          <w:tab w:val="num" w:pos="1440"/>
        </w:tabs>
        <w:ind w:left="1440"/>
      </w:pPr>
      <w:r w:rsidRPr="00F82AB0">
        <w:t>Inefficiency: The system is not optimized for identifying and storing only the delta changes (the changes between two artifact versions), which could save a substantial amount of storage space.</w:t>
      </w:r>
    </w:p>
    <w:p w14:paraId="090DA3E9" w14:textId="77777777" w:rsidR="00F82AB0" w:rsidRDefault="00F82AB0" w:rsidP="00F82AB0">
      <w:pPr>
        <w:ind w:left="720"/>
        <w:rPr>
          <w:b/>
          <w:bCs/>
        </w:rPr>
      </w:pPr>
    </w:p>
    <w:p w14:paraId="5919DE32" w14:textId="77777777" w:rsidR="00F82AB0" w:rsidRDefault="00F82AB0" w:rsidP="00F82AB0">
      <w:pPr>
        <w:ind w:left="720"/>
        <w:rPr>
          <w:b/>
          <w:bCs/>
        </w:rPr>
      </w:pPr>
    </w:p>
    <w:p w14:paraId="67DB7965" w14:textId="6B55E407" w:rsidR="00F82AB0" w:rsidRPr="00F82AB0" w:rsidRDefault="00F82AB0" w:rsidP="00F82AB0">
      <w:pPr>
        <w:ind w:left="720"/>
        <w:rPr>
          <w:b/>
          <w:bCs/>
        </w:rPr>
      </w:pPr>
      <w:r w:rsidRPr="00F82AB0">
        <w:rPr>
          <w:b/>
          <w:bCs/>
        </w:rPr>
        <w:t>Objective</w:t>
      </w:r>
    </w:p>
    <w:p w14:paraId="69CCF666" w14:textId="77777777" w:rsidR="00F82AB0" w:rsidRPr="00F82AB0" w:rsidRDefault="00F82AB0" w:rsidP="00F82AB0">
      <w:pPr>
        <w:ind w:left="720"/>
      </w:pPr>
      <w:r w:rsidRPr="00F82AB0">
        <w:t>The objective is to create a GEN AI model that will:</w:t>
      </w:r>
    </w:p>
    <w:p w14:paraId="771597AB" w14:textId="77777777" w:rsidR="00F82AB0" w:rsidRPr="00F82AB0" w:rsidRDefault="00F82AB0" w:rsidP="00F82AB0">
      <w:pPr>
        <w:numPr>
          <w:ilvl w:val="0"/>
          <w:numId w:val="9"/>
        </w:numPr>
        <w:tabs>
          <w:tab w:val="clear" w:pos="720"/>
          <w:tab w:val="num" w:pos="1440"/>
        </w:tabs>
        <w:ind w:left="1440"/>
      </w:pPr>
      <w:r w:rsidRPr="00F82AB0">
        <w:t>Smartly compare new artifact versions against the previous version to detect delta changes (i.e., changes between the current version and the previous version).</w:t>
      </w:r>
    </w:p>
    <w:p w14:paraId="12687B8D" w14:textId="77777777" w:rsidR="00F82AB0" w:rsidRPr="00F82AB0" w:rsidRDefault="00F82AB0" w:rsidP="00F82AB0">
      <w:pPr>
        <w:numPr>
          <w:ilvl w:val="0"/>
          <w:numId w:val="9"/>
        </w:numPr>
        <w:tabs>
          <w:tab w:val="clear" w:pos="720"/>
          <w:tab w:val="num" w:pos="1440"/>
        </w:tabs>
        <w:ind w:left="1440"/>
      </w:pPr>
      <w:r w:rsidRPr="00F82AB0">
        <w:t>Only store delta changes in Artifactory, rather than the entire artifact. This minimizes storage space usage.</w:t>
      </w:r>
    </w:p>
    <w:p w14:paraId="4D589096" w14:textId="77777777" w:rsidR="00F82AB0" w:rsidRPr="00F82AB0" w:rsidRDefault="00F82AB0" w:rsidP="00F82AB0">
      <w:pPr>
        <w:numPr>
          <w:ilvl w:val="0"/>
          <w:numId w:val="9"/>
        </w:numPr>
        <w:tabs>
          <w:tab w:val="clear" w:pos="720"/>
          <w:tab w:val="num" w:pos="1440"/>
        </w:tabs>
        <w:ind w:left="1440"/>
      </w:pPr>
      <w:r w:rsidRPr="00F82AB0">
        <w:t>For deployment, automatically combine the previous version with the delta changes, ensuring the integrity of the final artifact deployed to servers.</w:t>
      </w:r>
    </w:p>
    <w:p w14:paraId="59AFA574" w14:textId="77777777" w:rsidR="00F82AB0" w:rsidRDefault="00F82AB0" w:rsidP="00F82AB0">
      <w:pPr>
        <w:numPr>
          <w:ilvl w:val="0"/>
          <w:numId w:val="9"/>
        </w:numPr>
        <w:tabs>
          <w:tab w:val="clear" w:pos="720"/>
          <w:tab w:val="num" w:pos="1440"/>
        </w:tabs>
        <w:ind w:left="1440"/>
      </w:pPr>
      <w:r w:rsidRPr="00F82AB0">
        <w:t>Optimize artifact management and storage in Artifactory without losing traceability or consistency across versions.</w:t>
      </w:r>
    </w:p>
    <w:p w14:paraId="237DE015" w14:textId="77777777" w:rsidR="005B2610" w:rsidRPr="005B2610" w:rsidRDefault="005B2610" w:rsidP="005B2610">
      <w:pPr>
        <w:pStyle w:val="ListParagraph"/>
        <w:numPr>
          <w:ilvl w:val="0"/>
          <w:numId w:val="5"/>
        </w:numPr>
        <w:rPr>
          <w:b/>
          <w:bCs/>
        </w:rPr>
      </w:pPr>
      <w:r w:rsidRPr="005B2610">
        <w:rPr>
          <w:b/>
          <w:bCs/>
        </w:rPr>
        <w:t>Use Case: Automated Code Commenting and Documentation Generation with GENAI</w:t>
      </w:r>
    </w:p>
    <w:p w14:paraId="22108A64" w14:textId="77777777" w:rsidR="00135519" w:rsidRPr="00135519" w:rsidRDefault="00135519" w:rsidP="00135519">
      <w:pPr>
        <w:ind w:left="720"/>
        <w:rPr>
          <w:b/>
          <w:bCs/>
        </w:rPr>
      </w:pPr>
      <w:r w:rsidRPr="00135519">
        <w:rPr>
          <w:b/>
          <w:bCs/>
        </w:rPr>
        <w:t>Problem</w:t>
      </w:r>
    </w:p>
    <w:p w14:paraId="6F99DAB8" w14:textId="77777777" w:rsidR="00135519" w:rsidRPr="00135519" w:rsidRDefault="00135519" w:rsidP="00135519">
      <w:pPr>
        <w:ind w:left="1440"/>
      </w:pPr>
      <w:r w:rsidRPr="00135519">
        <w:t>Many developers struggle with writing consistent, clear, and useful comments and documentation for their code. This can lead to:</w:t>
      </w:r>
    </w:p>
    <w:p w14:paraId="7C68AE1D" w14:textId="77777777" w:rsidR="00135519" w:rsidRPr="00135519" w:rsidRDefault="00135519" w:rsidP="00135519">
      <w:pPr>
        <w:numPr>
          <w:ilvl w:val="0"/>
          <w:numId w:val="11"/>
        </w:numPr>
        <w:ind w:left="2160"/>
      </w:pPr>
      <w:r w:rsidRPr="00135519">
        <w:t>Poor code readability.</w:t>
      </w:r>
    </w:p>
    <w:p w14:paraId="56EC96AE" w14:textId="77777777" w:rsidR="00135519" w:rsidRPr="00135519" w:rsidRDefault="00135519" w:rsidP="00135519">
      <w:pPr>
        <w:numPr>
          <w:ilvl w:val="0"/>
          <w:numId w:val="11"/>
        </w:numPr>
        <w:ind w:left="2160"/>
      </w:pPr>
      <w:r w:rsidRPr="00135519">
        <w:t>Increased time for onboarding new developers.</w:t>
      </w:r>
    </w:p>
    <w:p w14:paraId="4D5D6CB3" w14:textId="77777777" w:rsidR="00135519" w:rsidRPr="00135519" w:rsidRDefault="00135519" w:rsidP="00135519">
      <w:pPr>
        <w:numPr>
          <w:ilvl w:val="0"/>
          <w:numId w:val="11"/>
        </w:numPr>
        <w:ind w:left="2160"/>
      </w:pPr>
      <w:r w:rsidRPr="00135519">
        <w:t>Difficulty in maintaining and debugging code.</w:t>
      </w:r>
    </w:p>
    <w:p w14:paraId="141FE08D" w14:textId="77777777" w:rsidR="00135519" w:rsidRPr="00135519" w:rsidRDefault="00135519" w:rsidP="00135519">
      <w:pPr>
        <w:numPr>
          <w:ilvl w:val="0"/>
          <w:numId w:val="11"/>
        </w:numPr>
        <w:ind w:left="2160"/>
      </w:pPr>
      <w:r w:rsidRPr="00135519">
        <w:t>Risk of incorrect or outdated documentation.</w:t>
      </w:r>
    </w:p>
    <w:p w14:paraId="25F64CAD" w14:textId="77777777" w:rsidR="00135519" w:rsidRPr="00135519" w:rsidRDefault="00135519" w:rsidP="00135519">
      <w:pPr>
        <w:ind w:left="1440"/>
      </w:pPr>
      <w:r w:rsidRPr="00135519">
        <w:t>While tools like docstrings and comments are essential for maintaining good coding practices, developers often neglect them due to time constraints, or they don’t know how to properly document complex logic.</w:t>
      </w:r>
    </w:p>
    <w:p w14:paraId="74E85F50" w14:textId="77777777" w:rsidR="00135519" w:rsidRPr="00135519" w:rsidRDefault="00135519" w:rsidP="00135519">
      <w:pPr>
        <w:ind w:firstLine="720"/>
        <w:rPr>
          <w:b/>
          <w:bCs/>
        </w:rPr>
      </w:pPr>
      <w:r w:rsidRPr="00135519">
        <w:rPr>
          <w:b/>
          <w:bCs/>
        </w:rPr>
        <w:t>GENAI Solution</w:t>
      </w:r>
    </w:p>
    <w:p w14:paraId="119D716F" w14:textId="77777777" w:rsidR="00135519" w:rsidRPr="00135519" w:rsidRDefault="00135519" w:rsidP="00135519">
      <w:pPr>
        <w:ind w:left="1440"/>
      </w:pPr>
      <w:r w:rsidRPr="00135519">
        <w:t xml:space="preserve">A GENAI-powered tool can be designed to automatically generate meaningful comments and documentation for code. It can </w:t>
      </w:r>
      <w:proofErr w:type="spellStart"/>
      <w:r w:rsidRPr="00135519">
        <w:t>analyze</w:t>
      </w:r>
      <w:proofErr w:type="spellEnd"/>
      <w:r w:rsidRPr="00135519">
        <w:t xml:space="preserve"> code structures, understand the logic, and create context-aware comments, docstrings, and documentation for functions, methods, and classes.</w:t>
      </w:r>
    </w:p>
    <w:p w14:paraId="6132FC41" w14:textId="77777777" w:rsidR="00467ED5" w:rsidRPr="00467ED5" w:rsidRDefault="00467ED5" w:rsidP="00467ED5">
      <w:pPr>
        <w:pStyle w:val="ListParagraph"/>
        <w:numPr>
          <w:ilvl w:val="0"/>
          <w:numId w:val="5"/>
        </w:numPr>
        <w:rPr>
          <w:b/>
          <w:bCs/>
        </w:rPr>
      </w:pPr>
      <w:r w:rsidRPr="00467ED5">
        <w:rPr>
          <w:b/>
          <w:bCs/>
        </w:rPr>
        <w:t>GENAI Use Case: Automated Dependency Management and Version Upgrade</w:t>
      </w:r>
    </w:p>
    <w:p w14:paraId="1E022639" w14:textId="77777777" w:rsidR="009623CD" w:rsidRPr="009623CD" w:rsidRDefault="009623CD" w:rsidP="009623CD">
      <w:pPr>
        <w:pStyle w:val="ListParagraph"/>
        <w:rPr>
          <w:b/>
          <w:bCs/>
        </w:rPr>
      </w:pPr>
      <w:r w:rsidRPr="009623CD">
        <w:rPr>
          <w:b/>
          <w:bCs/>
        </w:rPr>
        <w:t>Problem</w:t>
      </w:r>
    </w:p>
    <w:p w14:paraId="53811FD0" w14:textId="77777777" w:rsidR="009623CD" w:rsidRPr="009623CD" w:rsidRDefault="009623CD" w:rsidP="009623CD">
      <w:pPr>
        <w:pStyle w:val="ListParagraph"/>
        <w:ind w:left="1440"/>
      </w:pPr>
      <w:r w:rsidRPr="009623CD">
        <w:t>In software development, managing dependencies and ensuring they are up to date can be a tedious and error-prone task. Many developers struggle with:</w:t>
      </w:r>
    </w:p>
    <w:p w14:paraId="1BAE56DD" w14:textId="77777777" w:rsidR="009623CD" w:rsidRPr="009623CD" w:rsidRDefault="009623CD" w:rsidP="009623CD">
      <w:pPr>
        <w:pStyle w:val="ListParagraph"/>
        <w:numPr>
          <w:ilvl w:val="0"/>
          <w:numId w:val="12"/>
        </w:numPr>
        <w:tabs>
          <w:tab w:val="clear" w:pos="720"/>
          <w:tab w:val="num" w:pos="1440"/>
        </w:tabs>
        <w:ind w:left="1440"/>
      </w:pPr>
      <w:r w:rsidRPr="009623CD">
        <w:t>Outdated Dependencies: Over time, libraries and dependencies may become outdated or deprecated, leading to security vulnerabilities, performance issues, or incompatibility with newer versions of other libraries.</w:t>
      </w:r>
    </w:p>
    <w:p w14:paraId="0A473022" w14:textId="77777777" w:rsidR="009623CD" w:rsidRPr="009623CD" w:rsidRDefault="009623CD" w:rsidP="009623CD">
      <w:pPr>
        <w:pStyle w:val="ListParagraph"/>
        <w:numPr>
          <w:ilvl w:val="0"/>
          <w:numId w:val="12"/>
        </w:numPr>
        <w:tabs>
          <w:tab w:val="clear" w:pos="720"/>
          <w:tab w:val="num" w:pos="1440"/>
        </w:tabs>
        <w:ind w:left="1440"/>
      </w:pPr>
      <w:r w:rsidRPr="009623CD">
        <w:t>Incompatible Versions: Different dependencies may require specific versions of other libraries, and manually ensuring compatibility can be time-consuming.</w:t>
      </w:r>
    </w:p>
    <w:p w14:paraId="680E45A4" w14:textId="77777777" w:rsidR="009623CD" w:rsidRPr="009623CD" w:rsidRDefault="009623CD" w:rsidP="009623CD">
      <w:pPr>
        <w:pStyle w:val="ListParagraph"/>
        <w:numPr>
          <w:ilvl w:val="0"/>
          <w:numId w:val="12"/>
        </w:numPr>
        <w:tabs>
          <w:tab w:val="clear" w:pos="720"/>
          <w:tab w:val="num" w:pos="1440"/>
        </w:tabs>
        <w:ind w:left="1440"/>
      </w:pPr>
      <w:r w:rsidRPr="009623CD">
        <w:t>Lack of Insight: Developers often lack visibility into which dependencies need updates, especially in large projects with many dependencies.</w:t>
      </w:r>
    </w:p>
    <w:p w14:paraId="069294C0" w14:textId="77777777" w:rsidR="009623CD" w:rsidRPr="009623CD" w:rsidRDefault="009623CD" w:rsidP="009623CD">
      <w:pPr>
        <w:pStyle w:val="ListParagraph"/>
        <w:ind w:left="1440"/>
      </w:pPr>
      <w:r w:rsidRPr="009623CD">
        <w:lastRenderedPageBreak/>
        <w:t>This can lead to:</w:t>
      </w:r>
    </w:p>
    <w:p w14:paraId="40613A01" w14:textId="77777777" w:rsidR="009623CD" w:rsidRPr="009623CD" w:rsidRDefault="009623CD" w:rsidP="009623CD">
      <w:pPr>
        <w:pStyle w:val="ListParagraph"/>
        <w:numPr>
          <w:ilvl w:val="0"/>
          <w:numId w:val="13"/>
        </w:numPr>
        <w:tabs>
          <w:tab w:val="clear" w:pos="720"/>
          <w:tab w:val="num" w:pos="1440"/>
        </w:tabs>
        <w:ind w:left="1440"/>
      </w:pPr>
      <w:r w:rsidRPr="009623CD">
        <w:t>Security risks from using outdated or unsupported libraries.</w:t>
      </w:r>
    </w:p>
    <w:p w14:paraId="6CFB114D" w14:textId="77777777" w:rsidR="009623CD" w:rsidRPr="009623CD" w:rsidRDefault="009623CD" w:rsidP="009623CD">
      <w:pPr>
        <w:pStyle w:val="ListParagraph"/>
        <w:numPr>
          <w:ilvl w:val="0"/>
          <w:numId w:val="13"/>
        </w:numPr>
        <w:tabs>
          <w:tab w:val="clear" w:pos="720"/>
          <w:tab w:val="num" w:pos="1440"/>
        </w:tabs>
        <w:ind w:left="1440"/>
      </w:pPr>
      <w:r w:rsidRPr="009623CD">
        <w:t>Increased technical debt and maintenance challenges.</w:t>
      </w:r>
    </w:p>
    <w:p w14:paraId="76D3A81D" w14:textId="77777777" w:rsidR="009623CD" w:rsidRPr="009623CD" w:rsidRDefault="009623CD" w:rsidP="009623CD">
      <w:pPr>
        <w:pStyle w:val="ListParagraph"/>
        <w:numPr>
          <w:ilvl w:val="0"/>
          <w:numId w:val="13"/>
        </w:numPr>
        <w:tabs>
          <w:tab w:val="clear" w:pos="720"/>
          <w:tab w:val="num" w:pos="1440"/>
        </w:tabs>
        <w:ind w:left="1440"/>
      </w:pPr>
      <w:r w:rsidRPr="009623CD">
        <w:t>Bugs due to version conflicts or deprecated APIs.</w:t>
      </w:r>
    </w:p>
    <w:p w14:paraId="30E5452A" w14:textId="534A67F8" w:rsidR="009623CD" w:rsidRPr="009623CD" w:rsidRDefault="009623CD" w:rsidP="009623CD">
      <w:pPr>
        <w:rPr>
          <w:b/>
          <w:bCs/>
        </w:rPr>
      </w:pPr>
      <w:r>
        <w:rPr>
          <w:b/>
          <w:bCs/>
        </w:rPr>
        <w:t xml:space="preserve"> </w:t>
      </w:r>
      <w:r>
        <w:rPr>
          <w:b/>
          <w:bCs/>
        </w:rPr>
        <w:tab/>
      </w:r>
      <w:r w:rsidRPr="009623CD">
        <w:rPr>
          <w:b/>
          <w:bCs/>
        </w:rPr>
        <w:t>GENAI Solution: Automated Dependency Management with Version Suggestions</w:t>
      </w:r>
    </w:p>
    <w:p w14:paraId="669B33FF" w14:textId="77777777" w:rsidR="009623CD" w:rsidRPr="009623CD" w:rsidRDefault="009623CD" w:rsidP="009623CD">
      <w:pPr>
        <w:pStyle w:val="ListParagraph"/>
        <w:ind w:left="1440"/>
      </w:pPr>
      <w:r w:rsidRPr="009623CD">
        <w:t>GENAI can automate the process of identifying outdated dependencies, recommending the latest stable versions, and suggesting updates based on project requirements. This ensures that the project is always using the most secure, performant, and compatible libraries without requiring manual intervention</w:t>
      </w:r>
    </w:p>
    <w:p w14:paraId="6AA30A83" w14:textId="233BDD65" w:rsidR="00161295" w:rsidRPr="00467ED5" w:rsidRDefault="00161295" w:rsidP="00467ED5">
      <w:pPr>
        <w:pStyle w:val="ListParagraph"/>
        <w:rPr>
          <w:b/>
          <w:bCs/>
        </w:rPr>
      </w:pPr>
    </w:p>
    <w:sectPr w:rsidR="00161295" w:rsidRPr="00467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B16"/>
    <w:multiLevelType w:val="multilevel"/>
    <w:tmpl w:val="DFFA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B18B1"/>
    <w:multiLevelType w:val="multilevel"/>
    <w:tmpl w:val="C7A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783C"/>
    <w:multiLevelType w:val="hybridMultilevel"/>
    <w:tmpl w:val="BE0091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49561F"/>
    <w:multiLevelType w:val="multilevel"/>
    <w:tmpl w:val="5ED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74E01"/>
    <w:multiLevelType w:val="hybridMultilevel"/>
    <w:tmpl w:val="98183C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9724205"/>
    <w:multiLevelType w:val="multilevel"/>
    <w:tmpl w:val="D82A7E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CEC5BE0"/>
    <w:multiLevelType w:val="multilevel"/>
    <w:tmpl w:val="BA4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B08C7"/>
    <w:multiLevelType w:val="hybridMultilevel"/>
    <w:tmpl w:val="4C56D58A"/>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894AF2"/>
    <w:multiLevelType w:val="multilevel"/>
    <w:tmpl w:val="F73E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67EFE"/>
    <w:multiLevelType w:val="multilevel"/>
    <w:tmpl w:val="645210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EF44774"/>
    <w:multiLevelType w:val="multilevel"/>
    <w:tmpl w:val="002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A33AF"/>
    <w:multiLevelType w:val="multilevel"/>
    <w:tmpl w:val="E32A82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BC87946"/>
    <w:multiLevelType w:val="multilevel"/>
    <w:tmpl w:val="AA2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519028">
    <w:abstractNumId w:val="9"/>
  </w:num>
  <w:num w:numId="2" w16cid:durableId="94522274">
    <w:abstractNumId w:val="11"/>
  </w:num>
  <w:num w:numId="3" w16cid:durableId="12924481">
    <w:abstractNumId w:val="2"/>
  </w:num>
  <w:num w:numId="4" w16cid:durableId="1155796983">
    <w:abstractNumId w:val="4"/>
  </w:num>
  <w:num w:numId="5" w16cid:durableId="1206528446">
    <w:abstractNumId w:val="7"/>
  </w:num>
  <w:num w:numId="6" w16cid:durableId="1558586833">
    <w:abstractNumId w:val="1"/>
  </w:num>
  <w:num w:numId="7" w16cid:durableId="154953180">
    <w:abstractNumId w:val="0"/>
  </w:num>
  <w:num w:numId="8" w16cid:durableId="353650955">
    <w:abstractNumId w:val="8"/>
  </w:num>
  <w:num w:numId="9" w16cid:durableId="1968465664">
    <w:abstractNumId w:val="12"/>
  </w:num>
  <w:num w:numId="10" w16cid:durableId="285821681">
    <w:abstractNumId w:val="3"/>
  </w:num>
  <w:num w:numId="11" w16cid:durableId="1625692825">
    <w:abstractNumId w:val="5"/>
  </w:num>
  <w:num w:numId="12" w16cid:durableId="1215316023">
    <w:abstractNumId w:val="10"/>
  </w:num>
  <w:num w:numId="13" w16cid:durableId="1813982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99"/>
    <w:rsid w:val="00010E9F"/>
    <w:rsid w:val="00135519"/>
    <w:rsid w:val="00161295"/>
    <w:rsid w:val="003B4CDA"/>
    <w:rsid w:val="00467ED5"/>
    <w:rsid w:val="005B2610"/>
    <w:rsid w:val="00604E36"/>
    <w:rsid w:val="006641B7"/>
    <w:rsid w:val="007C6177"/>
    <w:rsid w:val="00916C80"/>
    <w:rsid w:val="0093135D"/>
    <w:rsid w:val="009623CD"/>
    <w:rsid w:val="009F266E"/>
    <w:rsid w:val="00A26401"/>
    <w:rsid w:val="00AA34B1"/>
    <w:rsid w:val="00B86233"/>
    <w:rsid w:val="00E04199"/>
    <w:rsid w:val="00F82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18ED"/>
  <w15:chartTrackingRefBased/>
  <w15:docId w15:val="{773BFEFD-F164-475C-B4FF-F8262AB1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66623">
      <w:bodyDiv w:val="1"/>
      <w:marLeft w:val="0"/>
      <w:marRight w:val="0"/>
      <w:marTop w:val="0"/>
      <w:marBottom w:val="0"/>
      <w:divBdr>
        <w:top w:val="none" w:sz="0" w:space="0" w:color="auto"/>
        <w:left w:val="none" w:sz="0" w:space="0" w:color="auto"/>
        <w:bottom w:val="none" w:sz="0" w:space="0" w:color="auto"/>
        <w:right w:val="none" w:sz="0" w:space="0" w:color="auto"/>
      </w:divBdr>
    </w:div>
    <w:div w:id="497429672">
      <w:bodyDiv w:val="1"/>
      <w:marLeft w:val="0"/>
      <w:marRight w:val="0"/>
      <w:marTop w:val="0"/>
      <w:marBottom w:val="0"/>
      <w:divBdr>
        <w:top w:val="none" w:sz="0" w:space="0" w:color="auto"/>
        <w:left w:val="none" w:sz="0" w:space="0" w:color="auto"/>
        <w:bottom w:val="none" w:sz="0" w:space="0" w:color="auto"/>
        <w:right w:val="none" w:sz="0" w:space="0" w:color="auto"/>
      </w:divBdr>
    </w:div>
    <w:div w:id="595091122">
      <w:bodyDiv w:val="1"/>
      <w:marLeft w:val="0"/>
      <w:marRight w:val="0"/>
      <w:marTop w:val="0"/>
      <w:marBottom w:val="0"/>
      <w:divBdr>
        <w:top w:val="none" w:sz="0" w:space="0" w:color="auto"/>
        <w:left w:val="none" w:sz="0" w:space="0" w:color="auto"/>
        <w:bottom w:val="none" w:sz="0" w:space="0" w:color="auto"/>
        <w:right w:val="none" w:sz="0" w:space="0" w:color="auto"/>
      </w:divBdr>
    </w:div>
    <w:div w:id="1084299803">
      <w:bodyDiv w:val="1"/>
      <w:marLeft w:val="0"/>
      <w:marRight w:val="0"/>
      <w:marTop w:val="0"/>
      <w:marBottom w:val="0"/>
      <w:divBdr>
        <w:top w:val="none" w:sz="0" w:space="0" w:color="auto"/>
        <w:left w:val="none" w:sz="0" w:space="0" w:color="auto"/>
        <w:bottom w:val="none" w:sz="0" w:space="0" w:color="auto"/>
        <w:right w:val="none" w:sz="0" w:space="0" w:color="auto"/>
      </w:divBdr>
    </w:div>
    <w:div w:id="1217856490">
      <w:bodyDiv w:val="1"/>
      <w:marLeft w:val="0"/>
      <w:marRight w:val="0"/>
      <w:marTop w:val="0"/>
      <w:marBottom w:val="0"/>
      <w:divBdr>
        <w:top w:val="none" w:sz="0" w:space="0" w:color="auto"/>
        <w:left w:val="none" w:sz="0" w:space="0" w:color="auto"/>
        <w:bottom w:val="none" w:sz="0" w:space="0" w:color="auto"/>
        <w:right w:val="none" w:sz="0" w:space="0" w:color="auto"/>
      </w:divBdr>
    </w:div>
    <w:div w:id="1224562046">
      <w:bodyDiv w:val="1"/>
      <w:marLeft w:val="0"/>
      <w:marRight w:val="0"/>
      <w:marTop w:val="0"/>
      <w:marBottom w:val="0"/>
      <w:divBdr>
        <w:top w:val="none" w:sz="0" w:space="0" w:color="auto"/>
        <w:left w:val="none" w:sz="0" w:space="0" w:color="auto"/>
        <w:bottom w:val="none" w:sz="0" w:space="0" w:color="auto"/>
        <w:right w:val="none" w:sz="0" w:space="0" w:color="auto"/>
      </w:divBdr>
    </w:div>
    <w:div w:id="1235973368">
      <w:bodyDiv w:val="1"/>
      <w:marLeft w:val="0"/>
      <w:marRight w:val="0"/>
      <w:marTop w:val="0"/>
      <w:marBottom w:val="0"/>
      <w:divBdr>
        <w:top w:val="none" w:sz="0" w:space="0" w:color="auto"/>
        <w:left w:val="none" w:sz="0" w:space="0" w:color="auto"/>
        <w:bottom w:val="none" w:sz="0" w:space="0" w:color="auto"/>
        <w:right w:val="none" w:sz="0" w:space="0" w:color="auto"/>
      </w:divBdr>
    </w:div>
    <w:div w:id="1310136883">
      <w:bodyDiv w:val="1"/>
      <w:marLeft w:val="0"/>
      <w:marRight w:val="0"/>
      <w:marTop w:val="0"/>
      <w:marBottom w:val="0"/>
      <w:divBdr>
        <w:top w:val="none" w:sz="0" w:space="0" w:color="auto"/>
        <w:left w:val="none" w:sz="0" w:space="0" w:color="auto"/>
        <w:bottom w:val="none" w:sz="0" w:space="0" w:color="auto"/>
        <w:right w:val="none" w:sz="0" w:space="0" w:color="auto"/>
      </w:divBdr>
    </w:div>
    <w:div w:id="1543516250">
      <w:bodyDiv w:val="1"/>
      <w:marLeft w:val="0"/>
      <w:marRight w:val="0"/>
      <w:marTop w:val="0"/>
      <w:marBottom w:val="0"/>
      <w:divBdr>
        <w:top w:val="none" w:sz="0" w:space="0" w:color="auto"/>
        <w:left w:val="none" w:sz="0" w:space="0" w:color="auto"/>
        <w:bottom w:val="none" w:sz="0" w:space="0" w:color="auto"/>
        <w:right w:val="none" w:sz="0" w:space="0" w:color="auto"/>
      </w:divBdr>
    </w:div>
    <w:div w:id="1663700959">
      <w:bodyDiv w:val="1"/>
      <w:marLeft w:val="0"/>
      <w:marRight w:val="0"/>
      <w:marTop w:val="0"/>
      <w:marBottom w:val="0"/>
      <w:divBdr>
        <w:top w:val="none" w:sz="0" w:space="0" w:color="auto"/>
        <w:left w:val="none" w:sz="0" w:space="0" w:color="auto"/>
        <w:bottom w:val="none" w:sz="0" w:space="0" w:color="auto"/>
        <w:right w:val="none" w:sz="0" w:space="0" w:color="auto"/>
      </w:divBdr>
    </w:div>
    <w:div w:id="1741976700">
      <w:bodyDiv w:val="1"/>
      <w:marLeft w:val="0"/>
      <w:marRight w:val="0"/>
      <w:marTop w:val="0"/>
      <w:marBottom w:val="0"/>
      <w:divBdr>
        <w:top w:val="none" w:sz="0" w:space="0" w:color="auto"/>
        <w:left w:val="none" w:sz="0" w:space="0" w:color="auto"/>
        <w:bottom w:val="none" w:sz="0" w:space="0" w:color="auto"/>
        <w:right w:val="none" w:sz="0" w:space="0" w:color="auto"/>
      </w:divBdr>
      <w:divsChild>
        <w:div w:id="702095989">
          <w:marLeft w:val="0"/>
          <w:marRight w:val="0"/>
          <w:marTop w:val="0"/>
          <w:marBottom w:val="0"/>
          <w:divBdr>
            <w:top w:val="none" w:sz="0" w:space="0" w:color="auto"/>
            <w:left w:val="none" w:sz="0" w:space="0" w:color="auto"/>
            <w:bottom w:val="none" w:sz="0" w:space="0" w:color="auto"/>
            <w:right w:val="none" w:sz="0" w:space="0" w:color="auto"/>
          </w:divBdr>
          <w:divsChild>
            <w:div w:id="736174587">
              <w:marLeft w:val="0"/>
              <w:marRight w:val="0"/>
              <w:marTop w:val="0"/>
              <w:marBottom w:val="0"/>
              <w:divBdr>
                <w:top w:val="none" w:sz="0" w:space="0" w:color="auto"/>
                <w:left w:val="none" w:sz="0" w:space="0" w:color="auto"/>
                <w:bottom w:val="none" w:sz="0" w:space="0" w:color="auto"/>
                <w:right w:val="none" w:sz="0" w:space="0" w:color="auto"/>
              </w:divBdr>
              <w:divsChild>
                <w:div w:id="1633053785">
                  <w:marLeft w:val="0"/>
                  <w:marRight w:val="0"/>
                  <w:marTop w:val="0"/>
                  <w:marBottom w:val="0"/>
                  <w:divBdr>
                    <w:top w:val="none" w:sz="0" w:space="0" w:color="auto"/>
                    <w:left w:val="none" w:sz="0" w:space="0" w:color="auto"/>
                    <w:bottom w:val="none" w:sz="0" w:space="0" w:color="auto"/>
                    <w:right w:val="none" w:sz="0" w:space="0" w:color="auto"/>
                  </w:divBdr>
                  <w:divsChild>
                    <w:div w:id="627861907">
                      <w:marLeft w:val="0"/>
                      <w:marRight w:val="0"/>
                      <w:marTop w:val="0"/>
                      <w:marBottom w:val="0"/>
                      <w:divBdr>
                        <w:top w:val="none" w:sz="0" w:space="0" w:color="auto"/>
                        <w:left w:val="none" w:sz="0" w:space="0" w:color="auto"/>
                        <w:bottom w:val="none" w:sz="0" w:space="0" w:color="auto"/>
                        <w:right w:val="none" w:sz="0" w:space="0" w:color="auto"/>
                      </w:divBdr>
                      <w:divsChild>
                        <w:div w:id="2034191066">
                          <w:marLeft w:val="0"/>
                          <w:marRight w:val="0"/>
                          <w:marTop w:val="0"/>
                          <w:marBottom w:val="0"/>
                          <w:divBdr>
                            <w:top w:val="none" w:sz="0" w:space="0" w:color="auto"/>
                            <w:left w:val="none" w:sz="0" w:space="0" w:color="auto"/>
                            <w:bottom w:val="none" w:sz="0" w:space="0" w:color="auto"/>
                            <w:right w:val="none" w:sz="0" w:space="0" w:color="auto"/>
                          </w:divBdr>
                          <w:divsChild>
                            <w:div w:id="1455951532">
                              <w:marLeft w:val="0"/>
                              <w:marRight w:val="0"/>
                              <w:marTop w:val="0"/>
                              <w:marBottom w:val="0"/>
                              <w:divBdr>
                                <w:top w:val="none" w:sz="0" w:space="0" w:color="auto"/>
                                <w:left w:val="none" w:sz="0" w:space="0" w:color="auto"/>
                                <w:bottom w:val="none" w:sz="0" w:space="0" w:color="auto"/>
                                <w:right w:val="none" w:sz="0" w:space="0" w:color="auto"/>
                              </w:divBdr>
                              <w:divsChild>
                                <w:div w:id="835999485">
                                  <w:marLeft w:val="0"/>
                                  <w:marRight w:val="0"/>
                                  <w:marTop w:val="0"/>
                                  <w:marBottom w:val="0"/>
                                  <w:divBdr>
                                    <w:top w:val="none" w:sz="0" w:space="0" w:color="auto"/>
                                    <w:left w:val="none" w:sz="0" w:space="0" w:color="auto"/>
                                    <w:bottom w:val="none" w:sz="0" w:space="0" w:color="auto"/>
                                    <w:right w:val="none" w:sz="0" w:space="0" w:color="auto"/>
                                  </w:divBdr>
                                  <w:divsChild>
                                    <w:div w:id="3701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422278">
      <w:bodyDiv w:val="1"/>
      <w:marLeft w:val="0"/>
      <w:marRight w:val="0"/>
      <w:marTop w:val="0"/>
      <w:marBottom w:val="0"/>
      <w:divBdr>
        <w:top w:val="none" w:sz="0" w:space="0" w:color="auto"/>
        <w:left w:val="none" w:sz="0" w:space="0" w:color="auto"/>
        <w:bottom w:val="none" w:sz="0" w:space="0" w:color="auto"/>
        <w:right w:val="none" w:sz="0" w:space="0" w:color="auto"/>
      </w:divBdr>
      <w:divsChild>
        <w:div w:id="421146894">
          <w:marLeft w:val="0"/>
          <w:marRight w:val="0"/>
          <w:marTop w:val="0"/>
          <w:marBottom w:val="0"/>
          <w:divBdr>
            <w:top w:val="none" w:sz="0" w:space="0" w:color="auto"/>
            <w:left w:val="none" w:sz="0" w:space="0" w:color="auto"/>
            <w:bottom w:val="none" w:sz="0" w:space="0" w:color="auto"/>
            <w:right w:val="none" w:sz="0" w:space="0" w:color="auto"/>
          </w:divBdr>
          <w:divsChild>
            <w:div w:id="1808351974">
              <w:marLeft w:val="0"/>
              <w:marRight w:val="0"/>
              <w:marTop w:val="0"/>
              <w:marBottom w:val="0"/>
              <w:divBdr>
                <w:top w:val="none" w:sz="0" w:space="0" w:color="auto"/>
                <w:left w:val="none" w:sz="0" w:space="0" w:color="auto"/>
                <w:bottom w:val="none" w:sz="0" w:space="0" w:color="auto"/>
                <w:right w:val="none" w:sz="0" w:space="0" w:color="auto"/>
              </w:divBdr>
              <w:divsChild>
                <w:div w:id="1103376997">
                  <w:marLeft w:val="0"/>
                  <w:marRight w:val="0"/>
                  <w:marTop w:val="0"/>
                  <w:marBottom w:val="0"/>
                  <w:divBdr>
                    <w:top w:val="none" w:sz="0" w:space="0" w:color="auto"/>
                    <w:left w:val="none" w:sz="0" w:space="0" w:color="auto"/>
                    <w:bottom w:val="none" w:sz="0" w:space="0" w:color="auto"/>
                    <w:right w:val="none" w:sz="0" w:space="0" w:color="auto"/>
                  </w:divBdr>
                  <w:divsChild>
                    <w:div w:id="348869453">
                      <w:marLeft w:val="0"/>
                      <w:marRight w:val="0"/>
                      <w:marTop w:val="0"/>
                      <w:marBottom w:val="0"/>
                      <w:divBdr>
                        <w:top w:val="none" w:sz="0" w:space="0" w:color="auto"/>
                        <w:left w:val="none" w:sz="0" w:space="0" w:color="auto"/>
                        <w:bottom w:val="none" w:sz="0" w:space="0" w:color="auto"/>
                        <w:right w:val="none" w:sz="0" w:space="0" w:color="auto"/>
                      </w:divBdr>
                      <w:divsChild>
                        <w:div w:id="1816019850">
                          <w:marLeft w:val="0"/>
                          <w:marRight w:val="0"/>
                          <w:marTop w:val="0"/>
                          <w:marBottom w:val="0"/>
                          <w:divBdr>
                            <w:top w:val="none" w:sz="0" w:space="0" w:color="auto"/>
                            <w:left w:val="none" w:sz="0" w:space="0" w:color="auto"/>
                            <w:bottom w:val="none" w:sz="0" w:space="0" w:color="auto"/>
                            <w:right w:val="none" w:sz="0" w:space="0" w:color="auto"/>
                          </w:divBdr>
                          <w:divsChild>
                            <w:div w:id="618876159">
                              <w:marLeft w:val="0"/>
                              <w:marRight w:val="0"/>
                              <w:marTop w:val="0"/>
                              <w:marBottom w:val="0"/>
                              <w:divBdr>
                                <w:top w:val="none" w:sz="0" w:space="0" w:color="auto"/>
                                <w:left w:val="none" w:sz="0" w:space="0" w:color="auto"/>
                                <w:bottom w:val="none" w:sz="0" w:space="0" w:color="auto"/>
                                <w:right w:val="none" w:sz="0" w:space="0" w:color="auto"/>
                              </w:divBdr>
                              <w:divsChild>
                                <w:div w:id="1937595623">
                                  <w:marLeft w:val="0"/>
                                  <w:marRight w:val="0"/>
                                  <w:marTop w:val="0"/>
                                  <w:marBottom w:val="0"/>
                                  <w:divBdr>
                                    <w:top w:val="none" w:sz="0" w:space="0" w:color="auto"/>
                                    <w:left w:val="none" w:sz="0" w:space="0" w:color="auto"/>
                                    <w:bottom w:val="none" w:sz="0" w:space="0" w:color="auto"/>
                                    <w:right w:val="none" w:sz="0" w:space="0" w:color="auto"/>
                                  </w:divBdr>
                                  <w:divsChild>
                                    <w:div w:id="740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529572">
      <w:bodyDiv w:val="1"/>
      <w:marLeft w:val="0"/>
      <w:marRight w:val="0"/>
      <w:marTop w:val="0"/>
      <w:marBottom w:val="0"/>
      <w:divBdr>
        <w:top w:val="none" w:sz="0" w:space="0" w:color="auto"/>
        <w:left w:val="none" w:sz="0" w:space="0" w:color="auto"/>
        <w:bottom w:val="none" w:sz="0" w:space="0" w:color="auto"/>
        <w:right w:val="none" w:sz="0" w:space="0" w:color="auto"/>
      </w:divBdr>
    </w:div>
    <w:div w:id="1803843081">
      <w:bodyDiv w:val="1"/>
      <w:marLeft w:val="0"/>
      <w:marRight w:val="0"/>
      <w:marTop w:val="0"/>
      <w:marBottom w:val="0"/>
      <w:divBdr>
        <w:top w:val="none" w:sz="0" w:space="0" w:color="auto"/>
        <w:left w:val="none" w:sz="0" w:space="0" w:color="auto"/>
        <w:bottom w:val="none" w:sz="0" w:space="0" w:color="auto"/>
        <w:right w:val="none" w:sz="0" w:space="0" w:color="auto"/>
      </w:divBdr>
    </w:div>
    <w:div w:id="185283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Laxman m</dc:creator>
  <cp:keywords/>
  <dc:description/>
  <cp:lastModifiedBy>Laxman m</cp:lastModifiedBy>
  <cp:revision>12</cp:revision>
  <dcterms:created xsi:type="dcterms:W3CDTF">2025-04-18T00:14:00Z</dcterms:created>
  <dcterms:modified xsi:type="dcterms:W3CDTF">2025-04-18T00:55:00Z</dcterms:modified>
</cp:coreProperties>
</file>