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C49B" w14:textId="77777777" w:rsidR="00253665" w:rsidRPr="00975B31" w:rsidRDefault="00975B31" w:rsidP="00982E29">
      <w:pPr>
        <w:jc w:val="both"/>
        <w:rPr>
          <w:rStyle w:val="markedcontent"/>
          <w:rFonts w:ascii="Times New Roman" w:hAnsi="Times New Roman" w:cs="Times New Roman"/>
          <w:b/>
          <w:bCs/>
          <w:sz w:val="32"/>
          <w:szCs w:val="32"/>
        </w:rPr>
      </w:pPr>
      <w:r w:rsidRPr="00975B31">
        <w:rPr>
          <w:rStyle w:val="markedcontent"/>
          <w:rFonts w:ascii="Times New Roman" w:hAnsi="Times New Roman" w:cs="Times New Roman"/>
          <w:b/>
          <w:bCs/>
          <w:sz w:val="32"/>
          <w:szCs w:val="32"/>
        </w:rPr>
        <w:t>1.Topic:</w:t>
      </w:r>
      <w:r w:rsidRPr="00975B31">
        <w:rPr>
          <w:rFonts w:ascii="Times New Roman" w:hAnsi="Times New Roman" w:cs="Times New Roman"/>
          <w:b/>
          <w:bCs/>
          <w:sz w:val="32"/>
          <w:szCs w:val="32"/>
        </w:rPr>
        <w:t xml:space="preserve"> Structure Guided Image Inpainting Using Edge Prediction</w:t>
      </w:r>
    </w:p>
    <w:p w14:paraId="5F91CE8E" w14:textId="77777777" w:rsidR="007B208E" w:rsidRDefault="00982E29" w:rsidP="00982E29">
      <w:pPr>
        <w:jc w:val="both"/>
        <w:rPr>
          <w:rStyle w:val="markedcontent"/>
          <w:rFonts w:ascii="Times New Roman" w:hAnsi="Times New Roman" w:cs="Times New Roman"/>
          <w:sz w:val="28"/>
          <w:szCs w:val="28"/>
        </w:rPr>
      </w:pPr>
      <w:r w:rsidRPr="00253665">
        <w:rPr>
          <w:rStyle w:val="markedcontent"/>
          <w:rFonts w:ascii="Times New Roman" w:hAnsi="Times New Roman" w:cs="Times New Roman"/>
          <w:b/>
          <w:bCs/>
          <w:sz w:val="32"/>
          <w:szCs w:val="32"/>
        </w:rPr>
        <w:t>Review:</w:t>
      </w:r>
      <w:r w:rsidRPr="00982E29">
        <w:rPr>
          <w:rFonts w:ascii="Times New Roman" w:hAnsi="Times New Roman" w:cs="Times New Roman"/>
        </w:rPr>
        <w:br/>
      </w:r>
      <w:r w:rsidR="007B208E">
        <w:rPr>
          <w:rStyle w:val="markedcontent"/>
          <w:rFonts w:ascii="Times New Roman" w:hAnsi="Times New Roman" w:cs="Times New Roman"/>
          <w:sz w:val="28"/>
          <w:szCs w:val="28"/>
        </w:rPr>
        <w:t>N</w:t>
      </w:r>
      <w:r w:rsidR="007B208E" w:rsidRPr="007B208E">
        <w:rPr>
          <w:rStyle w:val="markedcontent"/>
          <w:rFonts w:ascii="Times New Roman" w:hAnsi="Times New Roman" w:cs="Times New Roman"/>
          <w:sz w:val="28"/>
          <w:szCs w:val="28"/>
        </w:rPr>
        <w:t>umerous deep literacy ways have been applied to the problem of filling in the empty spots in an image in recent times. These ways, still, struggle to recover and/ or maintain visual structure, especially when significant portions of the image are missing. The in- oil task is divided into two stages image completion, and structure vaticination. In a analogous manner to sketch oil, our algorithm originally predicts the edge mappings that describe the missing region's structure</w:t>
      </w:r>
      <w:r w:rsidR="007B208E">
        <w:rPr>
          <w:rStyle w:val="markedcontent"/>
          <w:rFonts w:ascii="Times New Roman" w:hAnsi="Times New Roman" w:cs="Times New Roman"/>
          <w:sz w:val="28"/>
          <w:szCs w:val="28"/>
        </w:rPr>
        <w:t>.</w:t>
      </w:r>
    </w:p>
    <w:p w14:paraId="538D8312" w14:textId="4F753C29" w:rsidR="00982E29" w:rsidRPr="008C4B21" w:rsidRDefault="00982E29" w:rsidP="00982E29">
      <w:pPr>
        <w:jc w:val="both"/>
        <w:rPr>
          <w:rStyle w:val="markedcontent"/>
          <w:rFonts w:ascii="Times New Roman" w:hAnsi="Times New Roman" w:cs="Times New Roman"/>
          <w:sz w:val="28"/>
          <w:szCs w:val="28"/>
        </w:rPr>
      </w:pPr>
      <w:r w:rsidRPr="00975B31">
        <w:rPr>
          <w:rFonts w:ascii="Times New Roman" w:hAnsi="Times New Roman" w:cs="Times New Roman"/>
          <w:b/>
          <w:bCs/>
        </w:rPr>
        <w:br/>
      </w:r>
      <w:r w:rsidRPr="00975B31">
        <w:rPr>
          <w:rStyle w:val="markedcontent"/>
          <w:rFonts w:ascii="Times New Roman" w:hAnsi="Times New Roman" w:cs="Times New Roman"/>
          <w:b/>
          <w:bCs/>
          <w:sz w:val="32"/>
          <w:szCs w:val="32"/>
        </w:rPr>
        <w:t>References</w:t>
      </w:r>
      <w:r w:rsidR="00253665" w:rsidRPr="00975B31">
        <w:rPr>
          <w:rStyle w:val="markedcontent"/>
          <w:rFonts w:ascii="Times New Roman" w:hAnsi="Times New Roman" w:cs="Times New Roman"/>
          <w:b/>
          <w:bCs/>
          <w:sz w:val="32"/>
          <w:szCs w:val="32"/>
        </w:rPr>
        <w:t>[1]</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Pr="00BA46A0">
        <w:rPr>
          <w:rStyle w:val="markedcontent"/>
          <w:rFonts w:ascii="Times New Roman" w:hAnsi="Times New Roman" w:cs="Times New Roman"/>
          <w:sz w:val="24"/>
          <w:szCs w:val="24"/>
        </w:rPr>
        <w:t xml:space="preserve"> M. Arjovsky, S. Chintala, and L. Bottou. Wasserstein gan. arXiv preprint arXiv:1701.07875, 2017.4</w:t>
      </w:r>
      <w:r w:rsidRPr="00BA46A0">
        <w:rPr>
          <w:rFonts w:ascii="Times New Roman" w:hAnsi="Times New Roman" w:cs="Times New Roman"/>
        </w:rPr>
        <w:br/>
      </w:r>
    </w:p>
    <w:p w14:paraId="664CC077" w14:textId="77777777" w:rsidR="008B6CF4" w:rsidRDefault="008B6CF4" w:rsidP="00982E29">
      <w:pPr>
        <w:jc w:val="both"/>
        <w:rPr>
          <w:rStyle w:val="markedcontent"/>
          <w:rFonts w:ascii="Times New Roman" w:hAnsi="Times New Roman" w:cs="Times New Roman"/>
          <w:b/>
          <w:bCs/>
          <w:sz w:val="32"/>
          <w:szCs w:val="32"/>
        </w:rPr>
      </w:pPr>
    </w:p>
    <w:p w14:paraId="43C6A272" w14:textId="77777777" w:rsidR="008B6CF4" w:rsidRDefault="008B6CF4" w:rsidP="00982E29">
      <w:pPr>
        <w:jc w:val="both"/>
        <w:rPr>
          <w:rStyle w:val="markedcontent"/>
          <w:rFonts w:ascii="Times New Roman" w:hAnsi="Times New Roman" w:cs="Times New Roman"/>
          <w:b/>
          <w:bCs/>
          <w:sz w:val="32"/>
          <w:szCs w:val="32"/>
        </w:rPr>
      </w:pPr>
    </w:p>
    <w:p w14:paraId="21EB49AF" w14:textId="77777777" w:rsidR="008B6CF4" w:rsidRDefault="008B6CF4" w:rsidP="00982E29">
      <w:pPr>
        <w:jc w:val="both"/>
        <w:rPr>
          <w:rStyle w:val="markedcontent"/>
          <w:rFonts w:ascii="Times New Roman" w:hAnsi="Times New Roman" w:cs="Times New Roman"/>
          <w:b/>
          <w:bCs/>
          <w:sz w:val="32"/>
          <w:szCs w:val="32"/>
        </w:rPr>
      </w:pPr>
    </w:p>
    <w:p w14:paraId="0E0AA280" w14:textId="77777777" w:rsidR="008B6CF4" w:rsidRDefault="008B6CF4" w:rsidP="00982E29">
      <w:pPr>
        <w:jc w:val="both"/>
        <w:rPr>
          <w:rStyle w:val="markedcontent"/>
          <w:rFonts w:ascii="Times New Roman" w:hAnsi="Times New Roman" w:cs="Times New Roman"/>
          <w:b/>
          <w:bCs/>
          <w:sz w:val="32"/>
          <w:szCs w:val="32"/>
        </w:rPr>
      </w:pPr>
    </w:p>
    <w:p w14:paraId="6FBB7082" w14:textId="77777777" w:rsidR="008B6CF4" w:rsidRDefault="008B6CF4" w:rsidP="00982E29">
      <w:pPr>
        <w:jc w:val="both"/>
        <w:rPr>
          <w:rStyle w:val="markedcontent"/>
          <w:rFonts w:ascii="Times New Roman" w:hAnsi="Times New Roman" w:cs="Times New Roman"/>
          <w:b/>
          <w:bCs/>
          <w:sz w:val="32"/>
          <w:szCs w:val="32"/>
        </w:rPr>
      </w:pPr>
    </w:p>
    <w:p w14:paraId="6F5B2281" w14:textId="77777777" w:rsidR="008B6CF4" w:rsidRDefault="008B6CF4" w:rsidP="00982E29">
      <w:pPr>
        <w:jc w:val="both"/>
        <w:rPr>
          <w:rStyle w:val="markedcontent"/>
          <w:rFonts w:ascii="Times New Roman" w:hAnsi="Times New Roman" w:cs="Times New Roman"/>
          <w:b/>
          <w:bCs/>
          <w:sz w:val="32"/>
          <w:szCs w:val="32"/>
        </w:rPr>
      </w:pPr>
    </w:p>
    <w:p w14:paraId="56421A70" w14:textId="77777777" w:rsidR="008B6CF4" w:rsidRDefault="008B6CF4" w:rsidP="00982E29">
      <w:pPr>
        <w:jc w:val="both"/>
        <w:rPr>
          <w:rStyle w:val="markedcontent"/>
          <w:rFonts w:ascii="Times New Roman" w:hAnsi="Times New Roman" w:cs="Times New Roman"/>
          <w:b/>
          <w:bCs/>
          <w:sz w:val="32"/>
          <w:szCs w:val="32"/>
        </w:rPr>
      </w:pPr>
    </w:p>
    <w:p w14:paraId="4925E3E9" w14:textId="77777777" w:rsidR="008B6CF4" w:rsidRDefault="008B6CF4" w:rsidP="00982E29">
      <w:pPr>
        <w:jc w:val="both"/>
        <w:rPr>
          <w:rStyle w:val="markedcontent"/>
          <w:rFonts w:ascii="Times New Roman" w:hAnsi="Times New Roman" w:cs="Times New Roman"/>
          <w:b/>
          <w:bCs/>
          <w:sz w:val="32"/>
          <w:szCs w:val="32"/>
        </w:rPr>
      </w:pPr>
    </w:p>
    <w:p w14:paraId="58F01E4F" w14:textId="77777777" w:rsidR="008B6CF4" w:rsidRDefault="008B6CF4" w:rsidP="00982E29">
      <w:pPr>
        <w:jc w:val="both"/>
        <w:rPr>
          <w:rStyle w:val="markedcontent"/>
          <w:rFonts w:ascii="Times New Roman" w:hAnsi="Times New Roman" w:cs="Times New Roman"/>
          <w:b/>
          <w:bCs/>
          <w:sz w:val="32"/>
          <w:szCs w:val="32"/>
        </w:rPr>
      </w:pPr>
    </w:p>
    <w:p w14:paraId="1D08F9BA" w14:textId="77777777" w:rsidR="008B6CF4" w:rsidRDefault="008B6CF4" w:rsidP="00982E29">
      <w:pPr>
        <w:jc w:val="both"/>
        <w:rPr>
          <w:rStyle w:val="markedcontent"/>
          <w:rFonts w:ascii="Times New Roman" w:hAnsi="Times New Roman" w:cs="Times New Roman"/>
          <w:b/>
          <w:bCs/>
          <w:sz w:val="32"/>
          <w:szCs w:val="32"/>
        </w:rPr>
      </w:pPr>
    </w:p>
    <w:p w14:paraId="319864DE" w14:textId="77777777" w:rsidR="008B6CF4" w:rsidRDefault="008B6CF4" w:rsidP="00982E29">
      <w:pPr>
        <w:jc w:val="both"/>
        <w:rPr>
          <w:rStyle w:val="markedcontent"/>
          <w:rFonts w:ascii="Times New Roman" w:hAnsi="Times New Roman" w:cs="Times New Roman"/>
          <w:b/>
          <w:bCs/>
          <w:sz w:val="32"/>
          <w:szCs w:val="32"/>
        </w:rPr>
      </w:pPr>
    </w:p>
    <w:p w14:paraId="61F17587" w14:textId="77777777" w:rsidR="008B6CF4" w:rsidRDefault="008B6CF4" w:rsidP="00982E29">
      <w:pPr>
        <w:jc w:val="both"/>
        <w:rPr>
          <w:rStyle w:val="markedcontent"/>
          <w:rFonts w:ascii="Times New Roman" w:hAnsi="Times New Roman" w:cs="Times New Roman"/>
          <w:b/>
          <w:bCs/>
          <w:sz w:val="32"/>
          <w:szCs w:val="32"/>
        </w:rPr>
      </w:pPr>
    </w:p>
    <w:p w14:paraId="5825E279" w14:textId="77777777" w:rsidR="008B6CF4" w:rsidRDefault="008B6CF4" w:rsidP="00982E29">
      <w:pPr>
        <w:jc w:val="both"/>
        <w:rPr>
          <w:rStyle w:val="markedcontent"/>
          <w:rFonts w:ascii="Times New Roman" w:hAnsi="Times New Roman" w:cs="Times New Roman"/>
          <w:b/>
          <w:bCs/>
          <w:sz w:val="32"/>
          <w:szCs w:val="32"/>
        </w:rPr>
      </w:pPr>
    </w:p>
    <w:p w14:paraId="5D54E19A" w14:textId="77777777" w:rsidR="008B6CF4" w:rsidRDefault="008B6CF4" w:rsidP="00982E29">
      <w:pPr>
        <w:jc w:val="both"/>
        <w:rPr>
          <w:rStyle w:val="markedcontent"/>
          <w:rFonts w:ascii="Times New Roman" w:hAnsi="Times New Roman" w:cs="Times New Roman"/>
          <w:b/>
          <w:bCs/>
          <w:sz w:val="32"/>
          <w:szCs w:val="32"/>
        </w:rPr>
      </w:pPr>
    </w:p>
    <w:p w14:paraId="21943FBD" w14:textId="77777777" w:rsidR="008B6CF4" w:rsidRDefault="008B6CF4" w:rsidP="00982E29">
      <w:pPr>
        <w:jc w:val="both"/>
        <w:rPr>
          <w:rStyle w:val="markedcontent"/>
          <w:rFonts w:ascii="Times New Roman" w:hAnsi="Times New Roman" w:cs="Times New Roman"/>
          <w:b/>
          <w:bCs/>
          <w:sz w:val="32"/>
          <w:szCs w:val="32"/>
        </w:rPr>
      </w:pPr>
    </w:p>
    <w:p w14:paraId="76EA239A" w14:textId="1151132F" w:rsidR="00975B31" w:rsidRPr="00975B31" w:rsidRDefault="00732C4F" w:rsidP="00982E29">
      <w:pPr>
        <w:jc w:val="both"/>
        <w:rPr>
          <w:rStyle w:val="markedcontent"/>
          <w:rFonts w:ascii="Times New Roman" w:hAnsi="Times New Roman" w:cs="Times New Roman"/>
          <w:b/>
          <w:bCs/>
          <w:sz w:val="32"/>
          <w:szCs w:val="32"/>
        </w:rPr>
      </w:pPr>
      <w:r w:rsidRPr="00975B31">
        <w:rPr>
          <w:rStyle w:val="markedcontent"/>
          <w:rFonts w:ascii="Times New Roman" w:hAnsi="Times New Roman" w:cs="Times New Roman"/>
          <w:b/>
          <w:bCs/>
          <w:sz w:val="32"/>
          <w:szCs w:val="32"/>
        </w:rPr>
        <w:t>2.</w:t>
      </w:r>
      <w:r w:rsidR="00975B31" w:rsidRPr="00975B31">
        <w:rPr>
          <w:rStyle w:val="markedcontent"/>
          <w:rFonts w:ascii="Times New Roman" w:hAnsi="Times New Roman" w:cs="Times New Roman"/>
          <w:b/>
          <w:bCs/>
          <w:sz w:val="32"/>
          <w:szCs w:val="32"/>
        </w:rPr>
        <w:t>T</w:t>
      </w:r>
      <w:r>
        <w:rPr>
          <w:rStyle w:val="markedcontent"/>
          <w:rFonts w:ascii="Times New Roman" w:hAnsi="Times New Roman" w:cs="Times New Roman"/>
          <w:b/>
          <w:bCs/>
          <w:sz w:val="32"/>
          <w:szCs w:val="32"/>
        </w:rPr>
        <w:t>opic</w:t>
      </w:r>
      <w:r w:rsidRPr="00975B31">
        <w:rPr>
          <w:rStyle w:val="markedcontent"/>
          <w:rFonts w:ascii="Times New Roman" w:hAnsi="Times New Roman" w:cs="Times New Roman"/>
          <w:b/>
          <w:bCs/>
          <w:sz w:val="32"/>
          <w:szCs w:val="32"/>
        </w:rPr>
        <w:t>:</w:t>
      </w:r>
      <w:r w:rsidR="00975B31" w:rsidRPr="00975B31">
        <w:rPr>
          <w:rStyle w:val="markedcontent"/>
          <w:rFonts w:ascii="Times New Roman" w:hAnsi="Times New Roman" w:cs="Times New Roman"/>
          <w:b/>
          <w:bCs/>
          <w:sz w:val="32"/>
          <w:szCs w:val="32"/>
        </w:rPr>
        <w:t>I</w:t>
      </w:r>
      <w:r w:rsidRPr="00975B31">
        <w:rPr>
          <w:rStyle w:val="markedcontent"/>
          <w:rFonts w:ascii="Times New Roman" w:hAnsi="Times New Roman" w:cs="Times New Roman"/>
          <w:b/>
          <w:bCs/>
          <w:sz w:val="32"/>
          <w:szCs w:val="32"/>
        </w:rPr>
        <w:t>mage Inpainting Using Edge Connect</w:t>
      </w:r>
    </w:p>
    <w:p w14:paraId="46C851A9" w14:textId="377CABFF" w:rsidR="00E650C7" w:rsidRDefault="00982E29" w:rsidP="00E650C7">
      <w:pPr>
        <w:jc w:val="both"/>
        <w:rPr>
          <w:rStyle w:val="markedcontent"/>
          <w:rFonts w:ascii="Times New Roman" w:hAnsi="Times New Roman" w:cs="Times New Roman"/>
          <w:sz w:val="28"/>
          <w:szCs w:val="28"/>
        </w:rPr>
      </w:pPr>
      <w:r w:rsidRPr="00975B31">
        <w:rPr>
          <w:rStyle w:val="markedcontent"/>
          <w:rFonts w:ascii="Times New Roman" w:hAnsi="Times New Roman" w:cs="Times New Roman"/>
          <w:b/>
          <w:bCs/>
          <w:sz w:val="32"/>
          <w:szCs w:val="32"/>
        </w:rPr>
        <w:lastRenderedPageBreak/>
        <w:t>Review:</w:t>
      </w:r>
      <w:r w:rsidRPr="00982E29">
        <w:rPr>
          <w:rFonts w:ascii="Times New Roman" w:hAnsi="Times New Roman" w:cs="Times New Roman"/>
        </w:rPr>
        <w:br/>
      </w:r>
      <w:r w:rsidR="00F400D3" w:rsidRPr="00F400D3">
        <w:rPr>
          <w:rStyle w:val="markedcontent"/>
          <w:rFonts w:ascii="Times New Roman" w:hAnsi="Times New Roman" w:cs="Times New Roman"/>
          <w:sz w:val="28"/>
          <w:szCs w:val="28"/>
        </w:rPr>
        <w:t>Using information from the girding portions of the image, the process of" image inpainting" is used to fill in the blank spaces in an image. The thing of the exploration paper Edge Connect, which focuses on image inpainting, is to give high- quality image inpainting issues by utilising edge data.</w:t>
      </w:r>
    </w:p>
    <w:p w14:paraId="24FB2EC8" w14:textId="1D32F406" w:rsidR="00982E29" w:rsidRPr="00982E29" w:rsidRDefault="00982E29" w:rsidP="00E650C7">
      <w:pPr>
        <w:jc w:val="both"/>
        <w:rPr>
          <w:rFonts w:ascii="Times New Roman" w:hAnsi="Times New Roman" w:cs="Times New Roman"/>
        </w:rPr>
      </w:pPr>
      <w:r w:rsidRPr="00975B31">
        <w:rPr>
          <w:rFonts w:ascii="Times New Roman" w:hAnsi="Times New Roman" w:cs="Times New Roman"/>
          <w:b/>
          <w:bCs/>
        </w:rPr>
        <w:br/>
      </w:r>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[2]</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Pr="00BA46A0">
        <w:rPr>
          <w:rStyle w:val="markedcontent"/>
          <w:rFonts w:ascii="Times New Roman" w:hAnsi="Times New Roman" w:cs="Times New Roman"/>
          <w:sz w:val="24"/>
          <w:szCs w:val="24"/>
        </w:rPr>
        <w:t xml:space="preserve"> C. Ballester, M. Bertalmio, V. Caselles, G. Sapiro, and J. Verdera. Filling-in by joint interpolation of vector fields and gray levels. IEEE transactions on image</w:t>
      </w:r>
      <w:r w:rsidRPr="00BA46A0">
        <w:rPr>
          <w:rFonts w:ascii="Times New Roman" w:hAnsi="Times New Roman" w:cs="Times New Roman"/>
          <w:sz w:val="24"/>
          <w:szCs w:val="24"/>
        </w:rPr>
        <w:br/>
      </w:r>
      <w:r w:rsidRPr="00BA46A0">
        <w:rPr>
          <w:rStyle w:val="markedcontent"/>
          <w:rFonts w:ascii="Times New Roman" w:hAnsi="Times New Roman" w:cs="Times New Roman"/>
          <w:sz w:val="24"/>
          <w:szCs w:val="24"/>
        </w:rPr>
        <w:t>processing</w:t>
      </w:r>
      <w:r w:rsidRPr="00BA46A0">
        <w:rPr>
          <w:rStyle w:val="markedcontent"/>
          <w:rFonts w:ascii="Times New Roman" w:hAnsi="Times New Roman" w:cs="Times New Roman"/>
        </w:rPr>
        <w:t>,</w:t>
      </w:r>
    </w:p>
    <w:p w14:paraId="533E84F9" w14:textId="77777777" w:rsidR="00975B31" w:rsidRDefault="00975B31" w:rsidP="00982E29">
      <w:pPr>
        <w:jc w:val="both"/>
        <w:rPr>
          <w:rStyle w:val="markedcontent"/>
          <w:rFonts w:ascii="Times New Roman" w:hAnsi="Times New Roman" w:cs="Times New Roman"/>
          <w:sz w:val="32"/>
          <w:szCs w:val="32"/>
        </w:rPr>
      </w:pPr>
    </w:p>
    <w:p w14:paraId="3682C6C8" w14:textId="77777777" w:rsidR="008B6CF4" w:rsidRDefault="008B6CF4" w:rsidP="00982E29">
      <w:pPr>
        <w:jc w:val="both"/>
        <w:rPr>
          <w:rStyle w:val="markedcontent"/>
          <w:rFonts w:ascii="Times New Roman" w:hAnsi="Times New Roman" w:cs="Times New Roman"/>
          <w:b/>
          <w:bCs/>
          <w:sz w:val="32"/>
          <w:szCs w:val="32"/>
        </w:rPr>
      </w:pPr>
    </w:p>
    <w:p w14:paraId="681A3548" w14:textId="77777777" w:rsidR="008B6CF4" w:rsidRDefault="008B6CF4" w:rsidP="00982E29">
      <w:pPr>
        <w:jc w:val="both"/>
        <w:rPr>
          <w:rStyle w:val="markedcontent"/>
          <w:rFonts w:ascii="Times New Roman" w:hAnsi="Times New Roman" w:cs="Times New Roman"/>
          <w:b/>
          <w:bCs/>
          <w:sz w:val="32"/>
          <w:szCs w:val="32"/>
        </w:rPr>
      </w:pPr>
    </w:p>
    <w:p w14:paraId="17002D2E" w14:textId="77777777" w:rsidR="008B6CF4" w:rsidRDefault="008B6CF4" w:rsidP="00982E29">
      <w:pPr>
        <w:jc w:val="both"/>
        <w:rPr>
          <w:rStyle w:val="markedcontent"/>
          <w:rFonts w:ascii="Times New Roman" w:hAnsi="Times New Roman" w:cs="Times New Roman"/>
          <w:b/>
          <w:bCs/>
          <w:sz w:val="32"/>
          <w:szCs w:val="32"/>
        </w:rPr>
      </w:pPr>
    </w:p>
    <w:p w14:paraId="1F88944E" w14:textId="77777777" w:rsidR="008B6CF4" w:rsidRDefault="008B6CF4" w:rsidP="00982E29">
      <w:pPr>
        <w:jc w:val="both"/>
        <w:rPr>
          <w:rStyle w:val="markedcontent"/>
          <w:rFonts w:ascii="Times New Roman" w:hAnsi="Times New Roman" w:cs="Times New Roman"/>
          <w:b/>
          <w:bCs/>
          <w:sz w:val="32"/>
          <w:szCs w:val="32"/>
        </w:rPr>
      </w:pPr>
    </w:p>
    <w:p w14:paraId="1A5EAD01" w14:textId="77777777" w:rsidR="008B6CF4" w:rsidRDefault="008B6CF4" w:rsidP="00982E29">
      <w:pPr>
        <w:jc w:val="both"/>
        <w:rPr>
          <w:rStyle w:val="markedcontent"/>
          <w:rFonts w:ascii="Times New Roman" w:hAnsi="Times New Roman" w:cs="Times New Roman"/>
          <w:b/>
          <w:bCs/>
          <w:sz w:val="32"/>
          <w:szCs w:val="32"/>
        </w:rPr>
      </w:pPr>
    </w:p>
    <w:p w14:paraId="08A5FF89" w14:textId="77777777" w:rsidR="008B6CF4" w:rsidRDefault="008B6CF4" w:rsidP="00982E29">
      <w:pPr>
        <w:jc w:val="both"/>
        <w:rPr>
          <w:rStyle w:val="markedcontent"/>
          <w:rFonts w:ascii="Times New Roman" w:hAnsi="Times New Roman" w:cs="Times New Roman"/>
          <w:b/>
          <w:bCs/>
          <w:sz w:val="32"/>
          <w:szCs w:val="32"/>
        </w:rPr>
      </w:pPr>
    </w:p>
    <w:p w14:paraId="7B2743B7" w14:textId="77777777" w:rsidR="008B6CF4" w:rsidRDefault="008B6CF4" w:rsidP="00982E29">
      <w:pPr>
        <w:jc w:val="both"/>
        <w:rPr>
          <w:rStyle w:val="markedcontent"/>
          <w:rFonts w:ascii="Times New Roman" w:hAnsi="Times New Roman" w:cs="Times New Roman"/>
          <w:b/>
          <w:bCs/>
          <w:sz w:val="32"/>
          <w:szCs w:val="32"/>
        </w:rPr>
      </w:pPr>
    </w:p>
    <w:p w14:paraId="218E0054" w14:textId="77777777" w:rsidR="008B6CF4" w:rsidRDefault="008B6CF4" w:rsidP="00982E29">
      <w:pPr>
        <w:jc w:val="both"/>
        <w:rPr>
          <w:rStyle w:val="markedcontent"/>
          <w:rFonts w:ascii="Times New Roman" w:hAnsi="Times New Roman" w:cs="Times New Roman"/>
          <w:b/>
          <w:bCs/>
          <w:sz w:val="32"/>
          <w:szCs w:val="32"/>
        </w:rPr>
      </w:pPr>
    </w:p>
    <w:p w14:paraId="633D80DD" w14:textId="77777777" w:rsidR="008B6CF4" w:rsidRDefault="008B6CF4" w:rsidP="00982E29">
      <w:pPr>
        <w:jc w:val="both"/>
        <w:rPr>
          <w:rStyle w:val="markedcontent"/>
          <w:rFonts w:ascii="Times New Roman" w:hAnsi="Times New Roman" w:cs="Times New Roman"/>
          <w:b/>
          <w:bCs/>
          <w:sz w:val="32"/>
          <w:szCs w:val="32"/>
        </w:rPr>
      </w:pPr>
    </w:p>
    <w:p w14:paraId="25C4D718" w14:textId="77777777" w:rsidR="008B6CF4" w:rsidRDefault="008B6CF4" w:rsidP="00982E29">
      <w:pPr>
        <w:jc w:val="both"/>
        <w:rPr>
          <w:rStyle w:val="markedcontent"/>
          <w:rFonts w:ascii="Times New Roman" w:hAnsi="Times New Roman" w:cs="Times New Roman"/>
          <w:b/>
          <w:bCs/>
          <w:sz w:val="32"/>
          <w:szCs w:val="32"/>
        </w:rPr>
      </w:pPr>
    </w:p>
    <w:p w14:paraId="406445C2" w14:textId="77777777" w:rsidR="008B6CF4" w:rsidRDefault="008B6CF4" w:rsidP="00982E29">
      <w:pPr>
        <w:jc w:val="both"/>
        <w:rPr>
          <w:rStyle w:val="markedcontent"/>
          <w:rFonts w:ascii="Times New Roman" w:hAnsi="Times New Roman" w:cs="Times New Roman"/>
          <w:b/>
          <w:bCs/>
          <w:sz w:val="32"/>
          <w:szCs w:val="32"/>
        </w:rPr>
      </w:pPr>
    </w:p>
    <w:p w14:paraId="400760A1" w14:textId="77777777" w:rsidR="008B6CF4" w:rsidRDefault="008B6CF4" w:rsidP="00982E29">
      <w:pPr>
        <w:jc w:val="both"/>
        <w:rPr>
          <w:rStyle w:val="markedcontent"/>
          <w:rFonts w:ascii="Times New Roman" w:hAnsi="Times New Roman" w:cs="Times New Roman"/>
          <w:b/>
          <w:bCs/>
          <w:sz w:val="32"/>
          <w:szCs w:val="32"/>
        </w:rPr>
      </w:pPr>
    </w:p>
    <w:p w14:paraId="4A68D00B" w14:textId="77777777" w:rsidR="008B6CF4" w:rsidRDefault="008B6CF4" w:rsidP="00982E29">
      <w:pPr>
        <w:jc w:val="both"/>
        <w:rPr>
          <w:rStyle w:val="markedcontent"/>
          <w:rFonts w:ascii="Times New Roman" w:hAnsi="Times New Roman" w:cs="Times New Roman"/>
          <w:b/>
          <w:bCs/>
          <w:sz w:val="32"/>
          <w:szCs w:val="32"/>
        </w:rPr>
      </w:pPr>
    </w:p>
    <w:p w14:paraId="14FB0CD9" w14:textId="77777777" w:rsidR="008B6CF4" w:rsidRDefault="008B6CF4" w:rsidP="00982E29">
      <w:pPr>
        <w:jc w:val="both"/>
        <w:rPr>
          <w:rStyle w:val="markedcontent"/>
          <w:rFonts w:ascii="Times New Roman" w:hAnsi="Times New Roman" w:cs="Times New Roman"/>
          <w:b/>
          <w:bCs/>
          <w:sz w:val="32"/>
          <w:szCs w:val="32"/>
        </w:rPr>
      </w:pPr>
    </w:p>
    <w:p w14:paraId="7607E9C8" w14:textId="77777777" w:rsidR="008B6CF4" w:rsidRDefault="008B6CF4" w:rsidP="00982E29">
      <w:pPr>
        <w:jc w:val="both"/>
        <w:rPr>
          <w:rStyle w:val="markedcontent"/>
          <w:rFonts w:ascii="Times New Roman" w:hAnsi="Times New Roman" w:cs="Times New Roman"/>
          <w:b/>
          <w:bCs/>
          <w:sz w:val="32"/>
          <w:szCs w:val="32"/>
        </w:rPr>
      </w:pPr>
    </w:p>
    <w:p w14:paraId="55893B4C" w14:textId="77777777" w:rsidR="008B6CF4" w:rsidRDefault="008B6CF4" w:rsidP="00982E29">
      <w:pPr>
        <w:jc w:val="both"/>
        <w:rPr>
          <w:rStyle w:val="markedcontent"/>
          <w:rFonts w:ascii="Times New Roman" w:hAnsi="Times New Roman" w:cs="Times New Roman"/>
          <w:b/>
          <w:bCs/>
          <w:sz w:val="32"/>
          <w:szCs w:val="32"/>
        </w:rPr>
      </w:pPr>
    </w:p>
    <w:p w14:paraId="208027E4" w14:textId="26DCFDD7" w:rsidR="00975B31" w:rsidRPr="00975B31" w:rsidRDefault="00982E29" w:rsidP="00982E29">
      <w:pPr>
        <w:jc w:val="both"/>
        <w:rPr>
          <w:rStyle w:val="markedcontent"/>
          <w:rFonts w:ascii="Times New Roman" w:hAnsi="Times New Roman" w:cs="Times New Roman"/>
          <w:b/>
          <w:bCs/>
          <w:sz w:val="32"/>
          <w:szCs w:val="32"/>
        </w:rPr>
      </w:pPr>
      <w:r w:rsidRPr="00975B31">
        <w:rPr>
          <w:rStyle w:val="markedcontent"/>
          <w:rFonts w:ascii="Times New Roman" w:hAnsi="Times New Roman" w:cs="Times New Roman"/>
          <w:b/>
          <w:bCs/>
          <w:sz w:val="32"/>
          <w:szCs w:val="32"/>
        </w:rPr>
        <w:t>3.</w:t>
      </w:r>
      <w:r w:rsidR="00975B31" w:rsidRPr="00975B31">
        <w:rPr>
          <w:rStyle w:val="markedcontent"/>
          <w:rFonts w:ascii="Times New Roman" w:hAnsi="Times New Roman" w:cs="Times New Roman"/>
          <w:b/>
          <w:bCs/>
          <w:sz w:val="32"/>
          <w:szCs w:val="32"/>
        </w:rPr>
        <w:t>T</w:t>
      </w:r>
      <w:r w:rsidR="00712736">
        <w:rPr>
          <w:rStyle w:val="markedcontent"/>
          <w:rFonts w:ascii="Times New Roman" w:hAnsi="Times New Roman" w:cs="Times New Roman"/>
          <w:b/>
          <w:bCs/>
          <w:sz w:val="32"/>
          <w:szCs w:val="32"/>
        </w:rPr>
        <w:t>opic</w:t>
      </w:r>
      <w:r w:rsidR="00975B31" w:rsidRPr="00975B31">
        <w:rPr>
          <w:rStyle w:val="markedcontent"/>
          <w:rFonts w:ascii="Times New Roman" w:hAnsi="Times New Roman" w:cs="Times New Roman"/>
          <w:b/>
          <w:bCs/>
          <w:sz w:val="32"/>
          <w:szCs w:val="32"/>
        </w:rPr>
        <w:t>:</w:t>
      </w:r>
      <w:r w:rsidR="00975B31" w:rsidRPr="00975B31">
        <w:rPr>
          <w:rFonts w:ascii="Times New Roman" w:hAnsi="Times New Roman" w:cs="Times New Roman"/>
          <w:b/>
          <w:bCs/>
          <w:sz w:val="32"/>
          <w:szCs w:val="32"/>
        </w:rPr>
        <w:t xml:space="preserve"> Image Inpainting via Conditional Texture and Structure Dual Generation</w:t>
      </w:r>
    </w:p>
    <w:p w14:paraId="6F870ABA" w14:textId="3ECDA027" w:rsidR="00982E29" w:rsidRPr="00982E29" w:rsidRDefault="00982E29" w:rsidP="00982E29">
      <w:pPr>
        <w:jc w:val="both"/>
        <w:rPr>
          <w:rStyle w:val="markedcontent"/>
          <w:rFonts w:ascii="Times New Roman" w:hAnsi="Times New Roman" w:cs="Times New Roman"/>
          <w:sz w:val="24"/>
          <w:szCs w:val="24"/>
        </w:rPr>
      </w:pPr>
      <w:r w:rsidRPr="00975B31">
        <w:rPr>
          <w:rStyle w:val="markedcontent"/>
          <w:rFonts w:ascii="Times New Roman" w:hAnsi="Times New Roman" w:cs="Times New Roman"/>
          <w:b/>
          <w:bCs/>
          <w:sz w:val="32"/>
          <w:szCs w:val="32"/>
        </w:rPr>
        <w:lastRenderedPageBreak/>
        <w:t>Review:</w:t>
      </w:r>
      <w:r w:rsidRPr="00982E29">
        <w:rPr>
          <w:rFonts w:ascii="Times New Roman" w:hAnsi="Times New Roman" w:cs="Times New Roman"/>
        </w:rPr>
        <w:br/>
      </w:r>
      <w:r w:rsidR="004738D3" w:rsidRPr="004738D3">
        <w:rPr>
          <w:rStyle w:val="markedcontent"/>
          <w:rFonts w:ascii="Times New Roman" w:hAnsi="Times New Roman" w:cs="Times New Roman"/>
          <w:sz w:val="28"/>
          <w:szCs w:val="28"/>
        </w:rPr>
        <w:t>By including structure priors, deep generative ways have recently made noteworthy advancements in picture inpainting. still, current ways are ineffective in managing the cases with significant corruptions, and they generally produce distorted results because they don't interact with im- age texture in the correct manner during structure reconstruction. In this paper, we propose a unique two- sluice network for picture inpainting that couples texture- guided structure reconstruction and structure- constrained texture conflation to more take use of each other for further satisfying creation.</w:t>
      </w:r>
    </w:p>
    <w:p w14:paraId="2AB3648D" w14:textId="77777777" w:rsidR="00982E29" w:rsidRPr="00982E29" w:rsidRDefault="00982E29" w:rsidP="00111793">
      <w:pPr>
        <w:rPr>
          <w:rFonts w:ascii="Times New Roman" w:hAnsi="Times New Roman" w:cs="Times New Roman"/>
        </w:rPr>
      </w:pPr>
      <w:r w:rsidRPr="00982E29">
        <w:rPr>
          <w:rFonts w:ascii="Times New Roman" w:hAnsi="Times New Roman" w:cs="Times New Roman"/>
        </w:rPr>
        <w:br/>
      </w:r>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[3]</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00111793" w:rsidRPr="00BA46A0">
        <w:rPr>
          <w:rFonts w:ascii="Times New Roman" w:hAnsi="Times New Roman" w:cs="Times New Roman"/>
          <w:sz w:val="24"/>
          <w:szCs w:val="24"/>
        </w:rPr>
        <w:t>Coloma Ballester, Marcelo Bertalmio, Vicent Caselles,</w:t>
      </w:r>
      <w:r w:rsidR="00111793" w:rsidRPr="00BA46A0">
        <w:rPr>
          <w:rFonts w:ascii="Times New Roman" w:hAnsi="Times New Roman" w:cs="Times New Roman"/>
          <w:sz w:val="24"/>
          <w:szCs w:val="24"/>
        </w:rPr>
        <w:br/>
        <w:t>Guillermo Sapiro, and Joan Verdera. Filling-in by joint</w:t>
      </w:r>
      <w:r w:rsidR="00111793" w:rsidRPr="00BA46A0">
        <w:rPr>
          <w:rFonts w:ascii="Times New Roman" w:hAnsi="Times New Roman" w:cs="Times New Roman"/>
          <w:sz w:val="24"/>
          <w:szCs w:val="24"/>
        </w:rPr>
        <w:br/>
        <w:t>interpolation of vector fields and gray levels. IEEE TIP,</w:t>
      </w:r>
      <w:r w:rsidR="00111793" w:rsidRPr="00BA46A0">
        <w:rPr>
          <w:rFonts w:ascii="Times New Roman" w:hAnsi="Times New Roman" w:cs="Times New Roman"/>
          <w:sz w:val="24"/>
          <w:szCs w:val="24"/>
        </w:rPr>
        <w:br/>
        <w:t>10(8):1200–1211, 2001</w:t>
      </w:r>
    </w:p>
    <w:p w14:paraId="3F254D1D" w14:textId="77777777" w:rsidR="00111793" w:rsidRDefault="00111793" w:rsidP="00982E29">
      <w:pPr>
        <w:jc w:val="both"/>
        <w:rPr>
          <w:rStyle w:val="markedcontent"/>
          <w:rFonts w:ascii="Times New Roman" w:hAnsi="Times New Roman" w:cs="Times New Roman"/>
          <w:sz w:val="32"/>
          <w:szCs w:val="32"/>
        </w:rPr>
      </w:pPr>
    </w:p>
    <w:p w14:paraId="0E6D39BB" w14:textId="77777777" w:rsidR="008B6CF4" w:rsidRDefault="008B6CF4" w:rsidP="008C754C">
      <w:pPr>
        <w:pStyle w:val="Heading1"/>
        <w:rPr>
          <w:rStyle w:val="markedcontent"/>
          <w:sz w:val="32"/>
          <w:szCs w:val="32"/>
        </w:rPr>
      </w:pPr>
    </w:p>
    <w:p w14:paraId="04370CAC" w14:textId="77777777" w:rsidR="008B6CF4" w:rsidRDefault="008B6CF4" w:rsidP="008C754C">
      <w:pPr>
        <w:pStyle w:val="Heading1"/>
        <w:rPr>
          <w:rStyle w:val="markedcontent"/>
          <w:sz w:val="32"/>
          <w:szCs w:val="32"/>
        </w:rPr>
      </w:pPr>
    </w:p>
    <w:p w14:paraId="13D47FF3" w14:textId="77777777" w:rsidR="008B6CF4" w:rsidRDefault="008B6CF4" w:rsidP="008C754C">
      <w:pPr>
        <w:pStyle w:val="Heading1"/>
        <w:rPr>
          <w:rStyle w:val="markedcontent"/>
          <w:sz w:val="32"/>
          <w:szCs w:val="32"/>
        </w:rPr>
      </w:pPr>
    </w:p>
    <w:p w14:paraId="7C121076" w14:textId="77777777" w:rsidR="008B6CF4" w:rsidRDefault="008B6CF4" w:rsidP="008C754C">
      <w:pPr>
        <w:pStyle w:val="Heading1"/>
        <w:rPr>
          <w:rStyle w:val="markedcontent"/>
          <w:sz w:val="32"/>
          <w:szCs w:val="32"/>
        </w:rPr>
      </w:pPr>
    </w:p>
    <w:p w14:paraId="32BD8C41" w14:textId="77777777" w:rsidR="008B6CF4" w:rsidRDefault="008B6CF4" w:rsidP="008C754C">
      <w:pPr>
        <w:pStyle w:val="Heading1"/>
        <w:rPr>
          <w:rStyle w:val="markedcontent"/>
          <w:sz w:val="32"/>
          <w:szCs w:val="32"/>
        </w:rPr>
      </w:pPr>
    </w:p>
    <w:p w14:paraId="08F18F0C" w14:textId="77777777" w:rsidR="008B6CF4" w:rsidRDefault="008B6CF4" w:rsidP="008C754C">
      <w:pPr>
        <w:pStyle w:val="Heading1"/>
        <w:rPr>
          <w:rStyle w:val="markedcontent"/>
          <w:sz w:val="32"/>
          <w:szCs w:val="32"/>
        </w:rPr>
      </w:pPr>
    </w:p>
    <w:p w14:paraId="150C2DDA" w14:textId="0C4FEE0F" w:rsidR="00975B31" w:rsidRDefault="00975B31" w:rsidP="008C754C">
      <w:pPr>
        <w:pStyle w:val="Heading1"/>
        <w:rPr>
          <w:rStyle w:val="markedcontent"/>
          <w:sz w:val="32"/>
          <w:szCs w:val="32"/>
        </w:rPr>
      </w:pPr>
    </w:p>
    <w:p w14:paraId="3883A22D" w14:textId="77777777" w:rsidR="002F3A72" w:rsidRDefault="002F3A72" w:rsidP="002F3A72"/>
    <w:p w14:paraId="4662E55A" w14:textId="77777777" w:rsidR="002F3A72" w:rsidRDefault="002F3A72" w:rsidP="002F3A72"/>
    <w:p w14:paraId="7B8CC2B3" w14:textId="77777777" w:rsidR="002F3A72" w:rsidRDefault="002F3A72" w:rsidP="002F3A72"/>
    <w:p w14:paraId="0D5599E8" w14:textId="77777777" w:rsidR="002F3A72" w:rsidRDefault="002F3A72" w:rsidP="002F3A72"/>
    <w:p w14:paraId="59EE4C9E" w14:textId="10C0DF23" w:rsidR="002F3A72" w:rsidRPr="002F3A72" w:rsidRDefault="002F3A72" w:rsidP="002F3A72">
      <w:r>
        <w:rPr>
          <w:rStyle w:val="markedcontent"/>
          <w:rFonts w:ascii="Times New Roman" w:hAnsi="Times New Roman" w:cs="Times New Roman"/>
          <w:b/>
          <w:bCs/>
          <w:sz w:val="32"/>
          <w:szCs w:val="32"/>
        </w:rPr>
        <w:t>4</w:t>
      </w:r>
      <w:r w:rsidRPr="00975B31">
        <w:rPr>
          <w:rStyle w:val="markedcontent"/>
          <w:rFonts w:ascii="Times New Roman" w:hAnsi="Times New Roman" w:cs="Times New Roman"/>
          <w:b/>
          <w:bCs/>
          <w:sz w:val="32"/>
          <w:szCs w:val="32"/>
        </w:rPr>
        <w:t>.T</w:t>
      </w:r>
      <w:r w:rsidR="004C23D7">
        <w:rPr>
          <w:rStyle w:val="markedcontent"/>
          <w:rFonts w:ascii="Times New Roman" w:hAnsi="Times New Roman" w:cs="Times New Roman"/>
          <w:b/>
          <w:bCs/>
          <w:sz w:val="32"/>
          <w:szCs w:val="32"/>
        </w:rPr>
        <w:t>opic</w:t>
      </w:r>
      <w:r w:rsidRPr="00975B31">
        <w:rPr>
          <w:rStyle w:val="markedcontent"/>
          <w:rFonts w:ascii="Times New Roman" w:hAnsi="Times New Roman" w:cs="Times New Roman"/>
          <w:b/>
          <w:bCs/>
          <w:sz w:val="32"/>
          <w:szCs w:val="32"/>
        </w:rPr>
        <w:t>:</w:t>
      </w:r>
      <w:r>
        <w:rPr>
          <w:rStyle w:val="markedcontent"/>
          <w:rFonts w:ascii="Times New Roman" w:hAnsi="Times New Roman" w:cs="Times New Roman"/>
          <w:b/>
          <w:bCs/>
          <w:sz w:val="32"/>
          <w:szCs w:val="32"/>
        </w:rPr>
        <w:t>Image In</w:t>
      </w:r>
      <w:r w:rsidR="00F65AEA">
        <w:rPr>
          <w:rStyle w:val="markedcontent"/>
          <w:rFonts w:ascii="Times New Roman" w:hAnsi="Times New Roman" w:cs="Times New Roman"/>
          <w:b/>
          <w:bCs/>
          <w:sz w:val="32"/>
          <w:szCs w:val="32"/>
        </w:rPr>
        <w:t>painting using Deep Learning</w:t>
      </w:r>
    </w:p>
    <w:p w14:paraId="0F47AF48" w14:textId="00CD7D73" w:rsidR="00111793" w:rsidRDefault="00982E29" w:rsidP="00982E29">
      <w:pPr>
        <w:jc w:val="both"/>
        <w:rPr>
          <w:rStyle w:val="markedcontent"/>
          <w:rFonts w:ascii="Times New Roman" w:hAnsi="Times New Roman" w:cs="Times New Roman"/>
          <w:sz w:val="32"/>
          <w:szCs w:val="32"/>
        </w:rPr>
      </w:pPr>
      <w:r w:rsidRPr="008C754C">
        <w:rPr>
          <w:rStyle w:val="markedcontent"/>
          <w:rFonts w:ascii="Times New Roman" w:hAnsi="Times New Roman" w:cs="Times New Roman"/>
          <w:b/>
          <w:bCs/>
          <w:sz w:val="32"/>
          <w:szCs w:val="32"/>
        </w:rPr>
        <w:lastRenderedPageBreak/>
        <w:t>Review:</w:t>
      </w:r>
      <w:r w:rsidRPr="00982E29">
        <w:rPr>
          <w:rFonts w:ascii="Times New Roman" w:hAnsi="Times New Roman" w:cs="Times New Roman"/>
        </w:rPr>
        <w:br/>
      </w:r>
      <w:r w:rsidR="009E40BA" w:rsidRPr="009E40BA">
        <w:rPr>
          <w:rFonts w:ascii="Times New Roman" w:hAnsi="Times New Roman" w:cs="Times New Roman"/>
          <w:sz w:val="28"/>
          <w:szCs w:val="28"/>
        </w:rPr>
        <w:t>Many computer vision tasks depend on picture inpainting, which aims to restore the pixel attributes of damaged areas in incomplete images. The technology of picture inpainting based on deep learning is a major topic of current scientific focus. In order to give readers a comprehensive grasp of relevant concepts and technologies, this article analyses and synthesises the most recent research statu</w:t>
      </w:r>
      <w:r w:rsidR="0070069C">
        <w:rPr>
          <w:rFonts w:ascii="Times New Roman" w:hAnsi="Times New Roman" w:cs="Times New Roman"/>
          <w:sz w:val="28"/>
          <w:szCs w:val="28"/>
        </w:rPr>
        <w:t>s.</w:t>
      </w:r>
      <w:r w:rsidRPr="00111793">
        <w:rPr>
          <w:rFonts w:ascii="Times New Roman" w:hAnsi="Times New Roman" w:cs="Times New Roman"/>
          <w:sz w:val="28"/>
          <w:szCs w:val="28"/>
        </w:rPr>
        <w:br/>
      </w:r>
    </w:p>
    <w:p w14:paraId="4C1C21A4" w14:textId="77777777" w:rsidR="00111793" w:rsidRDefault="00982E29" w:rsidP="00111793">
      <w:pPr>
        <w:tabs>
          <w:tab w:val="left" w:pos="2100"/>
        </w:tabs>
        <w:jc w:val="both"/>
        <w:rPr>
          <w:rStyle w:val="markedcontent"/>
          <w:rFonts w:ascii="Times New Roman" w:hAnsi="Times New Roman" w:cs="Times New Roman"/>
          <w:sz w:val="32"/>
          <w:szCs w:val="32"/>
        </w:rPr>
      </w:pPr>
      <w:r w:rsidRPr="008C754C">
        <w:rPr>
          <w:rStyle w:val="markedcontent"/>
          <w:rFonts w:ascii="Times New Roman" w:hAnsi="Times New Roman" w:cs="Times New Roman"/>
          <w:b/>
          <w:bCs/>
          <w:sz w:val="32"/>
          <w:szCs w:val="32"/>
        </w:rPr>
        <w:t>References</w:t>
      </w:r>
      <w:r w:rsidR="008C754C" w:rsidRPr="008C754C">
        <w:rPr>
          <w:rStyle w:val="markedcontent"/>
          <w:rFonts w:ascii="Times New Roman" w:hAnsi="Times New Roman" w:cs="Times New Roman"/>
          <w:b/>
          <w:bCs/>
          <w:sz w:val="32"/>
          <w:szCs w:val="32"/>
        </w:rPr>
        <w:t>[4]</w:t>
      </w:r>
      <w:r>
        <w:rPr>
          <w:rStyle w:val="markedcontent"/>
          <w:rFonts w:ascii="Times New Roman" w:hAnsi="Times New Roman" w:cs="Times New Roman"/>
          <w:sz w:val="32"/>
          <w:szCs w:val="32"/>
        </w:rPr>
        <w:t>:</w:t>
      </w:r>
      <w:r w:rsidR="00111793">
        <w:rPr>
          <w:rStyle w:val="markedcontent"/>
          <w:rFonts w:ascii="Times New Roman" w:hAnsi="Times New Roman" w:cs="Times New Roman"/>
          <w:sz w:val="32"/>
          <w:szCs w:val="32"/>
        </w:rPr>
        <w:tab/>
      </w:r>
    </w:p>
    <w:p w14:paraId="6E436B2A" w14:textId="77777777" w:rsidR="00982E29" w:rsidRPr="00732C4F" w:rsidRDefault="00111793" w:rsidP="00111793">
      <w:pPr>
        <w:tabs>
          <w:tab w:val="left" w:pos="2100"/>
        </w:tabs>
        <w:jc w:val="both"/>
        <w:rPr>
          <w:rFonts w:ascii="Times New Roman" w:hAnsi="Times New Roman" w:cs="Times New Roman"/>
          <w:sz w:val="24"/>
          <w:szCs w:val="24"/>
        </w:rPr>
      </w:pPr>
      <w:r w:rsidRPr="00732C4F">
        <w:rPr>
          <w:rStyle w:val="reference"/>
          <w:rFonts w:ascii="Times New Roman" w:hAnsi="Times New Roman" w:cs="Times New Roman"/>
          <w:sz w:val="24"/>
          <w:szCs w:val="24"/>
        </w:rPr>
        <w:t>Marcelo Bertalmio, Guillermo Sapiro, Vincent Caselles, Coloma Ballester, Image inpainting, in: Proceedings of the 27th annual conference on Computer graphics and interactive techniques,2000,417–424.DOI:https://doi.org/10.1145/344779.344972.</w:t>
      </w:r>
      <w:r w:rsidR="00982E29" w:rsidRPr="00732C4F">
        <w:rPr>
          <w:rFonts w:ascii="Times New Roman" w:hAnsi="Times New Roman" w:cs="Times New Roman"/>
          <w:sz w:val="24"/>
          <w:szCs w:val="24"/>
        </w:rPr>
        <w:br/>
      </w:r>
    </w:p>
    <w:p w14:paraId="66DAECB6" w14:textId="77777777" w:rsidR="00F65AEA" w:rsidRDefault="00F65AEA" w:rsidP="00982E29">
      <w:pPr>
        <w:jc w:val="both"/>
        <w:rPr>
          <w:rStyle w:val="markedcontent"/>
          <w:rFonts w:ascii="Times New Roman" w:hAnsi="Times New Roman" w:cs="Times New Roman"/>
          <w:b/>
          <w:bCs/>
          <w:sz w:val="32"/>
          <w:szCs w:val="32"/>
        </w:rPr>
      </w:pPr>
    </w:p>
    <w:p w14:paraId="642D6FC9" w14:textId="77777777" w:rsidR="00F65AEA" w:rsidRDefault="00F65AEA" w:rsidP="00982E29">
      <w:pPr>
        <w:jc w:val="both"/>
        <w:rPr>
          <w:rStyle w:val="markedcontent"/>
          <w:rFonts w:ascii="Times New Roman" w:hAnsi="Times New Roman" w:cs="Times New Roman"/>
          <w:b/>
          <w:bCs/>
          <w:sz w:val="32"/>
          <w:szCs w:val="32"/>
        </w:rPr>
      </w:pPr>
    </w:p>
    <w:p w14:paraId="60BCEBA0" w14:textId="77777777" w:rsidR="00F65AEA" w:rsidRDefault="00F65AEA" w:rsidP="00982E29">
      <w:pPr>
        <w:jc w:val="both"/>
        <w:rPr>
          <w:rStyle w:val="markedcontent"/>
          <w:rFonts w:ascii="Times New Roman" w:hAnsi="Times New Roman" w:cs="Times New Roman"/>
          <w:b/>
          <w:bCs/>
          <w:sz w:val="32"/>
          <w:szCs w:val="32"/>
        </w:rPr>
      </w:pPr>
    </w:p>
    <w:p w14:paraId="314AC451" w14:textId="77777777" w:rsidR="00F65AEA" w:rsidRDefault="00F65AEA" w:rsidP="00982E29">
      <w:pPr>
        <w:jc w:val="both"/>
        <w:rPr>
          <w:rStyle w:val="markedcontent"/>
          <w:rFonts w:ascii="Times New Roman" w:hAnsi="Times New Roman" w:cs="Times New Roman"/>
          <w:b/>
          <w:bCs/>
          <w:sz w:val="32"/>
          <w:szCs w:val="32"/>
        </w:rPr>
      </w:pPr>
    </w:p>
    <w:p w14:paraId="4B884AB8" w14:textId="77777777" w:rsidR="00F65AEA" w:rsidRDefault="00F65AEA" w:rsidP="00982E29">
      <w:pPr>
        <w:jc w:val="both"/>
        <w:rPr>
          <w:rStyle w:val="markedcontent"/>
          <w:rFonts w:ascii="Times New Roman" w:hAnsi="Times New Roman" w:cs="Times New Roman"/>
          <w:b/>
          <w:bCs/>
          <w:sz w:val="32"/>
          <w:szCs w:val="32"/>
        </w:rPr>
      </w:pPr>
    </w:p>
    <w:p w14:paraId="1C34993B" w14:textId="77777777" w:rsidR="00F65AEA" w:rsidRDefault="00F65AEA" w:rsidP="00982E29">
      <w:pPr>
        <w:jc w:val="both"/>
        <w:rPr>
          <w:rStyle w:val="markedcontent"/>
          <w:rFonts w:ascii="Times New Roman" w:hAnsi="Times New Roman" w:cs="Times New Roman"/>
          <w:b/>
          <w:bCs/>
          <w:sz w:val="32"/>
          <w:szCs w:val="32"/>
        </w:rPr>
      </w:pPr>
    </w:p>
    <w:p w14:paraId="47A2E997" w14:textId="77777777" w:rsidR="00F65AEA" w:rsidRDefault="00F65AEA" w:rsidP="00982E29">
      <w:pPr>
        <w:jc w:val="both"/>
        <w:rPr>
          <w:rStyle w:val="markedcontent"/>
          <w:rFonts w:ascii="Times New Roman" w:hAnsi="Times New Roman" w:cs="Times New Roman"/>
          <w:b/>
          <w:bCs/>
          <w:sz w:val="32"/>
          <w:szCs w:val="32"/>
        </w:rPr>
      </w:pPr>
    </w:p>
    <w:p w14:paraId="16BE8538" w14:textId="77777777" w:rsidR="00F65AEA" w:rsidRDefault="00F65AEA" w:rsidP="00982E29">
      <w:pPr>
        <w:jc w:val="both"/>
        <w:rPr>
          <w:rStyle w:val="markedcontent"/>
          <w:rFonts w:ascii="Times New Roman" w:hAnsi="Times New Roman" w:cs="Times New Roman"/>
          <w:b/>
          <w:bCs/>
          <w:sz w:val="32"/>
          <w:szCs w:val="32"/>
        </w:rPr>
      </w:pPr>
    </w:p>
    <w:p w14:paraId="533D83FE" w14:textId="77777777" w:rsidR="00F65AEA" w:rsidRDefault="00F65AEA" w:rsidP="00982E29">
      <w:pPr>
        <w:jc w:val="both"/>
        <w:rPr>
          <w:rStyle w:val="markedcontent"/>
          <w:rFonts w:ascii="Times New Roman" w:hAnsi="Times New Roman" w:cs="Times New Roman"/>
          <w:b/>
          <w:bCs/>
          <w:sz w:val="32"/>
          <w:szCs w:val="32"/>
        </w:rPr>
      </w:pPr>
    </w:p>
    <w:p w14:paraId="0F882D9B" w14:textId="77777777" w:rsidR="00F65AEA" w:rsidRDefault="00F65AEA" w:rsidP="00982E29">
      <w:pPr>
        <w:jc w:val="both"/>
        <w:rPr>
          <w:rStyle w:val="markedcontent"/>
          <w:rFonts w:ascii="Times New Roman" w:hAnsi="Times New Roman" w:cs="Times New Roman"/>
          <w:b/>
          <w:bCs/>
          <w:sz w:val="32"/>
          <w:szCs w:val="32"/>
        </w:rPr>
      </w:pPr>
    </w:p>
    <w:p w14:paraId="18EC7151" w14:textId="77777777" w:rsidR="00F65AEA" w:rsidRDefault="00F65AEA" w:rsidP="00982E29">
      <w:pPr>
        <w:jc w:val="both"/>
        <w:rPr>
          <w:rStyle w:val="markedcontent"/>
          <w:rFonts w:ascii="Times New Roman" w:hAnsi="Times New Roman" w:cs="Times New Roman"/>
          <w:b/>
          <w:bCs/>
          <w:sz w:val="32"/>
          <w:szCs w:val="32"/>
        </w:rPr>
      </w:pPr>
    </w:p>
    <w:p w14:paraId="15B14812" w14:textId="77777777" w:rsidR="00F65AEA" w:rsidRDefault="00F65AEA" w:rsidP="00982E29">
      <w:pPr>
        <w:jc w:val="both"/>
        <w:rPr>
          <w:rStyle w:val="markedcontent"/>
          <w:rFonts w:ascii="Times New Roman" w:hAnsi="Times New Roman" w:cs="Times New Roman"/>
          <w:b/>
          <w:bCs/>
          <w:sz w:val="32"/>
          <w:szCs w:val="32"/>
        </w:rPr>
      </w:pPr>
    </w:p>
    <w:p w14:paraId="5ECC16F7" w14:textId="77777777" w:rsidR="00F65AEA" w:rsidRDefault="00F65AEA" w:rsidP="00982E29">
      <w:pPr>
        <w:jc w:val="both"/>
        <w:rPr>
          <w:rStyle w:val="markedcontent"/>
          <w:rFonts w:ascii="Times New Roman" w:hAnsi="Times New Roman" w:cs="Times New Roman"/>
          <w:b/>
          <w:bCs/>
          <w:sz w:val="32"/>
          <w:szCs w:val="32"/>
        </w:rPr>
      </w:pPr>
    </w:p>
    <w:p w14:paraId="675B43C7" w14:textId="77777777" w:rsidR="00F65AEA" w:rsidRDefault="00F65AEA" w:rsidP="00982E29">
      <w:pPr>
        <w:jc w:val="both"/>
        <w:rPr>
          <w:rStyle w:val="markedcontent"/>
          <w:rFonts w:ascii="Times New Roman" w:hAnsi="Times New Roman" w:cs="Times New Roman"/>
          <w:b/>
          <w:bCs/>
          <w:sz w:val="32"/>
          <w:szCs w:val="32"/>
        </w:rPr>
      </w:pPr>
    </w:p>
    <w:p w14:paraId="5AF53060" w14:textId="77777777" w:rsidR="00F65AEA" w:rsidRDefault="00F65AEA" w:rsidP="00982E29">
      <w:pPr>
        <w:jc w:val="both"/>
        <w:rPr>
          <w:rStyle w:val="markedcontent"/>
          <w:rFonts w:ascii="Times New Roman" w:hAnsi="Times New Roman" w:cs="Times New Roman"/>
          <w:b/>
          <w:bCs/>
          <w:sz w:val="32"/>
          <w:szCs w:val="32"/>
        </w:rPr>
      </w:pPr>
    </w:p>
    <w:p w14:paraId="2D00F1EF" w14:textId="77777777" w:rsidR="00265D63" w:rsidRDefault="00265D63" w:rsidP="00982E29">
      <w:pPr>
        <w:jc w:val="both"/>
        <w:rPr>
          <w:rStyle w:val="markedcontent"/>
          <w:rFonts w:ascii="Times New Roman" w:hAnsi="Times New Roman" w:cs="Times New Roman"/>
          <w:b/>
          <w:bCs/>
          <w:sz w:val="32"/>
          <w:szCs w:val="32"/>
        </w:rPr>
      </w:pPr>
    </w:p>
    <w:p w14:paraId="2B731B40" w14:textId="6BF4E4F8" w:rsidR="00732C4F" w:rsidRDefault="00253665" w:rsidP="00982E29">
      <w:pPr>
        <w:jc w:val="both"/>
        <w:rPr>
          <w:rStyle w:val="markedcontent"/>
          <w:rFonts w:ascii="Times New Roman" w:hAnsi="Times New Roman" w:cs="Times New Roman"/>
          <w:sz w:val="32"/>
          <w:szCs w:val="32"/>
        </w:rPr>
      </w:pPr>
      <w:r w:rsidRPr="00732C4F">
        <w:rPr>
          <w:rStyle w:val="markedcontent"/>
          <w:rFonts w:ascii="Times New Roman" w:hAnsi="Times New Roman" w:cs="Times New Roman"/>
          <w:b/>
          <w:bCs/>
          <w:sz w:val="32"/>
          <w:szCs w:val="32"/>
        </w:rPr>
        <w:t>5</w:t>
      </w:r>
      <w:r w:rsidR="00982E29" w:rsidRPr="00732C4F">
        <w:rPr>
          <w:rStyle w:val="markedcontent"/>
          <w:rFonts w:ascii="Times New Roman" w:hAnsi="Times New Roman" w:cs="Times New Roman"/>
          <w:b/>
          <w:bCs/>
          <w:sz w:val="32"/>
          <w:szCs w:val="32"/>
        </w:rPr>
        <w:t>.</w:t>
      </w:r>
      <w:r w:rsidR="00732C4F" w:rsidRPr="00732C4F">
        <w:rPr>
          <w:rStyle w:val="markedcontent"/>
          <w:rFonts w:ascii="Times New Roman" w:hAnsi="Times New Roman" w:cs="Times New Roman"/>
          <w:b/>
          <w:bCs/>
          <w:sz w:val="32"/>
          <w:szCs w:val="32"/>
        </w:rPr>
        <w:t>Topic: Image Inpainting Using Edge Prediction.</w:t>
      </w:r>
    </w:p>
    <w:p w14:paraId="79E93CCA" w14:textId="77777777" w:rsidR="00732C4F" w:rsidRPr="008C754C" w:rsidRDefault="00982E29" w:rsidP="00982E29">
      <w:pPr>
        <w:jc w:val="both"/>
        <w:rPr>
          <w:b/>
          <w:bCs/>
        </w:rPr>
      </w:pPr>
      <w:r w:rsidRPr="008C754C">
        <w:rPr>
          <w:rStyle w:val="markedcontent"/>
          <w:rFonts w:ascii="Times New Roman" w:hAnsi="Times New Roman" w:cs="Times New Roman"/>
          <w:b/>
          <w:bCs/>
          <w:sz w:val="32"/>
          <w:szCs w:val="32"/>
        </w:rPr>
        <w:lastRenderedPageBreak/>
        <w:t>Review:</w:t>
      </w:r>
      <w:r w:rsidR="00732C4F" w:rsidRPr="008C754C">
        <w:rPr>
          <w:b/>
          <w:bCs/>
        </w:rPr>
        <w:t xml:space="preserve"> </w:t>
      </w:r>
    </w:p>
    <w:p w14:paraId="4AD2136E" w14:textId="77777777" w:rsidR="00DD5ACA" w:rsidRPr="00DD5ACA" w:rsidRDefault="00DD5ACA" w:rsidP="00DD5ACA">
      <w:pPr>
        <w:rPr>
          <w:rStyle w:val="markedcontent"/>
          <w:rFonts w:ascii="Times New Roman" w:hAnsi="Times New Roman" w:cs="Times New Roman"/>
          <w:sz w:val="28"/>
          <w:szCs w:val="28"/>
        </w:rPr>
      </w:pPr>
      <w:r w:rsidRPr="00DD5ACA">
        <w:rPr>
          <w:rStyle w:val="markedcontent"/>
          <w:rFonts w:ascii="Times New Roman" w:hAnsi="Times New Roman" w:cs="Times New Roman"/>
          <w:sz w:val="28"/>
          <w:szCs w:val="28"/>
        </w:rPr>
        <w:t xml:space="preserve">Inpainting, also known as picture completion, entails filling in the blank spaces in an image. In numerous picture editing tasks, it's a pivotal step. For case, after deleting uninvited rudiments from an image, it can be used to fill in empty spaces. Since humans have an amazing capability to pick up on visual inconsistencies, filled regions must be perceptually presumptive. </w:t>
      </w:r>
    </w:p>
    <w:p w14:paraId="1257A6E5" w14:textId="77777777" w:rsidR="00BA46A0" w:rsidRPr="008C754C" w:rsidRDefault="00982E29" w:rsidP="00BA46A0">
      <w:pPr>
        <w:rPr>
          <w:rStyle w:val="markedcontent"/>
          <w:rFonts w:ascii="Times New Roman" w:hAnsi="Times New Roman" w:cs="Times New Roman"/>
          <w:b/>
          <w:bCs/>
          <w:sz w:val="32"/>
          <w:szCs w:val="32"/>
        </w:rPr>
      </w:pPr>
      <w:r w:rsidRPr="00982E29">
        <w:rPr>
          <w:rFonts w:ascii="Times New Roman" w:hAnsi="Times New Roman" w:cs="Times New Roman"/>
        </w:rPr>
        <w:br/>
      </w:r>
    </w:p>
    <w:p w14:paraId="47AA6ADE" w14:textId="77777777" w:rsidR="00732C4F" w:rsidRPr="008C754C" w:rsidRDefault="00982E29" w:rsidP="00BA46A0">
      <w:pPr>
        <w:rPr>
          <w:rFonts w:ascii="Times New Roman" w:hAnsi="Times New Roman" w:cs="Times New Roman"/>
          <w:b/>
          <w:bCs/>
          <w:sz w:val="24"/>
          <w:szCs w:val="24"/>
        </w:rPr>
      </w:pPr>
      <w:r w:rsidRPr="008C754C">
        <w:rPr>
          <w:rStyle w:val="markedcontent"/>
          <w:rFonts w:ascii="Times New Roman" w:hAnsi="Times New Roman" w:cs="Times New Roman"/>
          <w:b/>
          <w:bCs/>
          <w:sz w:val="32"/>
          <w:szCs w:val="32"/>
        </w:rPr>
        <w:t>References</w:t>
      </w:r>
      <w:r w:rsidR="00732C4F" w:rsidRPr="008C754C">
        <w:rPr>
          <w:rStyle w:val="markedcontent"/>
          <w:rFonts w:ascii="Times New Roman" w:hAnsi="Times New Roman" w:cs="Times New Roman"/>
          <w:b/>
          <w:bCs/>
          <w:sz w:val="32"/>
          <w:szCs w:val="32"/>
        </w:rPr>
        <w:t>[5]</w:t>
      </w:r>
      <w:r w:rsidRPr="008C754C">
        <w:rPr>
          <w:rStyle w:val="markedcontent"/>
          <w:rFonts w:ascii="Times New Roman" w:hAnsi="Times New Roman" w:cs="Times New Roman"/>
          <w:b/>
          <w:bCs/>
          <w:sz w:val="32"/>
          <w:szCs w:val="32"/>
        </w:rPr>
        <w:t>:</w:t>
      </w:r>
      <w:r w:rsidR="00732C4F" w:rsidRPr="008C754C">
        <w:rPr>
          <w:rFonts w:ascii="Arial" w:hAnsi="Arial" w:cs="Arial"/>
          <w:b/>
          <w:bCs/>
        </w:rPr>
        <w:t xml:space="preserve"> </w:t>
      </w:r>
      <w:r w:rsidR="00732C4F" w:rsidRPr="008C754C">
        <w:rPr>
          <w:rFonts w:ascii="Times New Roman" w:hAnsi="Times New Roman" w:cs="Times New Roman"/>
          <w:b/>
          <w:bCs/>
          <w:sz w:val="24"/>
          <w:szCs w:val="24"/>
        </w:rPr>
        <w:t>.</w:t>
      </w:r>
      <w:r w:rsidR="00732C4F" w:rsidRPr="00BA46A0">
        <w:rPr>
          <w:rFonts w:ascii="Times New Roman" w:hAnsi="Times New Roman" w:cs="Times New Roman"/>
          <w:sz w:val="24"/>
          <w:szCs w:val="24"/>
        </w:rPr>
        <w:t>-Y.Zhu, T.Park, P.Isola, and A. A. Efros. Unpaired image-to-image translation using cycle-consistent adversarial net-works. In The IEEE International Conference on Computer</w:t>
      </w:r>
      <w:r w:rsidR="00732C4F" w:rsidRPr="00BA46A0">
        <w:rPr>
          <w:rFonts w:ascii="Times New Roman" w:hAnsi="Times New Roman" w:cs="Times New Roman"/>
          <w:sz w:val="24"/>
          <w:szCs w:val="24"/>
        </w:rPr>
        <w:br/>
        <w:t>Vision (ICCV), 2017.</w:t>
      </w:r>
      <w:r w:rsidR="00732C4F">
        <w:rPr>
          <w:rFonts w:ascii="Arial" w:hAnsi="Arial" w:cs="Arial"/>
        </w:rPr>
        <w:t xml:space="preserve"> </w:t>
      </w:r>
      <w:r w:rsidR="00732C4F" w:rsidRPr="00732C4F">
        <w:rPr>
          <w:rFonts w:ascii="Arial" w:hAnsi="Arial" w:cs="Arial"/>
        </w:rPr>
        <w:t xml:space="preserve"> </w:t>
      </w:r>
    </w:p>
    <w:p w14:paraId="3F4C2A1E" w14:textId="77777777" w:rsidR="00F65AEA" w:rsidRDefault="00F65AEA" w:rsidP="00982E29">
      <w:pPr>
        <w:jc w:val="both"/>
        <w:rPr>
          <w:rStyle w:val="markedcontent"/>
          <w:rFonts w:ascii="Times New Roman" w:hAnsi="Times New Roman" w:cs="Times New Roman"/>
          <w:b/>
          <w:bCs/>
          <w:sz w:val="32"/>
          <w:szCs w:val="32"/>
        </w:rPr>
      </w:pPr>
    </w:p>
    <w:p w14:paraId="456C6C51" w14:textId="77777777" w:rsidR="00F65AEA" w:rsidRDefault="00F65AEA" w:rsidP="00982E29">
      <w:pPr>
        <w:jc w:val="both"/>
        <w:rPr>
          <w:rStyle w:val="markedcontent"/>
          <w:rFonts w:ascii="Times New Roman" w:hAnsi="Times New Roman" w:cs="Times New Roman"/>
          <w:b/>
          <w:bCs/>
          <w:sz w:val="32"/>
          <w:szCs w:val="32"/>
        </w:rPr>
      </w:pPr>
    </w:p>
    <w:p w14:paraId="4C05A6D2" w14:textId="77777777" w:rsidR="00F65AEA" w:rsidRDefault="00F65AEA" w:rsidP="00982E29">
      <w:pPr>
        <w:jc w:val="both"/>
        <w:rPr>
          <w:rStyle w:val="markedcontent"/>
          <w:rFonts w:ascii="Times New Roman" w:hAnsi="Times New Roman" w:cs="Times New Roman"/>
          <w:b/>
          <w:bCs/>
          <w:sz w:val="32"/>
          <w:szCs w:val="32"/>
        </w:rPr>
      </w:pPr>
    </w:p>
    <w:p w14:paraId="45B953A0" w14:textId="77777777" w:rsidR="00F65AEA" w:rsidRDefault="00F65AEA" w:rsidP="00982E29">
      <w:pPr>
        <w:jc w:val="both"/>
        <w:rPr>
          <w:rStyle w:val="markedcontent"/>
          <w:rFonts w:ascii="Times New Roman" w:hAnsi="Times New Roman" w:cs="Times New Roman"/>
          <w:b/>
          <w:bCs/>
          <w:sz w:val="32"/>
          <w:szCs w:val="32"/>
        </w:rPr>
      </w:pPr>
    </w:p>
    <w:p w14:paraId="6AC4FD63" w14:textId="77777777" w:rsidR="00F65AEA" w:rsidRDefault="00F65AEA" w:rsidP="00982E29">
      <w:pPr>
        <w:jc w:val="both"/>
        <w:rPr>
          <w:rStyle w:val="markedcontent"/>
          <w:rFonts w:ascii="Times New Roman" w:hAnsi="Times New Roman" w:cs="Times New Roman"/>
          <w:b/>
          <w:bCs/>
          <w:sz w:val="32"/>
          <w:szCs w:val="32"/>
        </w:rPr>
      </w:pPr>
    </w:p>
    <w:p w14:paraId="1817D808" w14:textId="77777777" w:rsidR="00F65AEA" w:rsidRDefault="00F65AEA" w:rsidP="00982E29">
      <w:pPr>
        <w:jc w:val="both"/>
        <w:rPr>
          <w:rStyle w:val="markedcontent"/>
          <w:rFonts w:ascii="Times New Roman" w:hAnsi="Times New Roman" w:cs="Times New Roman"/>
          <w:b/>
          <w:bCs/>
          <w:sz w:val="32"/>
          <w:szCs w:val="32"/>
        </w:rPr>
      </w:pPr>
    </w:p>
    <w:p w14:paraId="2EE6AB78" w14:textId="77777777" w:rsidR="00F65AEA" w:rsidRDefault="00F65AEA" w:rsidP="00982E29">
      <w:pPr>
        <w:jc w:val="both"/>
        <w:rPr>
          <w:rStyle w:val="markedcontent"/>
          <w:rFonts w:ascii="Times New Roman" w:hAnsi="Times New Roman" w:cs="Times New Roman"/>
          <w:b/>
          <w:bCs/>
          <w:sz w:val="32"/>
          <w:szCs w:val="32"/>
        </w:rPr>
      </w:pPr>
    </w:p>
    <w:p w14:paraId="3CABFF1C" w14:textId="77777777" w:rsidR="00F65AEA" w:rsidRDefault="00F65AEA" w:rsidP="00982E29">
      <w:pPr>
        <w:jc w:val="both"/>
        <w:rPr>
          <w:rStyle w:val="markedcontent"/>
          <w:rFonts w:ascii="Times New Roman" w:hAnsi="Times New Roman" w:cs="Times New Roman"/>
          <w:b/>
          <w:bCs/>
          <w:sz w:val="32"/>
          <w:szCs w:val="32"/>
        </w:rPr>
      </w:pPr>
    </w:p>
    <w:p w14:paraId="56BC7E9D" w14:textId="77777777" w:rsidR="00F65AEA" w:rsidRDefault="00F65AEA" w:rsidP="00982E29">
      <w:pPr>
        <w:jc w:val="both"/>
        <w:rPr>
          <w:rStyle w:val="markedcontent"/>
          <w:rFonts w:ascii="Times New Roman" w:hAnsi="Times New Roman" w:cs="Times New Roman"/>
          <w:b/>
          <w:bCs/>
          <w:sz w:val="32"/>
          <w:szCs w:val="32"/>
        </w:rPr>
      </w:pPr>
    </w:p>
    <w:p w14:paraId="269563EA" w14:textId="77777777" w:rsidR="00F65AEA" w:rsidRDefault="00F65AEA" w:rsidP="00982E29">
      <w:pPr>
        <w:jc w:val="both"/>
        <w:rPr>
          <w:rStyle w:val="markedcontent"/>
          <w:rFonts w:ascii="Times New Roman" w:hAnsi="Times New Roman" w:cs="Times New Roman"/>
          <w:b/>
          <w:bCs/>
          <w:sz w:val="32"/>
          <w:szCs w:val="32"/>
        </w:rPr>
      </w:pPr>
    </w:p>
    <w:p w14:paraId="07D054BF" w14:textId="77777777" w:rsidR="00F65AEA" w:rsidRDefault="00F65AEA" w:rsidP="00982E29">
      <w:pPr>
        <w:jc w:val="both"/>
        <w:rPr>
          <w:rStyle w:val="markedcontent"/>
          <w:rFonts w:ascii="Times New Roman" w:hAnsi="Times New Roman" w:cs="Times New Roman"/>
          <w:b/>
          <w:bCs/>
          <w:sz w:val="32"/>
          <w:szCs w:val="32"/>
        </w:rPr>
      </w:pPr>
    </w:p>
    <w:p w14:paraId="359FA8BA" w14:textId="77777777" w:rsidR="00F65AEA" w:rsidRDefault="00F65AEA" w:rsidP="00982E29">
      <w:pPr>
        <w:jc w:val="both"/>
        <w:rPr>
          <w:rStyle w:val="markedcontent"/>
          <w:rFonts w:ascii="Times New Roman" w:hAnsi="Times New Roman" w:cs="Times New Roman"/>
          <w:b/>
          <w:bCs/>
          <w:sz w:val="32"/>
          <w:szCs w:val="32"/>
        </w:rPr>
      </w:pPr>
    </w:p>
    <w:p w14:paraId="570B3BF1" w14:textId="77777777" w:rsidR="00F65AEA" w:rsidRDefault="00F65AEA" w:rsidP="00982E29">
      <w:pPr>
        <w:jc w:val="both"/>
        <w:rPr>
          <w:rStyle w:val="markedcontent"/>
          <w:rFonts w:ascii="Times New Roman" w:hAnsi="Times New Roman" w:cs="Times New Roman"/>
          <w:b/>
          <w:bCs/>
          <w:sz w:val="32"/>
          <w:szCs w:val="32"/>
        </w:rPr>
      </w:pPr>
    </w:p>
    <w:p w14:paraId="6B9611F7" w14:textId="77777777" w:rsidR="00F65AEA" w:rsidRDefault="00F65AEA" w:rsidP="00982E29">
      <w:pPr>
        <w:jc w:val="both"/>
        <w:rPr>
          <w:rStyle w:val="markedcontent"/>
          <w:rFonts w:ascii="Times New Roman" w:hAnsi="Times New Roman" w:cs="Times New Roman"/>
          <w:b/>
          <w:bCs/>
          <w:sz w:val="32"/>
          <w:szCs w:val="32"/>
        </w:rPr>
      </w:pPr>
    </w:p>
    <w:p w14:paraId="5B9E2D9A" w14:textId="77777777" w:rsidR="00F65AEA" w:rsidRDefault="00F65AEA" w:rsidP="00982E29">
      <w:pPr>
        <w:jc w:val="both"/>
        <w:rPr>
          <w:rStyle w:val="markedcontent"/>
          <w:rFonts w:ascii="Times New Roman" w:hAnsi="Times New Roman" w:cs="Times New Roman"/>
          <w:b/>
          <w:bCs/>
          <w:sz w:val="32"/>
          <w:szCs w:val="32"/>
        </w:rPr>
      </w:pPr>
    </w:p>
    <w:p w14:paraId="6FD2B205" w14:textId="5E484D14" w:rsidR="00BA46A0" w:rsidRPr="00BA46A0" w:rsidRDefault="00BA46A0" w:rsidP="00982E29">
      <w:pPr>
        <w:jc w:val="both"/>
        <w:rPr>
          <w:rStyle w:val="markedcontent"/>
          <w:rFonts w:ascii="Times New Roman" w:hAnsi="Times New Roman" w:cs="Times New Roman"/>
          <w:b/>
          <w:bCs/>
          <w:sz w:val="32"/>
          <w:szCs w:val="32"/>
        </w:rPr>
      </w:pPr>
      <w:r w:rsidRPr="00BA46A0">
        <w:rPr>
          <w:rStyle w:val="markedcontent"/>
          <w:rFonts w:ascii="Times New Roman" w:hAnsi="Times New Roman" w:cs="Times New Roman"/>
          <w:b/>
          <w:bCs/>
          <w:sz w:val="32"/>
          <w:szCs w:val="32"/>
        </w:rPr>
        <w:t>6.Topic:</w:t>
      </w:r>
      <w:r w:rsidRPr="00BA46A0">
        <w:rPr>
          <w:b/>
          <w:bCs/>
        </w:rPr>
        <w:t xml:space="preserve"> </w:t>
      </w:r>
      <w:r w:rsidRPr="00BA46A0">
        <w:rPr>
          <w:rFonts w:ascii="Times New Roman" w:hAnsi="Times New Roman" w:cs="Times New Roman"/>
          <w:b/>
          <w:bCs/>
          <w:sz w:val="32"/>
          <w:szCs w:val="32"/>
        </w:rPr>
        <w:t>Image to Edges vs Edges to Images</w:t>
      </w:r>
    </w:p>
    <w:p w14:paraId="01044ED3" w14:textId="6596600E" w:rsidR="00BA46A0" w:rsidRDefault="00982E29" w:rsidP="00982E29">
      <w:pPr>
        <w:jc w:val="both"/>
        <w:rPr>
          <w:rStyle w:val="markedcontent"/>
          <w:rFonts w:ascii="Times New Roman" w:hAnsi="Times New Roman" w:cs="Times New Roman"/>
          <w:sz w:val="24"/>
          <w:szCs w:val="24"/>
        </w:rPr>
      </w:pPr>
      <w:r w:rsidRPr="00BA46A0">
        <w:rPr>
          <w:rStyle w:val="markedcontent"/>
          <w:rFonts w:ascii="Times New Roman" w:hAnsi="Times New Roman" w:cs="Times New Roman"/>
          <w:b/>
          <w:bCs/>
          <w:sz w:val="32"/>
          <w:szCs w:val="32"/>
        </w:rPr>
        <w:t>Review:</w:t>
      </w:r>
      <w:r w:rsidRPr="00982E29">
        <w:rPr>
          <w:rFonts w:ascii="Times New Roman" w:hAnsi="Times New Roman" w:cs="Times New Roman"/>
        </w:rPr>
        <w:br/>
      </w:r>
      <w:r w:rsidR="00E85BBE" w:rsidRPr="00E85BBE">
        <w:rPr>
          <w:rStyle w:val="markedcontent"/>
          <w:rFonts w:ascii="Times New Roman" w:hAnsi="Times New Roman" w:cs="Times New Roman"/>
          <w:sz w:val="28"/>
          <w:szCs w:val="28"/>
        </w:rPr>
        <w:t xml:space="preserve">The inpainting system that's suggested in this study combines the challenges of </w:t>
      </w:r>
      <w:r w:rsidR="00E85BBE" w:rsidRPr="00E85BBE">
        <w:rPr>
          <w:rStyle w:val="markedcontent"/>
          <w:rFonts w:ascii="Times New Roman" w:hAnsi="Times New Roman" w:cs="Times New Roman"/>
          <w:sz w:val="28"/>
          <w:szCs w:val="28"/>
        </w:rPr>
        <w:lastRenderedPageBreak/>
        <w:t>Image- to- Edges and Edges- to- Image, two different computer vision issues. A substantial body of literature( 6, 11, 29, 32) addresses" Image- to- Edges" difficulties. For case, the Canny edge sensor, a pioneering system for creating edge charts, dates back about 30 times( 7). To read original edge masks, Doll ar and Zitnikc( 12) apply structured literacy( 37) to arbitrary decision timbers. A completely convolutional network called holistically nested edge discovery( HED)( 51) learns edge information grounded on how important it's as a point of the entire image. In this exploration, we use edge charts that were generated using the Canny edge sensor.</w:t>
      </w:r>
    </w:p>
    <w:p w14:paraId="1D50A270" w14:textId="77777777" w:rsidR="00BA46A0" w:rsidRPr="00491CD4" w:rsidRDefault="00982E29" w:rsidP="00982E29">
      <w:pPr>
        <w:jc w:val="both"/>
        <w:rPr>
          <w:rStyle w:val="markedcontent"/>
          <w:rFonts w:ascii="Times New Roman" w:hAnsi="Times New Roman" w:cs="Times New Roman"/>
          <w:b/>
          <w:bCs/>
          <w:sz w:val="32"/>
          <w:szCs w:val="32"/>
        </w:rPr>
      </w:pPr>
      <w:r w:rsidRPr="00982E29">
        <w:rPr>
          <w:rFonts w:ascii="Times New Roman" w:hAnsi="Times New Roman" w:cs="Times New Roman"/>
        </w:rPr>
        <w:br/>
      </w:r>
      <w:r w:rsidRPr="00491CD4">
        <w:rPr>
          <w:rStyle w:val="markedcontent"/>
          <w:rFonts w:ascii="Times New Roman" w:hAnsi="Times New Roman" w:cs="Times New Roman"/>
          <w:b/>
          <w:bCs/>
          <w:sz w:val="32"/>
          <w:szCs w:val="32"/>
        </w:rPr>
        <w:t>References</w:t>
      </w:r>
      <w:r w:rsidR="00BA46A0" w:rsidRPr="00491CD4">
        <w:rPr>
          <w:rStyle w:val="markedcontent"/>
          <w:rFonts w:ascii="Times New Roman" w:hAnsi="Times New Roman" w:cs="Times New Roman"/>
          <w:b/>
          <w:bCs/>
          <w:sz w:val="32"/>
          <w:szCs w:val="32"/>
        </w:rPr>
        <w:t>[6]</w:t>
      </w:r>
      <w:r w:rsidRPr="00491CD4">
        <w:rPr>
          <w:rStyle w:val="markedcontent"/>
          <w:rFonts w:ascii="Times New Roman" w:hAnsi="Times New Roman" w:cs="Times New Roman"/>
          <w:b/>
          <w:bCs/>
          <w:sz w:val="32"/>
          <w:szCs w:val="32"/>
        </w:rPr>
        <w:t>:</w:t>
      </w:r>
    </w:p>
    <w:p w14:paraId="3974557E" w14:textId="77777777" w:rsidR="00BA46A0" w:rsidRPr="00BA46A0" w:rsidRDefault="00BA46A0" w:rsidP="00BA46A0">
      <w:pPr>
        <w:rPr>
          <w:rStyle w:val="markedcontent"/>
          <w:rFonts w:ascii="Times New Roman" w:hAnsi="Times New Roman" w:cs="Times New Roman"/>
          <w:sz w:val="24"/>
          <w:szCs w:val="24"/>
        </w:rPr>
      </w:pPr>
      <w:r>
        <w:rPr>
          <w:rFonts w:ascii="Arial" w:hAnsi="Arial" w:cs="Arial"/>
        </w:rPr>
        <w:t xml:space="preserve">. </w:t>
      </w:r>
      <w:r w:rsidRPr="00BA46A0">
        <w:rPr>
          <w:rFonts w:ascii="Times New Roman" w:hAnsi="Times New Roman" w:cs="Times New Roman"/>
          <w:sz w:val="24"/>
          <w:szCs w:val="24"/>
        </w:rPr>
        <w:t>Zhang, P. Isola, A. A. Efros, E. Shechtman, and O. Wang.The unreasonable effectiveness of deep features as a perceptual metric. In Proceedings of the IEEE Conference on Computer Vision and Pattern Recognition (CVPR), 2018.</w:t>
      </w:r>
      <w:r w:rsidR="00982E29" w:rsidRPr="00BA46A0">
        <w:rPr>
          <w:rFonts w:ascii="Times New Roman" w:hAnsi="Times New Roman" w:cs="Times New Roman"/>
          <w:sz w:val="24"/>
          <w:szCs w:val="24"/>
        </w:rPr>
        <w:br/>
      </w:r>
    </w:p>
    <w:p w14:paraId="216D0D4E" w14:textId="77777777" w:rsidR="00F65AEA" w:rsidRDefault="00F65AEA" w:rsidP="00982E29">
      <w:pPr>
        <w:jc w:val="both"/>
        <w:rPr>
          <w:rStyle w:val="markedcontent"/>
          <w:rFonts w:ascii="Times New Roman" w:hAnsi="Times New Roman" w:cs="Times New Roman"/>
          <w:b/>
          <w:bCs/>
          <w:sz w:val="32"/>
          <w:szCs w:val="32"/>
        </w:rPr>
      </w:pPr>
    </w:p>
    <w:p w14:paraId="08A40A33" w14:textId="77777777" w:rsidR="00F65AEA" w:rsidRDefault="00F65AEA" w:rsidP="00982E29">
      <w:pPr>
        <w:jc w:val="both"/>
        <w:rPr>
          <w:rStyle w:val="markedcontent"/>
          <w:rFonts w:ascii="Times New Roman" w:hAnsi="Times New Roman" w:cs="Times New Roman"/>
          <w:b/>
          <w:bCs/>
          <w:sz w:val="32"/>
          <w:szCs w:val="32"/>
        </w:rPr>
      </w:pPr>
    </w:p>
    <w:p w14:paraId="51E53C11" w14:textId="77777777" w:rsidR="00F65AEA" w:rsidRDefault="00F65AEA" w:rsidP="00982E29">
      <w:pPr>
        <w:jc w:val="both"/>
        <w:rPr>
          <w:rStyle w:val="markedcontent"/>
          <w:rFonts w:ascii="Times New Roman" w:hAnsi="Times New Roman" w:cs="Times New Roman"/>
          <w:b/>
          <w:bCs/>
          <w:sz w:val="32"/>
          <w:szCs w:val="32"/>
        </w:rPr>
      </w:pPr>
    </w:p>
    <w:p w14:paraId="094ABB86" w14:textId="77777777" w:rsidR="00F65AEA" w:rsidRDefault="00F65AEA" w:rsidP="00982E29">
      <w:pPr>
        <w:jc w:val="both"/>
        <w:rPr>
          <w:rStyle w:val="markedcontent"/>
          <w:rFonts w:ascii="Times New Roman" w:hAnsi="Times New Roman" w:cs="Times New Roman"/>
          <w:b/>
          <w:bCs/>
          <w:sz w:val="32"/>
          <w:szCs w:val="32"/>
        </w:rPr>
      </w:pPr>
    </w:p>
    <w:p w14:paraId="4EC95DD3" w14:textId="77777777" w:rsidR="00F65AEA" w:rsidRDefault="00F65AEA" w:rsidP="00982E29">
      <w:pPr>
        <w:jc w:val="both"/>
        <w:rPr>
          <w:rStyle w:val="markedcontent"/>
          <w:rFonts w:ascii="Times New Roman" w:hAnsi="Times New Roman" w:cs="Times New Roman"/>
          <w:b/>
          <w:bCs/>
          <w:sz w:val="32"/>
          <w:szCs w:val="32"/>
        </w:rPr>
      </w:pPr>
    </w:p>
    <w:p w14:paraId="7F7AF22E" w14:textId="77777777" w:rsidR="00F65AEA" w:rsidRDefault="00F65AEA" w:rsidP="00982E29">
      <w:pPr>
        <w:jc w:val="both"/>
        <w:rPr>
          <w:rStyle w:val="markedcontent"/>
          <w:rFonts w:ascii="Times New Roman" w:hAnsi="Times New Roman" w:cs="Times New Roman"/>
          <w:b/>
          <w:bCs/>
          <w:sz w:val="32"/>
          <w:szCs w:val="32"/>
        </w:rPr>
      </w:pPr>
    </w:p>
    <w:p w14:paraId="4E994295" w14:textId="77777777" w:rsidR="00F65AEA" w:rsidRDefault="00F65AEA" w:rsidP="00982E29">
      <w:pPr>
        <w:jc w:val="both"/>
        <w:rPr>
          <w:rStyle w:val="markedcontent"/>
          <w:rFonts w:ascii="Times New Roman" w:hAnsi="Times New Roman" w:cs="Times New Roman"/>
          <w:b/>
          <w:bCs/>
          <w:sz w:val="32"/>
          <w:szCs w:val="32"/>
        </w:rPr>
      </w:pPr>
    </w:p>
    <w:p w14:paraId="4BA1B0A7" w14:textId="77777777" w:rsidR="00F65AEA" w:rsidRDefault="00F65AEA" w:rsidP="00982E29">
      <w:pPr>
        <w:jc w:val="both"/>
        <w:rPr>
          <w:rStyle w:val="markedcontent"/>
          <w:rFonts w:ascii="Times New Roman" w:hAnsi="Times New Roman" w:cs="Times New Roman"/>
          <w:b/>
          <w:bCs/>
          <w:sz w:val="32"/>
          <w:szCs w:val="32"/>
        </w:rPr>
      </w:pPr>
    </w:p>
    <w:p w14:paraId="25D5561E" w14:textId="77777777" w:rsidR="00F65AEA" w:rsidRDefault="00F65AEA" w:rsidP="00982E29">
      <w:pPr>
        <w:jc w:val="both"/>
        <w:rPr>
          <w:rStyle w:val="markedcontent"/>
          <w:rFonts w:ascii="Times New Roman" w:hAnsi="Times New Roman" w:cs="Times New Roman"/>
          <w:b/>
          <w:bCs/>
          <w:sz w:val="32"/>
          <w:szCs w:val="32"/>
        </w:rPr>
      </w:pPr>
    </w:p>
    <w:p w14:paraId="6225C699" w14:textId="77777777" w:rsidR="00F65AEA" w:rsidRDefault="00F65AEA" w:rsidP="00982E29">
      <w:pPr>
        <w:jc w:val="both"/>
        <w:rPr>
          <w:rStyle w:val="markedcontent"/>
          <w:rFonts w:ascii="Times New Roman" w:hAnsi="Times New Roman" w:cs="Times New Roman"/>
          <w:b/>
          <w:bCs/>
          <w:sz w:val="32"/>
          <w:szCs w:val="32"/>
        </w:rPr>
      </w:pPr>
    </w:p>
    <w:p w14:paraId="768D7E99" w14:textId="77777777" w:rsidR="00F65AEA" w:rsidRDefault="00F65AEA" w:rsidP="00982E29">
      <w:pPr>
        <w:jc w:val="both"/>
        <w:rPr>
          <w:rStyle w:val="markedcontent"/>
          <w:rFonts w:ascii="Times New Roman" w:hAnsi="Times New Roman" w:cs="Times New Roman"/>
          <w:b/>
          <w:bCs/>
          <w:sz w:val="32"/>
          <w:szCs w:val="32"/>
        </w:rPr>
      </w:pPr>
    </w:p>
    <w:p w14:paraId="5792AE37" w14:textId="77777777" w:rsidR="00F65AEA" w:rsidRDefault="00F65AEA" w:rsidP="00982E29">
      <w:pPr>
        <w:jc w:val="both"/>
        <w:rPr>
          <w:rStyle w:val="markedcontent"/>
          <w:rFonts w:ascii="Times New Roman" w:hAnsi="Times New Roman" w:cs="Times New Roman"/>
          <w:b/>
          <w:bCs/>
          <w:sz w:val="32"/>
          <w:szCs w:val="32"/>
        </w:rPr>
      </w:pPr>
    </w:p>
    <w:p w14:paraId="7181673A" w14:textId="77777777" w:rsidR="00F65AEA" w:rsidRDefault="00F65AEA" w:rsidP="00982E29">
      <w:pPr>
        <w:jc w:val="both"/>
        <w:rPr>
          <w:rStyle w:val="markedcontent"/>
          <w:rFonts w:ascii="Times New Roman" w:hAnsi="Times New Roman" w:cs="Times New Roman"/>
          <w:b/>
          <w:bCs/>
          <w:sz w:val="32"/>
          <w:szCs w:val="32"/>
        </w:rPr>
      </w:pPr>
    </w:p>
    <w:p w14:paraId="3F008798" w14:textId="31324B59" w:rsidR="00982E29" w:rsidRPr="00491CD4" w:rsidRDefault="00BA46A0" w:rsidP="00982E29">
      <w:pPr>
        <w:jc w:val="both"/>
        <w:rPr>
          <w:rStyle w:val="markedcontent"/>
          <w:rFonts w:ascii="Times New Roman" w:hAnsi="Times New Roman" w:cs="Times New Roman"/>
          <w:b/>
          <w:bCs/>
          <w:sz w:val="32"/>
          <w:szCs w:val="32"/>
        </w:rPr>
      </w:pPr>
      <w:r w:rsidRPr="00491CD4">
        <w:rPr>
          <w:rStyle w:val="markedcontent"/>
          <w:rFonts w:ascii="Times New Roman" w:hAnsi="Times New Roman" w:cs="Times New Roman"/>
          <w:b/>
          <w:bCs/>
          <w:sz w:val="32"/>
          <w:szCs w:val="32"/>
        </w:rPr>
        <w:t>7</w:t>
      </w:r>
      <w:r w:rsidR="00982E29" w:rsidRPr="00491CD4">
        <w:rPr>
          <w:rStyle w:val="markedcontent"/>
          <w:rFonts w:ascii="Times New Roman" w:hAnsi="Times New Roman" w:cs="Times New Roman"/>
          <w:b/>
          <w:bCs/>
          <w:sz w:val="32"/>
          <w:szCs w:val="32"/>
        </w:rPr>
        <w:t>.</w:t>
      </w:r>
      <w:r w:rsidRPr="00491CD4">
        <w:rPr>
          <w:rStyle w:val="markedcontent"/>
          <w:rFonts w:ascii="Times New Roman" w:hAnsi="Times New Roman" w:cs="Times New Roman"/>
          <w:b/>
          <w:bCs/>
          <w:sz w:val="32"/>
          <w:szCs w:val="32"/>
        </w:rPr>
        <w:t>Topic</w:t>
      </w:r>
      <w:r w:rsidR="00982E29" w:rsidRPr="00491CD4">
        <w:rPr>
          <w:rStyle w:val="markedcontent"/>
          <w:rFonts w:ascii="Times New Roman" w:hAnsi="Times New Roman" w:cs="Times New Roman"/>
          <w:b/>
          <w:bCs/>
          <w:sz w:val="32"/>
          <w:szCs w:val="32"/>
        </w:rPr>
        <w:t>:</w:t>
      </w:r>
      <w:r w:rsidR="00491CD4" w:rsidRPr="00491CD4">
        <w:t xml:space="preserve"> </w:t>
      </w:r>
      <w:r w:rsidR="00491CD4" w:rsidRPr="00491CD4">
        <w:rPr>
          <w:rFonts w:ascii="Times New Roman" w:hAnsi="Times New Roman" w:cs="Times New Roman"/>
          <w:b/>
          <w:bCs/>
          <w:sz w:val="32"/>
          <w:szCs w:val="32"/>
        </w:rPr>
        <w:t>Image Inpainting Via Conditional Texture And Structure Dual Generation</w:t>
      </w:r>
    </w:p>
    <w:p w14:paraId="125EB906" w14:textId="77777777" w:rsidR="00491CD4" w:rsidRPr="00491CD4" w:rsidRDefault="00491CD4" w:rsidP="00982E29">
      <w:pPr>
        <w:jc w:val="both"/>
        <w:rPr>
          <w:rStyle w:val="markedcontent"/>
          <w:rFonts w:ascii="Times New Roman" w:hAnsi="Times New Roman" w:cs="Times New Roman"/>
          <w:b/>
          <w:bCs/>
          <w:sz w:val="24"/>
          <w:szCs w:val="24"/>
        </w:rPr>
      </w:pPr>
      <w:r w:rsidRPr="00491CD4">
        <w:rPr>
          <w:rStyle w:val="markedcontent"/>
          <w:rFonts w:ascii="Times New Roman" w:hAnsi="Times New Roman" w:cs="Times New Roman"/>
          <w:b/>
          <w:bCs/>
          <w:sz w:val="32"/>
          <w:szCs w:val="32"/>
        </w:rPr>
        <w:t>Review</w:t>
      </w:r>
      <w:r w:rsidRPr="00491CD4">
        <w:rPr>
          <w:rStyle w:val="markedcontent"/>
          <w:rFonts w:ascii="Times New Roman" w:hAnsi="Times New Roman" w:cs="Times New Roman"/>
          <w:b/>
          <w:bCs/>
          <w:sz w:val="24"/>
          <w:szCs w:val="24"/>
        </w:rPr>
        <w:t>:</w:t>
      </w:r>
    </w:p>
    <w:p w14:paraId="1B5C883D" w14:textId="77777777" w:rsidR="00E85BBE" w:rsidRDefault="00E85BBE" w:rsidP="00982E29">
      <w:pPr>
        <w:jc w:val="both"/>
        <w:rPr>
          <w:rFonts w:ascii="Times New Roman" w:hAnsi="Times New Roman" w:cs="Times New Roman"/>
          <w:sz w:val="28"/>
          <w:szCs w:val="28"/>
        </w:rPr>
      </w:pPr>
      <w:r w:rsidRPr="00E85BBE">
        <w:rPr>
          <w:rFonts w:ascii="Times New Roman" w:hAnsi="Times New Roman" w:cs="Times New Roman"/>
          <w:sz w:val="28"/>
          <w:szCs w:val="28"/>
        </w:rPr>
        <w:t xml:space="preserve">By including structure priors, deep generative ways have recently made significant progress in picture inpainting. To handle scripts with significant corruptions, still, present ways are ineffective and constantly produce distorted results because they don't interact with image texture duly during structure reconstruction. In this paper, we propose a unique two- sluice network for picture inpainting, which simulates the texture- guided structure reconstruction and the structure- constrained texture conflation in a connected manner to more work each other for further credible creation. </w:t>
      </w:r>
    </w:p>
    <w:p w14:paraId="56F746BC" w14:textId="118AF819" w:rsidR="00491CD4" w:rsidRDefault="00491CD4" w:rsidP="00982E29">
      <w:pPr>
        <w:jc w:val="both"/>
        <w:rPr>
          <w:rFonts w:ascii="Times New Roman" w:hAnsi="Times New Roman" w:cs="Times New Roman"/>
          <w:b/>
          <w:bCs/>
          <w:sz w:val="32"/>
          <w:szCs w:val="32"/>
        </w:rPr>
      </w:pPr>
      <w:r w:rsidRPr="00491CD4">
        <w:rPr>
          <w:rFonts w:ascii="Times New Roman" w:hAnsi="Times New Roman" w:cs="Times New Roman"/>
          <w:b/>
          <w:bCs/>
          <w:sz w:val="32"/>
          <w:szCs w:val="32"/>
        </w:rPr>
        <w:t>References[7]:</w:t>
      </w:r>
    </w:p>
    <w:p w14:paraId="676182F8" w14:textId="77777777" w:rsidR="00495B04" w:rsidRPr="00495B04" w:rsidRDefault="00491CD4" w:rsidP="00495B04">
      <w:pPr>
        <w:jc w:val="both"/>
        <w:rPr>
          <w:rFonts w:ascii="Times New Roman" w:hAnsi="Times New Roman" w:cs="Times New Roman"/>
          <w:sz w:val="24"/>
          <w:szCs w:val="24"/>
        </w:rPr>
      </w:pPr>
      <w:r w:rsidRPr="00491CD4">
        <w:rPr>
          <w:rFonts w:ascii="Times New Roman" w:hAnsi="Times New Roman" w:cs="Times New Roman"/>
          <w:b/>
          <w:bCs/>
          <w:i/>
          <w:iCs/>
          <w:sz w:val="24"/>
          <w:szCs w:val="24"/>
        </w:rPr>
        <w:t>Xiefan Guo, Hongyu Yang, Di Huang</w:t>
      </w:r>
      <w:r w:rsidRPr="00491CD4">
        <w:rPr>
          <w:rFonts w:ascii="Times New Roman" w:hAnsi="Times New Roman" w:cs="Times New Roman"/>
          <w:sz w:val="24"/>
          <w:szCs w:val="24"/>
        </w:rPr>
        <w:t>; Proceedings of the IEEE/CVF International Conference on Computer Vision (ICCV), 2021, pp. 14134-1414</w:t>
      </w:r>
    </w:p>
    <w:p w14:paraId="28347A03" w14:textId="77777777" w:rsidR="00F65AEA" w:rsidRDefault="00F65AEA" w:rsidP="00495B04">
      <w:pPr>
        <w:rPr>
          <w:rFonts w:ascii="Times New Roman" w:hAnsi="Times New Roman" w:cs="Times New Roman"/>
          <w:b/>
          <w:bCs/>
          <w:sz w:val="32"/>
          <w:szCs w:val="32"/>
          <w:lang w:val="en"/>
        </w:rPr>
      </w:pPr>
    </w:p>
    <w:p w14:paraId="3BA19882" w14:textId="77777777" w:rsidR="00F65AEA" w:rsidRDefault="00F65AEA" w:rsidP="00495B04">
      <w:pPr>
        <w:rPr>
          <w:rFonts w:ascii="Times New Roman" w:hAnsi="Times New Roman" w:cs="Times New Roman"/>
          <w:b/>
          <w:bCs/>
          <w:sz w:val="32"/>
          <w:szCs w:val="32"/>
          <w:lang w:val="en"/>
        </w:rPr>
      </w:pPr>
    </w:p>
    <w:p w14:paraId="470F218E" w14:textId="77777777" w:rsidR="00F65AEA" w:rsidRDefault="00F65AEA" w:rsidP="00495B04">
      <w:pPr>
        <w:rPr>
          <w:rFonts w:ascii="Times New Roman" w:hAnsi="Times New Roman" w:cs="Times New Roman"/>
          <w:b/>
          <w:bCs/>
          <w:sz w:val="32"/>
          <w:szCs w:val="32"/>
          <w:lang w:val="en"/>
        </w:rPr>
      </w:pPr>
    </w:p>
    <w:p w14:paraId="1EE31389" w14:textId="77777777" w:rsidR="00F65AEA" w:rsidRDefault="00F65AEA" w:rsidP="00495B04">
      <w:pPr>
        <w:rPr>
          <w:rFonts w:ascii="Times New Roman" w:hAnsi="Times New Roman" w:cs="Times New Roman"/>
          <w:b/>
          <w:bCs/>
          <w:sz w:val="32"/>
          <w:szCs w:val="32"/>
          <w:lang w:val="en"/>
        </w:rPr>
      </w:pPr>
    </w:p>
    <w:p w14:paraId="7ABF5414" w14:textId="77777777" w:rsidR="00F65AEA" w:rsidRDefault="00F65AEA" w:rsidP="00495B04">
      <w:pPr>
        <w:rPr>
          <w:rFonts w:ascii="Times New Roman" w:hAnsi="Times New Roman" w:cs="Times New Roman"/>
          <w:b/>
          <w:bCs/>
          <w:sz w:val="32"/>
          <w:szCs w:val="32"/>
          <w:lang w:val="en"/>
        </w:rPr>
      </w:pPr>
    </w:p>
    <w:p w14:paraId="195F2E73" w14:textId="77777777" w:rsidR="00F65AEA" w:rsidRDefault="00F65AEA" w:rsidP="00495B04">
      <w:pPr>
        <w:rPr>
          <w:rFonts w:ascii="Times New Roman" w:hAnsi="Times New Roman" w:cs="Times New Roman"/>
          <w:b/>
          <w:bCs/>
          <w:sz w:val="32"/>
          <w:szCs w:val="32"/>
          <w:lang w:val="en"/>
        </w:rPr>
      </w:pPr>
    </w:p>
    <w:p w14:paraId="6AA58ED3" w14:textId="77777777" w:rsidR="00F65AEA" w:rsidRDefault="00F65AEA" w:rsidP="00495B04">
      <w:pPr>
        <w:rPr>
          <w:rFonts w:ascii="Times New Roman" w:hAnsi="Times New Roman" w:cs="Times New Roman"/>
          <w:b/>
          <w:bCs/>
          <w:sz w:val="32"/>
          <w:szCs w:val="32"/>
          <w:lang w:val="en"/>
        </w:rPr>
      </w:pPr>
    </w:p>
    <w:p w14:paraId="7EB8691C" w14:textId="77777777" w:rsidR="00F65AEA" w:rsidRDefault="00F65AEA" w:rsidP="00495B04">
      <w:pPr>
        <w:rPr>
          <w:rFonts w:ascii="Times New Roman" w:hAnsi="Times New Roman" w:cs="Times New Roman"/>
          <w:b/>
          <w:bCs/>
          <w:sz w:val="32"/>
          <w:szCs w:val="32"/>
          <w:lang w:val="en"/>
        </w:rPr>
      </w:pPr>
    </w:p>
    <w:p w14:paraId="79D946D3" w14:textId="77777777" w:rsidR="00F65AEA" w:rsidRDefault="00F65AEA" w:rsidP="00495B04">
      <w:pPr>
        <w:rPr>
          <w:rFonts w:ascii="Times New Roman" w:hAnsi="Times New Roman" w:cs="Times New Roman"/>
          <w:b/>
          <w:bCs/>
          <w:sz w:val="32"/>
          <w:szCs w:val="32"/>
          <w:lang w:val="en"/>
        </w:rPr>
      </w:pPr>
    </w:p>
    <w:p w14:paraId="6756A84D" w14:textId="77777777" w:rsidR="00F65AEA" w:rsidRDefault="00F65AEA" w:rsidP="00495B04">
      <w:pPr>
        <w:rPr>
          <w:rFonts w:ascii="Times New Roman" w:hAnsi="Times New Roman" w:cs="Times New Roman"/>
          <w:b/>
          <w:bCs/>
          <w:sz w:val="32"/>
          <w:szCs w:val="32"/>
          <w:lang w:val="en"/>
        </w:rPr>
      </w:pPr>
    </w:p>
    <w:p w14:paraId="0B2FC9AC" w14:textId="77777777" w:rsidR="00F65AEA" w:rsidRDefault="00F65AEA" w:rsidP="00495B04">
      <w:pPr>
        <w:rPr>
          <w:rFonts w:ascii="Times New Roman" w:hAnsi="Times New Roman" w:cs="Times New Roman"/>
          <w:b/>
          <w:bCs/>
          <w:sz w:val="32"/>
          <w:szCs w:val="32"/>
          <w:lang w:val="en"/>
        </w:rPr>
      </w:pPr>
    </w:p>
    <w:p w14:paraId="34F76CF0" w14:textId="77777777" w:rsidR="00F65AEA" w:rsidRDefault="00F65AEA" w:rsidP="00495B04">
      <w:pPr>
        <w:rPr>
          <w:rFonts w:ascii="Times New Roman" w:hAnsi="Times New Roman" w:cs="Times New Roman"/>
          <w:b/>
          <w:bCs/>
          <w:sz w:val="32"/>
          <w:szCs w:val="32"/>
          <w:lang w:val="en"/>
        </w:rPr>
      </w:pPr>
    </w:p>
    <w:p w14:paraId="106AD03C" w14:textId="77777777" w:rsidR="00F65AEA" w:rsidRDefault="00F65AEA" w:rsidP="00495B04">
      <w:pPr>
        <w:rPr>
          <w:rFonts w:ascii="Times New Roman" w:hAnsi="Times New Roman" w:cs="Times New Roman"/>
          <w:b/>
          <w:bCs/>
          <w:sz w:val="32"/>
          <w:szCs w:val="32"/>
          <w:lang w:val="en"/>
        </w:rPr>
      </w:pPr>
    </w:p>
    <w:p w14:paraId="1ABFDFB0" w14:textId="77777777" w:rsidR="00F65AEA" w:rsidRDefault="00F65AEA" w:rsidP="00495B04">
      <w:pPr>
        <w:rPr>
          <w:rFonts w:ascii="Times New Roman" w:hAnsi="Times New Roman" w:cs="Times New Roman"/>
          <w:b/>
          <w:bCs/>
          <w:sz w:val="32"/>
          <w:szCs w:val="32"/>
          <w:lang w:val="en"/>
        </w:rPr>
      </w:pPr>
    </w:p>
    <w:p w14:paraId="5252052C" w14:textId="77777777" w:rsidR="00F65AEA" w:rsidRDefault="00F65AEA" w:rsidP="00495B04">
      <w:pPr>
        <w:rPr>
          <w:rFonts w:ascii="Times New Roman" w:hAnsi="Times New Roman" w:cs="Times New Roman"/>
          <w:b/>
          <w:bCs/>
          <w:sz w:val="32"/>
          <w:szCs w:val="32"/>
          <w:lang w:val="en"/>
        </w:rPr>
      </w:pPr>
    </w:p>
    <w:p w14:paraId="22EA5AC8" w14:textId="4DF5307D" w:rsidR="00495B04" w:rsidRPr="00495B04" w:rsidRDefault="00495B04" w:rsidP="00495B04">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8.Topic : Combining Texture Synthesis and Diffusion for Image Inpainting.</w:t>
      </w:r>
    </w:p>
    <w:p w14:paraId="13A979B5" w14:textId="77777777" w:rsidR="00495B04" w:rsidRDefault="00495B04" w:rsidP="008C754C">
      <w:pPr>
        <w:jc w:val="both"/>
        <w:rPr>
          <w:rFonts w:ascii="Times New Roman" w:hAnsi="Times New Roman" w:cs="Times New Roman"/>
          <w:sz w:val="32"/>
          <w:szCs w:val="32"/>
          <w:lang w:val="e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r w:rsidRPr="00495B04">
        <w:rPr>
          <w:rFonts w:ascii="Times New Roman" w:hAnsi="Times New Roman" w:cs="Times New Roman"/>
          <w:sz w:val="32"/>
          <w:szCs w:val="32"/>
          <w:lang w:val="en"/>
        </w:rPr>
        <w:t>Inpainting, also known as image completion, is the process of adding missing information to an image in a way that makes sense aesthetically. In recent years, numerous works on this topic have been proposed. Geometric approaches and texture synthesis methods can be divided into two basic categories. Geometric approaches are confined to clean images with sharp edges, whereas texture generation methods perform best with images that only contain textures.</w:t>
      </w:r>
    </w:p>
    <w:p w14:paraId="67AEE06E" w14:textId="77777777" w:rsidR="00495B04" w:rsidRDefault="00495B04" w:rsidP="00495B04">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References[8]:</w:t>
      </w:r>
    </w:p>
    <w:p w14:paraId="3AE4C755" w14:textId="77777777" w:rsidR="00495B04" w:rsidRDefault="00495B04" w:rsidP="00495B04">
      <w:pPr>
        <w:rPr>
          <w:rFonts w:ascii="Times New Roman" w:hAnsi="Times New Roman" w:cs="Times New Roman"/>
          <w:sz w:val="24"/>
          <w:szCs w:val="24"/>
        </w:rPr>
      </w:pPr>
      <w:r w:rsidRPr="00495B04">
        <w:rPr>
          <w:rFonts w:ascii="Times New Roman" w:hAnsi="Times New Roman" w:cs="Times New Roman"/>
          <w:sz w:val="24"/>
          <w:szCs w:val="24"/>
        </w:rPr>
        <w:t>Ballester, C., Bertalm ́ıo, M., Caselles, V., Sapiro, G., and</w:t>
      </w:r>
      <w:r w:rsidRPr="00495B04">
        <w:rPr>
          <w:rFonts w:ascii="Times New Roman" w:hAnsi="Times New Roman" w:cs="Times New Roman"/>
          <w:sz w:val="24"/>
          <w:szCs w:val="24"/>
        </w:rPr>
        <w:br/>
        <w:t>Verdera, J. (2001). Filling-in by joint interpolation</w:t>
      </w:r>
      <w:r w:rsidRPr="00495B04">
        <w:rPr>
          <w:rFonts w:ascii="Times New Roman" w:hAnsi="Times New Roman" w:cs="Times New Roman"/>
          <w:sz w:val="24"/>
          <w:szCs w:val="24"/>
        </w:rPr>
        <w:br/>
        <w:t>of vector fields and gray levels. IEEE Trans. on Im.</w:t>
      </w:r>
      <w:r w:rsidRPr="00495B04">
        <w:rPr>
          <w:rFonts w:ascii="Times New Roman" w:hAnsi="Times New Roman" w:cs="Times New Roman"/>
          <w:sz w:val="24"/>
          <w:szCs w:val="24"/>
        </w:rPr>
        <w:br/>
        <w:t>Processing, 10(8):1200–1211.</w:t>
      </w:r>
    </w:p>
    <w:p w14:paraId="7DCB0983" w14:textId="77777777" w:rsidR="00C62C5D" w:rsidRDefault="00C62C5D" w:rsidP="00C62C5D">
      <w:pPr>
        <w:rPr>
          <w:rFonts w:ascii="Times New Roman" w:hAnsi="Times New Roman" w:cs="Times New Roman"/>
          <w:b/>
          <w:bCs/>
          <w:sz w:val="32"/>
          <w:szCs w:val="32"/>
          <w:lang w:val="en"/>
        </w:rPr>
      </w:pPr>
    </w:p>
    <w:p w14:paraId="2F0EEAAA" w14:textId="77777777" w:rsidR="00C62C5D" w:rsidRDefault="00C62C5D" w:rsidP="00C62C5D">
      <w:pPr>
        <w:rPr>
          <w:rFonts w:ascii="Times New Roman" w:hAnsi="Times New Roman" w:cs="Times New Roman"/>
          <w:b/>
          <w:bCs/>
          <w:sz w:val="32"/>
          <w:szCs w:val="32"/>
          <w:lang w:val="en"/>
        </w:rPr>
      </w:pPr>
    </w:p>
    <w:p w14:paraId="318F3AA3" w14:textId="77777777" w:rsidR="00C62C5D" w:rsidRDefault="00C62C5D" w:rsidP="00C62C5D">
      <w:pPr>
        <w:rPr>
          <w:rFonts w:ascii="Times New Roman" w:hAnsi="Times New Roman" w:cs="Times New Roman"/>
          <w:b/>
          <w:bCs/>
          <w:sz w:val="32"/>
          <w:szCs w:val="32"/>
          <w:lang w:val="en"/>
        </w:rPr>
      </w:pPr>
    </w:p>
    <w:p w14:paraId="6CDA8639" w14:textId="77777777" w:rsidR="00C62C5D" w:rsidRDefault="00C62C5D" w:rsidP="00C62C5D">
      <w:pPr>
        <w:rPr>
          <w:rFonts w:ascii="Times New Roman" w:hAnsi="Times New Roman" w:cs="Times New Roman"/>
          <w:b/>
          <w:bCs/>
          <w:sz w:val="32"/>
          <w:szCs w:val="32"/>
          <w:lang w:val="en"/>
        </w:rPr>
      </w:pPr>
    </w:p>
    <w:p w14:paraId="67513ECF" w14:textId="77777777" w:rsidR="00C62C5D" w:rsidRDefault="00C62C5D" w:rsidP="00C62C5D">
      <w:pPr>
        <w:rPr>
          <w:rFonts w:ascii="Times New Roman" w:hAnsi="Times New Roman" w:cs="Times New Roman"/>
          <w:b/>
          <w:bCs/>
          <w:sz w:val="32"/>
          <w:szCs w:val="32"/>
          <w:lang w:val="en"/>
        </w:rPr>
      </w:pPr>
    </w:p>
    <w:p w14:paraId="5AFB0788" w14:textId="77777777" w:rsidR="00C62C5D" w:rsidRDefault="00C62C5D" w:rsidP="00C62C5D">
      <w:pPr>
        <w:rPr>
          <w:rFonts w:ascii="Times New Roman" w:hAnsi="Times New Roman" w:cs="Times New Roman"/>
          <w:b/>
          <w:bCs/>
          <w:sz w:val="32"/>
          <w:szCs w:val="32"/>
          <w:lang w:val="en"/>
        </w:rPr>
      </w:pPr>
    </w:p>
    <w:p w14:paraId="6580DEC4" w14:textId="77777777" w:rsidR="00C62C5D" w:rsidRDefault="00C62C5D" w:rsidP="00C62C5D">
      <w:pPr>
        <w:rPr>
          <w:rFonts w:ascii="Times New Roman" w:hAnsi="Times New Roman" w:cs="Times New Roman"/>
          <w:b/>
          <w:bCs/>
          <w:sz w:val="32"/>
          <w:szCs w:val="32"/>
          <w:lang w:val="en"/>
        </w:rPr>
      </w:pPr>
    </w:p>
    <w:p w14:paraId="3992D0C4" w14:textId="77777777" w:rsidR="00C62C5D" w:rsidRDefault="00C62C5D" w:rsidP="00C62C5D">
      <w:pPr>
        <w:rPr>
          <w:rFonts w:ascii="Times New Roman" w:hAnsi="Times New Roman" w:cs="Times New Roman"/>
          <w:b/>
          <w:bCs/>
          <w:sz w:val="32"/>
          <w:szCs w:val="32"/>
          <w:lang w:val="en"/>
        </w:rPr>
      </w:pPr>
    </w:p>
    <w:p w14:paraId="06BEB084" w14:textId="77777777" w:rsidR="00C62C5D" w:rsidRDefault="00C62C5D" w:rsidP="00C62C5D">
      <w:pPr>
        <w:rPr>
          <w:rFonts w:ascii="Times New Roman" w:hAnsi="Times New Roman" w:cs="Times New Roman"/>
          <w:b/>
          <w:bCs/>
          <w:sz w:val="32"/>
          <w:szCs w:val="32"/>
          <w:lang w:val="en"/>
        </w:rPr>
      </w:pPr>
    </w:p>
    <w:p w14:paraId="2B3333E0" w14:textId="77777777" w:rsidR="00C62C5D" w:rsidRDefault="00C62C5D" w:rsidP="00C62C5D">
      <w:pPr>
        <w:rPr>
          <w:rFonts w:ascii="Times New Roman" w:hAnsi="Times New Roman" w:cs="Times New Roman"/>
          <w:b/>
          <w:bCs/>
          <w:sz w:val="32"/>
          <w:szCs w:val="32"/>
          <w:lang w:val="en"/>
        </w:rPr>
      </w:pPr>
    </w:p>
    <w:p w14:paraId="23B3B965" w14:textId="77777777" w:rsidR="00C62C5D" w:rsidRDefault="00C62C5D" w:rsidP="00C62C5D">
      <w:pPr>
        <w:rPr>
          <w:rFonts w:ascii="Times New Roman" w:hAnsi="Times New Roman" w:cs="Times New Roman"/>
          <w:b/>
          <w:bCs/>
          <w:sz w:val="32"/>
          <w:szCs w:val="32"/>
          <w:lang w:val="en"/>
        </w:rPr>
      </w:pPr>
    </w:p>
    <w:p w14:paraId="59178F14" w14:textId="77777777" w:rsidR="00C62C5D" w:rsidRDefault="00C62C5D" w:rsidP="00C62C5D">
      <w:pPr>
        <w:rPr>
          <w:rFonts w:ascii="Times New Roman" w:hAnsi="Times New Roman" w:cs="Times New Roman"/>
          <w:b/>
          <w:bCs/>
          <w:sz w:val="32"/>
          <w:szCs w:val="32"/>
          <w:lang w:val="en"/>
        </w:rPr>
      </w:pPr>
    </w:p>
    <w:p w14:paraId="55B01BBC" w14:textId="77777777" w:rsidR="00C62C5D" w:rsidRDefault="00C62C5D" w:rsidP="00C62C5D">
      <w:pPr>
        <w:rPr>
          <w:rFonts w:ascii="Times New Roman" w:hAnsi="Times New Roman" w:cs="Times New Roman"/>
          <w:b/>
          <w:bCs/>
          <w:sz w:val="32"/>
          <w:szCs w:val="32"/>
          <w:lang w:val="en"/>
        </w:rPr>
      </w:pPr>
    </w:p>
    <w:p w14:paraId="01AF5EC5" w14:textId="77777777" w:rsidR="00C62C5D" w:rsidRDefault="00C62C5D" w:rsidP="00C62C5D">
      <w:pPr>
        <w:rPr>
          <w:rFonts w:ascii="Times New Roman" w:hAnsi="Times New Roman" w:cs="Times New Roman"/>
          <w:b/>
          <w:bCs/>
          <w:sz w:val="32"/>
          <w:szCs w:val="32"/>
          <w:lang w:val="en"/>
        </w:rPr>
      </w:pPr>
    </w:p>
    <w:p w14:paraId="4294823C" w14:textId="15E45B58" w:rsidR="00F65AEA" w:rsidRPr="00C62C5D" w:rsidRDefault="00C62C5D" w:rsidP="00F65AEA">
      <w:pPr>
        <w:rPr>
          <w:rFonts w:ascii="Times New Roman" w:hAnsi="Times New Roman" w:cs="Times New Roman"/>
          <w:b/>
          <w:bCs/>
          <w:sz w:val="32"/>
          <w:szCs w:val="32"/>
          <w:lang w:val="en"/>
        </w:rPr>
      </w:pPr>
      <w:r>
        <w:rPr>
          <w:rFonts w:ascii="Times New Roman" w:hAnsi="Times New Roman" w:cs="Times New Roman"/>
          <w:b/>
          <w:bCs/>
          <w:sz w:val="32"/>
          <w:szCs w:val="32"/>
          <w:lang w:val="en"/>
        </w:rPr>
        <w:t>9</w:t>
      </w:r>
      <w:r w:rsidRPr="00495B04">
        <w:rPr>
          <w:rFonts w:ascii="Times New Roman" w:hAnsi="Times New Roman" w:cs="Times New Roman"/>
          <w:b/>
          <w:bCs/>
          <w:sz w:val="32"/>
          <w:szCs w:val="32"/>
          <w:lang w:val="en"/>
        </w:rPr>
        <w:t xml:space="preserve">.Topic : </w:t>
      </w:r>
      <w:r>
        <w:rPr>
          <w:rFonts w:ascii="Times New Roman" w:hAnsi="Times New Roman" w:cs="Times New Roman"/>
          <w:b/>
          <w:bCs/>
          <w:sz w:val="32"/>
          <w:szCs w:val="32"/>
          <w:lang w:val="en"/>
        </w:rPr>
        <w:t>Efficient Image Inpainting Using Adaptive Edge-Preserving Propagation</w:t>
      </w:r>
    </w:p>
    <w:p w14:paraId="5EEF6E3F" w14:textId="77777777" w:rsidR="00495B04" w:rsidRDefault="00495B04" w:rsidP="00495B04">
      <w:pPr>
        <w:rPr>
          <w:rFonts w:ascii="Times New Roman" w:hAnsi="Times New Roman" w:cs="Times New Roma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p>
    <w:p w14:paraId="31BA4DE5" w14:textId="77777777" w:rsidR="001C2C20" w:rsidRDefault="001C2C20" w:rsidP="00495B04">
      <w:pPr>
        <w:rPr>
          <w:rFonts w:ascii="Times New Roman" w:hAnsi="Times New Roman" w:cs="Times New Roman"/>
          <w:sz w:val="28"/>
          <w:szCs w:val="28"/>
        </w:rPr>
      </w:pPr>
      <w:r w:rsidRPr="001C2C20">
        <w:rPr>
          <w:rFonts w:ascii="Times New Roman" w:hAnsi="Times New Roman" w:cs="Times New Roman"/>
          <w:sz w:val="28"/>
          <w:szCs w:val="28"/>
        </w:rPr>
        <w:t xml:space="preserve">We propose an image inpainting algorithm grounded on adaptive edge- conserving propagation for structure repairing. Neighbouring information is precipitously propagated into damaged region. The optimal size and position of the window containing damaged pixel are adaptively chosen according to the complete degree and colour distribution. To save sharpness of edges, contributing weights of the pixels in neighbouring window are decided by their direction with isophote and distance with damaged pixels. </w:t>
      </w:r>
    </w:p>
    <w:p w14:paraId="2159F247" w14:textId="52E83807" w:rsidR="00495B04" w:rsidRDefault="00495B04" w:rsidP="00495B04">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w:t>
      </w:r>
      <w:r>
        <w:rPr>
          <w:rFonts w:ascii="Times New Roman" w:hAnsi="Times New Roman" w:cs="Times New Roman"/>
          <w:b/>
          <w:bCs/>
          <w:sz w:val="32"/>
          <w:szCs w:val="32"/>
          <w:lang w:val="en"/>
        </w:rPr>
        <w:t>9</w:t>
      </w:r>
      <w:r w:rsidRPr="00495B04">
        <w:rPr>
          <w:rFonts w:ascii="Times New Roman" w:hAnsi="Times New Roman" w:cs="Times New Roman"/>
          <w:b/>
          <w:bCs/>
          <w:sz w:val="32"/>
          <w:szCs w:val="32"/>
          <w:lang w:val="en"/>
        </w:rPr>
        <w:t>]:</w:t>
      </w:r>
    </w:p>
    <w:p w14:paraId="12B061CA" w14:textId="77777777" w:rsidR="008C754C" w:rsidRDefault="008C754C" w:rsidP="00495B04">
      <w:pPr>
        <w:rPr>
          <w:rFonts w:ascii="Times New Roman" w:hAnsi="Times New Roman" w:cs="Times New Roman"/>
          <w:sz w:val="24"/>
          <w:szCs w:val="24"/>
        </w:rPr>
      </w:pPr>
      <w:r w:rsidRPr="008C754C">
        <w:rPr>
          <w:rStyle w:val="hlfld-contribauthor"/>
          <w:rFonts w:ascii="Times New Roman" w:hAnsi="Times New Roman" w:cs="Times New Roman"/>
          <w:sz w:val="24"/>
          <w:szCs w:val="24"/>
        </w:rPr>
        <w:t xml:space="preserve">Bertalmio </w:t>
      </w:r>
      <w:r w:rsidRPr="008C754C">
        <w:rPr>
          <w:rStyle w:val="nlmgiven-names"/>
          <w:rFonts w:ascii="Times New Roman" w:hAnsi="Times New Roman" w:cs="Times New Roman"/>
          <w:sz w:val="24"/>
          <w:szCs w:val="24"/>
        </w:rPr>
        <w:t>M</w:t>
      </w:r>
      <w:r w:rsidRPr="008C754C">
        <w:rPr>
          <w:rFonts w:ascii="Times New Roman" w:hAnsi="Times New Roman" w:cs="Times New Roman"/>
          <w:sz w:val="24"/>
          <w:szCs w:val="24"/>
        </w:rPr>
        <w:t xml:space="preserve">, </w:t>
      </w:r>
      <w:r w:rsidRPr="008C754C">
        <w:rPr>
          <w:rStyle w:val="hlfld-contribauthor"/>
          <w:rFonts w:ascii="Times New Roman" w:hAnsi="Times New Roman" w:cs="Times New Roman"/>
          <w:sz w:val="24"/>
          <w:szCs w:val="24"/>
        </w:rPr>
        <w:t xml:space="preserve">Sapiro </w:t>
      </w:r>
      <w:r w:rsidRPr="008C754C">
        <w:rPr>
          <w:rStyle w:val="nlmgiven-names"/>
          <w:rFonts w:ascii="Times New Roman" w:hAnsi="Times New Roman" w:cs="Times New Roman"/>
          <w:sz w:val="24"/>
          <w:szCs w:val="24"/>
        </w:rPr>
        <w:t>G</w:t>
      </w:r>
      <w:r w:rsidRPr="008C754C">
        <w:rPr>
          <w:rFonts w:ascii="Times New Roman" w:hAnsi="Times New Roman" w:cs="Times New Roman"/>
          <w:sz w:val="24"/>
          <w:szCs w:val="24"/>
        </w:rPr>
        <w:t xml:space="preserve">, </w:t>
      </w:r>
      <w:r w:rsidRPr="008C754C">
        <w:rPr>
          <w:rStyle w:val="hlfld-contribauthor"/>
          <w:rFonts w:ascii="Times New Roman" w:hAnsi="Times New Roman" w:cs="Times New Roman"/>
          <w:sz w:val="24"/>
          <w:szCs w:val="24"/>
        </w:rPr>
        <w:t xml:space="preserve">Caselles </w:t>
      </w:r>
      <w:r w:rsidRPr="008C754C">
        <w:rPr>
          <w:rStyle w:val="nlmgiven-names"/>
          <w:rFonts w:ascii="Times New Roman" w:hAnsi="Times New Roman" w:cs="Times New Roman"/>
          <w:sz w:val="24"/>
          <w:szCs w:val="24"/>
        </w:rPr>
        <w:t>V</w:t>
      </w:r>
      <w:r w:rsidRPr="008C754C">
        <w:rPr>
          <w:rFonts w:ascii="Times New Roman" w:hAnsi="Times New Roman" w:cs="Times New Roman"/>
          <w:sz w:val="24"/>
          <w:szCs w:val="24"/>
        </w:rPr>
        <w:t xml:space="preserve">, </w:t>
      </w:r>
      <w:r w:rsidRPr="008C754C">
        <w:rPr>
          <w:rStyle w:val="hlfld-contribauthor"/>
          <w:rFonts w:ascii="Times New Roman" w:hAnsi="Times New Roman" w:cs="Times New Roman"/>
          <w:sz w:val="24"/>
          <w:szCs w:val="24"/>
        </w:rPr>
        <w:t xml:space="preserve">Ballester </w:t>
      </w:r>
      <w:r w:rsidRPr="008C754C">
        <w:rPr>
          <w:rStyle w:val="nlmgiven-names"/>
          <w:rFonts w:ascii="Times New Roman" w:hAnsi="Times New Roman" w:cs="Times New Roman"/>
          <w:sz w:val="24"/>
          <w:szCs w:val="24"/>
        </w:rPr>
        <w:t>C</w:t>
      </w:r>
      <w:r w:rsidRPr="008C754C">
        <w:rPr>
          <w:rFonts w:ascii="Times New Roman" w:hAnsi="Times New Roman" w:cs="Times New Roman"/>
          <w:sz w:val="24"/>
          <w:szCs w:val="24"/>
        </w:rPr>
        <w:t xml:space="preserve">. </w:t>
      </w:r>
      <w:r w:rsidRPr="008C754C">
        <w:rPr>
          <w:rStyle w:val="nlmarticle-title"/>
          <w:rFonts w:ascii="Times New Roman" w:hAnsi="Times New Roman" w:cs="Times New Roman"/>
          <w:sz w:val="24"/>
          <w:szCs w:val="24"/>
        </w:rPr>
        <w:t xml:space="preserve">Image inpainting, Proc. 27th Annual Conf. on </w:t>
      </w:r>
      <w:r w:rsidRPr="008C754C">
        <w:rPr>
          <w:rStyle w:val="nlmarticle-title"/>
          <w:rFonts w:ascii="Times New Roman" w:hAnsi="Times New Roman" w:cs="Times New Roman"/>
          <w:i/>
          <w:iCs/>
          <w:sz w:val="24"/>
          <w:szCs w:val="24"/>
        </w:rPr>
        <w:t>Computer graphics: SIGGRAPH 2000</w:t>
      </w:r>
      <w:r w:rsidRPr="008C754C">
        <w:rPr>
          <w:rStyle w:val="nlmarticle-title"/>
          <w:rFonts w:ascii="Times New Roman" w:hAnsi="Times New Roman" w:cs="Times New Roman"/>
          <w:sz w:val="24"/>
          <w:szCs w:val="24"/>
        </w:rPr>
        <w:t>, New Orleans, LA, USA, July 2000, ACM</w:t>
      </w:r>
      <w:r w:rsidRPr="008C754C">
        <w:rPr>
          <w:rFonts w:ascii="Times New Roman" w:hAnsi="Times New Roman" w:cs="Times New Roman"/>
          <w:sz w:val="24"/>
          <w:szCs w:val="24"/>
        </w:rPr>
        <w:t xml:space="preserve">, pp. </w:t>
      </w:r>
      <w:r w:rsidRPr="008C754C">
        <w:rPr>
          <w:rStyle w:val="nlmfpage"/>
          <w:rFonts w:ascii="Times New Roman" w:hAnsi="Times New Roman" w:cs="Times New Roman"/>
          <w:sz w:val="24"/>
          <w:szCs w:val="24"/>
        </w:rPr>
        <w:t>417</w:t>
      </w:r>
      <w:r w:rsidRPr="008C754C">
        <w:rPr>
          <w:rFonts w:ascii="Times New Roman" w:hAnsi="Times New Roman" w:cs="Times New Roman"/>
          <w:sz w:val="24"/>
          <w:szCs w:val="24"/>
        </w:rPr>
        <w:t>–</w:t>
      </w:r>
      <w:r w:rsidRPr="008C754C">
        <w:rPr>
          <w:rStyle w:val="nlmlpage"/>
          <w:rFonts w:ascii="Times New Roman" w:hAnsi="Times New Roman" w:cs="Times New Roman"/>
          <w:sz w:val="24"/>
          <w:szCs w:val="24"/>
        </w:rPr>
        <w:t>424</w:t>
      </w:r>
      <w:r w:rsidRPr="008C754C">
        <w:rPr>
          <w:rFonts w:ascii="Times New Roman" w:hAnsi="Times New Roman" w:cs="Times New Roman"/>
          <w:sz w:val="24"/>
          <w:szCs w:val="24"/>
        </w:rPr>
        <w:t>.</w:t>
      </w:r>
    </w:p>
    <w:p w14:paraId="13A44D9D" w14:textId="77777777" w:rsidR="008C754C" w:rsidRDefault="008C754C" w:rsidP="00495B04">
      <w:pPr>
        <w:rPr>
          <w:rFonts w:ascii="Times New Roman" w:hAnsi="Times New Roman" w:cs="Times New Roman"/>
          <w:sz w:val="24"/>
          <w:szCs w:val="24"/>
        </w:rPr>
      </w:pPr>
    </w:p>
    <w:p w14:paraId="2142419A" w14:textId="040BDCD7" w:rsidR="008C754C" w:rsidRDefault="008C754C" w:rsidP="008C754C">
      <w:pPr>
        <w:pStyle w:val="Heading1"/>
        <w:rPr>
          <w:sz w:val="32"/>
          <w:szCs w:val="32"/>
          <w:lang w:val="en"/>
        </w:rPr>
      </w:pPr>
    </w:p>
    <w:p w14:paraId="4D97A97D" w14:textId="77777777" w:rsidR="00C90FE6" w:rsidRDefault="00C90FE6" w:rsidP="00C90FE6">
      <w:pPr>
        <w:rPr>
          <w:lang w:val="en"/>
        </w:rPr>
      </w:pPr>
    </w:p>
    <w:p w14:paraId="22FBBE9A" w14:textId="77777777" w:rsidR="00C90FE6" w:rsidRDefault="00C90FE6" w:rsidP="00C90FE6">
      <w:pPr>
        <w:rPr>
          <w:lang w:val="en"/>
        </w:rPr>
      </w:pPr>
    </w:p>
    <w:p w14:paraId="5E3DBB41" w14:textId="77777777" w:rsidR="00C90FE6" w:rsidRDefault="00C90FE6" w:rsidP="00C90FE6">
      <w:pPr>
        <w:rPr>
          <w:lang w:val="en"/>
        </w:rPr>
      </w:pPr>
    </w:p>
    <w:p w14:paraId="7658E09A" w14:textId="77777777" w:rsidR="00C62C5D" w:rsidRDefault="00C62C5D" w:rsidP="00C90FE6">
      <w:pPr>
        <w:rPr>
          <w:rFonts w:ascii="Times New Roman" w:hAnsi="Times New Roman" w:cs="Times New Roman"/>
          <w:b/>
          <w:bCs/>
          <w:sz w:val="32"/>
          <w:szCs w:val="32"/>
          <w:lang w:val="en"/>
        </w:rPr>
      </w:pPr>
    </w:p>
    <w:p w14:paraId="7AA12F4F" w14:textId="77777777" w:rsidR="00C62C5D" w:rsidRDefault="00C62C5D" w:rsidP="00C90FE6">
      <w:pPr>
        <w:rPr>
          <w:rFonts w:ascii="Times New Roman" w:hAnsi="Times New Roman" w:cs="Times New Roman"/>
          <w:b/>
          <w:bCs/>
          <w:sz w:val="32"/>
          <w:szCs w:val="32"/>
          <w:lang w:val="en"/>
        </w:rPr>
      </w:pPr>
    </w:p>
    <w:p w14:paraId="7A03CE37" w14:textId="77777777" w:rsidR="00C62C5D" w:rsidRDefault="00C62C5D" w:rsidP="00C90FE6">
      <w:pPr>
        <w:rPr>
          <w:rFonts w:ascii="Times New Roman" w:hAnsi="Times New Roman" w:cs="Times New Roman"/>
          <w:b/>
          <w:bCs/>
          <w:sz w:val="32"/>
          <w:szCs w:val="32"/>
          <w:lang w:val="en"/>
        </w:rPr>
      </w:pPr>
    </w:p>
    <w:p w14:paraId="64466119" w14:textId="77777777" w:rsidR="00C62C5D" w:rsidRDefault="00C62C5D" w:rsidP="00C90FE6">
      <w:pPr>
        <w:rPr>
          <w:rFonts w:ascii="Times New Roman" w:hAnsi="Times New Roman" w:cs="Times New Roman"/>
          <w:b/>
          <w:bCs/>
          <w:sz w:val="32"/>
          <w:szCs w:val="32"/>
          <w:lang w:val="en"/>
        </w:rPr>
      </w:pPr>
    </w:p>
    <w:p w14:paraId="773C09AE" w14:textId="77777777" w:rsidR="00C62C5D" w:rsidRDefault="00C62C5D" w:rsidP="00C90FE6">
      <w:pPr>
        <w:rPr>
          <w:rFonts w:ascii="Times New Roman" w:hAnsi="Times New Roman" w:cs="Times New Roman"/>
          <w:b/>
          <w:bCs/>
          <w:sz w:val="32"/>
          <w:szCs w:val="32"/>
          <w:lang w:val="en"/>
        </w:rPr>
      </w:pPr>
    </w:p>
    <w:p w14:paraId="697ED391" w14:textId="77777777" w:rsidR="00C62C5D" w:rsidRDefault="00C62C5D" w:rsidP="00C90FE6">
      <w:pPr>
        <w:rPr>
          <w:rFonts w:ascii="Times New Roman" w:hAnsi="Times New Roman" w:cs="Times New Roman"/>
          <w:b/>
          <w:bCs/>
          <w:sz w:val="32"/>
          <w:szCs w:val="32"/>
          <w:lang w:val="en"/>
        </w:rPr>
      </w:pPr>
    </w:p>
    <w:p w14:paraId="00C2F1ED" w14:textId="77777777" w:rsidR="00C62C5D" w:rsidRDefault="00C62C5D" w:rsidP="00C90FE6">
      <w:pPr>
        <w:rPr>
          <w:rFonts w:ascii="Times New Roman" w:hAnsi="Times New Roman" w:cs="Times New Roman"/>
          <w:b/>
          <w:bCs/>
          <w:sz w:val="32"/>
          <w:szCs w:val="32"/>
          <w:lang w:val="en"/>
        </w:rPr>
      </w:pPr>
    </w:p>
    <w:p w14:paraId="75350AF2" w14:textId="77777777" w:rsidR="00C62C5D" w:rsidRDefault="00C62C5D" w:rsidP="00C90FE6">
      <w:pPr>
        <w:rPr>
          <w:rFonts w:ascii="Times New Roman" w:hAnsi="Times New Roman" w:cs="Times New Roman"/>
          <w:b/>
          <w:bCs/>
          <w:sz w:val="32"/>
          <w:szCs w:val="32"/>
          <w:lang w:val="en"/>
        </w:rPr>
      </w:pPr>
    </w:p>
    <w:p w14:paraId="71AB57EB" w14:textId="77777777" w:rsidR="00C62C5D" w:rsidRDefault="00C62C5D" w:rsidP="00C90FE6">
      <w:pPr>
        <w:rPr>
          <w:rFonts w:ascii="Times New Roman" w:hAnsi="Times New Roman" w:cs="Times New Roman"/>
          <w:b/>
          <w:bCs/>
          <w:sz w:val="32"/>
          <w:szCs w:val="32"/>
          <w:lang w:val="en"/>
        </w:rPr>
      </w:pPr>
    </w:p>
    <w:p w14:paraId="2B3A68FE" w14:textId="77777777" w:rsidR="00C62C5D" w:rsidRDefault="00C62C5D" w:rsidP="00C90FE6">
      <w:pPr>
        <w:rPr>
          <w:rFonts w:ascii="Times New Roman" w:hAnsi="Times New Roman" w:cs="Times New Roman"/>
          <w:b/>
          <w:bCs/>
          <w:sz w:val="32"/>
          <w:szCs w:val="32"/>
          <w:lang w:val="en"/>
        </w:rPr>
      </w:pPr>
    </w:p>
    <w:p w14:paraId="664EDEC3" w14:textId="4DC8CBAC" w:rsidR="00C90FE6" w:rsidRPr="003F4AAF" w:rsidRDefault="00C90FE6" w:rsidP="00C90FE6">
      <w:pPr>
        <w:rPr>
          <w:rFonts w:ascii="Times New Roman" w:hAnsi="Times New Roman" w:cs="Times New Roman"/>
          <w:b/>
          <w:bCs/>
          <w:sz w:val="32"/>
          <w:szCs w:val="32"/>
          <w:lang w:val="en"/>
        </w:rPr>
      </w:pPr>
      <w:r w:rsidRPr="003F4AAF">
        <w:rPr>
          <w:rFonts w:ascii="Times New Roman" w:hAnsi="Times New Roman" w:cs="Times New Roman"/>
          <w:b/>
          <w:bCs/>
          <w:sz w:val="32"/>
          <w:szCs w:val="32"/>
          <w:lang w:val="en"/>
        </w:rPr>
        <w:t>10.Topic</w:t>
      </w:r>
      <w:r w:rsidR="00846335" w:rsidRPr="003F4AAF">
        <w:rPr>
          <w:rFonts w:ascii="Times New Roman" w:hAnsi="Times New Roman" w:cs="Times New Roman"/>
          <w:b/>
          <w:bCs/>
          <w:sz w:val="32"/>
          <w:szCs w:val="32"/>
          <w:lang w:val="en"/>
        </w:rPr>
        <w:t xml:space="preserve">: Image compression with Edge based </w:t>
      </w:r>
      <w:r w:rsidR="003F4AAF" w:rsidRPr="003F4AAF">
        <w:rPr>
          <w:rFonts w:ascii="Times New Roman" w:hAnsi="Times New Roman" w:cs="Times New Roman"/>
          <w:b/>
          <w:bCs/>
          <w:sz w:val="32"/>
          <w:szCs w:val="32"/>
          <w:lang w:val="en"/>
        </w:rPr>
        <w:t>Painting</w:t>
      </w:r>
    </w:p>
    <w:p w14:paraId="4C49792C" w14:textId="6EEC95EB" w:rsidR="008C754C" w:rsidRPr="00172806" w:rsidRDefault="008C754C" w:rsidP="00172806">
      <w:pPr>
        <w:rPr>
          <w:rFonts w:ascii="Times New Roman" w:hAnsi="Times New Roman" w:cs="Times New Roma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r w:rsidRPr="008C754C">
        <w:rPr>
          <w:rFonts w:ascii="Times New Roman" w:hAnsi="Times New Roman" w:cs="Times New Roman"/>
          <w:sz w:val="28"/>
          <w:szCs w:val="28"/>
        </w:rPr>
        <w:t xml:space="preserve">In </w:t>
      </w:r>
      <w:r w:rsidR="00712736" w:rsidRPr="00712736">
        <w:rPr>
          <w:rFonts w:ascii="Times New Roman" w:hAnsi="Times New Roman" w:cs="Times New Roman"/>
          <w:sz w:val="28"/>
          <w:szCs w:val="28"/>
        </w:rPr>
        <w:t xml:space="preserve"> </w:t>
      </w:r>
      <w:r w:rsidR="00712736">
        <w:rPr>
          <w:rFonts w:ascii="Times New Roman" w:hAnsi="Times New Roman" w:cs="Times New Roman"/>
          <w:sz w:val="28"/>
          <w:szCs w:val="28"/>
        </w:rPr>
        <w:t>this paper,</w:t>
      </w:r>
      <w:r w:rsidR="00712736" w:rsidRPr="00712736">
        <w:rPr>
          <w:rFonts w:ascii="Times New Roman" w:hAnsi="Times New Roman" w:cs="Times New Roman"/>
          <w:sz w:val="28"/>
          <w:szCs w:val="28"/>
        </w:rPr>
        <w:t>image contraction exercising visual redundancy is delved . Inspired by recent advancements in image inpainting ways we propose an image contraction frame towards visual quality rather than</w:t>
      </w:r>
      <w:r w:rsidR="00712736">
        <w:rPr>
          <w:rFonts w:ascii="Times New Roman" w:hAnsi="Times New Roman" w:cs="Times New Roman"/>
          <w:sz w:val="28"/>
          <w:szCs w:val="28"/>
        </w:rPr>
        <w:t xml:space="preserve"> </w:t>
      </w:r>
      <w:r w:rsidR="00712736" w:rsidRPr="00712736">
        <w:rPr>
          <w:rFonts w:ascii="Times New Roman" w:hAnsi="Times New Roman" w:cs="Times New Roman"/>
          <w:sz w:val="28"/>
          <w:szCs w:val="28"/>
        </w:rPr>
        <w:t>pixel-wise dedication. In this frame, an original image is anatomized at the encoder side so that portions of the image are designedly and automatically skipped. rather, some information is uprooted from these skipped regions and delivered to the decoder as assistant information in the compressed fashion.</w:t>
      </w:r>
    </w:p>
    <w:p w14:paraId="39BA7B48" w14:textId="550CCE80" w:rsidR="008C754C" w:rsidRDefault="008C754C" w:rsidP="008C754C">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w:t>
      </w:r>
      <w:r w:rsidR="00463353">
        <w:rPr>
          <w:rFonts w:ascii="Times New Roman" w:hAnsi="Times New Roman" w:cs="Times New Roman"/>
          <w:b/>
          <w:bCs/>
          <w:sz w:val="32"/>
          <w:szCs w:val="32"/>
          <w:lang w:val="en"/>
        </w:rPr>
        <w:t>10</w:t>
      </w:r>
      <w:r w:rsidRPr="00495B04">
        <w:rPr>
          <w:rFonts w:ascii="Times New Roman" w:hAnsi="Times New Roman" w:cs="Times New Roman"/>
          <w:b/>
          <w:bCs/>
          <w:sz w:val="32"/>
          <w:szCs w:val="32"/>
          <w:lang w:val="en"/>
        </w:rPr>
        <w:t>]:</w:t>
      </w:r>
    </w:p>
    <w:p w14:paraId="42183B05" w14:textId="77777777" w:rsidR="008C754C" w:rsidRPr="008C754C" w:rsidRDefault="008C754C" w:rsidP="00495B04">
      <w:pPr>
        <w:rPr>
          <w:rFonts w:ascii="Times New Roman" w:hAnsi="Times New Roman" w:cs="Times New Roman"/>
          <w:sz w:val="24"/>
          <w:szCs w:val="24"/>
        </w:rPr>
      </w:pPr>
      <w:r w:rsidRPr="008C754C">
        <w:rPr>
          <w:rFonts w:ascii="Times New Roman" w:hAnsi="Times New Roman" w:cs="Times New Roman"/>
          <w:sz w:val="24"/>
          <w:szCs w:val="24"/>
        </w:rPr>
        <w:t xml:space="preserve">N. Jayant, J. Johnston and R. Safranek, "Signal compression based on models of human perception", </w:t>
      </w:r>
      <w:r w:rsidRPr="008C754C">
        <w:rPr>
          <w:rStyle w:val="Emphasis"/>
          <w:rFonts w:ascii="Times New Roman" w:hAnsi="Times New Roman" w:cs="Times New Roman"/>
          <w:sz w:val="24"/>
          <w:szCs w:val="24"/>
        </w:rPr>
        <w:t>Proc. IEEE</w:t>
      </w:r>
      <w:r w:rsidRPr="008C754C">
        <w:rPr>
          <w:rFonts w:ascii="Times New Roman" w:hAnsi="Times New Roman" w:cs="Times New Roman"/>
          <w:sz w:val="24"/>
          <w:szCs w:val="24"/>
        </w:rPr>
        <w:t>, vol. 81, no. 10, pp. 1385-1422, Oct. 1993.</w:t>
      </w:r>
    </w:p>
    <w:p w14:paraId="369CFBB2" w14:textId="77777777" w:rsidR="00495B04" w:rsidRPr="00495B04" w:rsidRDefault="00495B04" w:rsidP="00495B04">
      <w:pPr>
        <w:rPr>
          <w:rFonts w:ascii="Times New Roman" w:hAnsi="Times New Roman" w:cs="Times New Roman"/>
          <w:b/>
          <w:bCs/>
          <w:sz w:val="24"/>
          <w:szCs w:val="24"/>
          <w:lang w:val="en"/>
        </w:rPr>
      </w:pPr>
    </w:p>
    <w:p w14:paraId="3F709D14" w14:textId="77777777" w:rsidR="00495B04" w:rsidRPr="00495B04" w:rsidRDefault="00495B04" w:rsidP="00495B04">
      <w:pPr>
        <w:rPr>
          <w:b/>
          <w:bCs/>
          <w:sz w:val="32"/>
          <w:szCs w:val="32"/>
          <w:lang w:val="en"/>
        </w:rPr>
      </w:pPr>
    </w:p>
    <w:p w14:paraId="5E46D1B2" w14:textId="77777777" w:rsidR="00982E29" w:rsidRPr="00495B04" w:rsidRDefault="00495B04" w:rsidP="00982E29">
      <w:pPr>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00982E29" w:rsidRPr="00491CD4">
        <w:rPr>
          <w:rFonts w:ascii="Times New Roman" w:hAnsi="Times New Roman" w:cs="Times New Roman"/>
          <w:b/>
          <w:bCs/>
          <w:sz w:val="32"/>
          <w:szCs w:val="32"/>
        </w:rPr>
        <w:br/>
      </w:r>
    </w:p>
    <w:p w14:paraId="5DE773CD" w14:textId="77777777" w:rsidR="00982E29" w:rsidRPr="00982E29" w:rsidRDefault="00982E29" w:rsidP="00982E29">
      <w:pPr>
        <w:jc w:val="both"/>
        <w:rPr>
          <w:rFonts w:ascii="Times New Roman" w:hAnsi="Times New Roman" w:cs="Times New Roman"/>
        </w:rPr>
      </w:pPr>
    </w:p>
    <w:sectPr w:rsidR="00982E29" w:rsidRPr="00982E29" w:rsidSect="00B3244A">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E280" w14:textId="77777777" w:rsidR="009074C6" w:rsidRDefault="009074C6" w:rsidP="00B3244A">
      <w:pPr>
        <w:spacing w:after="0" w:line="240" w:lineRule="auto"/>
      </w:pPr>
      <w:r>
        <w:separator/>
      </w:r>
    </w:p>
  </w:endnote>
  <w:endnote w:type="continuationSeparator" w:id="0">
    <w:p w14:paraId="620249F8" w14:textId="77777777" w:rsidR="009074C6" w:rsidRDefault="009074C6" w:rsidP="00B3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D0B4" w14:textId="77777777" w:rsidR="009074C6" w:rsidRDefault="009074C6" w:rsidP="00B3244A">
      <w:pPr>
        <w:spacing w:after="0" w:line="240" w:lineRule="auto"/>
      </w:pPr>
      <w:r>
        <w:separator/>
      </w:r>
    </w:p>
  </w:footnote>
  <w:footnote w:type="continuationSeparator" w:id="0">
    <w:p w14:paraId="63A83550" w14:textId="77777777" w:rsidR="009074C6" w:rsidRDefault="009074C6" w:rsidP="00B3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AF5D" w14:textId="727F4FA1" w:rsidR="00B3244A" w:rsidRDefault="00B3244A">
    <w:pPr>
      <w:spacing w:line="264" w:lineRule="auto"/>
    </w:pPr>
    <w:r>
      <w:rPr>
        <w:noProof/>
        <w:color w:val="000000"/>
      </w:rPr>
      <mc:AlternateContent>
        <mc:Choice Requires="wps">
          <w:drawing>
            <wp:anchor distT="0" distB="0" distL="114300" distR="114300" simplePos="0" relativeHeight="251659264" behindDoc="0" locked="0" layoutInCell="1" allowOverlap="1" wp14:anchorId="543E47F1" wp14:editId="745ADB7D">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A64043"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5F5BEE">
      <w:t>Image Inpainting using Edge Connect</w:t>
    </w:r>
  </w:p>
  <w:p w14:paraId="22886924" w14:textId="77777777" w:rsidR="00B3244A" w:rsidRDefault="00B324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29"/>
    <w:rsid w:val="000105C8"/>
    <w:rsid w:val="00074971"/>
    <w:rsid w:val="00111793"/>
    <w:rsid w:val="00135936"/>
    <w:rsid w:val="00172806"/>
    <w:rsid w:val="001B1175"/>
    <w:rsid w:val="001C2C20"/>
    <w:rsid w:val="00253665"/>
    <w:rsid w:val="00265D63"/>
    <w:rsid w:val="002F3A72"/>
    <w:rsid w:val="003F4AAF"/>
    <w:rsid w:val="00463353"/>
    <w:rsid w:val="004738D3"/>
    <w:rsid w:val="00491CD4"/>
    <w:rsid w:val="00495B04"/>
    <w:rsid w:val="004C23D7"/>
    <w:rsid w:val="0056555C"/>
    <w:rsid w:val="005F5BEE"/>
    <w:rsid w:val="0070069C"/>
    <w:rsid w:val="00712736"/>
    <w:rsid w:val="00721F2E"/>
    <w:rsid w:val="00732C4F"/>
    <w:rsid w:val="00750166"/>
    <w:rsid w:val="007B208E"/>
    <w:rsid w:val="007E111F"/>
    <w:rsid w:val="00846335"/>
    <w:rsid w:val="008B6CF4"/>
    <w:rsid w:val="008C4B21"/>
    <w:rsid w:val="008C754C"/>
    <w:rsid w:val="009074C6"/>
    <w:rsid w:val="00975B31"/>
    <w:rsid w:val="00982E29"/>
    <w:rsid w:val="009E40BA"/>
    <w:rsid w:val="00B3244A"/>
    <w:rsid w:val="00BA46A0"/>
    <w:rsid w:val="00C62C5D"/>
    <w:rsid w:val="00C90FE6"/>
    <w:rsid w:val="00DD5125"/>
    <w:rsid w:val="00DD5ACA"/>
    <w:rsid w:val="00E07095"/>
    <w:rsid w:val="00E650C7"/>
    <w:rsid w:val="00E85BBE"/>
    <w:rsid w:val="00F262EC"/>
    <w:rsid w:val="00F400D3"/>
    <w:rsid w:val="00F65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9A40"/>
  <w15:chartTrackingRefBased/>
  <w15:docId w15:val="{81D9D7D0-3D6A-41FF-A62F-D07340B5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4A"/>
  </w:style>
  <w:style w:type="paragraph" w:styleId="Heading1">
    <w:name w:val="heading 1"/>
    <w:basedOn w:val="Normal"/>
    <w:next w:val="Normal"/>
    <w:link w:val="Heading1Char"/>
    <w:uiPriority w:val="9"/>
    <w:qFormat/>
    <w:rsid w:val="00B324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324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24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4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24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24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24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24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24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82E29"/>
  </w:style>
  <w:style w:type="character" w:customStyle="1" w:styleId="reference">
    <w:name w:val="reference"/>
    <w:basedOn w:val="DefaultParagraphFont"/>
    <w:rsid w:val="00111793"/>
  </w:style>
  <w:style w:type="character" w:customStyle="1" w:styleId="Heading1Char">
    <w:name w:val="Heading 1 Char"/>
    <w:basedOn w:val="DefaultParagraphFont"/>
    <w:link w:val="Heading1"/>
    <w:uiPriority w:val="9"/>
    <w:rsid w:val="00B3244A"/>
    <w:rPr>
      <w:rFonts w:asciiTheme="majorHAnsi" w:eastAsiaTheme="majorEastAsia" w:hAnsiTheme="majorHAnsi" w:cstheme="majorBidi"/>
      <w:color w:val="1F3864" w:themeColor="accent1" w:themeShade="80"/>
      <w:sz w:val="36"/>
      <w:szCs w:val="36"/>
    </w:rPr>
  </w:style>
  <w:style w:type="character" w:customStyle="1" w:styleId="title-text">
    <w:name w:val="title-text"/>
    <w:basedOn w:val="DefaultParagraphFont"/>
    <w:rsid w:val="00975B31"/>
  </w:style>
  <w:style w:type="character" w:customStyle="1" w:styleId="Heading2Char">
    <w:name w:val="Heading 2 Char"/>
    <w:basedOn w:val="DefaultParagraphFont"/>
    <w:link w:val="Heading2"/>
    <w:uiPriority w:val="9"/>
    <w:rsid w:val="00B3244A"/>
    <w:rPr>
      <w:rFonts w:asciiTheme="majorHAnsi" w:eastAsiaTheme="majorEastAsia" w:hAnsiTheme="majorHAnsi" w:cstheme="majorBidi"/>
      <w:color w:val="2F5496" w:themeColor="accent1" w:themeShade="BF"/>
      <w:sz w:val="32"/>
      <w:szCs w:val="32"/>
    </w:rPr>
  </w:style>
  <w:style w:type="character" w:customStyle="1" w:styleId="nlmarticle-title">
    <w:name w:val="nlm_article-title"/>
    <w:basedOn w:val="DefaultParagraphFont"/>
    <w:rsid w:val="00495B04"/>
  </w:style>
  <w:style w:type="character" w:customStyle="1" w:styleId="hlfld-contribauthor">
    <w:name w:val="hlfld-contribauthor"/>
    <w:basedOn w:val="DefaultParagraphFont"/>
    <w:rsid w:val="008C754C"/>
  </w:style>
  <w:style w:type="character" w:customStyle="1" w:styleId="nlmgiven-names">
    <w:name w:val="nlm_given-names"/>
    <w:basedOn w:val="DefaultParagraphFont"/>
    <w:rsid w:val="008C754C"/>
  </w:style>
  <w:style w:type="character" w:customStyle="1" w:styleId="nlmfpage">
    <w:name w:val="nlm_fpage"/>
    <w:basedOn w:val="DefaultParagraphFont"/>
    <w:rsid w:val="008C754C"/>
  </w:style>
  <w:style w:type="character" w:customStyle="1" w:styleId="nlmlpage">
    <w:name w:val="nlm_lpage"/>
    <w:basedOn w:val="DefaultParagraphFont"/>
    <w:rsid w:val="008C754C"/>
  </w:style>
  <w:style w:type="character" w:styleId="Emphasis">
    <w:name w:val="Emphasis"/>
    <w:basedOn w:val="DefaultParagraphFont"/>
    <w:uiPriority w:val="20"/>
    <w:qFormat/>
    <w:rsid w:val="00B3244A"/>
    <w:rPr>
      <w:i/>
      <w:iCs/>
    </w:rPr>
  </w:style>
  <w:style w:type="character" w:customStyle="1" w:styleId="Heading3Char">
    <w:name w:val="Heading 3 Char"/>
    <w:basedOn w:val="DefaultParagraphFont"/>
    <w:link w:val="Heading3"/>
    <w:uiPriority w:val="9"/>
    <w:semiHidden/>
    <w:rsid w:val="00B324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24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324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24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24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24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24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244A"/>
    <w:pPr>
      <w:spacing w:line="240" w:lineRule="auto"/>
    </w:pPr>
    <w:rPr>
      <w:b/>
      <w:bCs/>
      <w:smallCaps/>
      <w:color w:val="44546A" w:themeColor="text2"/>
    </w:rPr>
  </w:style>
  <w:style w:type="paragraph" w:styleId="Title">
    <w:name w:val="Title"/>
    <w:basedOn w:val="Normal"/>
    <w:next w:val="Normal"/>
    <w:link w:val="TitleChar"/>
    <w:uiPriority w:val="10"/>
    <w:qFormat/>
    <w:rsid w:val="00B324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24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24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24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3244A"/>
    <w:rPr>
      <w:b/>
      <w:bCs/>
    </w:rPr>
  </w:style>
  <w:style w:type="paragraph" w:styleId="NoSpacing">
    <w:name w:val="No Spacing"/>
    <w:uiPriority w:val="1"/>
    <w:qFormat/>
    <w:rsid w:val="00B3244A"/>
    <w:pPr>
      <w:spacing w:after="0" w:line="240" w:lineRule="auto"/>
    </w:pPr>
  </w:style>
  <w:style w:type="paragraph" w:styleId="Quote">
    <w:name w:val="Quote"/>
    <w:basedOn w:val="Normal"/>
    <w:next w:val="Normal"/>
    <w:link w:val="QuoteChar"/>
    <w:uiPriority w:val="29"/>
    <w:qFormat/>
    <w:rsid w:val="00B324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244A"/>
    <w:rPr>
      <w:color w:val="44546A" w:themeColor="text2"/>
      <w:sz w:val="24"/>
      <w:szCs w:val="24"/>
    </w:rPr>
  </w:style>
  <w:style w:type="paragraph" w:styleId="IntenseQuote">
    <w:name w:val="Intense Quote"/>
    <w:basedOn w:val="Normal"/>
    <w:next w:val="Normal"/>
    <w:link w:val="IntenseQuoteChar"/>
    <w:uiPriority w:val="30"/>
    <w:qFormat/>
    <w:rsid w:val="00B324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24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244A"/>
    <w:rPr>
      <w:i/>
      <w:iCs/>
      <w:color w:val="595959" w:themeColor="text1" w:themeTint="A6"/>
    </w:rPr>
  </w:style>
  <w:style w:type="character" w:styleId="IntenseEmphasis">
    <w:name w:val="Intense Emphasis"/>
    <w:basedOn w:val="DefaultParagraphFont"/>
    <w:uiPriority w:val="21"/>
    <w:qFormat/>
    <w:rsid w:val="00B3244A"/>
    <w:rPr>
      <w:b/>
      <w:bCs/>
      <w:i/>
      <w:iCs/>
    </w:rPr>
  </w:style>
  <w:style w:type="character" w:styleId="SubtleReference">
    <w:name w:val="Subtle Reference"/>
    <w:basedOn w:val="DefaultParagraphFont"/>
    <w:uiPriority w:val="31"/>
    <w:qFormat/>
    <w:rsid w:val="00B324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244A"/>
    <w:rPr>
      <w:b/>
      <w:bCs/>
      <w:smallCaps/>
      <w:color w:val="44546A" w:themeColor="text2"/>
      <w:u w:val="single"/>
    </w:rPr>
  </w:style>
  <w:style w:type="character" w:styleId="BookTitle">
    <w:name w:val="Book Title"/>
    <w:basedOn w:val="DefaultParagraphFont"/>
    <w:uiPriority w:val="33"/>
    <w:qFormat/>
    <w:rsid w:val="00B3244A"/>
    <w:rPr>
      <w:b/>
      <w:bCs/>
      <w:smallCaps/>
      <w:spacing w:val="10"/>
    </w:rPr>
  </w:style>
  <w:style w:type="paragraph" w:styleId="TOCHeading">
    <w:name w:val="TOC Heading"/>
    <w:basedOn w:val="Heading1"/>
    <w:next w:val="Normal"/>
    <w:uiPriority w:val="39"/>
    <w:semiHidden/>
    <w:unhideWhenUsed/>
    <w:qFormat/>
    <w:rsid w:val="00B3244A"/>
    <w:pPr>
      <w:outlineLvl w:val="9"/>
    </w:pPr>
  </w:style>
  <w:style w:type="paragraph" w:styleId="Header">
    <w:name w:val="header"/>
    <w:basedOn w:val="Normal"/>
    <w:link w:val="HeaderChar"/>
    <w:uiPriority w:val="99"/>
    <w:unhideWhenUsed/>
    <w:rsid w:val="00B32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9547">
      <w:bodyDiv w:val="1"/>
      <w:marLeft w:val="0"/>
      <w:marRight w:val="0"/>
      <w:marTop w:val="0"/>
      <w:marBottom w:val="0"/>
      <w:divBdr>
        <w:top w:val="none" w:sz="0" w:space="0" w:color="auto"/>
        <w:left w:val="none" w:sz="0" w:space="0" w:color="auto"/>
        <w:bottom w:val="none" w:sz="0" w:space="0" w:color="auto"/>
        <w:right w:val="none" w:sz="0" w:space="0" w:color="auto"/>
      </w:divBdr>
    </w:div>
    <w:div w:id="476069819">
      <w:bodyDiv w:val="1"/>
      <w:marLeft w:val="0"/>
      <w:marRight w:val="0"/>
      <w:marTop w:val="0"/>
      <w:marBottom w:val="0"/>
      <w:divBdr>
        <w:top w:val="none" w:sz="0" w:space="0" w:color="auto"/>
        <w:left w:val="none" w:sz="0" w:space="0" w:color="auto"/>
        <w:bottom w:val="none" w:sz="0" w:space="0" w:color="auto"/>
        <w:right w:val="none" w:sz="0" w:space="0" w:color="auto"/>
      </w:divBdr>
    </w:div>
    <w:div w:id="543718112">
      <w:bodyDiv w:val="1"/>
      <w:marLeft w:val="0"/>
      <w:marRight w:val="0"/>
      <w:marTop w:val="0"/>
      <w:marBottom w:val="0"/>
      <w:divBdr>
        <w:top w:val="none" w:sz="0" w:space="0" w:color="auto"/>
        <w:left w:val="none" w:sz="0" w:space="0" w:color="auto"/>
        <w:bottom w:val="none" w:sz="0" w:space="0" w:color="auto"/>
        <w:right w:val="none" w:sz="0" w:space="0" w:color="auto"/>
      </w:divBdr>
    </w:div>
    <w:div w:id="770516827">
      <w:bodyDiv w:val="1"/>
      <w:marLeft w:val="0"/>
      <w:marRight w:val="0"/>
      <w:marTop w:val="0"/>
      <w:marBottom w:val="0"/>
      <w:divBdr>
        <w:top w:val="none" w:sz="0" w:space="0" w:color="auto"/>
        <w:left w:val="none" w:sz="0" w:space="0" w:color="auto"/>
        <w:bottom w:val="none" w:sz="0" w:space="0" w:color="auto"/>
        <w:right w:val="none" w:sz="0" w:space="0" w:color="auto"/>
      </w:divBdr>
    </w:div>
    <w:div w:id="1660112969">
      <w:bodyDiv w:val="1"/>
      <w:marLeft w:val="0"/>
      <w:marRight w:val="0"/>
      <w:marTop w:val="0"/>
      <w:marBottom w:val="0"/>
      <w:divBdr>
        <w:top w:val="none" w:sz="0" w:space="0" w:color="auto"/>
        <w:left w:val="none" w:sz="0" w:space="0" w:color="auto"/>
        <w:bottom w:val="none" w:sz="0" w:space="0" w:color="auto"/>
        <w:right w:val="none" w:sz="0" w:space="0" w:color="auto"/>
      </w:divBdr>
    </w:div>
    <w:div w:id="17526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9A79-4A83-408F-B9D4-89C4B26989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Vidyadheesh Namannavar</dc:creator>
  <cp:keywords/>
  <dc:description/>
  <cp:lastModifiedBy>Laxman Kalyani</cp:lastModifiedBy>
  <cp:revision>2</cp:revision>
  <dcterms:created xsi:type="dcterms:W3CDTF">2023-06-18T06:49:00Z</dcterms:created>
  <dcterms:modified xsi:type="dcterms:W3CDTF">2023-06-18T06:49:00Z</dcterms:modified>
</cp:coreProperties>
</file>