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2FCF" w14:textId="77777777" w:rsidR="003228E7" w:rsidRDefault="00000000">
      <w:pPr>
        <w:pStyle w:val="Title"/>
        <w:tabs>
          <w:tab w:val="left" w:pos="3081"/>
        </w:tabs>
        <w:rPr>
          <w:position w:val="-30"/>
        </w:rPr>
      </w:pPr>
      <w:r>
        <w:rPr>
          <w:noProof/>
          <w:position w:val="-30"/>
        </w:rPr>
        <w:drawing>
          <wp:anchor distT="0" distB="0" distL="0" distR="0" simplePos="0" relativeHeight="15728640" behindDoc="0" locked="0" layoutInCell="1" allowOverlap="1" wp14:anchorId="466167EE" wp14:editId="21DCE410">
            <wp:simplePos x="0" y="0"/>
            <wp:positionH relativeFrom="page">
              <wp:posOffset>2066925</wp:posOffset>
            </wp:positionH>
            <wp:positionV relativeFrom="paragraph">
              <wp:posOffset>53975</wp:posOffset>
            </wp:positionV>
            <wp:extent cx="666750" cy="5238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0"/>
        </w:rPr>
        <w:drawing>
          <wp:anchor distT="0" distB="0" distL="0" distR="0" simplePos="0" relativeHeight="15729152" behindDoc="0" locked="0" layoutInCell="1" allowOverlap="1" wp14:anchorId="3226020B" wp14:editId="77293DBA">
            <wp:simplePos x="0" y="0"/>
            <wp:positionH relativeFrom="page">
              <wp:posOffset>5358765</wp:posOffset>
            </wp:positionH>
            <wp:positionV relativeFrom="paragraph">
              <wp:posOffset>44450</wp:posOffset>
            </wp:positionV>
            <wp:extent cx="675639" cy="5207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639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  <w:spacing w:val="-5"/>
          <w:w w:val="120"/>
        </w:rPr>
        <w:t>ACE</w:t>
      </w:r>
      <w:r>
        <w:rPr>
          <w:color w:val="006FC0"/>
        </w:rPr>
        <w:tab/>
      </w:r>
      <w:r>
        <w:rPr>
          <w:noProof/>
          <w:color w:val="006FC0"/>
          <w:position w:val="-30"/>
        </w:rPr>
        <w:drawing>
          <wp:inline distT="0" distB="0" distL="0" distR="0" wp14:anchorId="043211B1" wp14:editId="0FDD765D">
            <wp:extent cx="501650" cy="5302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C1DC" w14:textId="77777777" w:rsidR="003228E7" w:rsidRDefault="00000000">
      <w:pPr>
        <w:spacing w:before="20"/>
        <w:ind w:right="315"/>
        <w:jc w:val="center"/>
        <w:rPr>
          <w:rFonts w:ascii="Cambria"/>
          <w:b/>
          <w:sz w:val="36"/>
        </w:rPr>
      </w:pPr>
      <w:r>
        <w:rPr>
          <w:rFonts w:ascii="Cambria"/>
          <w:b/>
          <w:color w:val="006FC0"/>
          <w:w w:val="110"/>
          <w:sz w:val="36"/>
        </w:rPr>
        <w:t>Engineering</w:t>
      </w:r>
      <w:r>
        <w:rPr>
          <w:rFonts w:ascii="Cambria"/>
          <w:b/>
          <w:color w:val="006FC0"/>
          <w:spacing w:val="64"/>
          <w:w w:val="110"/>
          <w:sz w:val="36"/>
        </w:rPr>
        <w:t xml:space="preserve"> </w:t>
      </w:r>
      <w:r>
        <w:rPr>
          <w:rFonts w:ascii="Cambria"/>
          <w:b/>
          <w:color w:val="006FC0"/>
          <w:spacing w:val="-2"/>
          <w:w w:val="110"/>
          <w:sz w:val="36"/>
        </w:rPr>
        <w:t>College</w:t>
      </w:r>
    </w:p>
    <w:p w14:paraId="0B65EE77" w14:textId="77777777" w:rsidR="003228E7" w:rsidRDefault="00000000">
      <w:pPr>
        <w:spacing w:before="204" w:line="300" w:lineRule="auto"/>
        <w:ind w:right="613"/>
        <w:jc w:val="center"/>
      </w:pPr>
      <w:proofErr w:type="spellStart"/>
      <w:r>
        <w:t>Ghatkesar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Medchal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Dist</w:t>
      </w:r>
      <w:proofErr w:type="spellEnd"/>
      <w:r>
        <w:t>),</w:t>
      </w:r>
      <w:r>
        <w:rPr>
          <w:spacing w:val="-6"/>
        </w:rPr>
        <w:t xml:space="preserve"> </w:t>
      </w:r>
      <w:r>
        <w:t>Hyderabad,</w:t>
      </w:r>
      <w:r>
        <w:rPr>
          <w:spacing w:val="-3"/>
        </w:rPr>
        <w:t xml:space="preserve"> </w:t>
      </w:r>
      <w:r>
        <w:t>Telangana</w:t>
      </w:r>
      <w:r>
        <w:rPr>
          <w:spacing w:val="-3"/>
        </w:rPr>
        <w:t xml:space="preserve"> </w:t>
      </w:r>
      <w:r>
        <w:t>State –</w:t>
      </w:r>
      <w:r>
        <w:rPr>
          <w:spacing w:val="-3"/>
        </w:rPr>
        <w:t xml:space="preserve"> </w:t>
      </w:r>
      <w:r>
        <w:t>501</w:t>
      </w:r>
      <w:r>
        <w:rPr>
          <w:spacing w:val="-3"/>
        </w:rPr>
        <w:t xml:space="preserve"> </w:t>
      </w:r>
      <w:r>
        <w:t>301</w:t>
      </w:r>
      <w:r>
        <w:rPr>
          <w:spacing w:val="-3"/>
        </w:rPr>
        <w:t xml:space="preserve"> </w:t>
      </w:r>
      <w:r>
        <w:t>(NBA</w:t>
      </w:r>
      <w:r>
        <w:rPr>
          <w:spacing w:val="-4"/>
        </w:rPr>
        <w:t xml:space="preserve"> </w:t>
      </w:r>
      <w:r>
        <w:t>Accredited</w:t>
      </w:r>
      <w:r>
        <w:rPr>
          <w:spacing w:val="-3"/>
        </w:rPr>
        <w:t xml:space="preserve"> </w:t>
      </w:r>
      <w:proofErr w:type="spellStart"/>
      <w:r>
        <w:t>B.Tech</w:t>
      </w:r>
      <w:proofErr w:type="spellEnd"/>
      <w:r>
        <w:rPr>
          <w:spacing w:val="-3"/>
        </w:rPr>
        <w:t xml:space="preserve"> </w:t>
      </w:r>
      <w:r>
        <w:t>Courses Accredited NAAC with A Grade 3.20 CGPA)</w:t>
      </w:r>
    </w:p>
    <w:p w14:paraId="607A0107" w14:textId="77777777" w:rsidR="003228E7" w:rsidRDefault="00000000">
      <w:pPr>
        <w:spacing w:before="1"/>
        <w:ind w:right="611"/>
        <w:jc w:val="center"/>
      </w:pPr>
      <w:r>
        <w:t>Phone:</w:t>
      </w:r>
      <w:r>
        <w:rPr>
          <w:spacing w:val="-5"/>
        </w:rPr>
        <w:t xml:space="preserve"> </w:t>
      </w:r>
      <w:r>
        <w:t>9133308533,</w:t>
      </w:r>
      <w:r>
        <w:rPr>
          <w:spacing w:val="-4"/>
        </w:rPr>
        <w:t xml:space="preserve"> </w:t>
      </w:r>
      <w:r>
        <w:t>468,</w:t>
      </w:r>
      <w:r>
        <w:rPr>
          <w:spacing w:val="-5"/>
        </w:rPr>
        <w:t xml:space="preserve"> </w:t>
      </w:r>
      <w:r>
        <w:t>website:</w:t>
      </w:r>
      <w:r>
        <w:rPr>
          <w:spacing w:val="-3"/>
        </w:rPr>
        <w:t xml:space="preserve"> </w:t>
      </w:r>
      <w:hyperlink r:id="rId7">
        <w:r>
          <w:rPr>
            <w:color w:val="0461C1"/>
            <w:spacing w:val="-2"/>
            <w:u w:val="single" w:color="0461C1"/>
          </w:rPr>
          <w:t>www.aceec.ac.in</w:t>
        </w:r>
      </w:hyperlink>
    </w:p>
    <w:p w14:paraId="4386536B" w14:textId="77777777" w:rsidR="003228E7" w:rsidRDefault="00000000">
      <w:pPr>
        <w:spacing w:before="192"/>
        <w:ind w:left="526"/>
        <w:rPr>
          <w:rFonts w:ascii="Palatino Linotype"/>
          <w:b/>
        </w:rPr>
      </w:pPr>
      <w:r>
        <w:rPr>
          <w:rFonts w:ascii="Palatino Linotype"/>
          <w:b/>
        </w:rPr>
        <w:t>DEPARTMENT</w:t>
      </w:r>
      <w:r>
        <w:rPr>
          <w:rFonts w:ascii="Palatino Linotype"/>
          <w:b/>
          <w:spacing w:val="-11"/>
        </w:rPr>
        <w:t xml:space="preserve"> </w:t>
      </w:r>
      <w:r>
        <w:rPr>
          <w:rFonts w:ascii="Palatino Linotype"/>
          <w:b/>
        </w:rPr>
        <w:t>OF</w:t>
      </w:r>
      <w:r>
        <w:rPr>
          <w:rFonts w:ascii="Palatino Linotype"/>
          <w:b/>
          <w:spacing w:val="-7"/>
        </w:rPr>
        <w:t xml:space="preserve"> </w:t>
      </w:r>
      <w:r>
        <w:rPr>
          <w:rFonts w:ascii="Palatino Linotype"/>
          <w:b/>
        </w:rPr>
        <w:t>CSE</w:t>
      </w:r>
      <w:r>
        <w:rPr>
          <w:rFonts w:ascii="Palatino Linotype"/>
          <w:b/>
          <w:spacing w:val="-5"/>
        </w:rPr>
        <w:t xml:space="preserve"> </w:t>
      </w:r>
      <w:r>
        <w:rPr>
          <w:rFonts w:ascii="Palatino Linotype"/>
          <w:b/>
        </w:rPr>
        <w:t>(ARTIFICIAL</w:t>
      </w:r>
      <w:r>
        <w:rPr>
          <w:rFonts w:ascii="Palatino Linotype"/>
          <w:b/>
          <w:spacing w:val="-5"/>
        </w:rPr>
        <w:t xml:space="preserve"> </w:t>
      </w:r>
      <w:r>
        <w:rPr>
          <w:rFonts w:ascii="Palatino Linotype"/>
          <w:b/>
        </w:rPr>
        <w:t>INTELLIGENCE</w:t>
      </w:r>
      <w:r>
        <w:rPr>
          <w:rFonts w:ascii="Palatino Linotype"/>
          <w:b/>
          <w:spacing w:val="-7"/>
        </w:rPr>
        <w:t xml:space="preserve"> </w:t>
      </w:r>
      <w:r>
        <w:rPr>
          <w:rFonts w:ascii="Palatino Linotype"/>
          <w:b/>
        </w:rPr>
        <w:t>&amp;</w:t>
      </w:r>
      <w:r>
        <w:rPr>
          <w:rFonts w:ascii="Palatino Linotype"/>
          <w:b/>
          <w:spacing w:val="-5"/>
        </w:rPr>
        <w:t xml:space="preserve"> </w:t>
      </w:r>
      <w:r>
        <w:rPr>
          <w:rFonts w:ascii="Palatino Linotype"/>
          <w:b/>
        </w:rPr>
        <w:t>MACHINE</w:t>
      </w:r>
      <w:r>
        <w:rPr>
          <w:rFonts w:ascii="Palatino Linotype"/>
          <w:b/>
          <w:spacing w:val="-7"/>
        </w:rPr>
        <w:t xml:space="preserve"> </w:t>
      </w:r>
      <w:r>
        <w:rPr>
          <w:rFonts w:ascii="Palatino Linotype"/>
          <w:b/>
          <w:spacing w:val="-2"/>
        </w:rPr>
        <w:t>LEARNING)</w:t>
      </w:r>
    </w:p>
    <w:p w14:paraId="133AFC9A" w14:textId="77777777" w:rsidR="003228E7" w:rsidRDefault="00000000">
      <w:pPr>
        <w:pStyle w:val="Heading1"/>
        <w:spacing w:before="262" w:line="276" w:lineRule="auto"/>
      </w:pPr>
      <w:r>
        <w:t>Minor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Title:</w:t>
      </w:r>
      <w:r>
        <w:rPr>
          <w:spacing w:val="-4"/>
        </w:rPr>
        <w:t xml:space="preserve"> </w:t>
      </w:r>
      <w:proofErr w:type="spellStart"/>
      <w:r>
        <w:t>DocuMind</w:t>
      </w:r>
      <w:proofErr w:type="spellEnd"/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Enterprise-Grade</w:t>
      </w:r>
      <w:r>
        <w:rPr>
          <w:spacing w:val="-5"/>
        </w:rPr>
        <w:t xml:space="preserve"> </w:t>
      </w:r>
      <w:r>
        <w:t>Contextual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Retrieval System Using Retrieval Augmented Generation (RAG) and Java Spring Boot</w:t>
      </w:r>
    </w:p>
    <w:p w14:paraId="58F9536B" w14:textId="77777777" w:rsidR="003228E7" w:rsidRDefault="003228E7">
      <w:pPr>
        <w:pStyle w:val="BodyText"/>
        <w:spacing w:before="47"/>
        <w:rPr>
          <w:b/>
        </w:rPr>
      </w:pPr>
    </w:p>
    <w:p w14:paraId="700227E7" w14:textId="77777777" w:rsidR="003228E7" w:rsidRDefault="00000000">
      <w:pPr>
        <w:ind w:right="1238"/>
        <w:jc w:val="right"/>
        <w:rPr>
          <w:b/>
          <w:sz w:val="24"/>
        </w:rPr>
      </w:pPr>
      <w:r>
        <w:rPr>
          <w:b/>
          <w:spacing w:val="-2"/>
          <w:sz w:val="24"/>
        </w:rPr>
        <w:t>Date:</w:t>
      </w:r>
    </w:p>
    <w:p w14:paraId="1DC1C8AC" w14:textId="77777777" w:rsidR="003228E7" w:rsidRDefault="00000000">
      <w:pPr>
        <w:pStyle w:val="BodyText"/>
        <w:spacing w:before="185"/>
        <w:ind w:left="14"/>
      </w:pPr>
      <w:r>
        <w:t>Batch</w:t>
      </w:r>
      <w:r>
        <w:rPr>
          <w:spacing w:val="-1"/>
        </w:rPr>
        <w:t xml:space="preserve"> </w:t>
      </w:r>
      <w:r>
        <w:t>No.:</w:t>
      </w:r>
      <w:r>
        <w:rPr>
          <w:spacing w:val="-1"/>
        </w:rPr>
        <w:t xml:space="preserve"> </w:t>
      </w:r>
      <w:r>
        <w:rPr>
          <w:spacing w:val="-5"/>
        </w:rPr>
        <w:t>08</w:t>
      </w: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9"/>
        <w:gridCol w:w="4657"/>
      </w:tblGrid>
      <w:tr w:rsidR="003228E7" w14:paraId="631FE9E1" w14:textId="77777777">
        <w:trPr>
          <w:trHeight w:val="462"/>
        </w:trPr>
        <w:tc>
          <w:tcPr>
            <w:tcW w:w="4659" w:type="dxa"/>
          </w:tcPr>
          <w:p w14:paraId="2E3C3CC9" w14:textId="77777777" w:rsidR="003228E7" w:rsidRDefault="00000000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657" w:type="dxa"/>
          </w:tcPr>
          <w:p w14:paraId="57F4BDBD" w14:textId="77777777" w:rsidR="003228E7" w:rsidRDefault="00000000">
            <w:pPr>
              <w:pStyle w:val="TableParagraph"/>
              <w:spacing w:line="257" w:lineRule="exact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</w:tr>
      <w:tr w:rsidR="003228E7" w14:paraId="1E2D9E41" w14:textId="77777777">
        <w:trPr>
          <w:trHeight w:val="479"/>
        </w:trPr>
        <w:tc>
          <w:tcPr>
            <w:tcW w:w="4659" w:type="dxa"/>
          </w:tcPr>
          <w:p w14:paraId="5A5C3DFE" w14:textId="77777777" w:rsidR="003228E7" w:rsidRDefault="00000000">
            <w:pPr>
              <w:pStyle w:val="TableParagraph"/>
              <w:ind w:right="1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z w:val="24"/>
              </w:rPr>
              <w:t>S.Laxman</w:t>
            </w:r>
            <w:proofErr w:type="spellEnd"/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Reddy</w:t>
            </w:r>
          </w:p>
        </w:tc>
        <w:tc>
          <w:tcPr>
            <w:tcW w:w="4657" w:type="dxa"/>
          </w:tcPr>
          <w:p w14:paraId="1FC330A3" w14:textId="77777777" w:rsidR="003228E7" w:rsidRDefault="00000000">
            <w:pPr>
              <w:pStyle w:val="TableParagraph"/>
              <w:ind w:left="7" w:right="7"/>
              <w:rPr>
                <w:sz w:val="24"/>
              </w:rPr>
            </w:pPr>
            <w:r>
              <w:rPr>
                <w:spacing w:val="-2"/>
                <w:sz w:val="24"/>
              </w:rPr>
              <w:t>24AG5A6617</w:t>
            </w:r>
          </w:p>
        </w:tc>
      </w:tr>
      <w:tr w:rsidR="003228E7" w14:paraId="68F30BC1" w14:textId="77777777">
        <w:trPr>
          <w:trHeight w:val="479"/>
        </w:trPr>
        <w:tc>
          <w:tcPr>
            <w:tcW w:w="4659" w:type="dxa"/>
          </w:tcPr>
          <w:p w14:paraId="571CF090" w14:textId="77777777" w:rsidR="003228E7" w:rsidRDefault="00000000">
            <w:pPr>
              <w:pStyle w:val="TableParagraph"/>
              <w:ind w:right="3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pacing w:val="-2"/>
                <w:sz w:val="24"/>
              </w:rPr>
              <w:t>U.Rahul</w:t>
            </w:r>
            <w:proofErr w:type="spellEnd"/>
          </w:p>
        </w:tc>
        <w:tc>
          <w:tcPr>
            <w:tcW w:w="4657" w:type="dxa"/>
          </w:tcPr>
          <w:p w14:paraId="0C45B30F" w14:textId="77777777" w:rsidR="003228E7" w:rsidRDefault="00000000">
            <w:pPr>
              <w:pStyle w:val="TableParagraph"/>
              <w:ind w:left="7" w:right="8"/>
              <w:rPr>
                <w:sz w:val="24"/>
              </w:rPr>
            </w:pPr>
            <w:r>
              <w:rPr>
                <w:spacing w:val="-2"/>
                <w:sz w:val="24"/>
              </w:rPr>
              <w:t>23AG1A66I7</w:t>
            </w:r>
          </w:p>
        </w:tc>
      </w:tr>
      <w:tr w:rsidR="003228E7" w14:paraId="6176D57C" w14:textId="77777777">
        <w:trPr>
          <w:trHeight w:val="479"/>
        </w:trPr>
        <w:tc>
          <w:tcPr>
            <w:tcW w:w="4659" w:type="dxa"/>
          </w:tcPr>
          <w:p w14:paraId="4F16EBFD" w14:textId="77777777" w:rsidR="003228E7" w:rsidRDefault="00000000">
            <w:pPr>
              <w:pStyle w:val="TableParagraph"/>
              <w:ind w:right="1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pacing w:val="-2"/>
                <w:sz w:val="24"/>
              </w:rPr>
              <w:t>P.Nareen</w:t>
            </w:r>
            <w:proofErr w:type="spellEnd"/>
          </w:p>
        </w:tc>
        <w:tc>
          <w:tcPr>
            <w:tcW w:w="4657" w:type="dxa"/>
          </w:tcPr>
          <w:p w14:paraId="3D6832EF" w14:textId="77777777" w:rsidR="003228E7" w:rsidRDefault="00000000">
            <w:pPr>
              <w:pStyle w:val="TableParagraph"/>
              <w:ind w:left="7" w:right="7"/>
              <w:rPr>
                <w:sz w:val="24"/>
              </w:rPr>
            </w:pPr>
            <w:r>
              <w:rPr>
                <w:spacing w:val="-2"/>
                <w:sz w:val="24"/>
              </w:rPr>
              <w:t>24AG5A6613</w:t>
            </w:r>
          </w:p>
        </w:tc>
      </w:tr>
    </w:tbl>
    <w:p w14:paraId="26E8EE02" w14:textId="77777777" w:rsidR="003228E7" w:rsidRDefault="003228E7">
      <w:pPr>
        <w:pStyle w:val="BodyText"/>
        <w:spacing w:before="44"/>
      </w:pPr>
    </w:p>
    <w:p w14:paraId="50FF9526" w14:textId="77777777" w:rsidR="003228E7" w:rsidRDefault="00000000">
      <w:pPr>
        <w:pStyle w:val="Heading1"/>
      </w:pPr>
      <w:r>
        <w:rPr>
          <w:spacing w:val="-2"/>
        </w:rPr>
        <w:t>Abstract</w:t>
      </w:r>
    </w:p>
    <w:p w14:paraId="7809A526" w14:textId="77777777" w:rsidR="003228E7" w:rsidRDefault="00000000">
      <w:pPr>
        <w:pStyle w:val="BodyText"/>
        <w:spacing w:before="123" w:line="276" w:lineRule="auto"/>
        <w:ind w:right="355"/>
        <w:jc w:val="both"/>
      </w:pPr>
      <w:r>
        <w:t xml:space="preserve">Enterprise organizations struggle with retrieving meaningful insights from vast repositories of unstructured documents. Traditional keyword-based search systems fail to understand semantic context, resulting in irrelevant results and reduced productivity. </w:t>
      </w:r>
      <w:proofErr w:type="spellStart"/>
      <w:r>
        <w:t>DocuMind</w:t>
      </w:r>
      <w:proofErr w:type="spellEnd"/>
      <w:r>
        <w:t xml:space="preserve"> addresses these limitations by implementing a Retrieval-Augmented Generation (RAG) system that combines semantic</w:t>
      </w:r>
      <w:r>
        <w:rPr>
          <w:spacing w:val="-10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large</w:t>
      </w:r>
      <w:r>
        <w:rPr>
          <w:spacing w:val="-11"/>
        </w:rPr>
        <w:t xml:space="preserve"> </w:t>
      </w:r>
      <w:r>
        <w:t>language</w:t>
      </w:r>
      <w:r>
        <w:rPr>
          <w:spacing w:val="-11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deliver</w:t>
      </w:r>
      <w:r>
        <w:rPr>
          <w:spacing w:val="-10"/>
        </w:rPr>
        <w:t xml:space="preserve"> </w:t>
      </w:r>
      <w:r>
        <w:t>accurate,</w:t>
      </w:r>
      <w:r>
        <w:rPr>
          <w:spacing w:val="-8"/>
        </w:rPr>
        <w:t xml:space="preserve"> </w:t>
      </w:r>
      <w:r>
        <w:t>contextually</w:t>
      </w:r>
      <w:r>
        <w:rPr>
          <w:spacing w:val="-10"/>
        </w:rPr>
        <w:t xml:space="preserve"> </w:t>
      </w:r>
      <w:r>
        <w:t>relevant,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source- attributed</w:t>
      </w:r>
      <w:r>
        <w:rPr>
          <w:spacing w:val="-4"/>
        </w:rPr>
        <w:t xml:space="preserve"> </w:t>
      </w:r>
      <w:proofErr w:type="spellStart"/>
      <w:r>
        <w:t>responses.Built</w:t>
      </w:r>
      <w:proofErr w:type="spellEnd"/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LangChain4j, </w:t>
      </w:r>
      <w:proofErr w:type="spellStart"/>
      <w:r>
        <w:t>DocuMind</w:t>
      </w:r>
      <w:proofErr w:type="spellEnd"/>
      <w:r>
        <w:t xml:space="preserve"> transforms document retrieval through vector embeddings and intelligent query processing. The system generates explainable answers with precise source citations, eliminating the</w:t>
      </w:r>
      <w:r>
        <w:rPr>
          <w:spacing w:val="-2"/>
        </w:rPr>
        <w:t xml:space="preserve"> </w:t>
      </w:r>
      <w:r>
        <w:t>hallucination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pure</w:t>
      </w:r>
      <w:r>
        <w:rPr>
          <w:spacing w:val="-2"/>
        </w:rPr>
        <w:t xml:space="preserve"> </w:t>
      </w:r>
      <w:r>
        <w:t>LLM implementations.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enterprise-grade solution bridges the gap between traditional information retrieval and modern AI capabilities.</w:t>
      </w:r>
    </w:p>
    <w:p w14:paraId="2511948C" w14:textId="77777777" w:rsidR="003228E7" w:rsidRDefault="003228E7">
      <w:pPr>
        <w:pStyle w:val="BodyText"/>
        <w:spacing w:before="43"/>
      </w:pPr>
    </w:p>
    <w:p w14:paraId="2E7C8E82" w14:textId="77777777" w:rsidR="003228E7" w:rsidRDefault="00000000">
      <w:pPr>
        <w:pStyle w:val="BodyText"/>
      </w:pPr>
      <w:r>
        <w:rPr>
          <w:spacing w:val="-2"/>
        </w:rPr>
        <w:t>Keywords</w:t>
      </w:r>
    </w:p>
    <w:p w14:paraId="7B73EE49" w14:textId="77777777" w:rsidR="003228E7" w:rsidRDefault="00000000">
      <w:pPr>
        <w:pStyle w:val="BodyText"/>
        <w:spacing w:before="41" w:line="276" w:lineRule="auto"/>
        <w:ind w:right="237"/>
      </w:pPr>
      <w:r>
        <w:t>Retrieval-Augmented Generation, Natural Language Processing, Semantic Search, Large Language</w:t>
      </w:r>
      <w:r>
        <w:rPr>
          <w:spacing w:val="-6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Database,</w:t>
      </w:r>
      <w:r>
        <w:rPr>
          <w:spacing w:val="-4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AI,</w:t>
      </w:r>
      <w:r>
        <w:rPr>
          <w:spacing w:val="-4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Intelligence.</w:t>
      </w:r>
    </w:p>
    <w:p w14:paraId="2989574A" w14:textId="77777777" w:rsidR="003228E7" w:rsidRDefault="003228E7">
      <w:pPr>
        <w:pStyle w:val="BodyText"/>
        <w:rPr>
          <w:sz w:val="20"/>
        </w:rPr>
      </w:pPr>
    </w:p>
    <w:p w14:paraId="14E67399" w14:textId="77777777" w:rsidR="003228E7" w:rsidRDefault="003228E7">
      <w:pPr>
        <w:pStyle w:val="BodyText"/>
        <w:spacing w:before="175" w:after="1"/>
        <w:rPr>
          <w:sz w:val="20"/>
        </w:rPr>
      </w:pPr>
    </w:p>
    <w:tbl>
      <w:tblPr>
        <w:tblW w:w="0" w:type="auto"/>
        <w:tblInd w:w="1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9"/>
        <w:gridCol w:w="2766"/>
        <w:gridCol w:w="3690"/>
      </w:tblGrid>
      <w:tr w:rsidR="003228E7" w14:paraId="6E64B0DE" w14:textId="77777777">
        <w:trPr>
          <w:trHeight w:val="1096"/>
        </w:trPr>
        <w:tc>
          <w:tcPr>
            <w:tcW w:w="2809" w:type="dxa"/>
          </w:tcPr>
          <w:p w14:paraId="67ED7385" w14:textId="77777777" w:rsidR="003228E7" w:rsidRDefault="00000000">
            <w:pPr>
              <w:pStyle w:val="TableParagraph"/>
              <w:spacing w:before="0" w:line="240" w:lineRule="auto"/>
              <w:ind w:left="3"/>
              <w:rPr>
                <w:sz w:val="24"/>
              </w:rPr>
            </w:pPr>
            <w:r>
              <w:rPr>
                <w:b/>
                <w:sz w:val="24"/>
              </w:rPr>
              <w:t>Under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Guidance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proofErr w:type="spellStart"/>
            <w:r>
              <w:rPr>
                <w:sz w:val="24"/>
              </w:rPr>
              <w:t>Mrs.P.Kamakshi</w:t>
            </w:r>
            <w:proofErr w:type="spellEnd"/>
            <w:r>
              <w:rPr>
                <w:sz w:val="24"/>
              </w:rPr>
              <w:t xml:space="preserve"> Thai Assistant Professor</w:t>
            </w:r>
          </w:p>
          <w:p w14:paraId="1B75A556" w14:textId="77777777" w:rsidR="003228E7" w:rsidRDefault="00000000">
            <w:pPr>
              <w:pStyle w:val="TableParagraph"/>
              <w:spacing w:before="0" w:line="253" w:lineRule="exact"/>
              <w:ind w:left="3" w:right="2"/>
              <w:rPr>
                <w:sz w:val="24"/>
              </w:rPr>
            </w:pPr>
            <w:r>
              <w:rPr>
                <w:sz w:val="24"/>
              </w:rPr>
              <w:t>Dept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CSE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5"/>
                <w:sz w:val="24"/>
              </w:rPr>
              <w:t>ML)</w:t>
            </w:r>
          </w:p>
        </w:tc>
        <w:tc>
          <w:tcPr>
            <w:tcW w:w="2766" w:type="dxa"/>
          </w:tcPr>
          <w:p w14:paraId="526B5D4C" w14:textId="77777777" w:rsidR="003C7E5D" w:rsidRDefault="00000000">
            <w:pPr>
              <w:pStyle w:val="TableParagraph"/>
              <w:spacing w:before="0" w:line="240" w:lineRule="auto"/>
              <w:ind w:left="182" w:right="181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Coordinator </w:t>
            </w:r>
            <w:r>
              <w:rPr>
                <w:sz w:val="24"/>
              </w:rPr>
              <w:t>M</w:t>
            </w:r>
            <w:r w:rsidR="004A6730">
              <w:rPr>
                <w:sz w:val="24"/>
              </w:rPr>
              <w:t>r</w:t>
            </w:r>
            <w:r>
              <w:rPr>
                <w:sz w:val="24"/>
              </w:rPr>
              <w:t xml:space="preserve">. </w:t>
            </w:r>
            <w:proofErr w:type="spellStart"/>
            <w:r w:rsidR="003C7E5D">
              <w:rPr>
                <w:sz w:val="24"/>
              </w:rPr>
              <w:t>A.</w:t>
            </w:r>
            <w:r w:rsidR="0038359C">
              <w:rPr>
                <w:sz w:val="24"/>
              </w:rPr>
              <w:t>Sasi</w:t>
            </w:r>
            <w:r w:rsidR="007F5A33">
              <w:rPr>
                <w:sz w:val="24"/>
              </w:rPr>
              <w:t>ram</w:t>
            </w:r>
            <w:proofErr w:type="spellEnd"/>
            <w:r w:rsidR="007F5A33">
              <w:rPr>
                <w:sz w:val="24"/>
              </w:rPr>
              <w:t xml:space="preserve"> </w:t>
            </w:r>
          </w:p>
          <w:p w14:paraId="0B549CED" w14:textId="75A19202" w:rsidR="003228E7" w:rsidRDefault="00000000">
            <w:pPr>
              <w:pStyle w:val="TableParagraph"/>
              <w:spacing w:before="0" w:line="240" w:lineRule="auto"/>
              <w:ind w:left="182" w:right="181"/>
              <w:rPr>
                <w:sz w:val="24"/>
              </w:rPr>
            </w:pPr>
            <w:r>
              <w:rPr>
                <w:sz w:val="24"/>
              </w:rPr>
              <w:t>Assistant Professor</w:t>
            </w:r>
          </w:p>
          <w:p w14:paraId="4814EAEB" w14:textId="77777777" w:rsidR="003228E7" w:rsidRDefault="00000000">
            <w:pPr>
              <w:pStyle w:val="TableParagraph"/>
              <w:spacing w:before="0" w:line="253" w:lineRule="exact"/>
              <w:ind w:left="182" w:right="182"/>
              <w:rPr>
                <w:sz w:val="24"/>
              </w:rPr>
            </w:pPr>
            <w:r>
              <w:rPr>
                <w:sz w:val="24"/>
              </w:rPr>
              <w:t>Dept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CSE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5"/>
                <w:sz w:val="24"/>
              </w:rPr>
              <w:t>ML)</w:t>
            </w:r>
          </w:p>
        </w:tc>
        <w:tc>
          <w:tcPr>
            <w:tcW w:w="3690" w:type="dxa"/>
          </w:tcPr>
          <w:p w14:paraId="65850366" w14:textId="77777777" w:rsidR="003228E7" w:rsidRDefault="00000000">
            <w:pPr>
              <w:pStyle w:val="TableParagraph"/>
              <w:spacing w:before="0" w:line="271" w:lineRule="exact"/>
              <w:ind w:left="59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Head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Department</w:t>
            </w:r>
          </w:p>
          <w:p w14:paraId="3AE04B94" w14:textId="77777777" w:rsidR="003228E7" w:rsidRDefault="00000000">
            <w:pPr>
              <w:pStyle w:val="TableParagraph"/>
              <w:spacing w:before="0" w:line="240" w:lineRule="auto"/>
              <w:ind w:left="485" w:right="238" w:firstLine="662"/>
              <w:jc w:val="left"/>
              <w:rPr>
                <w:sz w:val="24"/>
              </w:rPr>
            </w:pPr>
            <w:r>
              <w:rPr>
                <w:sz w:val="24"/>
              </w:rPr>
              <w:t>Dr. S. Kavitha Associate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Professor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Head</w:t>
            </w:r>
          </w:p>
          <w:p w14:paraId="49C03958" w14:textId="77777777" w:rsidR="003228E7" w:rsidRDefault="00000000">
            <w:pPr>
              <w:pStyle w:val="TableParagraph"/>
              <w:spacing w:before="0" w:line="253" w:lineRule="exact"/>
              <w:ind w:left="658"/>
              <w:jc w:val="left"/>
              <w:rPr>
                <w:sz w:val="24"/>
              </w:rPr>
            </w:pPr>
            <w:r>
              <w:rPr>
                <w:sz w:val="24"/>
              </w:rPr>
              <w:t>Dept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CSE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5"/>
                <w:sz w:val="24"/>
              </w:rPr>
              <w:t>ML)</w:t>
            </w:r>
          </w:p>
        </w:tc>
      </w:tr>
    </w:tbl>
    <w:p w14:paraId="27E234ED" w14:textId="77777777" w:rsidR="003228E7" w:rsidRDefault="003228E7">
      <w:pPr>
        <w:pStyle w:val="TableParagraph"/>
        <w:spacing w:line="253" w:lineRule="exact"/>
        <w:jc w:val="left"/>
        <w:rPr>
          <w:sz w:val="24"/>
        </w:rPr>
        <w:sectPr w:rsidR="003228E7">
          <w:type w:val="continuous"/>
          <w:pgSz w:w="12240" w:h="15840"/>
          <w:pgMar w:top="560" w:right="1080" w:bottom="280" w:left="1440" w:header="720" w:footer="720" w:gutter="0"/>
          <w:cols w:space="720"/>
        </w:sectPr>
      </w:pPr>
    </w:p>
    <w:p w14:paraId="2C1540BD" w14:textId="77777777" w:rsidR="003228E7" w:rsidRDefault="003228E7">
      <w:pPr>
        <w:pStyle w:val="BodyText"/>
        <w:spacing w:before="4"/>
        <w:rPr>
          <w:sz w:val="17"/>
        </w:rPr>
      </w:pPr>
    </w:p>
    <w:sectPr w:rsidR="003228E7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28E7"/>
    <w:rsid w:val="003228E7"/>
    <w:rsid w:val="0038359C"/>
    <w:rsid w:val="003C7E5D"/>
    <w:rsid w:val="004A6730"/>
    <w:rsid w:val="007F5A33"/>
    <w:rsid w:val="008D0FF0"/>
    <w:rsid w:val="00B0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E44E9"/>
  <w15:docId w15:val="{565AAC18-FBD8-4BC9-A506-74EFF5E6B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7"/>
      <w:ind w:left="1145"/>
      <w:jc w:val="center"/>
    </w:pPr>
    <w:rPr>
      <w:rFonts w:ascii="Cambria" w:eastAsia="Cambria" w:hAnsi="Cambria" w:cs="Cambri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86" w:line="273" w:lineRule="exact"/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aceec.ac.i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 Goud B</dc:creator>
  <cp:lastModifiedBy>RAMREDDY SADDI</cp:lastModifiedBy>
  <cp:revision>6</cp:revision>
  <dcterms:created xsi:type="dcterms:W3CDTF">2026-02-01T08:28:00Z</dcterms:created>
  <dcterms:modified xsi:type="dcterms:W3CDTF">2026-02-01T08:32:00Z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2026-02-01T00:00:00Z</vt:filetime>
  </property>
  <property fmtid="{D5CDD505-2E9C-101B-9397-08002B2CF9AE}" pid="5" name="Producer">
    <vt:lpwstr>Microsoft® Word 2021</vt:lpwstr>
  </property>
</Properties>
</file>