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Aequs EduTrack — User Manual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Aequs Foundation Education Tracking &amp; Management Portal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854"/>
        <w:gridCol w:w="5506"/>
      </w:tblGrid>
      <w:tr>
        <w:trPr>
          <w:tblHeader/>
        </w:trPr>
        <w:tc>
          <w:p>
            <w:pPr>
              <w:jc w:val="left"/>
            </w:pP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Product</w:t>
            </w:r>
          </w:p>
        </w:tc>
        <w:tc>
          <w:p>
            <w:pPr>
              <w:jc w:val="left"/>
            </w:pPr>
            <w:r>
              <w:t xml:space="preserve">Aequs EduTrack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p>
            <w:pPr>
              <w:jc w:val="left"/>
            </w:pPr>
            <w:r>
              <w:t xml:space="preserve">2.0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p>
            <w:pPr>
              <w:jc w:val="left"/>
            </w:pPr>
            <w:r>
              <w:t xml:space="preserve">August - September 2026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Organization</w:t>
            </w:r>
          </w:p>
        </w:tc>
        <w:tc>
          <w:p>
            <w:pPr>
              <w:jc w:val="left"/>
            </w:pPr>
            <w:r>
              <w:t xml:space="preserve">Aequs Foundation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Platform</w:t>
            </w:r>
          </w:p>
        </w:tc>
        <w:tc>
          <w:p>
            <w:pPr>
              <w:jc w:val="left"/>
            </w:pPr>
            <w:r>
              <w:t xml:space="preserve">Web Application (Django)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of Contents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color w:val="0563C1"/>
          <w:u w:val="single"/>
        </w:rPr>
        <w:t xml:space="preserve">Introduction</w:t>
      </w:r>
    </w:p>
    <w:p>
      <w:pPr>
        <w:spacing w:after="100"/>
        <w:ind w:start="20"/>
        <w:jc w:val="left"/>
      </w:pPr>
      <w:r>
        <w:t xml:space="preserve">2. </w:t>
      </w:r>
      <w:r>
        <w:rPr>
          <w:color w:val="0563C1"/>
          <w:u w:val="single"/>
        </w:rPr>
        <w:t xml:space="preserve">Getting Started</w:t>
      </w:r>
    </w:p>
    <w:p>
      <w:pPr>
        <w:spacing w:after="100"/>
        <w:ind w:start="20"/>
        <w:jc w:val="left"/>
      </w:pPr>
      <w:r>
        <w:t xml:space="preserve">3. </w:t>
      </w:r>
      <w:r>
        <w:rPr>
          <w:color w:val="0563C1"/>
          <w:u w:val="single"/>
        </w:rPr>
        <w:t xml:space="preserve">Dashboard</w:t>
      </w:r>
    </w:p>
    <w:p>
      <w:pPr>
        <w:spacing w:after="100"/>
        <w:ind w:start="20"/>
        <w:jc w:val="left"/>
      </w:pPr>
      <w:r>
        <w:t xml:space="preserve">4. </w:t>
      </w:r>
      <w:r>
        <w:rPr>
          <w:color w:val="0563C1"/>
          <w:u w:val="single"/>
        </w:rPr>
        <w:t xml:space="preserve">Schools Management</w:t>
      </w:r>
    </w:p>
    <w:p>
      <w:pPr>
        <w:spacing w:after="100"/>
        <w:ind w:start="20"/>
        <w:jc w:val="left"/>
      </w:pPr>
      <w:r>
        <w:t xml:space="preserve">5. </w:t>
      </w:r>
      <w:r>
        <w:rPr>
          <w:color w:val="0563C1"/>
          <w:u w:val="single"/>
        </w:rPr>
        <w:t xml:space="preserve">Student Management</w:t>
      </w:r>
    </w:p>
    <w:p>
      <w:pPr>
        <w:spacing w:after="100"/>
        <w:ind w:start="20"/>
        <w:jc w:val="left"/>
      </w:pPr>
      <w:r>
        <w:t xml:space="preserve">6. </w:t>
      </w:r>
      <w:r>
        <w:rPr>
          <w:color w:val="0563C1"/>
          <w:u w:val="single"/>
        </w:rPr>
        <w:t xml:space="preserve">Academics</w:t>
      </w:r>
    </w:p>
    <w:p>
      <w:pPr>
        <w:spacing w:after="100"/>
        <w:ind w:start="20"/>
        <w:jc w:val="left"/>
      </w:pPr>
      <w:r>
        <w:t xml:space="preserve">7. </w:t>
      </w:r>
      <w:r>
        <w:rPr>
          <w:color w:val="0563C1"/>
          <w:u w:val="single"/>
        </w:rPr>
        <w:t xml:space="preserve">Eligibility Management</w:t>
      </w:r>
    </w:p>
    <w:p>
      <w:pPr>
        <w:spacing w:after="100"/>
        <w:ind w:start="20"/>
        <w:jc w:val="left"/>
      </w:pPr>
      <w:r>
        <w:t xml:space="preserve">8. </w:t>
      </w:r>
      <w:r>
        <w:rPr>
          <w:color w:val="0563C1"/>
          <w:u w:val="single"/>
        </w:rPr>
        <w:t xml:space="preserve">Inventory Management</w:t>
      </w:r>
    </w:p>
    <w:p>
      <w:pPr>
        <w:spacing w:after="100"/>
        <w:ind w:start="20"/>
        <w:jc w:val="left"/>
      </w:pPr>
      <w:r>
        <w:t xml:space="preserve">9. </w:t>
      </w:r>
      <w:r>
        <w:rPr>
          <w:color w:val="0563C1"/>
          <w:u w:val="single"/>
        </w:rPr>
        <w:t xml:space="preserve">Distributions</w:t>
      </w:r>
    </w:p>
    <w:p>
      <w:pPr>
        <w:spacing w:after="100"/>
        <w:ind w:start="20"/>
        <w:jc w:val="left"/>
      </w:pPr>
      <w:r>
        <w:t xml:space="preserve">10. </w:t>
      </w:r>
      <w:r>
        <w:rPr>
          <w:color w:val="0563C1"/>
          <w:u w:val="single"/>
        </w:rPr>
        <w:t xml:space="preserve">Internships</w:t>
      </w:r>
    </w:p>
    <w:p>
      <w:pPr>
        <w:spacing w:after="100"/>
        <w:ind w:start="20"/>
        <w:jc w:val="left"/>
      </w:pPr>
      <w:r>
        <w:t xml:space="preserve">11. </w:t>
      </w:r>
      <w:r>
        <w:rPr>
          <w:color w:val="0563C1"/>
          <w:u w:val="single"/>
        </w:rPr>
        <w:t xml:space="preserve">Events</w:t>
      </w:r>
    </w:p>
    <w:p>
      <w:pPr>
        <w:spacing w:after="100"/>
        <w:ind w:start="20"/>
        <w:jc w:val="left"/>
      </w:pPr>
      <w:r>
        <w:t xml:space="preserve">12. </w:t>
      </w:r>
      <w:r>
        <w:rPr>
          <w:color w:val="0563C1"/>
          <w:u w:val="single"/>
        </w:rPr>
        <w:t xml:space="preserve">Volunteers</w:t>
      </w:r>
    </w:p>
    <w:p>
      <w:pPr>
        <w:spacing w:after="100"/>
        <w:ind w:start="20"/>
        <w:jc w:val="left"/>
      </w:pPr>
      <w:r>
        <w:t xml:space="preserve">13. </w:t>
      </w:r>
      <w:r>
        <w:rPr>
          <w:color w:val="0563C1"/>
          <w:u w:val="single"/>
        </w:rPr>
        <w:t xml:space="preserve">Reports</w:t>
      </w:r>
    </w:p>
    <w:p>
      <w:pPr>
        <w:spacing w:after="100"/>
        <w:ind w:start="20"/>
        <w:jc w:val="left"/>
      </w:pPr>
      <w:r>
        <w:t xml:space="preserve">14. </w:t>
      </w:r>
      <w:r>
        <w:rPr>
          <w:color w:val="0563C1"/>
          <w:u w:val="single"/>
        </w:rPr>
        <w:t xml:space="preserve">Admin Console</w:t>
      </w:r>
    </w:p>
    <w:p>
      <w:pPr>
        <w:spacing w:after="100"/>
        <w:ind w:start="20"/>
        <w:jc w:val="left"/>
      </w:pPr>
      <w:r>
        <w:t xml:space="preserve">15. </w:t>
      </w:r>
      <w:r>
        <w:rPr>
          <w:color w:val="0563C1"/>
          <w:u w:val="single"/>
        </w:rPr>
        <w:t xml:space="preserve">User Roles &amp; Permissions</w:t>
      </w:r>
    </w:p>
    <w:p>
      <w:pPr>
        <w:spacing w:after="100"/>
        <w:ind w:start="20"/>
        <w:jc w:val="left"/>
      </w:pPr>
      <w:r>
        <w:t xml:space="preserve">16. </w:t>
      </w:r>
      <w:r>
        <w:rPr>
          <w:color w:val="0563C1"/>
          <w:u w:val="single"/>
        </w:rPr>
        <w:t xml:space="preserve">FAQ &amp; Troubleshooting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Introduction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1.1 About Aequs EduTrack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Aequs EduTrack</w:t>
      </w:r>
      <w:r>
        <w:t xml:space="preserve"> is a comprehensive education tracking and management portal developed for the </w:t>
      </w:r>
      <w:r>
        <w:rPr>
          <w:b/>
          <w:bCs/>
        </w:rPr>
        <w:t xml:space="preserve">Aequs Foundation</w:t>
      </w:r>
      <w:r>
        <w:t xml:space="preserve">. It is designed to digitally manage the Foundation's CSR education initiatives, including: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Tracking students across government schools in the Belagavi district of Karnataka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Monitoring academic performance year over year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Determining student eligibility for benefits (books, laptops, study kits, internships)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Managing inventory of educational materials and assets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Recording distributions of resources to students and schools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Facilitating corporate &amp; industrial internship placements at Aequs SEZ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Coordinating foundation events and volunteer participation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Generating reports for stakeholders and auditors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1.2 System Requirements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47"/>
        <w:gridCol w:w="641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Specification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Browser</w:t>
            </w:r>
          </w:p>
        </w:tc>
        <w:tc>
          <w:p>
            <w:pPr>
              <w:jc w:val="left"/>
            </w:pPr>
            <w:r>
              <w:t xml:space="preserve">Google Chrome (v100+), Mozilla Firefox (v100+), Microsoft Edge (v100+), Safari (v15+)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Internet</w:t>
            </w:r>
          </w:p>
        </w:tc>
        <w:tc>
          <w:p>
            <w:pPr>
              <w:jc w:val="left"/>
            </w:pPr>
            <w:r>
              <w:t xml:space="preserve">Stable broadband connection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Screen Resolution</w:t>
            </w:r>
          </w:p>
        </w:tc>
        <w:tc>
          <w:p>
            <w:pPr>
              <w:jc w:val="left"/>
            </w:pPr>
            <w:r>
              <w:t xml:space="preserve">Minimum 1280×768 (Desktop optimized)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Device</w:t>
            </w:r>
          </w:p>
        </w:tc>
        <w:tc>
          <w:p>
            <w:pPr>
              <w:jc w:val="left"/>
            </w:pPr>
            <w:r>
              <w:t xml:space="preserve">Desktop or Laptop (primary); Tablet (supported)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1.3 Conventions Used in This Manual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65"/>
        <w:gridCol w:w="609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Convention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Bold text</w:t>
            </w:r>
          </w:p>
        </w:tc>
        <w:tc>
          <w:p>
            <w:pPr>
              <w:jc w:val="left"/>
            </w:pPr>
            <w:r>
              <w:t xml:space="preserve">UI labels, buttons, and menu items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Monospace text</w:t>
            </w:r>
          </w:p>
        </w:tc>
        <w:tc>
          <w:p>
            <w:pPr>
              <w:jc w:val="left"/>
            </w:pPr>
            <w:r>
              <w:t xml:space="preserve">Field names, codes, and technical values</w:t>
            </w:r>
          </w:p>
        </w:tc>
      </w:tr>
      <w:tr>
        <w:tc>
          <w:p>
            <w:pPr>
              <w:jc w:val="left"/>
            </w:pPr>
            <w:r>
              <w:t xml:space="preserve">&gt; [!TIP]</w:t>
            </w:r>
          </w:p>
        </w:tc>
        <w:tc>
          <w:p>
            <w:pPr>
              <w:jc w:val="left"/>
            </w:pPr>
            <w:r>
              <w:t xml:space="preserve">Best practices and helpful tips</w:t>
            </w:r>
          </w:p>
        </w:tc>
      </w:tr>
      <w:tr>
        <w:tc>
          <w:p>
            <w:pPr>
              <w:jc w:val="left"/>
            </w:pPr>
            <w:r>
              <w:t xml:space="preserve">&gt; [!IMPORTANT]</w:t>
            </w:r>
          </w:p>
        </w:tc>
        <w:tc>
          <w:p>
            <w:pPr>
              <w:jc w:val="left"/>
            </w:pPr>
            <w:r>
              <w:t xml:space="preserve">Critical information you must know</w:t>
            </w:r>
          </w:p>
        </w:tc>
      </w:tr>
      <w:tr>
        <w:tc>
          <w:p>
            <w:pPr>
              <w:jc w:val="left"/>
            </w:pPr>
            <w:r>
              <w:t xml:space="preserve">&gt; [!WARNING]</w:t>
            </w:r>
          </w:p>
        </w:tc>
        <w:tc>
          <w:p>
            <w:pPr>
              <w:jc w:val="left"/>
            </w:pPr>
            <w:r>
              <w:t xml:space="preserve">Actions that may have irreversible consequences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Getting Started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2.1 Accessing the Application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Open your web browser and navigate to the Aequs EduTrack URL provided by your system administrator.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2.2 Logging In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On the </w:t>
      </w:r>
      <w:r>
        <w:rPr>
          <w:b/>
          <w:bCs/>
        </w:rPr>
        <w:t xml:space="preserve">Login</w:t>
      </w:r>
      <w:r>
        <w:t xml:space="preserve"> page, you will see the Aequs Foundation branding with a secure login card.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Enter your </w:t>
      </w:r>
      <w:r>
        <w:rPr>
          <w:b/>
          <w:bCs/>
        </w:rPr>
        <w:t xml:space="preserve">Username</w:t>
      </w:r>
      <w:r>
        <w:t xml:space="preserve"> in the first field.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Enter your </w:t>
      </w:r>
      <w:r>
        <w:rPr>
          <w:b/>
          <w:bCs/>
        </w:rPr>
        <w:t xml:space="preserve">Password</w:t>
      </w:r>
      <w:r>
        <w:t xml:space="preserve"> in the second field.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Click the </w:t>
      </w:r>
      <w:r>
        <w:rPr>
          <w:b/>
          <w:bCs/>
        </w:rPr>
        <w:t xml:space="preserve">Sign In</w:t>
      </w:r>
      <w:r>
        <w:t xml:space="preserve"> button.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[!IMPORTANT]</w:t>
      </w:r>
      <w:r>
        <w:br/>
      </w:r>
      <w:r>
        <w:t xml:space="preserve">If you see the message </w:t>
      </w:r>
      <w:r>
        <w:rPr>
          <w:i/>
          <w:iCs/>
        </w:rPr>
        <w:t xml:space="preserve">"Invalid username or password. Please check your credentials."</w:t>
      </w:r>
      <w:r>
        <w:t xml:space="preserve">, verify that your username and password are correct. Contact your System Administrator if the issue persists.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2.3 Logging Out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In the </w:t>
      </w:r>
      <w:r>
        <w:rPr>
          <w:b/>
          <w:bCs/>
        </w:rPr>
        <w:t xml:space="preserve">sidebar</w:t>
      </w:r>
      <w:r>
        <w:t xml:space="preserve"> (left panel), scroll to the bottom.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Click the </w:t>
      </w:r>
      <w:r>
        <w:rPr>
          <w:b/>
          <w:bCs/>
        </w:rPr>
        <w:t xml:space="preserve">Log Out</w:t>
      </w:r>
      <w:r>
        <w:t xml:space="preserve"> button (displayed in red).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You will be redirected to the Login page.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2.4 Navigation Overview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application uses a </w:t>
      </w:r>
      <w:r>
        <w:rPr>
          <w:b/>
          <w:bCs/>
        </w:rPr>
        <w:t xml:space="preserve">fixed sidebar</w:t>
      </w:r>
      <w:r>
        <w:t xml:space="preserve"> on the left for navigation. The sidebar is organized into three sections: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Core Management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6"/>
        <w:gridCol w:w="2674"/>
        <w:gridCol w:w="46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Menu Item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Icon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Dashboard</w:t>
            </w:r>
          </w:p>
        </w:tc>
        <w:tc>
          <w:p>
            <w:pPr>
              <w:jc w:val="left"/>
            </w:pPr>
            <w:r>
              <w:t xml:space="preserve">Layout Dashboard</w:t>
            </w:r>
          </w:p>
        </w:tc>
        <w:tc>
          <w:p>
            <w:pPr>
              <w:jc w:val="left"/>
            </w:pPr>
            <w:r>
              <w:t xml:space="preserve">Home page with KPI summary and recent activity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Schools</w:t>
            </w:r>
          </w:p>
        </w:tc>
        <w:tc>
          <w:p>
            <w:pPr>
              <w:jc w:val="left"/>
            </w:pPr>
            <w:r>
              <w:t xml:space="preserve">School</w:t>
            </w:r>
          </w:p>
        </w:tc>
        <w:tc>
          <w:p>
            <w:pPr>
              <w:jc w:val="left"/>
            </w:pPr>
            <w:r>
              <w:t xml:space="preserve">Government school registry and management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Students</w:t>
            </w:r>
          </w:p>
        </w:tc>
        <w:tc>
          <w:p>
            <w:pPr>
              <w:jc w:val="left"/>
            </w:pPr>
            <w:r>
              <w:t xml:space="preserve">Graduation Cap</w:t>
            </w:r>
          </w:p>
        </w:tc>
        <w:tc>
          <w:p>
            <w:pPr>
              <w:jc w:val="left"/>
            </w:pPr>
            <w:r>
              <w:t xml:space="preserve">Student enrollment, profiles, and records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Academics</w:t>
            </w:r>
          </w:p>
        </w:tc>
        <w:tc>
          <w:p>
            <w:pPr>
              <w:jc w:val="left"/>
            </w:pPr>
            <w:r>
              <w:t xml:space="preserve">Book Open</w:t>
            </w:r>
          </w:p>
        </w:tc>
        <w:tc>
          <w:p>
            <w:pPr>
              <w:jc w:val="left"/>
            </w:pPr>
            <w:r>
              <w:t xml:space="preserve">Academic performance records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Programs &amp; Benefits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07"/>
        <w:gridCol w:w="2340"/>
        <w:gridCol w:w="451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Menu Item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Icon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Eligibility</w:t>
            </w:r>
          </w:p>
        </w:tc>
        <w:tc>
          <w:p>
            <w:pPr>
              <w:jc w:val="left"/>
            </w:pPr>
            <w:r>
              <w:t xml:space="preserve">Check Circle</w:t>
            </w:r>
          </w:p>
        </w:tc>
        <w:tc>
          <w:p>
            <w:pPr>
              <w:jc w:val="left"/>
            </w:pPr>
            <w:r>
              <w:t xml:space="preserve">Benefit eligibility checks and records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Inventory</w:t>
            </w:r>
          </w:p>
        </w:tc>
        <w:tc>
          <w:p>
            <w:pPr>
              <w:jc w:val="left"/>
            </w:pPr>
            <w:r>
              <w:t xml:space="preserve">Laptop</w:t>
            </w:r>
          </w:p>
        </w:tc>
        <w:tc>
          <w:p>
            <w:pPr>
              <w:jc w:val="left"/>
            </w:pPr>
            <w:r>
              <w:t xml:space="preserve">Asset and material stock management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Distributions</w:t>
            </w:r>
          </w:p>
        </w:tc>
        <w:tc>
          <w:p>
            <w:pPr>
              <w:jc w:val="left"/>
            </w:pPr>
            <w:r>
              <w:t xml:space="preserve">Package</w:t>
            </w:r>
          </w:p>
        </w:tc>
        <w:tc>
          <w:p>
            <w:pPr>
              <w:jc w:val="left"/>
            </w:pPr>
            <w:r>
              <w:t xml:space="preserve">Record and track resource distributions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Internships</w:t>
            </w:r>
          </w:p>
        </w:tc>
        <w:tc>
          <w:p>
            <w:pPr>
              <w:jc w:val="left"/>
            </w:pPr>
            <w:r>
              <w:t xml:space="preserve">Briefcase</w:t>
            </w:r>
          </w:p>
        </w:tc>
        <w:tc>
          <w:p>
            <w:pPr>
              <w:jc w:val="left"/>
            </w:pPr>
            <w:r>
              <w:t xml:space="preserve">Corporate internship programs and placements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Foundation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2160"/>
        <w:gridCol w:w="486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Menu Item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Icon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Events</w:t>
            </w:r>
          </w:p>
        </w:tc>
        <w:tc>
          <w:p>
            <w:pPr>
              <w:jc w:val="left"/>
            </w:pPr>
            <w:r>
              <w:t xml:space="preserve">Calendar</w:t>
            </w:r>
          </w:p>
        </w:tc>
        <w:tc>
          <w:p>
            <w:pPr>
              <w:jc w:val="left"/>
            </w:pPr>
            <w:r>
              <w:t xml:space="preserve">Foundation event scheduling and management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Volunteers</w:t>
            </w:r>
          </w:p>
        </w:tc>
        <w:tc>
          <w:p>
            <w:pPr>
              <w:jc w:val="left"/>
            </w:pPr>
            <w:r>
              <w:t xml:space="preserve">Users</w:t>
            </w:r>
          </w:p>
        </w:tc>
        <w:tc>
          <w:p>
            <w:pPr>
              <w:jc w:val="left"/>
            </w:pPr>
            <w:r>
              <w:t xml:space="preserve">Volunteer registration and activity tracking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Reports</w:t>
            </w:r>
          </w:p>
        </w:tc>
        <w:tc>
          <w:p>
            <w:pPr>
              <w:jc w:val="left"/>
            </w:pPr>
            <w:r>
              <w:t xml:space="preserve">Bar Chart</w:t>
            </w:r>
          </w:p>
        </w:tc>
        <w:tc>
          <w:p>
            <w:pPr>
              <w:jc w:val="left"/>
            </w:pPr>
            <w:r>
              <w:t xml:space="preserve">Analytics and downloadable reports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At the very bottom of the sidebar you will find: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Admin Console</w:t>
      </w:r>
      <w:r>
        <w:t xml:space="preserve"> — Links to the Django Admin backend (staff only)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Log Out</w:t>
      </w:r>
      <w:r>
        <w:t xml:space="preserve"> — Ends your session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User Profile</w:t>
      </w:r>
      <w:r>
        <w:t xml:space="preserve"> — Shows your name and role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Dashboard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</w:t>
      </w:r>
      <w:r>
        <w:rPr>
          <w:b/>
          <w:bCs/>
        </w:rPr>
        <w:t xml:space="preserve">Dashboard</w:t>
      </w:r>
      <w:r>
        <w:t xml:space="preserve"> is the landing page after login. It provides a real-time summary of the Foundation's key metrics.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3.1 Welcome Banner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branded welcome banner at the top greets you with: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The logged-in user's name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 brief description of the Aequs Foundation's mission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Quick-access action buttons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 KPI Summary Cards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dashboard displays key performance indicators in card format: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87"/>
        <w:gridCol w:w="587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Active Schools</w:t>
            </w:r>
          </w:p>
        </w:tc>
        <w:tc>
          <w:p>
            <w:pPr>
              <w:jc w:val="left"/>
            </w:pPr>
            <w:r>
              <w:t xml:space="preserve">Number of government schools with Active status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Total Students</w:t>
            </w:r>
          </w:p>
        </w:tc>
        <w:tc>
          <w:p>
            <w:pPr>
              <w:jc w:val="left"/>
            </w:pPr>
            <w:r>
              <w:t xml:space="preserve">Total enrolled students across all schools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Active Students</w:t>
            </w:r>
          </w:p>
        </w:tc>
        <w:tc>
          <w:p>
            <w:pPr>
              <w:jc w:val="left"/>
            </w:pPr>
            <w:r>
              <w:t xml:space="preserve">Students with Active enrollment status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Academic Records</w:t>
            </w:r>
          </w:p>
        </w:tc>
        <w:tc>
          <w:p>
            <w:pPr>
              <w:jc w:val="left"/>
            </w:pPr>
            <w:r>
              <w:t xml:space="preserve">Total academic performance records on file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Eligible Students</w:t>
            </w:r>
          </w:p>
        </w:tc>
        <w:tc>
          <w:p>
            <w:pPr>
              <w:jc w:val="left"/>
            </w:pPr>
            <w:r>
              <w:t xml:space="preserve">Students currently eligible for at least one benefit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Eligible Records</w:t>
            </w:r>
          </w:p>
        </w:tc>
        <w:tc>
          <w:p>
            <w:pPr>
              <w:jc w:val="left"/>
            </w:pPr>
            <w:r>
              <w:t xml:space="preserve">Total eligibility entries marked as eligible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Internship-Eligible</w:t>
            </w:r>
          </w:p>
        </w:tc>
        <w:tc>
          <w:p>
            <w:pPr>
              <w:jc w:val="left"/>
            </w:pPr>
            <w:r>
              <w:t xml:space="preserve">Students eligible specifically for internship programs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Available Laptops</w:t>
            </w:r>
          </w:p>
        </w:tc>
        <w:tc>
          <w:p>
            <w:pPr>
              <w:jc w:val="left"/>
            </w:pPr>
            <w:r>
              <w:t xml:space="preserve">Laptops in stock with Available status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Issued Laptops</w:t>
            </w:r>
          </w:p>
        </w:tc>
        <w:tc>
          <w:p>
            <w:pPr>
              <w:jc w:val="left"/>
            </w:pPr>
            <w:r>
              <w:t xml:space="preserve">Laptops currently issued to students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Internship Placements</w:t>
            </w:r>
          </w:p>
        </w:tc>
        <w:tc>
          <w:p>
            <w:pPr>
              <w:jc w:val="left"/>
            </w:pPr>
            <w:r>
              <w:t xml:space="preserve">Total internship placement records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Active Interns</w:t>
            </w:r>
          </w:p>
        </w:tc>
        <w:tc>
          <w:p>
            <w:pPr>
              <w:jc w:val="left"/>
            </w:pPr>
            <w:r>
              <w:t xml:space="preserve">Students currently in Selected or In Progress internship status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Total Distributions</w:t>
            </w:r>
          </w:p>
        </w:tc>
        <w:tc>
          <w:p>
            <w:pPr>
              <w:jc w:val="left"/>
            </w:pPr>
            <w:r>
              <w:t xml:space="preserve">Number of distribution records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Students Benefited</w:t>
            </w:r>
          </w:p>
        </w:tc>
        <w:tc>
          <w:p>
            <w:pPr>
              <w:jc w:val="left"/>
            </w:pPr>
            <w:r>
              <w:t xml:space="preserve">Unique students who have received at least one distribution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3.3 Recent Activity Feeds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dashboard shows the most recent 10 entries in each category: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Recent Eligibility Checks</w:t>
      </w:r>
      <w:r>
        <w:t xml:space="preserve"> — Latest eligibility evaluations with student name and result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Recent Laptop Assignments</w:t>
      </w:r>
      <w:r>
        <w:t xml:space="preserve"> — Latest laptop issues with student and asset details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Recent Internship Placements</w:t>
      </w:r>
      <w:r>
        <w:t xml:space="preserve"> — Newest internship records with program and status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Recent Distributions</w:t>
      </w:r>
      <w:r>
        <w:t xml:space="preserve"> — Latest material distributions with recipient and type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Schools Management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</w:t>
      </w:r>
      <w:r>
        <w:rPr>
          <w:b/>
          <w:bCs/>
        </w:rPr>
        <w:t xml:space="preserve">Schools</w:t>
      </w:r>
      <w:r>
        <w:t xml:space="preserve"> module manages the registry of partner government schools.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4.1 Schools Portal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Navigate to </w:t>
      </w:r>
      <w:r>
        <w:rPr>
          <w:b/>
          <w:bCs/>
        </w:rPr>
        <w:t xml:space="preserve">Schools</w:t>
      </w:r>
      <w:r>
        <w:t xml:space="preserve"> in the sidebar to access the Schools Portal. This is the primary interface offering a combined view of: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School listing with search and filter capabilities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School detail view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School creation and editing forms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4.2 Viewing Schools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schools list displays all registered government schools with the following information: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328"/>
        <w:gridCol w:w="603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p>
            <w:pPr>
              <w:jc w:val="left"/>
            </w:pPr>
            <w:r>
              <w:t xml:space="preserve">Official school name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UDISE Code</w:t>
            </w:r>
          </w:p>
        </w:tc>
        <w:tc>
          <w:p>
            <w:pPr>
              <w:jc w:val="left"/>
            </w:pPr>
            <w:r>
              <w:t xml:space="preserve">Unique government-issued school identification code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District</w:t>
            </w:r>
          </w:p>
        </w:tc>
        <w:tc>
          <w:p>
            <w:pPr>
              <w:jc w:val="left"/>
            </w:pPr>
            <w:r>
              <w:t xml:space="preserve">District location (e.g., Belagavi)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Taluk</w:t>
            </w:r>
          </w:p>
        </w:tc>
        <w:tc>
          <w:p>
            <w:pPr>
              <w:jc w:val="left"/>
            </w:pPr>
            <w:r>
              <w:t xml:space="preserve">Taluk/sub-district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Village</w:t>
            </w:r>
          </w:p>
        </w:tc>
        <w:tc>
          <w:p>
            <w:pPr>
              <w:jc w:val="left"/>
            </w:pPr>
            <w:r>
              <w:t xml:space="preserve">Village or locality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Pincode</w:t>
            </w:r>
          </w:p>
        </w:tc>
        <w:tc>
          <w:p>
            <w:pPr>
              <w:jc w:val="left"/>
            </w:pPr>
            <w:r>
              <w:t xml:space="preserve">Postal code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Headmaster</w:t>
            </w:r>
          </w:p>
        </w:tc>
        <w:tc>
          <w:p>
            <w:pPr>
              <w:jc w:val="left"/>
            </w:pPr>
            <w:r>
              <w:t xml:space="preserve">Name of current headmaster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Phone</w:t>
            </w:r>
          </w:p>
        </w:tc>
        <w:tc>
          <w:p>
            <w:pPr>
              <w:jc w:val="left"/>
            </w:pPr>
            <w:r>
              <w:t xml:space="preserve">School contact number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Email</w:t>
            </w:r>
          </w:p>
        </w:tc>
        <w:tc>
          <w:p>
            <w:pPr>
              <w:jc w:val="left"/>
            </w:pPr>
            <w:r>
              <w:t xml:space="preserve">School email address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Student Strength</w:t>
            </w:r>
          </w:p>
        </w:tc>
        <w:tc>
          <w:p>
            <w:pPr>
              <w:jc w:val="left"/>
            </w:pPr>
            <w:r>
              <w:t xml:space="preserve">Current student enrollment count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p>
            <w:pPr>
              <w:jc w:val="left"/>
            </w:pPr>
            <w:r>
              <w:t xml:space="preserve">Active or Inactive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4.3 Adding a New School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Click the </w:t>
      </w:r>
      <w:r>
        <w:rPr>
          <w:b/>
          <w:bCs/>
        </w:rPr>
        <w:t xml:space="preserve">Add School</w:t>
      </w:r>
      <w:r>
        <w:t xml:space="preserve"> button in the Schools portal.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Fill in the required fields: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Name</w:t>
      </w:r>
      <w:r>
        <w:t xml:space="preserve"> (required)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UDISE Code</w:t>
      </w:r>
      <w:r>
        <w:t xml:space="preserve"> (required, must be unique)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Address</w:t>
      </w:r>
      <w:r>
        <w:t xml:space="preserve"> (required)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District</w:t>
      </w:r>
      <w:r>
        <w:t xml:space="preserve"> (required)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Headmaster Name</w:t>
      </w:r>
      <w:r>
        <w:t xml:space="preserve"> (required)</w:t>
      </w:r>
    </w:p>
    <w:p>
      <w:pPr>
        <w:spacing w:after="100"/>
        <w:ind w:start="20"/>
        <w:jc w:val="left"/>
      </w:pPr>
      <w:r>
        <w:t xml:space="preserve">3. </w:t>
      </w:r>
      <w:r>
        <w:t xml:space="preserve">Fill in optional fields as available: Taluk, Village, Pincode, Phone, Email, Student Strength, Established Year.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Click </w:t>
      </w:r>
      <w:r>
        <w:rPr>
          <w:b/>
          <w:bCs/>
        </w:rPr>
        <w:t xml:space="preserve">Save</w:t>
      </w:r>
      <w:r>
        <w:t xml:space="preserve"> to create the school record.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[!TIP]</w:t>
      </w:r>
      <w:r>
        <w:br/>
      </w:r>
      <w:r>
        <w:t xml:space="preserve">The UDISE code is a government-assigned identifier. Verify this code from official records before entry, as it must be unique in the system.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4.4 Bulk Upload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Schools can be uploaded in bulk using a CSV file:</w:t>
      </w:r>
    </w:p>
    <w:p>
      <w:pPr>
        <w:spacing w:after="100"/>
        <w:ind w:start="20"/>
        <w:jc w:val="left"/>
      </w:pPr>
      <w:r>
        <w:t xml:space="preserve">1. </w:t>
      </w:r>
      <w:r>
        <w:t xml:space="preserve">Click </w:t>
      </w:r>
      <w:r>
        <w:rPr>
          <w:b/>
          <w:bCs/>
        </w:rPr>
        <w:t xml:space="preserve">Bulk Upload</w:t>
      </w:r>
      <w:r>
        <w:t xml:space="preserve"> in the Schools portal.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Download the CSV template provided.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Fill in school data following the template format.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Upload the completed CSV file.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Review the preview and confirm the import.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Student Management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</w:t>
      </w:r>
      <w:r>
        <w:rPr>
          <w:b/>
          <w:bCs/>
        </w:rPr>
        <w:t xml:space="preserve">Students</w:t>
      </w:r>
      <w:r>
        <w:t xml:space="preserve"> module manages all student enrollment records.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5.1 Student List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Navigate to </w:t>
      </w:r>
      <w:r>
        <w:rPr>
          <w:b/>
          <w:bCs/>
        </w:rPr>
        <w:t xml:space="preserve">Students</w:t>
      </w:r>
      <w:r>
        <w:t xml:space="preserve"> in the sidebar. The student list displays all enrolled students sorted by most recent entry, with columns for: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744"/>
        <w:gridCol w:w="561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Admission Number</w:t>
            </w:r>
          </w:p>
        </w:tc>
        <w:tc>
          <w:p>
            <w:pPr>
              <w:jc w:val="left"/>
            </w:pPr>
            <w:r>
              <w:t xml:space="preserve">Unique student admission ID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Student Name</w:t>
            </w:r>
          </w:p>
        </w:tc>
        <w:tc>
          <w:p>
            <w:pPr>
              <w:jc w:val="left"/>
            </w:pPr>
            <w:r>
              <w:t xml:space="preserve">Full name of the student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Gender</w:t>
            </w:r>
          </w:p>
        </w:tc>
        <w:tc>
          <w:p>
            <w:pPr>
              <w:jc w:val="left"/>
            </w:pPr>
            <w:r>
              <w:t xml:space="preserve">Male, Female, or Other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School</w:t>
            </w:r>
          </w:p>
        </w:tc>
        <w:tc>
          <w:p>
            <w:pPr>
              <w:jc w:val="left"/>
            </w:pPr>
            <w:r>
              <w:t xml:space="preserve">Associated government school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Current Class</w:t>
            </w:r>
          </w:p>
        </w:tc>
        <w:tc>
          <w:p>
            <w:pPr>
              <w:jc w:val="left"/>
            </w:pPr>
            <w:r>
              <w:t xml:space="preserve">Current class/grade (e.g., Class 10, 2nd PUC)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Section</w:t>
            </w:r>
          </w:p>
        </w:tc>
        <w:tc>
          <w:p>
            <w:pPr>
              <w:jc w:val="left"/>
            </w:pPr>
            <w:r>
              <w:t xml:space="preserve">Class section (e.g., A, B)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Roll Number</w:t>
            </w:r>
          </w:p>
        </w:tc>
        <w:tc>
          <w:p>
            <w:pPr>
              <w:jc w:val="left"/>
            </w:pPr>
            <w:r>
              <w:t xml:space="preserve">Class roll number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Parent/Guardian Name</w:t>
            </w:r>
          </w:p>
        </w:tc>
        <w:tc>
          <w:p>
            <w:pPr>
              <w:jc w:val="left"/>
            </w:pPr>
            <w:r>
              <w:t xml:space="preserve">Name of parent or guardian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Parent Phone</w:t>
            </w:r>
          </w:p>
        </w:tc>
        <w:tc>
          <w:p>
            <w:pPr>
              <w:jc w:val="left"/>
            </w:pPr>
            <w:r>
              <w:t xml:space="preserve">Parent's contact number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p>
            <w:pPr>
              <w:jc w:val="left"/>
            </w:pPr>
            <w:r>
              <w:t xml:space="preserve">Active, Transferred, Passed Out, or Inactive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5.2 Adding a Student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Click </w:t>
      </w:r>
      <w:r>
        <w:rPr>
          <w:b/>
          <w:bCs/>
        </w:rPr>
        <w:t xml:space="preserve">Add Student</w:t>
      </w:r>
      <w:r>
        <w:t xml:space="preserve"> in the Students section.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Fill in the registration form:</w:t>
      </w:r>
      <w:r>
        <w:rPr>
          <w:b/>
          <w:bCs/>
        </w:rPr>
        <w:t xml:space="preserve">Required Fields:</w:t>
      </w:r>
      <w:r>
        <w:rPr>
          <w:b/>
          <w:bCs/>
        </w:rPr>
        <w:t xml:space="preserve">Optional Fields: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Admission Number (must be unique)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Student Name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Gender (Male / Female / Other)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School (select from dropdown)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Current Class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Parent Name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Date of Birth, Section, Roll Number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Parent Phone, Parent Email, Relationship to Student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Student Phone, Student Email, Address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Status (defaults to Active)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Admission Date, Photo</w:t>
      </w:r>
    </w:p>
    <w:p>
      <w:pPr>
        <w:spacing w:after="100"/>
        <w:ind w:start="20"/>
        <w:jc w:val="left"/>
      </w:pPr>
      <w:r>
        <w:t xml:space="preserve">3. </w:t>
      </w:r>
      <w:r>
        <w:t xml:space="preserve">Click </w:t>
      </w:r>
      <w:r>
        <w:rPr>
          <w:b/>
          <w:bCs/>
        </w:rPr>
        <w:t xml:space="preserve">Save</w:t>
      </w:r>
      <w:r>
        <w:t xml:space="preserve"> to register the student.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5.3 Student Detail View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Click on any student's name in the list to view their full profile, including: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Personal information and contact details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School enrollment details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Academic history (linked from the Academics module)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Eligibility records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Laptop assignments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Distribution history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Internship placements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5.4 Bulk Student Upload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mass enrollment:</w:t>
      </w:r>
    </w:p>
    <w:p>
      <w:pPr>
        <w:spacing w:after="100"/>
        <w:ind w:start="20"/>
        <w:jc w:val="left"/>
      </w:pPr>
      <w:r>
        <w:t xml:space="preserve">1. </w:t>
      </w:r>
      <w:r>
        <w:t xml:space="preserve">Click the </w:t>
      </w:r>
      <w:r>
        <w:rPr>
          <w:b/>
          <w:bCs/>
        </w:rPr>
        <w:t xml:space="preserve">Bulk Upload</w:t>
      </w:r>
      <w:r>
        <w:t xml:space="preserve"> option.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Download the CSV template. The template includes these columns: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admission_number, student_name, gender, school, current_class,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parent_name, date_of_birth, section, roll_number, parent_phone,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parent_email, relationship_to_student, student_phone, email,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address, status, admission_date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3. </w:t>
      </w:r>
      <w:r>
        <w:t xml:space="preserve">Fill in the student data in the CSV file.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Upload the file and review the import preview.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Confirm to complete the bulk import.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[!WARNING]</w:t>
      </w:r>
      <w:r>
        <w:br/>
      </w:r>
      <w:r>
        <w:t xml:space="preserve">Ensure each </w:t>
      </w:r>
      <w:r>
        <w:rPr>
          <w:rFonts w:ascii="Courier New" w:cs="Courier New" w:eastAsia="Courier New" w:hAnsi="Courier New"/>
          <w:shd w:fill="F1F5F9" w:color="auto" w:val="clear"/>
        </w:rPr>
        <w:t xml:space="preserve">admission_number</w:t>
      </w:r>
      <w:r>
        <w:t xml:space="preserve"> is unique. Duplicate admission numbers will cause the import to fail for those rows.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Academics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</w:t>
      </w:r>
      <w:r>
        <w:rPr>
          <w:b/>
          <w:bCs/>
        </w:rPr>
        <w:t xml:space="preserve">Academics</w:t>
      </w:r>
      <w:r>
        <w:t xml:space="preserve"> module tracks student academic performance records across academic years.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6.1 Academics Portal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Navigate to </w:t>
      </w:r>
      <w:r>
        <w:rPr>
          <w:b/>
          <w:bCs/>
        </w:rPr>
        <w:t xml:space="preserve">Academics</w:t>
      </w:r>
      <w:r>
        <w:t xml:space="preserve"> in the sidebar to access the full-featured Academics Portal with search, filter, and data management capabilities.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6.2 Academic Record Fields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56"/>
        <w:gridCol w:w="610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Student</w:t>
            </w:r>
          </w:p>
        </w:tc>
        <w:tc>
          <w:p>
            <w:pPr>
              <w:jc w:val="left"/>
            </w:pPr>
            <w:r>
              <w:t xml:space="preserve">The student this record belongs to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Academic Year</w:t>
            </w:r>
          </w:p>
        </w:tc>
        <w:tc>
          <w:p>
            <w:pPr>
              <w:jc w:val="left"/>
            </w:pPr>
            <w:r>
              <w:t xml:space="preserve">Academic year (e.g., 2025-26)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Class / Course</w:t>
            </w:r>
          </w:p>
        </w:tc>
        <w:tc>
          <w:p>
            <w:pPr>
              <w:jc w:val="left"/>
            </w:pPr>
            <w:r>
              <w:t xml:space="preserve">Class or course name (e.g., Class 10, 2nd PUC, Degree)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Marks Obtained</w:t>
            </w:r>
          </w:p>
        </w:tc>
        <w:tc>
          <w:p>
            <w:pPr>
              <w:jc w:val="left"/>
            </w:pPr>
            <w:r>
              <w:t xml:space="preserve">Total marks scored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Total Marks</w:t>
            </w:r>
          </w:p>
        </w:tc>
        <w:tc>
          <w:p>
            <w:pPr>
              <w:jc w:val="left"/>
            </w:pPr>
            <w:r>
              <w:t xml:space="preserve">Maximum possible marks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Percentage</w:t>
            </w:r>
          </w:p>
        </w:tc>
        <w:tc>
          <w:p>
            <w:pPr>
              <w:jc w:val="left"/>
            </w:pPr>
            <w:r>
              <w:t xml:space="preserve">Calculated percentage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Rank</w:t>
            </w:r>
          </w:p>
        </w:tc>
        <w:tc>
          <w:p>
            <w:pPr>
              <w:jc w:val="left"/>
            </w:pPr>
            <w:r>
              <w:t xml:space="preserve">Class or school rank (if applicable)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Previous Class</w:t>
            </w:r>
          </w:p>
        </w:tc>
        <w:tc>
          <w:p>
            <w:pPr>
              <w:jc w:val="left"/>
            </w:pPr>
            <w:r>
              <w:t xml:space="preserve">The class the student was in before this year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Promotion Status</w:t>
            </w:r>
          </w:p>
        </w:tc>
        <w:tc>
          <w:p>
            <w:pPr>
              <w:jc w:val="left"/>
            </w:pPr>
            <w:r>
              <w:t xml:space="preserve">Whether the student was promoted, retained, etc.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Transfer School</w:t>
            </w:r>
          </w:p>
        </w:tc>
        <w:tc>
          <w:p>
            <w:pPr>
              <w:jc w:val="left"/>
            </w:pPr>
            <w:r>
              <w:t xml:space="preserve">If transferred, the destination school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Remarks</w:t>
            </w:r>
          </w:p>
        </w:tc>
        <w:tc>
          <w:p>
            <w:pPr>
              <w:jc w:val="left"/>
            </w:pPr>
            <w:r>
              <w:t xml:space="preserve">Any additional notes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6.3 Adding an Academic Record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Click </w:t>
      </w:r>
      <w:r>
        <w:rPr>
          <w:b/>
          <w:bCs/>
        </w:rPr>
        <w:t xml:space="preserve">Add Record</w:t>
      </w:r>
      <w:r>
        <w:t xml:space="preserve"> in the Academics portal.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Select the </w:t>
      </w:r>
      <w:r>
        <w:rPr>
          <w:b/>
          <w:bCs/>
        </w:rPr>
        <w:t xml:space="preserve">Student</w:t>
      </w:r>
      <w:r>
        <w:t xml:space="preserve"> from the dropdown.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Enter the </w:t>
      </w:r>
      <w:r>
        <w:rPr>
          <w:b/>
          <w:bCs/>
        </w:rPr>
        <w:t xml:space="preserve">Academic Year</w:t>
      </w:r>
      <w:r>
        <w:t xml:space="preserve"> (e.g., </w:t>
      </w:r>
      <w:r>
        <w:rPr>
          <w:rFonts w:ascii="Courier New" w:cs="Courier New" w:eastAsia="Courier New" w:hAnsi="Courier New"/>
          <w:shd w:fill="F1F5F9" w:color="auto" w:val="clear"/>
        </w:rPr>
        <w:t xml:space="preserve">2025-26</w:t>
      </w:r>
      <w:r>
        <w:t xml:space="preserve">).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Fill in </w:t>
      </w:r>
      <w:r>
        <w:rPr>
          <w:b/>
          <w:bCs/>
        </w:rPr>
        <w:t xml:space="preserve">Class/Course</w:t>
      </w:r>
      <w:r>
        <w:t xml:space="preserve">, </w:t>
      </w:r>
      <w:r>
        <w:rPr>
          <w:b/>
          <w:bCs/>
        </w:rPr>
        <w:t xml:space="preserve">Marks Obtained</w:t>
      </w:r>
      <w:r>
        <w:t xml:space="preserve">, </w:t>
      </w:r>
      <w:r>
        <w:rPr>
          <w:b/>
          <w:bCs/>
        </w:rPr>
        <w:t xml:space="preserve">Total Marks</w:t>
      </w:r>
      <w:r>
        <w:t xml:space="preserve">, and other relevant fields.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Click </w:t>
      </w:r>
      <w:r>
        <w:rPr>
          <w:b/>
          <w:bCs/>
        </w:rPr>
        <w:t xml:space="preserve">Save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6.4 Editing and Deleting Records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Edit</w:t>
      </w:r>
      <w:r>
        <w:t xml:space="preserve">: Click the edit icon on any record to modify it.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Delete</w:t>
      </w:r>
      <w:r>
        <w:t xml:space="preserve">: Click the delete icon. A confirmation dialog will appear asking you to confirm deletion.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[!CAUTION]</w:t>
      </w:r>
      <w:r>
        <w:br/>
      </w:r>
      <w:r>
        <w:t xml:space="preserve">Deleting an academic record is permanent. Ensure you have the correct record selected before confirming deletion.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6.5 Bulk Upload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Academic records can also be uploaded in bulk via CSV following the same workflow as student bulk uploads.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Eligibility Management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</w:t>
      </w:r>
      <w:r>
        <w:rPr>
          <w:b/>
          <w:bCs/>
        </w:rPr>
        <w:t xml:space="preserve">Eligibility</w:t>
      </w:r>
      <w:r>
        <w:t xml:space="preserve"> module determines and records which students qualify for foundation benefits.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7.1 Eligibility Portal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Navigate to </w:t>
      </w:r>
      <w:r>
        <w:rPr>
          <w:b/>
          <w:bCs/>
        </w:rPr>
        <w:t xml:space="preserve">Eligibility</w:t>
      </w:r>
      <w:r>
        <w:t xml:space="preserve"> in the sidebar to access the Eligibility Portal with comprehensive filtering and evaluation tools.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7.2 Benefit Types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Students can be evaluated for eligibility across the following benefit categories: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27"/>
        <w:gridCol w:w="2253"/>
        <w:gridCol w:w="46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Benefit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Code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Books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BOOK</w:t>
            </w:r>
          </w:p>
        </w:tc>
        <w:tc>
          <w:p>
            <w:pPr>
              <w:jc w:val="left"/>
            </w:pPr>
            <w:r>
              <w:t xml:space="preserve">Textbooks and reference materials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Workbooks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WORKBOOK</w:t>
            </w:r>
          </w:p>
        </w:tc>
        <w:tc>
          <w:p>
            <w:pPr>
              <w:jc w:val="left"/>
            </w:pPr>
            <w:r>
              <w:t xml:space="preserve">Practice workbooks and exercise materials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Study Kit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STUDY_KIT</w:t>
            </w:r>
          </w:p>
        </w:tc>
        <w:tc>
          <w:p>
            <w:pPr>
              <w:jc w:val="left"/>
            </w:pPr>
            <w:r>
              <w:t xml:space="preserve">Complete study material kits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Laptop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LAPTOP</w:t>
            </w:r>
          </w:p>
        </w:tc>
        <w:tc>
          <w:p>
            <w:pPr>
              <w:jc w:val="left"/>
            </w:pPr>
            <w:r>
              <w:t xml:space="preserve">Laptop devices for educational use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Internship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INTERNSHIP</w:t>
            </w:r>
          </w:p>
        </w:tc>
        <w:tc>
          <w:p>
            <w:pPr>
              <w:jc w:val="left"/>
            </w:pPr>
            <w:r>
              <w:t xml:space="preserve">Corporate internship placement at Aequs SEZ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7.3 Eligibility Record Fields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24"/>
        <w:gridCol w:w="593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Student</w:t>
            </w:r>
          </w:p>
        </w:tc>
        <w:tc>
          <w:p>
            <w:pPr>
              <w:jc w:val="left"/>
            </w:pPr>
            <w:r>
              <w:t xml:space="preserve">The evaluated student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Benefit Type</w:t>
            </w:r>
          </w:p>
        </w:tc>
        <w:tc>
          <w:p>
            <w:pPr>
              <w:jc w:val="left"/>
            </w:pPr>
            <w:r>
              <w:t xml:space="preserve">Which benefit is being evaluated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Academic Year</w:t>
            </w:r>
          </w:p>
        </w:tc>
        <w:tc>
          <w:p>
            <w:pPr>
              <w:jc w:val="left"/>
            </w:pPr>
            <w:r>
              <w:t xml:space="preserve">The year of evaluation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Eligible</w:t>
            </w:r>
          </w:p>
        </w:tc>
        <w:tc>
          <w:p>
            <w:pPr>
              <w:jc w:val="left"/>
            </w:pPr>
            <w:r>
              <w:t xml:space="preserve">Whether the student is eligible (Yes/No)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Selection Rank</w:t>
            </w:r>
          </w:p>
        </w:tc>
        <w:tc>
          <w:p>
            <w:pPr>
              <w:jc w:val="left"/>
            </w:pPr>
            <w:r>
              <w:t xml:space="preserve">Priority rank among eligible students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Reason</w:t>
            </w:r>
          </w:p>
        </w:tc>
        <w:tc>
          <w:p>
            <w:pPr>
              <w:jc w:val="left"/>
            </w:pPr>
            <w:r>
              <w:t xml:space="preserve">Justification for the eligibility decision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Checked At</w:t>
            </w:r>
          </w:p>
        </w:tc>
        <w:tc>
          <w:p>
            <w:pPr>
              <w:jc w:val="left"/>
            </w:pPr>
            <w:r>
              <w:t xml:space="preserve">Timestamp of the last evaluation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7.4 Evaluating Eligibility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Open the </w:t>
      </w:r>
      <w:r>
        <w:rPr>
          <w:b/>
          <w:bCs/>
        </w:rPr>
        <w:t xml:space="preserve">Eligibility Portal</w:t>
      </w:r>
      <w:r>
        <w:t xml:space="preserve">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Select or search for the student.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Choose the </w:t>
      </w:r>
      <w:r>
        <w:rPr>
          <w:b/>
          <w:bCs/>
        </w:rPr>
        <w:t xml:space="preserve">Benefit Type</w:t>
      </w:r>
      <w:r>
        <w:t xml:space="preserve"> being evaluated.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Set the </w:t>
      </w:r>
      <w:r>
        <w:rPr>
          <w:b/>
          <w:bCs/>
        </w:rPr>
        <w:t xml:space="preserve">Academic Year</w:t>
      </w:r>
      <w:r>
        <w:t xml:space="preserve">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Mark as </w:t>
      </w:r>
      <w:r>
        <w:rPr>
          <w:b/>
          <w:bCs/>
        </w:rPr>
        <w:t xml:space="preserve">Eligible</w:t>
      </w:r>
      <w:r>
        <w:t xml:space="preserve"> or </w:t>
      </w:r>
      <w:r>
        <w:rPr>
          <w:b/>
          <w:bCs/>
        </w:rPr>
        <w:t xml:space="preserve">Not Eligible</w:t>
      </w:r>
      <w:r>
        <w:t xml:space="preserve">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Optionally add a </w:t>
      </w:r>
      <w:r>
        <w:rPr>
          <w:b/>
          <w:bCs/>
        </w:rPr>
        <w:t xml:space="preserve">Selection Rank</w:t>
      </w:r>
      <w:r>
        <w:t xml:space="preserve"> and </w:t>
      </w:r>
      <w:r>
        <w:rPr>
          <w:b/>
          <w:bCs/>
        </w:rPr>
        <w:t xml:space="preserve">Reason</w:t>
      </w:r>
      <w:r>
        <w:t xml:space="preserve">.</w:t>
      </w:r>
    </w:p>
    <w:p>
      <w:pPr>
        <w:spacing w:after="100"/>
        <w:ind w:start="20"/>
        <w:jc w:val="left"/>
      </w:pPr>
      <w:r>
        <w:t xml:space="preserve">7. </w:t>
      </w:r>
      <w:r>
        <w:t xml:space="preserve">Save the record.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[!IMPORTANT]</w:t>
      </w:r>
      <w:r>
        <w:br/>
      </w:r>
      <w:r>
        <w:t xml:space="preserve">Each student can have only one eligibility record per benefit type per academic year. The system enforces this uniqueness constraint automatically.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Inventory Management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</w:t>
      </w:r>
      <w:r>
        <w:rPr>
          <w:b/>
          <w:bCs/>
        </w:rPr>
        <w:t xml:space="preserve">Inventory</w:t>
      </w:r>
      <w:r>
        <w:t xml:space="preserve"> module provides complete warehouse and asset management for the Foundation's educational materials.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8.1 Inventory Portal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Navigate to </w:t>
      </w:r>
      <w:r>
        <w:rPr>
          <w:b/>
          <w:bCs/>
        </w:rPr>
        <w:t xml:space="preserve">Inventory</w:t>
      </w:r>
      <w:r>
        <w:t xml:space="preserve"> in the sidebar to access the comprehensive Inventory Portal. The portal is divided into two major sections: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General Inventory</w:t>
      </w:r>
      <w:r>
        <w:t xml:space="preserve"> — Books, workbooks, study kits, school essentials, event materials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Laptop Management</w:t>
      </w:r>
      <w:r>
        <w:t xml:space="preserve"> — Individual laptop asset tracking and assignment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8.2 General Inventory Items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Item Categories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536"/>
        <w:gridCol w:w="582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Books</w:t>
            </w:r>
          </w:p>
        </w:tc>
        <w:tc>
          <w:p>
            <w:pPr>
              <w:jc w:val="left"/>
            </w:pPr>
            <w:r>
              <w:t xml:space="preserve">Textbooks, reference books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Workbooks</w:t>
            </w:r>
          </w:p>
        </w:tc>
        <w:tc>
          <w:p>
            <w:pPr>
              <w:jc w:val="left"/>
            </w:pPr>
            <w:r>
              <w:t xml:space="preserve">Practice and exercise workbooks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Study Kits</w:t>
            </w:r>
          </w:p>
        </w:tc>
        <w:tc>
          <w:p>
            <w:pPr>
              <w:jc w:val="left"/>
            </w:pPr>
            <w:r>
              <w:t xml:space="preserve">Pre-assembled kits of study materials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Laptops</w:t>
            </w:r>
          </w:p>
        </w:tc>
        <w:tc>
          <w:p>
            <w:pPr>
              <w:jc w:val="left"/>
            </w:pPr>
            <w:r>
              <w:t xml:space="preserve">Laptop devices (also tracked individually below)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School Essentials</w:t>
            </w:r>
          </w:p>
        </w:tc>
        <w:tc>
          <w:p>
            <w:pPr>
              <w:jc w:val="left"/>
            </w:pPr>
            <w:r>
              <w:t xml:space="preserve">Benches, desks, whiteboards, lab equipment, etc.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Event Materials</w:t>
            </w:r>
          </w:p>
        </w:tc>
        <w:tc>
          <w:p>
            <w:pPr>
              <w:jc w:val="left"/>
            </w:pPr>
            <w:r>
              <w:t xml:space="preserve">Materials used for foundation events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Item Fields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63"/>
        <w:gridCol w:w="569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Item Name</w:t>
            </w:r>
          </w:p>
        </w:tc>
        <w:tc>
          <w:p>
            <w:pPr>
              <w:jc w:val="left"/>
            </w:pPr>
            <w:r>
              <w:t xml:space="preserve">Descriptive name of the item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SKU</w:t>
            </w:r>
          </w:p>
        </w:tc>
        <w:tc>
          <w:p>
            <w:pPr>
              <w:jc w:val="left"/>
            </w:pPr>
            <w:r>
              <w:t xml:space="preserve">Stock Keeping Unit / unique item code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p>
            <w:pPr>
              <w:jc w:val="left"/>
            </w:pPr>
            <w:r>
              <w:t xml:space="preserve">One of the categories listed above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Unit</w:t>
            </w:r>
          </w:p>
        </w:tc>
        <w:tc>
          <w:p>
            <w:pPr>
              <w:jc w:val="left"/>
            </w:pPr>
            <w:r>
              <w:t xml:space="preserve">Measurement unit (Pieces, Sets, Packs, Units)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Current Stock</w:t>
            </w:r>
          </w:p>
        </w:tc>
        <w:tc>
          <w:p>
            <w:pPr>
              <w:jc w:val="left"/>
            </w:pPr>
            <w:r>
              <w:t xml:space="preserve">Quantity currently in stock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Low Stock Threshold</w:t>
            </w:r>
          </w:p>
        </w:tc>
        <w:tc>
          <w:p>
            <w:pPr>
              <w:jc w:val="left"/>
            </w:pPr>
            <w:r>
              <w:t xml:space="preserve">Stock level that triggers a low-stock alert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Unit Cost</w:t>
            </w:r>
          </w:p>
        </w:tc>
        <w:tc>
          <w:p>
            <w:pPr>
              <w:jc w:val="left"/>
            </w:pPr>
            <w:r>
              <w:t xml:space="preserve">Cost per unit in INR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Location</w:t>
            </w:r>
          </w:p>
        </w:tc>
        <w:tc>
          <w:p>
            <w:pPr>
              <w:jc w:val="left"/>
            </w:pPr>
            <w:r>
              <w:t xml:space="preserve">Physical storage location (warehouse/room/shelf)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p>
            <w:pPr>
              <w:jc w:val="left"/>
            </w:pPr>
            <w:r>
              <w:t xml:space="preserve">Active or Inactive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Stock Status Indicators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04"/>
        <w:gridCol w:w="595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Condition</w:t>
            </w:r>
          </w:p>
        </w:tc>
      </w:tr>
      <w:tr>
        <w:tc>
          <w:p>
            <w:pPr>
              <w:jc w:val="left"/>
            </w:pPr>
            <w:r>
              <w:t xml:space="preserve">🟢 </w:t>
            </w:r>
            <w:r>
              <w:rPr>
                <w:b/>
                <w:bCs/>
              </w:rPr>
              <w:t xml:space="preserve">In Stock</w:t>
            </w:r>
          </w:p>
        </w:tc>
        <w:tc>
          <w:p>
            <w:pPr>
              <w:jc w:val="left"/>
            </w:pPr>
            <w:r>
              <w:t xml:space="preserve">Current stock is above the low-stock threshold</w:t>
            </w:r>
          </w:p>
        </w:tc>
      </w:tr>
      <w:tr>
        <w:tc>
          <w:p>
            <w:pPr>
              <w:jc w:val="left"/>
            </w:pPr>
            <w:r>
              <w:t xml:space="preserve">🟡 </w:t>
            </w:r>
            <w:r>
              <w:rPr>
                <w:b/>
                <w:bCs/>
              </w:rPr>
              <w:t xml:space="preserve">Low Stock</w:t>
            </w:r>
          </w:p>
        </w:tc>
        <w:tc>
          <w:p>
            <w:pPr>
              <w:jc w:val="left"/>
            </w:pPr>
            <w:r>
              <w:t xml:space="preserve">Current stock is at or below the threshold</w:t>
            </w:r>
          </w:p>
        </w:tc>
      </w:tr>
      <w:tr>
        <w:tc>
          <w:p>
            <w:pPr>
              <w:jc w:val="left"/>
            </w:pPr>
            <w:r>
              <w:t xml:space="preserve">🔴 </w:t>
            </w:r>
            <w:r>
              <w:rPr>
                <w:b/>
                <w:bCs/>
              </w:rPr>
              <w:t xml:space="preserve">Out of Stock</w:t>
            </w:r>
          </w:p>
        </w:tc>
        <w:tc>
          <w:p>
            <w:pPr>
              <w:jc w:val="left"/>
            </w:pPr>
            <w:r>
              <w:t xml:space="preserve">Current stock is zero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8.3 Stock Transactions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Every stock change is recorded as a transaction for full audit traceability: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566"/>
        <w:gridCol w:w="579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Transaction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Stock In</w:t>
            </w:r>
          </w:p>
        </w:tc>
        <w:tc>
          <w:p>
            <w:pPr>
              <w:jc w:val="left"/>
            </w:pPr>
            <w:r>
              <w:t xml:space="preserve">New stock received (from supplier/vendor)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Stock Out</w:t>
            </w:r>
          </w:p>
        </w:tc>
        <w:tc>
          <w:p>
            <w:pPr>
              <w:jc w:val="left"/>
            </w:pPr>
            <w:r>
              <w:t xml:space="preserve">Stock issued out (to school/student/event)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Stock Adjustment</w:t>
            </w:r>
          </w:p>
        </w:tc>
        <w:tc>
          <w:p>
            <w:pPr>
              <w:jc w:val="left"/>
            </w:pPr>
            <w:r>
              <w:t xml:space="preserve">Manual correction of stock levels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Each transaction records: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Quantity moved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Previous stock level → New stock level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Source/Destination (vendor, school, student, etc.)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Reference number (PO, Invoice, Voucher)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Performed by (staff name)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Transaction date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Notes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8.4 Laptop Management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Laptop Registry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Each laptop is tracked individually as a fixed asset with: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62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Asset Number</w:t>
            </w:r>
          </w:p>
        </w:tc>
        <w:tc>
          <w:p>
            <w:pPr>
              <w:jc w:val="left"/>
            </w:pPr>
            <w:r>
              <w:t xml:space="preserve">Internal asset ID (unique)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Serial Number</w:t>
            </w:r>
          </w:p>
        </w:tc>
        <w:tc>
          <w:p>
            <w:pPr>
              <w:jc w:val="left"/>
            </w:pPr>
            <w:r>
              <w:t xml:space="preserve">Manufacturer serial number (unique)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Brand</w:t>
            </w:r>
          </w:p>
        </w:tc>
        <w:tc>
          <w:p>
            <w:pPr>
              <w:jc w:val="left"/>
            </w:pPr>
            <w:r>
              <w:t xml:space="preserve">Manufacturer (e.g., Dell, HP, Lenovo)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Model Name</w:t>
            </w:r>
          </w:p>
        </w:tc>
        <w:tc>
          <w:p>
            <w:pPr>
              <w:jc w:val="left"/>
            </w:pPr>
            <w:r>
              <w:t xml:space="preserve">Specific model identifier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Purchase Date</w:t>
            </w:r>
          </w:p>
        </w:tc>
        <w:tc>
          <w:p>
            <w:pPr>
              <w:jc w:val="left"/>
            </w:pPr>
            <w:r>
              <w:t xml:space="preserve">When the laptop was purchased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Purchase Cost</w:t>
            </w:r>
          </w:p>
        </w:tc>
        <w:tc>
          <w:p>
            <w:pPr>
              <w:jc w:val="left"/>
            </w:pPr>
            <w:r>
              <w:t xml:space="preserve">Cost in INR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Condition</w:t>
            </w:r>
          </w:p>
        </w:tc>
        <w:tc>
          <w:p>
            <w:pPr>
              <w:jc w:val="left"/>
            </w:pPr>
            <w:r>
              <w:t xml:space="preserve">New, Good, Fair, or Damaged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p>
            <w:pPr>
              <w:jc w:val="left"/>
            </w:pPr>
            <w:r>
              <w:t xml:space="preserve">Available, Issued, Returned, Damaged, Lost, Retired, or Replaced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Warranty Expiry</w:t>
            </w:r>
          </w:p>
        </w:tc>
        <w:tc>
          <w:p>
            <w:pPr>
              <w:jc w:val="left"/>
            </w:pPr>
            <w:r>
              <w:t xml:space="preserve">Warranty end date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Laptop Status Lifecycle</w:t>
      </w:r>
    </w:p>
    <w:p>
      <w:pPr>
        <w:spacing w:after="200"/>
      </w:pPr>
      <w:r>
        <w:t xml:space="preserve"> </w:t>
      </w:r>
    </w:p>
    <w:p>
      <w:pPr>
        <w:spacing w:after="160"/>
        <w:jc w:val="center"/>
      </w:pPr>
      <w:r>
        <w:drawing>
          <wp:inline distT="0" distB="0" distL="0" distR="0">
            <wp:extent cx="5943600" cy="4105275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Laptop Assignment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 assign a laptop to a student:</w:t>
      </w:r>
    </w:p>
    <w:p>
      <w:pPr>
        <w:spacing w:after="100"/>
        <w:ind w:start="20"/>
        <w:jc w:val="left"/>
      </w:pPr>
      <w:r>
        <w:t xml:space="preserve">1. </w:t>
      </w:r>
      <w:r>
        <w:t xml:space="preserve">Open the </w:t>
      </w:r>
      <w:r>
        <w:rPr>
          <w:b/>
          <w:bCs/>
        </w:rPr>
        <w:t xml:space="preserve">Inventory Portal</w:t>
      </w:r>
      <w:r>
        <w:t xml:space="preserve">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Navigate to the Laptop Assignment section.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Select the </w:t>
      </w:r>
      <w:r>
        <w:rPr>
          <w:b/>
          <w:bCs/>
        </w:rPr>
        <w:t xml:space="preserve">Laptop</w:t>
      </w:r>
      <w:r>
        <w:t xml:space="preserve"> (only Available laptops appear).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Select the </w:t>
      </w:r>
      <w:r>
        <w:rPr>
          <w:b/>
          <w:bCs/>
        </w:rPr>
        <w:t xml:space="preserve">Student</w:t>
      </w:r>
      <w:r>
        <w:t xml:space="preserve">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Enter the </w:t>
      </w:r>
      <w:r>
        <w:rPr>
          <w:b/>
          <w:bCs/>
        </w:rPr>
        <w:t xml:space="preserve">Academic Year</w:t>
      </w:r>
      <w:r>
        <w:t xml:space="preserve">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Add any </w:t>
      </w:r>
      <w:r>
        <w:rPr>
          <w:b/>
          <w:bCs/>
        </w:rPr>
        <w:t xml:space="preserve">Issue Notes</w:t>
      </w:r>
      <w:r>
        <w:t xml:space="preserve">.</w:t>
      </w:r>
    </w:p>
    <w:p>
      <w:pPr>
        <w:spacing w:after="100"/>
        <w:ind w:start="20"/>
        <w:jc w:val="left"/>
      </w:pPr>
      <w:r>
        <w:t xml:space="preserve">7. </w:t>
      </w:r>
      <w:r>
        <w:t xml:space="preserve">Click </w:t>
      </w:r>
      <w:r>
        <w:rPr>
          <w:b/>
          <w:bCs/>
        </w:rPr>
        <w:t xml:space="preserve">Save</w:t>
      </w:r>
      <w:r>
        <w:t xml:space="preserve"> — the laptop status automatically changes to </w:t>
      </w:r>
      <w:r>
        <w:rPr>
          <w:b/>
          <w:bCs/>
        </w:rPr>
        <w:t xml:space="preserve">Issued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 process a return:</w:t>
      </w:r>
    </w:p>
    <w:p>
      <w:pPr>
        <w:spacing w:after="100"/>
        <w:ind w:start="20"/>
        <w:jc w:val="left"/>
      </w:pPr>
      <w:r>
        <w:t xml:space="preserve">1. </w:t>
      </w:r>
      <w:r>
        <w:t xml:space="preserve">Locate the assignment record.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Set the </w:t>
      </w:r>
      <w:r>
        <w:rPr>
          <w:b/>
          <w:bCs/>
        </w:rPr>
        <w:t xml:space="preserve">Returned Date</w:t>
      </w:r>
      <w:r>
        <w:t xml:space="preserve">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Change status to </w:t>
      </w:r>
      <w:r>
        <w:rPr>
          <w:b/>
          <w:bCs/>
        </w:rPr>
        <w:t xml:space="preserve">Returned</w:t>
      </w:r>
      <w:r>
        <w:t xml:space="preserve">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Add </w:t>
      </w:r>
      <w:r>
        <w:rPr>
          <w:b/>
          <w:bCs/>
        </w:rPr>
        <w:t xml:space="preserve">Return Notes</w:t>
      </w:r>
      <w:r>
        <w:t xml:space="preserve"> (e.g., condition upon return).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Save — the laptop status reverts to </w:t>
      </w:r>
      <w:r>
        <w:rPr>
          <w:b/>
          <w:bCs/>
        </w:rPr>
        <w:t xml:space="preserve">Available</w:t>
      </w:r>
      <w:r>
        <w:t xml:space="preserve"> or is marked as </w:t>
      </w:r>
      <w:r>
        <w:rPr>
          <w:b/>
          <w:bCs/>
        </w:rPr>
        <w:t xml:space="preserve">Damaged</w:t>
      </w:r>
      <w:r>
        <w:t xml:space="preserve"> based on condition.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8.5 Bulk Upload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Inventory items can also be imported via CSV bulk upload.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Distributions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</w:t>
      </w:r>
      <w:r>
        <w:rPr>
          <w:b/>
          <w:bCs/>
        </w:rPr>
        <w:t xml:space="preserve">Distributions</w:t>
      </w:r>
      <w:r>
        <w:t xml:space="preserve"> module records every distribution of materials and resources to students and schools.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9.1 Distribution List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Navigate to </w:t>
      </w:r>
      <w:r>
        <w:rPr>
          <w:b/>
          <w:bCs/>
        </w:rPr>
        <w:t xml:space="preserve">Distributions</w:t>
      </w:r>
      <w:r>
        <w:t xml:space="preserve"> in the sidebar. The list shows all distribution records sorted by date (newest first).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9.2 Distribution Record Fields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304"/>
        <w:gridCol w:w="605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Benefit Type</w:t>
            </w:r>
          </w:p>
        </w:tc>
        <w:tc>
          <w:p>
            <w:pPr>
              <w:jc w:val="left"/>
            </w:pPr>
            <w:r>
              <w:t xml:space="preserve">Books, Workbook, Study Kit, Laptop, or Government School Essential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Recipient Type</w:t>
            </w:r>
          </w:p>
        </w:tc>
        <w:tc>
          <w:p>
            <w:pPr>
              <w:jc w:val="left"/>
            </w:pPr>
            <w:r>
              <w:t xml:space="preserve">Student (individual) or Government School (bulk)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Student</w:t>
            </w:r>
          </w:p>
        </w:tc>
        <w:tc>
          <w:p>
            <w:pPr>
              <w:jc w:val="left"/>
            </w:pPr>
            <w:r>
              <w:t xml:space="preserve">The recipient student (for student-level distributions)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School</w:t>
            </w:r>
          </w:p>
        </w:tc>
        <w:tc>
          <w:p>
            <w:pPr>
              <w:jc w:val="left"/>
            </w:pPr>
            <w:r>
              <w:t xml:space="preserve">The recipient school (for school-level distributions)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Study Kit</w:t>
            </w:r>
          </w:p>
        </w:tc>
        <w:tc>
          <w:p>
            <w:pPr>
              <w:jc w:val="left"/>
            </w:pPr>
            <w:r>
              <w:t xml:space="preserve">Linked study kit definition (if applicable)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Essential Item Type</w:t>
            </w:r>
          </w:p>
        </w:tc>
        <w:tc>
          <w:p>
            <w:pPr>
              <w:jc w:val="left"/>
            </w:pPr>
            <w:r>
              <w:t xml:space="preserve">Specific school essential (Benches, Desks, etc.)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Inventory Item</w:t>
            </w:r>
          </w:p>
        </w:tc>
        <w:tc>
          <w:p>
            <w:pPr>
              <w:jc w:val="left"/>
            </w:pPr>
            <w:r>
              <w:t xml:space="preserve">Linked inventory item for real-time stock sync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Academic Year</w:t>
            </w:r>
          </w:p>
        </w:tc>
        <w:tc>
          <w:p>
            <w:pPr>
              <w:jc w:val="left"/>
            </w:pPr>
            <w:r>
              <w:t xml:space="preserve">Distribution year (e.g., 2026-27)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Quantity</w:t>
            </w:r>
          </w:p>
        </w:tc>
        <w:tc>
          <w:p>
            <w:pPr>
              <w:jc w:val="left"/>
            </w:pPr>
            <w:r>
              <w:t xml:space="preserve">Number of units distributed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Distribution Date</w:t>
            </w:r>
          </w:p>
        </w:tc>
        <w:tc>
          <w:p>
            <w:pPr>
              <w:jc w:val="left"/>
            </w:pPr>
            <w:r>
              <w:t xml:space="preserve">Date of distribution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Issued By</w:t>
            </w:r>
          </w:p>
        </w:tc>
        <w:tc>
          <w:p>
            <w:pPr>
              <w:jc w:val="left"/>
            </w:pPr>
            <w:r>
              <w:t xml:space="preserve">Staff member who processed the distribution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Remarks</w:t>
            </w:r>
          </w:p>
        </w:tc>
        <w:tc>
          <w:p>
            <w:pPr>
              <w:jc w:val="left"/>
            </w:pPr>
            <w:r>
              <w:t xml:space="preserve">Additional notes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9.3 Recording a Distribution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Click </w:t>
      </w:r>
      <w:r>
        <w:rPr>
          <w:b/>
          <w:bCs/>
        </w:rPr>
        <w:t xml:space="preserve">Add Distribution</w:t>
      </w:r>
      <w:r>
        <w:t xml:space="preserve"> (or the "+" button).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Select the </w:t>
      </w:r>
      <w:r>
        <w:rPr>
          <w:b/>
          <w:bCs/>
        </w:rPr>
        <w:t xml:space="preserve">Benefit Type</w:t>
      </w:r>
      <w:r>
        <w:t xml:space="preserve">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Choose </w:t>
      </w:r>
      <w:r>
        <w:rPr>
          <w:b/>
          <w:bCs/>
        </w:rPr>
        <w:t xml:space="preserve">Recipient Type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Student</w:t>
      </w:r>
      <w:r>
        <w:t xml:space="preserve">: Select the student from the dropdown.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Government School</w:t>
      </w:r>
      <w:r>
        <w:t xml:space="preserve">: Select the school from the dropdown.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If distributing a </w:t>
      </w:r>
      <w:r>
        <w:rPr>
          <w:b/>
          <w:bCs/>
        </w:rPr>
        <w:t xml:space="preserve">Study Kit</w:t>
      </w:r>
      <w:r>
        <w:t xml:space="preserve">, select the kit definition.</w:t>
      </w:r>
    </w:p>
    <w:p>
      <w:pPr>
        <w:spacing w:after="100"/>
        <w:ind w:start="20"/>
        <w:jc w:val="left"/>
      </w:pPr>
      <w:r>
        <w:t xml:space="preserve">5. </w:t>
      </w:r>
      <w:r>
        <w:t xml:space="preserve">If distributing a </w:t>
      </w:r>
      <w:r>
        <w:rPr>
          <w:b/>
          <w:bCs/>
        </w:rPr>
        <w:t xml:space="preserve">School Essential</w:t>
      </w:r>
      <w:r>
        <w:t xml:space="preserve">, specify the item type (Benches, Desks, Whiteboards, etc.).</w:t>
      </w:r>
    </w:p>
    <w:p>
      <w:pPr>
        <w:spacing w:after="100"/>
        <w:ind w:start="20"/>
        <w:jc w:val="left"/>
      </w:pPr>
      <w:r>
        <w:t xml:space="preserve">6. </w:t>
      </w:r>
      <w:r>
        <w:t xml:space="preserve">Link the </w:t>
      </w:r>
      <w:r>
        <w:rPr>
          <w:b/>
          <w:bCs/>
        </w:rPr>
        <w:t xml:space="preserve">Inventory Item</w:t>
      </w:r>
      <w:r>
        <w:t xml:space="preserve"> for automatic stock deduction.</w:t>
      </w:r>
    </w:p>
    <w:p>
      <w:pPr>
        <w:spacing w:after="100"/>
        <w:ind w:start="20"/>
        <w:jc w:val="left"/>
      </w:pPr>
      <w:r>
        <w:t xml:space="preserve">7. </w:t>
      </w:r>
      <w:r>
        <w:t xml:space="preserve">Enter the </w:t>
      </w:r>
      <w:r>
        <w:rPr>
          <w:b/>
          <w:bCs/>
        </w:rPr>
        <w:t xml:space="preserve">Quantity</w:t>
      </w:r>
      <w:r>
        <w:t xml:space="preserve">, </w:t>
      </w:r>
      <w:r>
        <w:rPr>
          <w:b/>
          <w:bCs/>
        </w:rPr>
        <w:t xml:space="preserve">Distribution Date</w:t>
      </w:r>
      <w:r>
        <w:t xml:space="preserve">, </w:t>
      </w:r>
      <w:r>
        <w:rPr>
          <w:b/>
          <w:bCs/>
        </w:rPr>
        <w:t xml:space="preserve">Issued By</w:t>
      </w:r>
      <w:r>
        <w:t xml:space="preserve">, and any </w:t>
      </w:r>
      <w:r>
        <w:rPr>
          <w:b/>
          <w:bCs/>
        </w:rPr>
        <w:t xml:space="preserve">Remarks</w:t>
      </w:r>
      <w:r>
        <w:t xml:space="preserve">.</w:t>
      </w:r>
    </w:p>
    <w:p>
      <w:pPr>
        <w:spacing w:after="100"/>
        <w:ind w:start="20"/>
        <w:jc w:val="left"/>
      </w:pPr>
      <w:r>
        <w:t xml:space="preserve">8. </w:t>
      </w:r>
      <w:r>
        <w:t xml:space="preserve">Click </w:t>
      </w:r>
      <w:r>
        <w:rPr>
          <w:b/>
          <w:bCs/>
        </w:rPr>
        <w:t xml:space="preserve">Save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[!TIP]</w:t>
      </w:r>
      <w:r>
        <w:br/>
      </w:r>
      <w:r>
        <w:t xml:space="preserve">When an inventory item is linked, the stock is automatically decremented by the distribution quantity, creating a Stock Out transaction for audit purposes.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9.4 Study Kits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Study kits are pre-defined bundles of materials that can be customized: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Study Kit Definition</w:t>
      </w:r>
      <w:r>
        <w:t xml:space="preserve">: Named kits (e.g., "Primary STEM Kit", "High School Kit") with target grade levels.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Study Kit Items</w:t>
      </w:r>
      <w:r>
        <w:t xml:space="preserve">: Individual items within a kit (e.g., Geometry Box, Notebooks, Drawing Pad, Color Pencils) with quantities per kit.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9.5 School Essential Types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When distributing to government schools, the following essential types are available: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212"/>
        <w:gridCol w:w="514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Benches</w:t>
            </w:r>
          </w:p>
        </w:tc>
        <w:tc>
          <w:p>
            <w:pPr>
              <w:jc w:val="left"/>
            </w:pPr>
            <w:r>
              <w:t xml:space="preserve">Classroom benches</w:t>
            </w:r>
          </w:p>
        </w:tc>
      </w:tr>
      <w:tr>
        <w:tc>
          <w:p>
            <w:pPr>
              <w:jc w:val="left"/>
            </w:pPr>
            <w:r>
              <w:t xml:space="preserve">Desks</w:t>
            </w:r>
          </w:p>
        </w:tc>
        <w:tc>
          <w:p>
            <w:pPr>
              <w:jc w:val="left"/>
            </w:pPr>
            <w:r>
              <w:t xml:space="preserve">Student desks</w:t>
            </w:r>
          </w:p>
        </w:tc>
      </w:tr>
      <w:tr>
        <w:tc>
          <w:p>
            <w:pPr>
              <w:jc w:val="left"/>
            </w:pPr>
            <w:r>
              <w:t xml:space="preserve">Chairs</w:t>
            </w:r>
          </w:p>
        </w:tc>
        <w:tc>
          <w:p>
            <w:pPr>
              <w:jc w:val="left"/>
            </w:pPr>
            <w:r>
              <w:t xml:space="preserve">Chairs for students or staff</w:t>
            </w:r>
          </w:p>
        </w:tc>
      </w:tr>
      <w:tr>
        <w:tc>
          <w:p>
            <w:pPr>
              <w:jc w:val="left"/>
            </w:pPr>
            <w:r>
              <w:t xml:space="preserve">White Boards</w:t>
            </w:r>
          </w:p>
        </w:tc>
        <w:tc>
          <w:p>
            <w:pPr>
              <w:jc w:val="left"/>
            </w:pPr>
            <w:r>
              <w:t xml:space="preserve">Classroom whiteboards</w:t>
            </w:r>
          </w:p>
        </w:tc>
      </w:tr>
      <w:tr>
        <w:tc>
          <w:p>
            <w:pPr>
              <w:jc w:val="left"/>
            </w:pPr>
            <w:r>
              <w:t xml:space="preserve">Library Books</w:t>
            </w:r>
          </w:p>
        </w:tc>
        <w:tc>
          <w:p>
            <w:pPr>
              <w:jc w:val="left"/>
            </w:pPr>
            <w:r>
              <w:t xml:space="preserve">Books for the school library</w:t>
            </w:r>
          </w:p>
        </w:tc>
      </w:tr>
      <w:tr>
        <w:tc>
          <w:p>
            <w:pPr>
              <w:jc w:val="left"/>
            </w:pPr>
            <w:r>
              <w:t xml:space="preserve">Laboratory Equipment</w:t>
            </w:r>
          </w:p>
        </w:tc>
        <w:tc>
          <w:p>
            <w:pPr>
              <w:jc w:val="left"/>
            </w:pPr>
            <w:r>
              <w:t xml:space="preserve">Science lab apparatus</w:t>
            </w:r>
          </w:p>
        </w:tc>
      </w:tr>
      <w:tr>
        <w:tc>
          <w:p>
            <w:pPr>
              <w:jc w:val="left"/>
            </w:pPr>
            <w:r>
              <w:t xml:space="preserve">Water Filters</w:t>
            </w:r>
          </w:p>
        </w:tc>
        <w:tc>
          <w:p>
            <w:pPr>
              <w:jc w:val="left"/>
            </w:pPr>
            <w:r>
              <w:t xml:space="preserve">Drinking water purification</w:t>
            </w:r>
          </w:p>
        </w:tc>
      </w:tr>
      <w:tr>
        <w:tc>
          <w:p>
            <w:pPr>
              <w:jc w:val="left"/>
            </w:pPr>
            <w:r>
              <w:t xml:space="preserve">Fans</w:t>
            </w:r>
          </w:p>
        </w:tc>
        <w:tc>
          <w:p>
            <w:pPr>
              <w:jc w:val="left"/>
            </w:pPr>
            <w:r>
              <w:t xml:space="preserve">Classroom cooling fans</w:t>
            </w:r>
          </w:p>
        </w:tc>
      </w:tr>
      <w:tr>
        <w:tc>
          <w:p>
            <w:pPr>
              <w:jc w:val="left"/>
            </w:pPr>
            <w:r>
              <w:t xml:space="preserve">Sports Kits</w:t>
            </w:r>
          </w:p>
        </w:tc>
        <w:tc>
          <w:p>
            <w:pPr>
              <w:jc w:val="left"/>
            </w:pPr>
            <w:r>
              <w:t xml:space="preserve">Sports and PE equipment</w:t>
            </w:r>
          </w:p>
        </w:tc>
      </w:tr>
      <w:tr>
        <w:tc>
          <w:p>
            <w:pPr>
              <w:jc w:val="left"/>
            </w:pPr>
            <w:r>
              <w:t xml:space="preserve">Projectors</w:t>
            </w:r>
          </w:p>
        </w:tc>
        <w:tc>
          <w:p>
            <w:pPr>
              <w:jc w:val="left"/>
            </w:pPr>
            <w:r>
              <w:t xml:space="preserve">Digital classroom projectors</w:t>
            </w:r>
          </w:p>
        </w:tc>
      </w:tr>
      <w:tr>
        <w:tc>
          <w:p>
            <w:pPr>
              <w:jc w:val="left"/>
            </w:pPr>
            <w:r>
              <w:t xml:space="preserve">Other</w:t>
            </w:r>
          </w:p>
        </w:tc>
        <w:tc>
          <w:p>
            <w:pPr>
              <w:jc w:val="left"/>
            </w:pPr>
            <w:r>
              <w:t xml:space="preserve">Other educational resources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 Internships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</w:t>
      </w:r>
      <w:r>
        <w:rPr>
          <w:b/>
          <w:bCs/>
        </w:rPr>
        <w:t xml:space="preserve">Internships</w:t>
      </w:r>
      <w:r>
        <w:t xml:space="preserve"> module manages the Aequs Foundation's corporate and industrial internship programs.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10.1 Internships Portal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Navigate to </w:t>
      </w:r>
      <w:r>
        <w:rPr>
          <w:b/>
          <w:bCs/>
        </w:rPr>
        <w:t xml:space="preserve">Internships</w:t>
      </w:r>
      <w:r>
        <w:t xml:space="preserve"> in the sidebar to access the comprehensive Internships Portal.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10.2 Internship Programs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Creating a Program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An internship program defines a specific track or batch: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40"/>
        <w:gridCol w:w="61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Title</w:t>
            </w:r>
          </w:p>
        </w:tc>
        <w:tc>
          <w:p>
            <w:pPr>
              <w:jc w:val="left"/>
            </w:pPr>
            <w:r>
              <w:t xml:space="preserve">Program name (e.g., "Aequs Aerospace Precision Engineering Internship")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Program Code</w:t>
            </w:r>
          </w:p>
        </w:tc>
        <w:tc>
          <w:p>
            <w:pPr>
              <w:jc w:val="left"/>
            </w:pPr>
            <w:r>
              <w:t xml:space="preserve">Unique code (e.g.,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AEQ-INT-2026-01</w:t>
            </w:r>
            <w: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Company Name</w:t>
            </w:r>
          </w:p>
        </w:tc>
        <w:tc>
          <w:p>
            <w:pPr>
              <w:jc w:val="left"/>
            </w:pPr>
            <w:r>
              <w:t xml:space="preserve">Hosting company (default: Aequs Aerospace SEZ)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Department</w:t>
            </w:r>
          </w:p>
        </w:tc>
        <w:tc>
          <w:p>
            <w:pPr>
              <w:jc w:val="left"/>
            </w:pPr>
            <w:r>
              <w:t xml:space="preserve">Department within the company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Location</w:t>
            </w:r>
          </w:p>
        </w:tc>
        <w:tc>
          <w:p>
            <w:pPr>
              <w:jc w:val="left"/>
            </w:pPr>
            <w:r>
              <w:t xml:space="preserve">Physical location (default: Belagavi SEZ, Karnataka)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Duration (Months)</w:t>
            </w:r>
          </w:p>
        </w:tc>
        <w:tc>
          <w:p>
            <w:pPr>
              <w:jc w:val="left"/>
            </w:pPr>
            <w:r>
              <w:t xml:space="preserve">Length of internship (default: 3 months)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Stipend Amount</w:t>
            </w:r>
          </w:p>
        </w:tc>
        <w:tc>
          <w:p>
            <w:pPr>
              <w:jc w:val="left"/>
            </w:pPr>
            <w:r>
              <w:t xml:space="preserve">Monthly stipend in INR (default: ₹8,000)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Total Slots</w:t>
            </w:r>
          </w:p>
        </w:tc>
        <w:tc>
          <w:p>
            <w:pPr>
              <w:jc w:val="left"/>
            </w:pPr>
            <w:r>
              <w:t xml:space="preserve">Maximum number of interns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Academic Year</w:t>
            </w:r>
          </w:p>
        </w:tc>
        <w:tc>
          <w:p>
            <w:pPr>
              <w:jc w:val="left"/>
            </w:pPr>
            <w:r>
              <w:t xml:space="preserve">Program year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Start / End Date</w:t>
            </w:r>
          </w:p>
        </w:tc>
        <w:tc>
          <w:p>
            <w:pPr>
              <w:jc w:val="left"/>
            </w:pPr>
            <w:r>
              <w:t xml:space="preserve">Program dates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Eligibility Criteria</w:t>
            </w:r>
          </w:p>
        </w:tc>
        <w:tc>
          <w:p>
            <w:pPr>
              <w:jc w:val="left"/>
            </w:pPr>
            <w:r>
              <w:t xml:space="preserve">Who can apply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Mentor In Charge</w:t>
            </w:r>
          </w:p>
        </w:tc>
        <w:tc>
          <w:p>
            <w:pPr>
              <w:jc w:val="left"/>
            </w:pPr>
            <w:r>
              <w:t xml:space="preserve">Supervising mentor name and contact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p>
            <w:pPr>
              <w:jc w:val="left"/>
            </w:pPr>
            <w:r>
              <w:t xml:space="preserve">Open for Applications, In Progress, Completed, or Closed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Available Departments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007"/>
        <w:gridCol w:w="435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Department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Code</w:t>
            </w:r>
          </w:p>
        </w:tc>
      </w:tr>
      <w:tr>
        <w:tc>
          <w:p>
            <w:pPr>
              <w:jc w:val="left"/>
            </w:pPr>
            <w:r>
              <w:t xml:space="preserve">Aerospace Engineering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AEROSPACE_ENG</w:t>
            </w:r>
          </w:p>
        </w:tc>
      </w:tr>
      <w:tr>
        <w:tc>
          <w:p>
            <w:pPr>
              <w:jc w:val="left"/>
            </w:pPr>
            <w:r>
              <w:t xml:space="preserve">Precision Manufacturing &amp; CNC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PRECISION_MANUFACTURING</w:t>
            </w:r>
          </w:p>
        </w:tc>
      </w:tr>
      <w:tr>
        <w:tc>
          <w:p>
            <w:pPr>
              <w:jc w:val="left"/>
            </w:pPr>
            <w:r>
              <w:t xml:space="preserve">Quality Assurance &amp; Metrology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QUALITY_ASSURANCE</w:t>
            </w:r>
          </w:p>
        </w:tc>
      </w:tr>
      <w:tr>
        <w:tc>
          <w:p>
            <w:pPr>
              <w:jc w:val="left"/>
            </w:pPr>
            <w:r>
              <w:t xml:space="preserve">Information Technology &amp; Systems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IT_AND_SOFTWARE</w:t>
            </w:r>
          </w:p>
        </w:tc>
      </w:tr>
      <w:tr>
        <w:tc>
          <w:p>
            <w:pPr>
              <w:jc w:val="left"/>
            </w:pPr>
            <w:r>
              <w:t xml:space="preserve">Supply Chain &amp; Logistics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SUPPLY_CHAIN</w:t>
            </w:r>
          </w:p>
        </w:tc>
      </w:tr>
      <w:tr>
        <w:tc>
          <w:p>
            <w:pPr>
              <w:jc w:val="left"/>
            </w:pPr>
            <w:r>
              <w:t xml:space="preserve">Tool &amp; Die Making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TOOL_AND_DIE</w:t>
            </w:r>
          </w:p>
        </w:tc>
      </w:tr>
      <w:tr>
        <w:tc>
          <w:p>
            <w:pPr>
              <w:jc w:val="left"/>
            </w:pPr>
            <w:r>
              <w:t xml:space="preserve">Finance &amp; Commercial Operations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FINANCE_OPERATIONS</w:t>
            </w:r>
          </w:p>
        </w:tc>
      </w:tr>
      <w:tr>
        <w:tc>
          <w:p>
            <w:pPr>
              <w:jc w:val="left"/>
            </w:pPr>
            <w:r>
              <w:t xml:space="preserve">Human Resources &amp; CSR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HUMAN_RESOURCES</w:t>
            </w:r>
          </w:p>
        </w:tc>
      </w:tr>
      <w:tr>
        <w:tc>
          <w:p>
            <w:pPr>
              <w:jc w:val="left"/>
            </w:pPr>
            <w:r>
              <w:t xml:space="preserve">General / Technical Operations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OTHER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Program Status Lifecycle</w:t>
      </w:r>
    </w:p>
    <w:p>
      <w:pPr>
        <w:spacing w:after="200"/>
      </w:pPr>
      <w:r>
        <w:t xml:space="preserve"> </w:t>
      </w:r>
    </w:p>
    <w:p>
      <w:pPr>
        <w:spacing w:after="160"/>
        <w:jc w:val="center"/>
      </w:pPr>
      <w:r>
        <w:drawing>
          <wp:inline distT="0" distB="0" distL="0" distR="0">
            <wp:extent cx="5943600" cy="733425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10.3 Internship Placements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placement links a specific student to an internship program.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Placement Fields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63"/>
        <w:gridCol w:w="629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Student</w:t>
            </w:r>
          </w:p>
        </w:tc>
        <w:tc>
          <w:p>
            <w:pPr>
              <w:jc w:val="left"/>
            </w:pPr>
            <w:r>
              <w:t xml:space="preserve">The intern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Program</w:t>
            </w:r>
          </w:p>
        </w:tc>
        <w:tc>
          <w:p>
            <w:pPr>
              <w:jc w:val="left"/>
            </w:pPr>
            <w:r>
              <w:t xml:space="preserve">Linked internship program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School</w:t>
            </w:r>
          </w:p>
        </w:tc>
        <w:tc>
          <w:p>
            <w:pPr>
              <w:jc w:val="left"/>
            </w:pPr>
            <w:r>
              <w:t xml:space="preserve">Student's school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Department</w:t>
            </w:r>
          </w:p>
        </w:tc>
        <w:tc>
          <w:p>
            <w:pPr>
              <w:jc w:val="left"/>
            </w:pPr>
            <w:r>
              <w:t xml:space="preserve">Assigned department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Company Name</w:t>
            </w:r>
          </w:p>
        </w:tc>
        <w:tc>
          <w:p>
            <w:pPr>
              <w:jc w:val="left"/>
            </w:pPr>
            <w:r>
              <w:t xml:space="preserve">Company where the internship takes place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Project Title</w:t>
            </w:r>
          </w:p>
        </w:tc>
        <w:tc>
          <w:p>
            <w:pPr>
              <w:jc w:val="left"/>
            </w:pPr>
            <w:r>
              <w:t xml:space="preserve">Specific project (e.g., "CNC Machine Calibration &amp; Quality Tolerance Optimization")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Start / End Date</w:t>
            </w:r>
          </w:p>
        </w:tc>
        <w:tc>
          <w:p>
            <w:pPr>
              <w:jc w:val="left"/>
            </w:pPr>
            <w:r>
              <w:t xml:space="preserve">Internship period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Stipend Amount</w:t>
            </w:r>
          </w:p>
        </w:tc>
        <w:tc>
          <w:p>
            <w:pPr>
              <w:jc w:val="left"/>
            </w:pPr>
            <w:r>
              <w:t xml:space="preserve">Monthly stipend in INR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Mentor Name</w:t>
            </w:r>
          </w:p>
        </w:tc>
        <w:tc>
          <w:p>
            <w:pPr>
              <w:jc w:val="left"/>
            </w:pPr>
            <w:r>
              <w:t xml:space="preserve">Direct supervisor/mentor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Mentor Email / Phone</w:t>
            </w:r>
          </w:p>
        </w:tc>
        <w:tc>
          <w:p>
            <w:pPr>
              <w:jc w:val="left"/>
            </w:pPr>
            <w:r>
              <w:t xml:space="preserve">Mentor contact details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p>
            <w:pPr>
              <w:jc w:val="left"/>
            </w:pPr>
            <w:r>
              <w:t xml:space="preserve">Placement status (see below)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Attendance %</w:t>
            </w:r>
          </w:p>
        </w:tc>
        <w:tc>
          <w:p>
            <w:pPr>
              <w:jc w:val="left"/>
            </w:pPr>
            <w:r>
              <w:t xml:space="preserve">Attendance percentage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Performance Grade</w:t>
            </w:r>
          </w:p>
        </w:tc>
        <w:tc>
          <w:p>
            <w:pPr>
              <w:jc w:val="left"/>
            </w:pPr>
            <w:r>
              <w:t xml:space="preserve">Evaluation grade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Certificate Issued</w:t>
            </w:r>
          </w:p>
        </w:tc>
        <w:tc>
          <w:p>
            <w:pPr>
              <w:jc w:val="left"/>
            </w:pPr>
            <w:r>
              <w:t xml:space="preserve">Whether a completion certificate was issued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Certificate Number</w:t>
            </w:r>
          </w:p>
        </w:tc>
        <w:tc>
          <w:p>
            <w:pPr>
              <w:jc w:val="left"/>
            </w:pPr>
            <w:r>
              <w:t xml:space="preserve">Unique certificate identifier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Evaluation Feedback</w:t>
            </w:r>
          </w:p>
        </w:tc>
        <w:tc>
          <w:p>
            <w:pPr>
              <w:jc w:val="left"/>
            </w:pPr>
            <w:r>
              <w:t xml:space="preserve">Supervisor's performance remarks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Placement Status Flow</w:t>
      </w:r>
    </w:p>
    <w:p>
      <w:pPr>
        <w:spacing w:after="200"/>
      </w:pPr>
      <w:r>
        <w:t xml:space="preserve"> </w:t>
      </w:r>
    </w:p>
    <w:p>
      <w:pPr>
        <w:spacing w:after="160"/>
        <w:jc w:val="center"/>
      </w:pPr>
      <w:r>
        <w:drawing>
          <wp:inline distT="0" distB="0" distL="0" distR="0">
            <wp:extent cx="5829300" cy="857250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Performance Grades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40"/>
        <w:gridCol w:w="61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Grade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Label</w:t>
            </w:r>
          </w:p>
        </w:tc>
      </w:tr>
      <w:tr>
        <w:tc>
          <w:p>
            <w:pPr>
              <w:jc w:val="left"/>
            </w:pPr>
            <w:r>
              <w:t xml:space="preserve">A+</w:t>
            </w:r>
          </w:p>
        </w:tc>
        <w:tc>
          <w:p>
            <w:pPr>
              <w:jc w:val="left"/>
            </w:pPr>
            <w:r>
              <w:t xml:space="preserve">Outstanding</w:t>
            </w:r>
          </w:p>
        </w:tc>
      </w:tr>
      <w:tr>
        <w:tc>
          <w:p>
            <w:pPr>
              <w:jc w:val="left"/>
            </w:pPr>
            <w:r>
              <w:t xml:space="preserve">A</w:t>
            </w:r>
          </w:p>
        </w:tc>
        <w:tc>
          <w:p>
            <w:pPr>
              <w:jc w:val="left"/>
            </w:pPr>
            <w:r>
              <w:t xml:space="preserve">Excellent</w:t>
            </w:r>
          </w:p>
        </w:tc>
      </w:tr>
      <w:tr>
        <w:tc>
          <w:p>
            <w:pPr>
              <w:jc w:val="left"/>
            </w:pPr>
            <w:r>
              <w:t xml:space="preserve">B+</w:t>
            </w:r>
          </w:p>
        </w:tc>
        <w:tc>
          <w:p>
            <w:pPr>
              <w:jc w:val="left"/>
            </w:pPr>
            <w:r>
              <w:t xml:space="preserve">Very Good</w:t>
            </w:r>
          </w:p>
        </w:tc>
      </w:tr>
      <w:tr>
        <w:tc>
          <w:p>
            <w:pPr>
              <w:jc w:val="left"/>
            </w:pPr>
            <w:r>
              <w:t xml:space="preserve">B</w:t>
            </w:r>
          </w:p>
        </w:tc>
        <w:tc>
          <w:p>
            <w:pPr>
              <w:jc w:val="left"/>
            </w:pPr>
            <w:r>
              <w:t xml:space="preserve">Good</w:t>
            </w:r>
          </w:p>
        </w:tc>
      </w:tr>
      <w:tr>
        <w:tc>
          <w:p>
            <w:pPr>
              <w:jc w:val="left"/>
            </w:pPr>
            <w:r>
              <w:t xml:space="preserve">C</w:t>
            </w:r>
          </w:p>
        </w:tc>
        <w:tc>
          <w:p>
            <w:pPr>
              <w:jc w:val="left"/>
            </w:pPr>
            <w:r>
              <w:t xml:space="preserve">Satisfactory</w:t>
            </w:r>
          </w:p>
        </w:tc>
      </w:tr>
      <w:tr>
        <w:tc>
          <w:p>
            <w:pPr>
              <w:jc w:val="left"/>
            </w:pPr>
            <w:r>
              <w:t xml:space="preserve">—</w:t>
            </w:r>
          </w:p>
        </w:tc>
        <w:tc>
          <w:p>
            <w:pPr>
              <w:jc w:val="left"/>
            </w:pPr>
            <w:r>
              <w:t xml:space="preserve">Evaluation Pending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10.4 Milestones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Each internship placement can have tracked milestones: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36"/>
        <w:gridCol w:w="642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Title</w:t>
            </w:r>
          </w:p>
        </w:tc>
        <w:tc>
          <w:p>
            <w:pPr>
              <w:jc w:val="left"/>
            </w:pPr>
            <w:r>
              <w:t xml:space="preserve">Milestone description (e.g., "Week 4: CAD Blueprint Modelling &amp; Simulation")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Due Date</w:t>
            </w:r>
          </w:p>
        </w:tc>
        <w:tc>
          <w:p>
            <w:pPr>
              <w:jc w:val="left"/>
            </w:pPr>
            <w:r>
              <w:t xml:space="preserve">Expected completion date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Completed Date</w:t>
            </w:r>
          </w:p>
        </w:tc>
        <w:tc>
          <w:p>
            <w:pPr>
              <w:jc w:val="left"/>
            </w:pPr>
            <w:r>
              <w:t xml:space="preserve">Actual completion date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p>
            <w:pPr>
              <w:jc w:val="left"/>
            </w:pPr>
            <w:r>
              <w:t xml:space="preserve">Pending, Under Mentor Review, Approved/Completed, or Needs Revision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Deliverables URL</w:t>
            </w:r>
          </w:p>
        </w:tc>
        <w:tc>
          <w:p>
            <w:pPr>
              <w:jc w:val="left"/>
            </w:pPr>
            <w:r>
              <w:t xml:space="preserve">Link to reports or project repository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Mentor Comments</w:t>
            </w:r>
          </w:p>
        </w:tc>
        <w:tc>
          <w:p>
            <w:pPr>
              <w:jc w:val="left"/>
            </w:pPr>
            <w:r>
              <w:t xml:space="preserve">Supervisor feedback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11. Events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</w:t>
      </w:r>
      <w:r>
        <w:rPr>
          <w:b/>
          <w:bCs/>
        </w:rPr>
        <w:t xml:space="preserve">Events</w:t>
      </w:r>
      <w:r>
        <w:t xml:space="preserve"> module manages foundation events such as workshops, awareness programs, and distribution drives.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11.1 Event List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Navigate to </w:t>
      </w:r>
      <w:r>
        <w:rPr>
          <w:b/>
          <w:bCs/>
        </w:rPr>
        <w:t xml:space="preserve">Events</w:t>
      </w:r>
      <w:r>
        <w:t xml:space="preserve"> in the sidebar. Events are listed in reverse chronological order.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11.2 Event Fields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76"/>
        <w:gridCol w:w="608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Title</w:t>
            </w:r>
          </w:p>
        </w:tc>
        <w:tc>
          <w:p>
            <w:pPr>
              <w:jc w:val="left"/>
            </w:pPr>
            <w:r>
              <w:t xml:space="preserve">Event name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p>
            <w:pPr>
              <w:jc w:val="left"/>
            </w:pPr>
            <w:r>
              <w:t xml:space="preserve">Detailed description of the event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Event Date</w:t>
            </w:r>
          </w:p>
        </w:tc>
        <w:tc>
          <w:p>
            <w:pPr>
              <w:jc w:val="left"/>
            </w:pPr>
            <w:r>
              <w:t xml:space="preserve">Scheduled date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Location</w:t>
            </w:r>
          </w:p>
        </w:tc>
        <w:tc>
          <w:p>
            <w:pPr>
              <w:jc w:val="left"/>
            </w:pPr>
            <w:r>
              <w:t xml:space="preserve">Venue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Organizer</w:t>
            </w:r>
          </w:p>
        </w:tc>
        <w:tc>
          <w:p>
            <w:pPr>
              <w:jc w:val="left"/>
            </w:pPr>
            <w:r>
              <w:t xml:space="preserve">Person or department organizing the event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11.3 Creating an Event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Click </w:t>
      </w:r>
      <w:r>
        <w:rPr>
          <w:b/>
          <w:bCs/>
        </w:rPr>
        <w:t xml:space="preserve">Add Event</w:t>
      </w:r>
      <w:r>
        <w:t xml:space="preserve">.</w:t>
      </w:r>
    </w:p>
    <w:p>
      <w:pPr>
        <w:spacing w:after="100"/>
        <w:ind w:start="20"/>
        <w:jc w:val="left"/>
      </w:pPr>
      <w:r>
        <w:t xml:space="preserve">2. </w:t>
      </w:r>
      <w:r>
        <w:t xml:space="preserve">Enter the </w:t>
      </w:r>
      <w:r>
        <w:rPr>
          <w:b/>
          <w:bCs/>
        </w:rPr>
        <w:t xml:space="preserve">Title</w:t>
      </w:r>
      <w:r>
        <w:t xml:space="preserve">, </w:t>
      </w:r>
      <w:r>
        <w:rPr>
          <w:b/>
          <w:bCs/>
        </w:rPr>
        <w:t xml:space="preserve">Description</w:t>
      </w:r>
      <w:r>
        <w:t xml:space="preserve">, </w:t>
      </w:r>
      <w:r>
        <w:rPr>
          <w:b/>
          <w:bCs/>
        </w:rPr>
        <w:t xml:space="preserve">Event Date</w:t>
      </w:r>
      <w:r>
        <w:t xml:space="preserve">, </w:t>
      </w:r>
      <w:r>
        <w:rPr>
          <w:b/>
          <w:bCs/>
        </w:rPr>
        <w:t xml:space="preserve">Location</w:t>
      </w:r>
      <w:r>
        <w:t xml:space="preserve">, and </w:t>
      </w:r>
      <w:r>
        <w:rPr>
          <w:b/>
          <w:bCs/>
        </w:rPr>
        <w:t xml:space="preserve">Organizer</w:t>
      </w:r>
      <w:r>
        <w:t xml:space="preserve">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Click </w:t>
      </w:r>
      <w:r>
        <w:rPr>
          <w:b/>
          <w:bCs/>
        </w:rPr>
        <w:t xml:space="preserve">Save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12. Volunteers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</w:t>
      </w:r>
      <w:r>
        <w:rPr>
          <w:b/>
          <w:bCs/>
        </w:rPr>
        <w:t xml:space="preserve">Volunteers</w:t>
      </w:r>
      <w:r>
        <w:t xml:space="preserve"> module manages volunteer registration, activity tracking, and event participation.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12.1 Volunteer Registration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Navigate to </w:t>
      </w:r>
      <w:r>
        <w:rPr>
          <w:b/>
          <w:bCs/>
        </w:rPr>
        <w:t xml:space="preserve">Volunteers</w:t>
      </w:r>
      <w:r>
        <w:t xml:space="preserve"> in the sidebar.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Volunteer Profile Fields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338"/>
        <w:gridCol w:w="502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First Name</w:t>
            </w:r>
          </w:p>
        </w:tc>
        <w:tc>
          <w:p>
            <w:pPr>
              <w:jc w:val="left"/>
            </w:pPr>
            <w:r>
              <w:t xml:space="preserve">Volunteer's first name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Last Name</w:t>
            </w:r>
          </w:p>
        </w:tc>
        <w:tc>
          <w:p>
            <w:pPr>
              <w:jc w:val="left"/>
            </w:pPr>
            <w:r>
              <w:t xml:space="preserve">Last name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Email</w:t>
            </w:r>
          </w:p>
        </w:tc>
        <w:tc>
          <w:p>
            <w:pPr>
              <w:jc w:val="left"/>
            </w:pPr>
            <w:r>
              <w:t xml:space="preserve">Email address (unique)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Phone</w:t>
            </w:r>
          </w:p>
        </w:tc>
        <w:tc>
          <w:p>
            <w:pPr>
              <w:jc w:val="left"/>
            </w:pPr>
            <w:r>
              <w:t xml:space="preserve">Contact number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Gender</w:t>
            </w:r>
          </w:p>
        </w:tc>
        <w:tc>
          <w:p>
            <w:pPr>
              <w:jc w:val="left"/>
            </w:pPr>
            <w:r>
              <w:t xml:space="preserve">Male, Female, or Other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Date of Birth</w:t>
            </w:r>
          </w:p>
        </w:tc>
        <w:tc>
          <w:p>
            <w:pPr>
              <w:jc w:val="left"/>
            </w:pPr>
            <w:r>
              <w:t xml:space="preserve">Birth date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Address</w:t>
            </w:r>
          </w:p>
        </w:tc>
        <w:tc>
          <w:p>
            <w:pPr>
              <w:jc w:val="left"/>
            </w:pPr>
            <w:r>
              <w:t xml:space="preserve">Full address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City / State / Pincode</w:t>
            </w:r>
          </w:p>
        </w:tc>
        <w:tc>
          <w:p>
            <w:pPr>
              <w:jc w:val="left"/>
            </w:pPr>
            <w:r>
              <w:t xml:space="preserve">Location details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Occupation</w:t>
            </w:r>
          </w:p>
        </w:tc>
        <w:tc>
          <w:p>
            <w:pPr>
              <w:jc w:val="left"/>
            </w:pPr>
            <w:r>
              <w:t xml:space="preserve">Current occupation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Qualification</w:t>
            </w:r>
          </w:p>
        </w:tc>
        <w:tc>
          <w:p>
            <w:pPr>
              <w:jc w:val="left"/>
            </w:pPr>
            <w:r>
              <w:t xml:space="preserve">Educational qualification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Skills</w:t>
            </w:r>
          </w:p>
        </w:tc>
        <w:tc>
          <w:p>
            <w:pPr>
              <w:jc w:val="left"/>
            </w:pPr>
            <w:r>
              <w:t xml:space="preserve">Comma-separated list of skills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p>
            <w:pPr>
              <w:jc w:val="left"/>
            </w:pPr>
            <w:r>
              <w:t xml:space="preserve">Active or Inactive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Remarks</w:t>
            </w:r>
          </w:p>
        </w:tc>
        <w:tc>
          <w:p>
            <w:pPr>
              <w:jc w:val="left"/>
            </w:pPr>
            <w:r>
              <w:t xml:space="preserve">Additional notes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12.2 Volunteer Activities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Track individual volunteer activities: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24"/>
        <w:gridCol w:w="593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Volunteer</w:t>
            </w:r>
          </w:p>
        </w:tc>
        <w:tc>
          <w:p>
            <w:pPr>
              <w:jc w:val="left"/>
            </w:pPr>
            <w:r>
              <w:t xml:space="preserve">The assigned volunteer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Activity Name</w:t>
            </w:r>
          </w:p>
        </w:tc>
        <w:tc>
          <w:p>
            <w:pPr>
              <w:jc w:val="left"/>
            </w:pPr>
            <w:r>
              <w:t xml:space="preserve">Name of the activity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Activity Date</w:t>
            </w:r>
          </w:p>
        </w:tc>
        <w:tc>
          <w:p>
            <w:pPr>
              <w:jc w:val="left"/>
            </w:pPr>
            <w:r>
              <w:t xml:space="preserve">Date of the activity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p>
            <w:pPr>
              <w:jc w:val="left"/>
            </w:pPr>
            <w:r>
              <w:t xml:space="preserve">Details of the activity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p>
            <w:pPr>
              <w:jc w:val="left"/>
            </w:pPr>
            <w:r>
              <w:t xml:space="preserve">Assigned, Ongoing, Completed, or Cancelled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Remarks</w:t>
            </w:r>
          </w:p>
        </w:tc>
        <w:tc>
          <w:p>
            <w:pPr>
              <w:jc w:val="left"/>
            </w:pPr>
            <w:r>
              <w:t xml:space="preserve">Notes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12.3 Event Participation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Link volunteers to foundation events: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829"/>
        <w:gridCol w:w="553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Volunteer</w:t>
            </w:r>
          </w:p>
        </w:tc>
        <w:tc>
          <w:p>
            <w:pPr>
              <w:jc w:val="left"/>
            </w:pPr>
            <w:r>
              <w:t xml:space="preserve">Participating volunteer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Event</w:t>
            </w:r>
          </w:p>
        </w:tc>
        <w:tc>
          <w:p>
            <w:pPr>
              <w:jc w:val="left"/>
            </w:pPr>
            <w:r>
              <w:t xml:space="preserve">Foundation event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Role</w:t>
            </w:r>
          </w:p>
        </w:tc>
        <w:tc>
          <w:p>
            <w:pPr>
              <w:jc w:val="left"/>
            </w:pPr>
            <w:r>
              <w:t xml:space="preserve">Volunteer's role at the event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Participation Status</w:t>
            </w:r>
          </w:p>
        </w:tc>
        <w:tc>
          <w:p>
            <w:pPr>
              <w:jc w:val="left"/>
            </w:pPr>
            <w:r>
              <w:t xml:space="preserve">Assigned, Attended, Absent, or Cancelled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Hours Contributed</w:t>
            </w:r>
          </w:p>
        </w:tc>
        <w:tc>
          <w:p>
            <w:pPr>
              <w:jc w:val="left"/>
            </w:pPr>
            <w:r>
              <w:t xml:space="preserve">Total volunteer hours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Remarks</w:t>
            </w:r>
          </w:p>
        </w:tc>
        <w:tc>
          <w:p>
            <w:pPr>
              <w:jc w:val="left"/>
            </w:pPr>
            <w:r>
              <w:t xml:space="preserve">Notes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[!IMPORTANT]</w:t>
      </w:r>
      <w:r>
        <w:br/>
      </w:r>
      <w:r>
        <w:t xml:space="preserve">Each volunteer can only be assigned to an event once. The system prevents duplicate assignments automatically.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13. Reports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</w:t>
      </w:r>
      <w:r>
        <w:rPr>
          <w:b/>
          <w:bCs/>
        </w:rPr>
        <w:t xml:space="preserve">Reports</w:t>
      </w:r>
      <w:r>
        <w:t xml:space="preserve"> module provides consolidated analytics and downloadable reports.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13.1 Accessing Reports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Navigate to </w:t>
      </w:r>
      <w:r>
        <w:rPr>
          <w:b/>
          <w:bCs/>
        </w:rPr>
        <w:t xml:space="preserve">Reports</w:t>
      </w:r>
      <w:r>
        <w:t xml:space="preserve"> in the sidebar to view available report types.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13.2 Available Report Categories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532"/>
        <w:gridCol w:w="582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Report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Student Summary</w:t>
            </w:r>
          </w:p>
        </w:tc>
        <w:tc>
          <w:p>
            <w:pPr>
              <w:jc w:val="left"/>
            </w:pPr>
            <w:r>
              <w:t xml:space="preserve">Overview of student enrollment by school, class, status, and gender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Academic Performance</w:t>
            </w:r>
          </w:p>
        </w:tc>
        <w:tc>
          <w:p>
            <w:pPr>
              <w:jc w:val="left"/>
            </w:pPr>
            <w:r>
              <w:t xml:space="preserve">Analysis of academic results across years, schools, and classes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Eligibility Summary</w:t>
            </w:r>
          </w:p>
        </w:tc>
        <w:tc>
          <w:p>
            <w:pPr>
              <w:jc w:val="left"/>
            </w:pPr>
            <w:r>
              <w:t xml:space="preserve">Breakdown of benefit eligibility by type and academic year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Distribution Report</w:t>
            </w:r>
          </w:p>
        </w:tc>
        <w:tc>
          <w:p>
            <w:pPr>
              <w:jc w:val="left"/>
            </w:pPr>
            <w:r>
              <w:t xml:space="preserve">Record of all distributions by type, recipient, and period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Inventory Status</w:t>
            </w:r>
          </w:p>
        </w:tc>
        <w:tc>
          <w:p>
            <w:pPr>
              <w:jc w:val="left"/>
            </w:pPr>
            <w:r>
              <w:t xml:space="preserve">Current stock levels, low-stock alerts, and transaction history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Internship Report</w:t>
            </w:r>
          </w:p>
        </w:tc>
        <w:tc>
          <w:p>
            <w:pPr>
              <w:jc w:val="left"/>
            </w:pPr>
            <w:r>
              <w:t xml:space="preserve">Internship program utilization, placement status, and performance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Event &amp; Volunteer Report</w:t>
            </w:r>
          </w:p>
        </w:tc>
        <w:tc>
          <w:p>
            <w:pPr>
              <w:jc w:val="left"/>
            </w:pPr>
            <w:r>
              <w:t xml:space="preserve">Event participation and volunteer contribution hours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14. Admin Console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</w:t>
      </w:r>
      <w:r>
        <w:rPr>
          <w:b/>
          <w:bCs/>
        </w:rPr>
        <w:t xml:space="preserve">Admin Console</w:t>
      </w:r>
      <w:r>
        <w:t xml:space="preserve"> provides access to Django's built-in administration interface for advanced system management.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14.1 Access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Click </w:t>
      </w:r>
      <w:r>
        <w:rPr>
          <w:b/>
          <w:bCs/>
        </w:rPr>
        <w:t xml:space="preserve">Admin Console</w:t>
      </w:r>
      <w:r>
        <w:t xml:space="preserve"> at the bottom of the sidebar, or navigate to </w:t>
      </w:r>
      <w:r>
        <w:rPr>
          <w:rFonts w:ascii="Courier New" w:cs="Courier New" w:eastAsia="Courier New" w:hAnsi="Courier New"/>
          <w:shd w:fill="F1F5F9" w:color="auto" w:val="clear"/>
        </w:rPr>
        <w:t xml:space="preserve">/admin/</w:t>
      </w:r>
      <w:r>
        <w:t xml:space="preserve"> in your browser. Only users with </w:t>
      </w:r>
      <w:r>
        <w:rPr>
          <w:b/>
          <w:bCs/>
        </w:rPr>
        <w:t xml:space="preserve">Staff</w:t>
      </w:r>
      <w:r>
        <w:t xml:space="preserve"> status can access this area.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14.2 Capabilities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Create, edit, and delete records across all modules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Manage user accounts and permissions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View audit logs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Perform database-level data corrections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Configure system settings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[!CAUTION]</w:t>
      </w:r>
      <w:r>
        <w:br/>
      </w:r>
      <w:r>
        <w:t xml:space="preserve">The Admin Console provides direct database access. Exercise extreme caution when modifying records here, as changes bypass application-level validation in some cases.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15. User Roles &amp; Permissions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Aequs EduTrack uses a role-based access control system with the following roles: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2340"/>
        <w:gridCol w:w="46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Role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Code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Typical Responsibilities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Super Admin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SUPER_ADMIN</w:t>
            </w:r>
          </w:p>
        </w:tc>
        <w:tc>
          <w:p>
            <w:pPr>
              <w:jc w:val="left"/>
            </w:pPr>
            <w:r>
              <w:t xml:space="preserve">Full system access, user management, system configuration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Admin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ADMIN</w:t>
            </w:r>
          </w:p>
        </w:tc>
        <w:tc>
          <w:p>
            <w:pPr>
              <w:jc w:val="left"/>
            </w:pPr>
            <w:r>
              <w:t xml:space="preserve">Module management, data entry supervision, report generation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Accountant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ACCOUNTANT</w:t>
            </w:r>
          </w:p>
        </w:tc>
        <w:tc>
          <w:p>
            <w:pPr>
              <w:jc w:val="left"/>
            </w:pPr>
            <w:r>
              <w:t xml:space="preserve">Financial records, expense tracking, inventory valuation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Volunteer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VOLUNTEER</w:t>
            </w:r>
          </w:p>
        </w:tc>
        <w:tc>
          <w:p>
            <w:pPr>
              <w:jc w:val="left"/>
            </w:pPr>
            <w:r>
              <w:t xml:space="preserve">Limited access to events, volunteer activities, and basic student info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Event Coordinator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EVENT_COORDINATOR</w:t>
            </w:r>
          </w:p>
        </w:tc>
        <w:tc>
          <w:p>
            <w:pPr>
              <w:jc w:val="left"/>
            </w:pPr>
            <w:r>
              <w:t xml:space="preserve">Event creation and management, volunteer assignment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User Profile Fields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Each user account includes: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Username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Password (encrypted)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First Name / Last Name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Email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Phone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Profile Photo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Role assignment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[!TIP]</w:t>
      </w:r>
      <w:r>
        <w:br/>
      </w:r>
      <w:r>
        <w:t xml:space="preserve">Contact your Super Admin to request role changes or new user account creation.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16. FAQ &amp; Troubleshooting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General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Q: I forgot my password. How do I reset it?</w:t>
      </w:r>
      <w:r>
        <w:br/>
      </w:r>
      <w:r>
        <w:t xml:space="preserve">A: Contact your System Administrator (Super Admin) to have your password reset from the Admin Console.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Q: The sidebar menu items are not visible or appear collapsed on my screen.</w:t>
      </w:r>
      <w:r>
        <w:br/>
      </w:r>
      <w:r>
        <w:t xml:space="preserve">A: Ensure your browser window is at least 1280px wide. On smaller screens, the sidebar collapses to icon-only mode.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Q: Can I access the system from my mobile phone?</w:t>
      </w:r>
      <w:r>
        <w:br/>
      </w:r>
      <w:r>
        <w:t xml:space="preserve">A: The system is optimized for desktop use. While basic access is possible on tablets and phones, the full experience requires a desktop or laptop screen.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Student Module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Q: A student transferred to another school. How do I update their record?</w:t>
      </w:r>
      <w:r>
        <w:br/>
      </w:r>
      <w:r>
        <w:t xml:space="preserve">A: Edit the student's profile and change their </w:t>
      </w:r>
      <w:r>
        <w:rPr>
          <w:b/>
          <w:bCs/>
        </w:rPr>
        <w:t xml:space="preserve">Status</w:t>
      </w:r>
      <w:r>
        <w:t xml:space="preserve"> to "Transferred". You can also record the transfer school in their academic record.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Q: The bulk upload failed for some rows. What should I do?</w:t>
      </w:r>
      <w:r>
        <w:br/>
      </w:r>
      <w:r>
        <w:t xml:space="preserve">A: Check the error report provided after the upload. Common causes include duplicate admission numbers, invalid school names, or missing required fields. Fix the errors in the CSV and re-upload only the failed rows.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Inventory Module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Q: The stock count seems incorrect. How do I correct it?</w:t>
      </w:r>
      <w:r>
        <w:br/>
      </w:r>
      <w:r>
        <w:t xml:space="preserve">A: Use the </w:t>
      </w:r>
      <w:r>
        <w:rPr>
          <w:b/>
          <w:bCs/>
        </w:rPr>
        <w:t xml:space="preserve">Stock Adjustment</w:t>
      </w:r>
      <w:r>
        <w:t xml:space="preserve"> transaction type to correct stock levels. Always provide a reason in the notes field for audit traceability.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Q: A laptop was reported lost. How do I record this?</w:t>
      </w:r>
      <w:r>
        <w:br/>
      </w:r>
      <w:r>
        <w:t xml:space="preserve">A: Edit the laptop record in the Inventory Portal and change its status to </w:t>
      </w:r>
      <w:r>
        <w:rPr>
          <w:b/>
          <w:bCs/>
        </w:rPr>
        <w:t xml:space="preserve">Lost</w:t>
      </w:r>
      <w:r>
        <w:t xml:space="preserve">. The associated assignment will need to be updated as well.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Internships Module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Q: How do I issue a completion certificate?</w:t>
      </w:r>
      <w:r>
        <w:br/>
      </w:r>
      <w:r>
        <w:t xml:space="preserve">A: In the internship placement record, check the </w:t>
      </w:r>
      <w:r>
        <w:rPr>
          <w:b/>
          <w:bCs/>
        </w:rPr>
        <w:t xml:space="preserve">Certificate Issued</w:t>
      </w:r>
      <w:r>
        <w:t xml:space="preserve"> checkbox, enter a unique </w:t>
      </w:r>
      <w:r>
        <w:rPr>
          <w:b/>
          <w:bCs/>
        </w:rPr>
        <w:t xml:space="preserve">Certificate Number</w:t>
      </w:r>
      <w:r>
        <w:t xml:space="preserve">, and set the </w:t>
      </w:r>
      <w:r>
        <w:rPr>
          <w:b/>
          <w:bCs/>
        </w:rPr>
        <w:t xml:space="preserve">Certificate Issue Date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Q: A student withdrew from an internship early. How do I record this?</w:t>
      </w:r>
      <w:r>
        <w:br/>
      </w:r>
      <w:r>
        <w:t xml:space="preserve">A: Change the placement status to </w:t>
      </w:r>
      <w:r>
        <w:rPr>
          <w:b/>
          <w:bCs/>
        </w:rPr>
        <w:t xml:space="preserve">Withdrawn</w:t>
      </w:r>
      <w:r>
        <w:t xml:space="preserve"> and add an explanation in the </w:t>
      </w:r>
      <w:r>
        <w:rPr>
          <w:b/>
          <w:bCs/>
        </w:rPr>
        <w:t xml:space="preserve">Evaluation Feedback</w:t>
      </w:r>
      <w:r>
        <w:t xml:space="preserve"> field.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Distributions Module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Q: I accidentally recorded a distribution to the wrong student. Can I undo it?</w:t>
      </w:r>
      <w:r>
        <w:br/>
      </w:r>
      <w:r>
        <w:t xml:space="preserve">A: Edit the distribution record to correct the recipient. If an inventory item was linked, you may need to create a stock adjustment to correct the inventory levels.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Technical Issues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Q: The page is loading slowly.</w:t>
      </w:r>
      <w:r>
        <w:br/>
      </w:r>
      <w:r>
        <w:t xml:space="preserve">A: Try clearing your browser cache, or check your internet connection. If the issue persists, contact the system administrator.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Q: I see an error message on screen.</w:t>
      </w:r>
      <w:r>
        <w:br/>
      </w:r>
      <w:r>
        <w:t xml:space="preserve">A: Take a screenshot of the error message and share it with your System Administrator. Note the page you were on and the action you were performing.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[!NOTE]</w:t>
      </w:r>
      <w:r>
        <w:br/>
      </w:r>
      <w:r>
        <w:rPr>
          <w:b/>
          <w:bCs/>
        </w:rPr>
        <w:t xml:space="preserve">Support Contact</w:t>
      </w:r>
      <w:r>
        <w:t xml:space="preserve">: For technical assistance, system access requests, or bug reports, contact the Aequs Foundation IT team or your designated System Administrator.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 xml:space="preserve">© 2026 Aequs Foundation. All rights reserved.</w:t>
      </w:r>
      <w:r>
        <w:br/>
      </w:r>
      <w:r>
        <w:rPr>
          <w:i/>
          <w:iCs/>
        </w:rPr>
        <w:t xml:space="preserve">Aequs EduTrack is proprietary software developed for internal use by the Aequs Foundation.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b8e90423f58c8d9e6f441b31d9219d3867a203dd.png"/><Relationship Id="rId7" Type="http://schemas.openxmlformats.org/officeDocument/2006/relationships/image" Target="media/017324b6cdb5ad2edf29a6644093368a57fc0d77.png"/><Relationship Id="rId8" Type="http://schemas.openxmlformats.org/officeDocument/2006/relationships/image" Target="media/896271b8df2b3127882da42603490b8174ae3308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2026-08-31T05:15:56.826Z</dcterms:created>
  <dcterms:modified xsi:type="dcterms:W3CDTF">2026-08-31T05:15:56.826Z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