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66F8" w14:textId="77777777" w:rsidR="00554273" w:rsidRDefault="00554273">
      <w:pPr>
        <w:spacing w:before="2200"/>
      </w:pPr>
    </w:p>
    <w:p w14:paraId="0F7B0A71" w14:textId="77777777" w:rsidR="00554273" w:rsidRDefault="00971718">
      <w:pPr>
        <w:jc w:val="center"/>
      </w:pPr>
      <w:r>
        <w:rPr>
          <w:b/>
          <w:bCs/>
          <w:color w:val="B8860B"/>
          <w:spacing w:val="30"/>
          <w:sz w:val="28"/>
          <w:szCs w:val="28"/>
        </w:rPr>
        <w:t>PROJECT REPORT</w:t>
      </w:r>
    </w:p>
    <w:p w14:paraId="7E4C5C6D" w14:textId="77777777" w:rsidR="00554273" w:rsidRDefault="00971718">
      <w:pPr>
        <w:spacing w:before="200" w:after="200"/>
        <w:jc w:val="center"/>
      </w:pPr>
      <w:r>
        <w:rPr>
          <w:b/>
          <w:bCs/>
          <w:color w:val="1F3864"/>
          <w:sz w:val="56"/>
          <w:szCs w:val="56"/>
        </w:rPr>
        <w:t>Government School Foundation</w:t>
      </w:r>
    </w:p>
    <w:p w14:paraId="5282B776" w14:textId="77777777" w:rsidR="00554273" w:rsidRDefault="00971718">
      <w:pPr>
        <w:spacing w:after="600"/>
        <w:jc w:val="center"/>
      </w:pPr>
      <w:r>
        <w:rPr>
          <w:b/>
          <w:bCs/>
          <w:color w:val="1F3864"/>
          <w:sz w:val="56"/>
          <w:szCs w:val="56"/>
        </w:rPr>
        <w:t>Management System</w:t>
      </w:r>
    </w:p>
    <w:p w14:paraId="7BC4F910" w14:textId="77777777" w:rsidR="00554273" w:rsidRDefault="00971718">
      <w:pPr>
        <w:spacing w:after="1600"/>
        <w:jc w:val="center"/>
      </w:pPr>
      <w:r>
        <w:rPr>
          <w:i/>
          <w:iCs/>
          <w:color w:val="595959"/>
          <w:sz w:val="26"/>
          <w:szCs w:val="26"/>
        </w:rPr>
        <w:t>System Design &amp; Feature Specification</w:t>
      </w:r>
    </w:p>
    <w:p w14:paraId="4E93DACA" w14:textId="77777777" w:rsidR="00554273" w:rsidRDefault="00554273">
      <w:pPr>
        <w:pBdr>
          <w:top w:val="single" w:sz="4" w:space="8" w:color="BFBFBF"/>
        </w:pBdr>
        <w:spacing w:before="3200"/>
        <w:jc w:val="center"/>
      </w:pPr>
    </w:p>
    <w:p w14:paraId="193D5A84" w14:textId="77777777" w:rsidR="00554273" w:rsidRDefault="00971718">
      <w:pPr>
        <w:spacing w:before="200"/>
        <w:jc w:val="center"/>
      </w:pPr>
      <w:r>
        <w:rPr>
          <w:color w:val="595959"/>
          <w:sz w:val="22"/>
          <w:szCs w:val="22"/>
        </w:rPr>
        <w:t>Prepared: September 2026</w:t>
      </w:r>
    </w:p>
    <w:p w14:paraId="61C63957" w14:textId="77777777" w:rsidR="00554273" w:rsidRDefault="00971718">
      <w:pPr>
        <w:spacing w:before="80"/>
        <w:jc w:val="center"/>
      </w:pPr>
      <w:r>
        <w:rPr>
          <w:color w:val="595959"/>
          <w:sz w:val="22"/>
          <w:szCs w:val="22"/>
        </w:rPr>
        <w:t>Version 1.0</w:t>
      </w:r>
    </w:p>
    <w:p w14:paraId="0C92B213" w14:textId="77777777" w:rsidR="00554273" w:rsidRDefault="00554273">
      <w:pPr>
        <w:sectPr w:rsidR="00554273">
          <w:pgSz w:w="12240" w:h="15840"/>
          <w:pgMar w:top="1440" w:right="1440" w:bottom="1440" w:left="1440" w:header="708" w:footer="708" w:gutter="0"/>
          <w:cols w:space="720"/>
          <w:docGrid w:linePitch="360"/>
        </w:sectPr>
      </w:pPr>
    </w:p>
    <w:p w14:paraId="72C632DB" w14:textId="77777777" w:rsidR="00554273" w:rsidRDefault="00971718">
      <w:pPr>
        <w:pStyle w:val="Heading1"/>
        <w:pBdr>
          <w:bottom w:val="single" w:sz="8" w:space="4" w:color="1F3864"/>
        </w:pBdr>
        <w:spacing w:before="360" w:after="160"/>
      </w:pPr>
      <w:r>
        <w:rPr>
          <w:b/>
          <w:bCs/>
          <w:color w:val="1F3864"/>
          <w:sz w:val="30"/>
          <w:szCs w:val="30"/>
        </w:rPr>
        <w:lastRenderedPageBreak/>
        <w:t>Table of Contents</w:t>
      </w:r>
    </w:p>
    <w:p w14:paraId="3899DEFD" w14:textId="77777777" w:rsidR="00554273" w:rsidRDefault="00971718">
      <w:pPr>
        <w:tabs>
          <w:tab w:val="right" w:leader="dot" w:pos="9350"/>
        </w:tabs>
        <w:spacing w:after="120"/>
      </w:pPr>
      <w:r>
        <w:rPr>
          <w:b/>
          <w:bCs/>
          <w:color w:val="1F3864"/>
          <w:sz w:val="22"/>
          <w:szCs w:val="22"/>
        </w:rPr>
        <w:t>1. Executive Summary</w:t>
      </w:r>
      <w:r>
        <w:rPr>
          <w:b/>
          <w:bCs/>
          <w:color w:val="1F3864"/>
          <w:sz w:val="22"/>
          <w:szCs w:val="22"/>
        </w:rPr>
        <w:tab/>
        <w:t>3</w:t>
      </w:r>
    </w:p>
    <w:p w14:paraId="020C6B40" w14:textId="77777777" w:rsidR="00554273" w:rsidRDefault="00971718">
      <w:pPr>
        <w:tabs>
          <w:tab w:val="right" w:leader="dot" w:pos="9350"/>
        </w:tabs>
        <w:spacing w:after="120"/>
      </w:pPr>
      <w:r>
        <w:rPr>
          <w:b/>
          <w:bCs/>
          <w:color w:val="1F3864"/>
          <w:sz w:val="22"/>
          <w:szCs w:val="22"/>
        </w:rPr>
        <w:t>2. Background &amp; Problem Statement</w:t>
      </w:r>
      <w:r>
        <w:rPr>
          <w:b/>
          <w:bCs/>
          <w:color w:val="1F3864"/>
          <w:sz w:val="22"/>
          <w:szCs w:val="22"/>
        </w:rPr>
        <w:tab/>
        <w:t>3</w:t>
      </w:r>
    </w:p>
    <w:p w14:paraId="317B39D6" w14:textId="77777777" w:rsidR="00554273" w:rsidRDefault="00971718">
      <w:pPr>
        <w:tabs>
          <w:tab w:val="right" w:leader="dot" w:pos="9350"/>
        </w:tabs>
        <w:spacing w:after="120"/>
      </w:pPr>
      <w:r>
        <w:rPr>
          <w:b/>
          <w:bCs/>
          <w:color w:val="1F3864"/>
          <w:sz w:val="22"/>
          <w:szCs w:val="22"/>
        </w:rPr>
        <w:t>3. Project Objectives</w:t>
      </w:r>
      <w:r>
        <w:rPr>
          <w:b/>
          <w:bCs/>
          <w:color w:val="1F3864"/>
          <w:sz w:val="22"/>
          <w:szCs w:val="22"/>
        </w:rPr>
        <w:tab/>
        <w:t>3</w:t>
      </w:r>
    </w:p>
    <w:p w14:paraId="5F669A70" w14:textId="77777777" w:rsidR="00554273" w:rsidRDefault="00971718">
      <w:pPr>
        <w:tabs>
          <w:tab w:val="right" w:leader="dot" w:pos="9350"/>
        </w:tabs>
        <w:spacing w:after="120"/>
      </w:pPr>
      <w:r>
        <w:rPr>
          <w:b/>
          <w:bCs/>
          <w:color w:val="1F3864"/>
          <w:sz w:val="22"/>
          <w:szCs w:val="22"/>
        </w:rPr>
        <w:t>4. How the System Works Together</w:t>
      </w:r>
      <w:r>
        <w:rPr>
          <w:b/>
          <w:bCs/>
          <w:color w:val="1F3864"/>
          <w:sz w:val="22"/>
          <w:szCs w:val="22"/>
        </w:rPr>
        <w:tab/>
        <w:t>3</w:t>
      </w:r>
    </w:p>
    <w:p w14:paraId="7E3FA768" w14:textId="77777777" w:rsidR="00554273" w:rsidRDefault="00971718">
      <w:pPr>
        <w:tabs>
          <w:tab w:val="right" w:leader="dot" w:pos="9350"/>
        </w:tabs>
        <w:spacing w:after="120"/>
      </w:pPr>
      <w:r>
        <w:rPr>
          <w:b/>
          <w:bCs/>
          <w:color w:val="1F3864"/>
          <w:sz w:val="22"/>
          <w:szCs w:val="22"/>
        </w:rPr>
        <w:t>5. System Modules</w:t>
      </w:r>
      <w:r>
        <w:rPr>
          <w:b/>
          <w:bCs/>
          <w:color w:val="1F3864"/>
          <w:sz w:val="22"/>
          <w:szCs w:val="22"/>
        </w:rPr>
        <w:tab/>
        <w:t>4</w:t>
      </w:r>
    </w:p>
    <w:p w14:paraId="6B06301F" w14:textId="77777777" w:rsidR="00554273" w:rsidRDefault="00971718">
      <w:pPr>
        <w:tabs>
          <w:tab w:val="right" w:leader="dot" w:pos="9350"/>
        </w:tabs>
        <w:spacing w:after="120"/>
      </w:pPr>
      <w:r>
        <w:rPr>
          <w:b/>
          <w:bCs/>
          <w:color w:val="1F3864"/>
          <w:sz w:val="22"/>
          <w:szCs w:val="22"/>
        </w:rPr>
        <w:t>5.1 Module Details</w:t>
      </w:r>
      <w:r>
        <w:rPr>
          <w:b/>
          <w:bCs/>
          <w:color w:val="1F3864"/>
          <w:sz w:val="22"/>
          <w:szCs w:val="22"/>
        </w:rPr>
        <w:tab/>
        <w:t>5</w:t>
      </w:r>
    </w:p>
    <w:p w14:paraId="67711251" w14:textId="77777777" w:rsidR="00554273" w:rsidRDefault="00971718">
      <w:pPr>
        <w:tabs>
          <w:tab w:val="right" w:leader="dot" w:pos="9350"/>
        </w:tabs>
        <w:spacing w:after="120"/>
      </w:pPr>
      <w:r>
        <w:rPr>
          <w:b/>
          <w:bCs/>
          <w:color w:val="1F3864"/>
          <w:sz w:val="22"/>
          <w:szCs w:val="22"/>
        </w:rPr>
        <w:t>6. How Automatic Eligibility Works</w:t>
      </w:r>
      <w:r>
        <w:rPr>
          <w:b/>
          <w:bCs/>
          <w:color w:val="1F3864"/>
          <w:sz w:val="22"/>
          <w:szCs w:val="22"/>
        </w:rPr>
        <w:tab/>
        <w:t>8</w:t>
      </w:r>
    </w:p>
    <w:p w14:paraId="77D88D68" w14:textId="77777777" w:rsidR="00554273" w:rsidRDefault="00971718">
      <w:pPr>
        <w:tabs>
          <w:tab w:val="right" w:leader="dot" w:pos="9350"/>
        </w:tabs>
        <w:spacing w:after="120"/>
      </w:pPr>
      <w:r>
        <w:rPr>
          <w:b/>
          <w:bCs/>
          <w:color w:val="1F3864"/>
          <w:sz w:val="22"/>
          <w:szCs w:val="22"/>
        </w:rPr>
        <w:t>7. User Roles &amp; Permissions</w:t>
      </w:r>
      <w:r>
        <w:rPr>
          <w:b/>
          <w:bCs/>
          <w:color w:val="1F3864"/>
          <w:sz w:val="22"/>
          <w:szCs w:val="22"/>
        </w:rPr>
        <w:tab/>
        <w:t>9</w:t>
      </w:r>
    </w:p>
    <w:p w14:paraId="49B5C2C5" w14:textId="77777777" w:rsidR="00554273" w:rsidRDefault="00971718">
      <w:pPr>
        <w:tabs>
          <w:tab w:val="right" w:leader="dot" w:pos="9350"/>
        </w:tabs>
        <w:spacing w:after="120"/>
      </w:pPr>
      <w:r>
        <w:rPr>
          <w:b/>
          <w:bCs/>
          <w:color w:val="1F3864"/>
          <w:sz w:val="22"/>
          <w:szCs w:val="22"/>
        </w:rPr>
        <w:t>8. Reporting, Search &amp; Data Management</w:t>
      </w:r>
      <w:r>
        <w:rPr>
          <w:b/>
          <w:bCs/>
          <w:color w:val="1F3864"/>
          <w:sz w:val="22"/>
          <w:szCs w:val="22"/>
        </w:rPr>
        <w:tab/>
        <w:t>9</w:t>
      </w:r>
    </w:p>
    <w:p w14:paraId="5CFDE04C" w14:textId="77777777" w:rsidR="00554273" w:rsidRDefault="00971718">
      <w:pPr>
        <w:tabs>
          <w:tab w:val="right" w:leader="dot" w:pos="9350"/>
        </w:tabs>
        <w:spacing w:after="120"/>
      </w:pPr>
      <w:r>
        <w:rPr>
          <w:b/>
          <w:bCs/>
          <w:color w:val="1F3864"/>
          <w:sz w:val="22"/>
          <w:szCs w:val="22"/>
        </w:rPr>
        <w:t>9. Expected Benefits &amp; Impact</w:t>
      </w:r>
      <w:r>
        <w:rPr>
          <w:b/>
          <w:bCs/>
          <w:color w:val="1F3864"/>
          <w:sz w:val="22"/>
          <w:szCs w:val="22"/>
        </w:rPr>
        <w:tab/>
        <w:t>10</w:t>
      </w:r>
    </w:p>
    <w:p w14:paraId="1292B08F" w14:textId="77777777" w:rsidR="00554273" w:rsidRDefault="00971718">
      <w:pPr>
        <w:tabs>
          <w:tab w:val="right" w:leader="dot" w:pos="9350"/>
        </w:tabs>
        <w:spacing w:after="120"/>
      </w:pPr>
      <w:r>
        <w:rPr>
          <w:b/>
          <w:bCs/>
          <w:color w:val="1F3864"/>
          <w:sz w:val="22"/>
          <w:szCs w:val="22"/>
        </w:rPr>
        <w:t>10. Implementation Roadmap</w:t>
      </w:r>
      <w:r>
        <w:rPr>
          <w:b/>
          <w:bCs/>
          <w:color w:val="1F3864"/>
          <w:sz w:val="22"/>
          <w:szCs w:val="22"/>
        </w:rPr>
        <w:tab/>
        <w:t>10</w:t>
      </w:r>
    </w:p>
    <w:p w14:paraId="208C1579" w14:textId="77777777" w:rsidR="00554273" w:rsidRDefault="00971718">
      <w:pPr>
        <w:tabs>
          <w:tab w:val="right" w:leader="dot" w:pos="9350"/>
        </w:tabs>
        <w:spacing w:after="120"/>
      </w:pPr>
      <w:r>
        <w:rPr>
          <w:b/>
          <w:bCs/>
          <w:color w:val="1F3864"/>
          <w:sz w:val="22"/>
          <w:szCs w:val="22"/>
        </w:rPr>
        <w:t>11. Future Enhancements (Optional)</w:t>
      </w:r>
      <w:r>
        <w:rPr>
          <w:b/>
          <w:bCs/>
          <w:color w:val="1F3864"/>
          <w:sz w:val="22"/>
          <w:szCs w:val="22"/>
        </w:rPr>
        <w:tab/>
        <w:t>11</w:t>
      </w:r>
    </w:p>
    <w:p w14:paraId="39208D49" w14:textId="77777777" w:rsidR="00554273" w:rsidRDefault="00971718">
      <w:pPr>
        <w:tabs>
          <w:tab w:val="right" w:leader="dot" w:pos="9350"/>
        </w:tabs>
        <w:spacing w:after="120"/>
      </w:pPr>
      <w:r>
        <w:rPr>
          <w:b/>
          <w:bCs/>
          <w:color w:val="1F3864"/>
          <w:sz w:val="22"/>
          <w:szCs w:val="22"/>
        </w:rPr>
        <w:t>12. Conclusion</w:t>
      </w:r>
      <w:r>
        <w:rPr>
          <w:b/>
          <w:bCs/>
          <w:color w:val="1F3864"/>
          <w:sz w:val="22"/>
          <w:szCs w:val="22"/>
        </w:rPr>
        <w:tab/>
        <w:t>11</w:t>
      </w:r>
    </w:p>
    <w:p w14:paraId="30D90A8E" w14:textId="77777777" w:rsidR="00554273" w:rsidRDefault="00971718">
      <w:r>
        <w:br w:type="page"/>
      </w:r>
    </w:p>
    <w:p w14:paraId="1176A5AE" w14:textId="77777777" w:rsidR="00554273" w:rsidRDefault="00554273">
      <w:pPr>
        <w:sectPr w:rsidR="00554273">
          <w:pgSz w:w="11906" w:h="16838"/>
          <w:pgMar w:top="1440" w:right="1440" w:bottom="1440" w:left="1440" w:header="708" w:footer="708" w:gutter="0"/>
          <w:cols w:space="720"/>
          <w:docGrid w:linePitch="360"/>
        </w:sectPr>
      </w:pPr>
    </w:p>
    <w:p w14:paraId="0FBED19D" w14:textId="77777777" w:rsidR="00554273" w:rsidRDefault="00971718">
      <w:pPr>
        <w:pStyle w:val="Heading1"/>
        <w:pBdr>
          <w:bottom w:val="single" w:sz="8" w:space="4" w:color="1F3864"/>
        </w:pBdr>
        <w:spacing w:before="360" w:after="160"/>
      </w:pPr>
      <w:r>
        <w:rPr>
          <w:b/>
          <w:bCs/>
          <w:color w:val="1F3864"/>
          <w:sz w:val="30"/>
          <w:szCs w:val="30"/>
        </w:rPr>
        <w:lastRenderedPageBreak/>
        <w:t>1. Executive Summary</w:t>
      </w:r>
    </w:p>
    <w:p w14:paraId="267C3FDD" w14:textId="77777777" w:rsidR="00554273" w:rsidRDefault="00971718">
      <w:pPr>
        <w:spacing w:after="160" w:line="276" w:lineRule="auto"/>
      </w:pPr>
      <w:r>
        <w:rPr>
          <w:color w:val="262626"/>
          <w:sz w:val="22"/>
          <w:szCs w:val="22"/>
        </w:rPr>
        <w:t>The Government School Foundation Management System is a centralized digital platform designed to help the foundation manage every dimension of its outreach to government schools — from student records and academic tracking to book, study kit, and laptop distribution, internships, educational events, donations, and inventory.</w:t>
      </w:r>
    </w:p>
    <w:p w14:paraId="07AAD43C" w14:textId="77777777" w:rsidR="00554273" w:rsidRDefault="00971718">
      <w:pPr>
        <w:spacing w:after="160" w:line="276" w:lineRule="auto"/>
      </w:pPr>
      <w:r>
        <w:rPr>
          <w:color w:val="262626"/>
          <w:sz w:val="22"/>
          <w:szCs w:val="22"/>
        </w:rPr>
        <w:t>The system replaces manual, spreadsheet-based tracking with a single source of truth. It automatically identifies which students qualify for each benefit based on academic performance and class level, records every distribution against a student's history, and produces the reports the foundation needs to demonstrate impact to donors, volunteers, and school partners.</w:t>
      </w:r>
    </w:p>
    <w:p w14:paraId="3F9CB832" w14:textId="77777777" w:rsidR="00554273" w:rsidRDefault="00971718">
      <w:pPr>
        <w:spacing w:after="160" w:line="276" w:lineRule="auto"/>
      </w:pPr>
      <w:r>
        <w:rPr>
          <w:color w:val="262626"/>
          <w:sz w:val="22"/>
          <w:szCs w:val="22"/>
        </w:rPr>
        <w:t>This report documents the full feature set of the system, organized by functional module, along with the automatic eligibility logic that drives book, workbook, study kit, laptop, and internship selection.</w:t>
      </w:r>
    </w:p>
    <w:p w14:paraId="7A532B0E" w14:textId="77777777" w:rsidR="00554273" w:rsidRDefault="00971718">
      <w:pPr>
        <w:pStyle w:val="Heading1"/>
        <w:pBdr>
          <w:bottom w:val="single" w:sz="8" w:space="4" w:color="1F3864"/>
        </w:pBdr>
        <w:spacing w:before="360" w:after="160"/>
      </w:pPr>
      <w:r>
        <w:rPr>
          <w:b/>
          <w:bCs/>
          <w:color w:val="1F3864"/>
          <w:sz w:val="30"/>
          <w:szCs w:val="30"/>
        </w:rPr>
        <w:t>2. Background &amp; Problem Statement</w:t>
      </w:r>
    </w:p>
    <w:p w14:paraId="63A7B092" w14:textId="77777777" w:rsidR="00554273" w:rsidRDefault="00971718">
      <w:pPr>
        <w:spacing w:after="160" w:line="276" w:lineRule="auto"/>
      </w:pPr>
      <w:r>
        <w:rPr>
          <w:color w:val="262626"/>
          <w:sz w:val="22"/>
          <w:szCs w:val="22"/>
        </w:rPr>
        <w:t>Foundations supporting government schools typically manage their work through a mix of spreadsheets, paper registers, and informal communication. As the number of schools, students, and programs grows, this approach breaks down in predictable ways:</w:t>
      </w:r>
    </w:p>
    <w:p w14:paraId="332DADE0" w14:textId="77777777" w:rsidR="00554273" w:rsidRDefault="00971718">
      <w:pPr>
        <w:pStyle w:val="ListParagraph"/>
        <w:numPr>
          <w:ilvl w:val="0"/>
          <w:numId w:val="2"/>
        </w:numPr>
        <w:spacing w:after="60"/>
      </w:pPr>
      <w:r>
        <w:rPr>
          <w:color w:val="262626"/>
          <w:sz w:val="21"/>
          <w:szCs w:val="21"/>
        </w:rPr>
        <w:t>Student benefit records (who received what, and when) are scattered across files and easily lost or duplicated.</w:t>
      </w:r>
    </w:p>
    <w:p w14:paraId="7A74463C" w14:textId="77777777" w:rsidR="00554273" w:rsidRDefault="00971718">
      <w:pPr>
        <w:pStyle w:val="ListParagraph"/>
        <w:numPr>
          <w:ilvl w:val="0"/>
          <w:numId w:val="2"/>
        </w:numPr>
        <w:spacing w:after="60"/>
      </w:pPr>
      <w:r>
        <w:rPr>
          <w:color w:val="262626"/>
          <w:sz w:val="21"/>
          <w:szCs w:val="21"/>
        </w:rPr>
        <w:t>Selecting students for limited resources — laptops, study kits, internships — relies on manual review, which is slow and can appear inconsistent.</w:t>
      </w:r>
    </w:p>
    <w:p w14:paraId="59B76029" w14:textId="77777777" w:rsidR="00554273" w:rsidRDefault="00971718">
      <w:pPr>
        <w:pStyle w:val="ListParagraph"/>
        <w:numPr>
          <w:ilvl w:val="0"/>
          <w:numId w:val="2"/>
        </w:numPr>
        <w:spacing w:after="60"/>
      </w:pPr>
      <w:r>
        <w:rPr>
          <w:color w:val="262626"/>
          <w:sz w:val="21"/>
          <w:szCs w:val="21"/>
        </w:rPr>
        <w:t>Inventory levels are discovered by physical count rather than tracked in real time, leading to shortages or overstock.</w:t>
      </w:r>
    </w:p>
    <w:p w14:paraId="6AF0E22E" w14:textId="77777777" w:rsidR="00554273" w:rsidRDefault="00971718">
      <w:pPr>
        <w:pStyle w:val="ListParagraph"/>
        <w:numPr>
          <w:ilvl w:val="0"/>
          <w:numId w:val="2"/>
        </w:numPr>
        <w:spacing w:after="60"/>
      </w:pPr>
      <w:r>
        <w:rPr>
          <w:color w:val="262626"/>
          <w:sz w:val="21"/>
          <w:szCs w:val="21"/>
        </w:rPr>
        <w:t>Donors and boards receive impact updates that are compiled manually, often weeks after the fact.</w:t>
      </w:r>
    </w:p>
    <w:p w14:paraId="3621DE05" w14:textId="77777777" w:rsidR="00554273" w:rsidRDefault="00971718">
      <w:pPr>
        <w:pStyle w:val="ListParagraph"/>
        <w:numPr>
          <w:ilvl w:val="0"/>
          <w:numId w:val="2"/>
        </w:numPr>
        <w:spacing w:after="60"/>
      </w:pPr>
      <w:r>
        <w:rPr>
          <w:color w:val="262626"/>
          <w:sz w:val="21"/>
          <w:szCs w:val="21"/>
        </w:rPr>
        <w:t>There is no single audit trail connecting a donation to the student it ultimately helped.</w:t>
      </w:r>
    </w:p>
    <w:p w14:paraId="4C4F4174" w14:textId="77777777" w:rsidR="00554273" w:rsidRDefault="00971718">
      <w:pPr>
        <w:spacing w:after="160" w:line="276" w:lineRule="auto"/>
      </w:pPr>
      <w:r>
        <w:rPr>
          <w:color w:val="262626"/>
          <w:sz w:val="22"/>
          <w:szCs w:val="22"/>
        </w:rPr>
        <w:t>The Government School Foundation Management System addresses each of these gaps by centralizing records, automating eligibility decisions, and generating reports directly from live data — rather than reconstructing them after the fact.</w:t>
      </w:r>
    </w:p>
    <w:p w14:paraId="178EDE9A" w14:textId="77777777" w:rsidR="00554273" w:rsidRDefault="00971718">
      <w:pPr>
        <w:pStyle w:val="Heading1"/>
        <w:pBdr>
          <w:bottom w:val="single" w:sz="8" w:space="4" w:color="1F3864"/>
        </w:pBdr>
        <w:spacing w:before="360" w:after="160"/>
      </w:pPr>
      <w:r>
        <w:rPr>
          <w:b/>
          <w:bCs/>
          <w:color w:val="1F3864"/>
          <w:sz w:val="30"/>
          <w:szCs w:val="30"/>
        </w:rPr>
        <w:t>3. Project Objectives</w:t>
      </w:r>
    </w:p>
    <w:p w14:paraId="5EFE7D28" w14:textId="77777777" w:rsidR="00554273" w:rsidRDefault="00971718">
      <w:pPr>
        <w:pStyle w:val="ListParagraph"/>
        <w:numPr>
          <w:ilvl w:val="0"/>
          <w:numId w:val="2"/>
        </w:numPr>
        <w:spacing w:after="60"/>
      </w:pPr>
      <w:r>
        <w:rPr>
          <w:color w:val="262626"/>
          <w:sz w:val="21"/>
          <w:szCs w:val="21"/>
        </w:rPr>
        <w:t>Provide a single platform to manage government school partnerships, student records, and foundation activities.</w:t>
      </w:r>
    </w:p>
    <w:p w14:paraId="64143EBF" w14:textId="77777777" w:rsidR="00554273" w:rsidRDefault="00971718">
      <w:pPr>
        <w:pStyle w:val="ListParagraph"/>
        <w:numPr>
          <w:ilvl w:val="0"/>
          <w:numId w:val="2"/>
        </w:numPr>
        <w:spacing w:after="60"/>
      </w:pPr>
      <w:r>
        <w:rPr>
          <w:color w:val="262626"/>
          <w:sz w:val="21"/>
          <w:szCs w:val="21"/>
        </w:rPr>
        <w:t>Automate eligibility determination for books, workbooks, study kits, laptops, and internships based on academic performance.</w:t>
      </w:r>
    </w:p>
    <w:p w14:paraId="77B80FB5" w14:textId="77777777" w:rsidR="00554273" w:rsidRDefault="00971718">
      <w:pPr>
        <w:pStyle w:val="ListParagraph"/>
        <w:numPr>
          <w:ilvl w:val="0"/>
          <w:numId w:val="2"/>
        </w:numPr>
        <w:spacing w:after="60"/>
      </w:pPr>
      <w:r>
        <w:rPr>
          <w:color w:val="262626"/>
          <w:sz w:val="21"/>
          <w:szCs w:val="21"/>
        </w:rPr>
        <w:t>Maintain a complete, auditable history of every benefit provided to every student.</w:t>
      </w:r>
    </w:p>
    <w:p w14:paraId="6B3F894A" w14:textId="77777777" w:rsidR="00554273" w:rsidRDefault="00971718">
      <w:pPr>
        <w:pStyle w:val="ListParagraph"/>
        <w:numPr>
          <w:ilvl w:val="0"/>
          <w:numId w:val="2"/>
        </w:numPr>
        <w:spacing w:after="60"/>
      </w:pPr>
      <w:r>
        <w:rPr>
          <w:color w:val="262626"/>
          <w:sz w:val="21"/>
          <w:szCs w:val="21"/>
        </w:rPr>
        <w:t>Track donations, expenses, and inventory with full transparency and reporting.</w:t>
      </w:r>
    </w:p>
    <w:p w14:paraId="7F82C35B" w14:textId="77777777" w:rsidR="00554273" w:rsidRDefault="00971718">
      <w:pPr>
        <w:pStyle w:val="ListParagraph"/>
        <w:numPr>
          <w:ilvl w:val="0"/>
          <w:numId w:val="2"/>
        </w:numPr>
        <w:spacing w:after="60"/>
      </w:pPr>
      <w:r>
        <w:rPr>
          <w:color w:val="262626"/>
          <w:sz w:val="21"/>
          <w:szCs w:val="21"/>
        </w:rPr>
        <w:t>Support role-based access for Super Admins, Admins, Accountants, Volunteers, and Event Coordinators.</w:t>
      </w:r>
    </w:p>
    <w:p w14:paraId="568D746A" w14:textId="77777777" w:rsidR="00554273" w:rsidRDefault="00971718">
      <w:pPr>
        <w:pStyle w:val="ListParagraph"/>
        <w:numPr>
          <w:ilvl w:val="0"/>
          <w:numId w:val="2"/>
        </w:numPr>
        <w:spacing w:after="60"/>
      </w:pPr>
      <w:r>
        <w:rPr>
          <w:color w:val="262626"/>
          <w:sz w:val="21"/>
          <w:szCs w:val="21"/>
        </w:rPr>
        <w:t>Generate exportable reports (PDF and Excel) for internal review and donor communication.</w:t>
      </w:r>
    </w:p>
    <w:p w14:paraId="0BB7F82D" w14:textId="77777777" w:rsidR="00554273" w:rsidRDefault="00971718">
      <w:pPr>
        <w:pStyle w:val="Heading1"/>
        <w:pBdr>
          <w:bottom w:val="single" w:sz="8" w:space="4" w:color="1F3864"/>
        </w:pBdr>
        <w:spacing w:before="360" w:after="160"/>
      </w:pPr>
      <w:r>
        <w:rPr>
          <w:b/>
          <w:bCs/>
          <w:color w:val="1F3864"/>
          <w:sz w:val="30"/>
          <w:szCs w:val="30"/>
        </w:rPr>
        <w:t>4. How the System Works Together</w:t>
      </w:r>
    </w:p>
    <w:p w14:paraId="2BB89EE1" w14:textId="77777777" w:rsidR="00554273" w:rsidRDefault="00971718">
      <w:pPr>
        <w:spacing w:after="160" w:line="276" w:lineRule="auto"/>
      </w:pPr>
      <w:r>
        <w:rPr>
          <w:color w:val="262626"/>
          <w:sz w:val="22"/>
          <w:szCs w:val="22"/>
        </w:rPr>
        <w:lastRenderedPageBreak/>
        <w:t>The 22 modules are not independent tools — they form a single connected workflow. The sequence below shows how data moves through the system, from a student's first registration to the reports a donor eventually sees.</w:t>
      </w:r>
    </w:p>
    <w:p w14:paraId="64B3F0FB" w14:textId="77777777" w:rsidR="00554273" w:rsidRDefault="00971718">
      <w:pPr>
        <w:pStyle w:val="Heading2"/>
        <w:spacing w:before="260" w:after="120"/>
      </w:pPr>
      <w:r>
        <w:rPr>
          <w:b/>
          <w:bCs/>
          <w:color w:val="1F3864"/>
          <w:sz w:val="24"/>
          <w:szCs w:val="24"/>
        </w:rPr>
        <w:t>1. Schools &amp; students form the base</w:t>
      </w:r>
    </w:p>
    <w:p w14:paraId="6630C5D1" w14:textId="77777777" w:rsidR="00554273" w:rsidRDefault="00971718">
      <w:pPr>
        <w:spacing w:after="160" w:line="276" w:lineRule="auto"/>
      </w:pPr>
      <w:r>
        <w:rPr>
          <w:color w:val="262626"/>
          <w:sz w:val="22"/>
          <w:szCs w:val="22"/>
        </w:rPr>
        <w:t>Every government school the foundation supports is registered first, followed by its students, each with class, parent/contact details, and yearly academic records. All other modules reference these two records, so nothing is tracked in isolation.</w:t>
      </w:r>
    </w:p>
    <w:p w14:paraId="7821CDB2" w14:textId="77777777" w:rsidR="00554273" w:rsidRDefault="00971718">
      <w:pPr>
        <w:pStyle w:val="Heading2"/>
        <w:spacing w:before="260" w:after="120"/>
      </w:pPr>
      <w:r>
        <w:rPr>
          <w:b/>
          <w:bCs/>
          <w:color w:val="1F3864"/>
          <w:sz w:val="24"/>
          <w:szCs w:val="24"/>
        </w:rPr>
        <w:t>2. Inventory is stocked before it can be distributed</w:t>
      </w:r>
    </w:p>
    <w:p w14:paraId="43DD1FA6" w14:textId="77777777" w:rsidR="00554273" w:rsidRDefault="00971718">
      <w:pPr>
        <w:spacing w:after="160" w:line="276" w:lineRule="auto"/>
      </w:pPr>
      <w:r>
        <w:rPr>
          <w:color w:val="262626"/>
          <w:sz w:val="22"/>
          <w:szCs w:val="22"/>
        </w:rPr>
        <w:t>Books, laptops, study kits, and school essentials enter the system as inventory — either purchased (logged under Expenses) or received as a material donation. Stock levels update automatically as items move in and out.</w:t>
      </w:r>
    </w:p>
    <w:p w14:paraId="1513F20F" w14:textId="77777777" w:rsidR="00554273" w:rsidRDefault="00971718">
      <w:pPr>
        <w:pStyle w:val="Heading2"/>
        <w:spacing w:before="260" w:after="120"/>
      </w:pPr>
      <w:r>
        <w:rPr>
          <w:b/>
          <w:bCs/>
          <w:color w:val="1F3864"/>
          <w:sz w:val="24"/>
          <w:szCs w:val="24"/>
        </w:rPr>
        <w:t>3. Eligibility is calculated, not guessed</w:t>
      </w:r>
    </w:p>
    <w:p w14:paraId="3939D941" w14:textId="77777777" w:rsidR="00554273" w:rsidRDefault="00971718">
      <w:pPr>
        <w:spacing w:after="160" w:line="276" w:lineRule="auto"/>
      </w:pPr>
      <w:r>
        <w:rPr>
          <w:color w:val="262626"/>
          <w:sz w:val="22"/>
          <w:szCs w:val="22"/>
        </w:rPr>
        <w:t>The system applies the foundation's academic rules automatically to generate eligibility lists for books, workbooks, study kits, laptops, and internships, removing manual shortlisting and its risk of inconsistency.</w:t>
      </w:r>
    </w:p>
    <w:p w14:paraId="7B50681A" w14:textId="77777777" w:rsidR="00554273" w:rsidRDefault="00971718">
      <w:pPr>
        <w:pStyle w:val="Heading2"/>
        <w:spacing w:before="260" w:after="120"/>
      </w:pPr>
      <w:r>
        <w:rPr>
          <w:b/>
          <w:bCs/>
          <w:color w:val="1F3864"/>
          <w:sz w:val="24"/>
          <w:szCs w:val="24"/>
        </w:rPr>
        <w:t>4. Distribution links inventory to a specific student</w:t>
      </w:r>
    </w:p>
    <w:p w14:paraId="56B6B750" w14:textId="77777777" w:rsidR="00554273" w:rsidRDefault="00971718">
      <w:pPr>
        <w:spacing w:after="160" w:line="276" w:lineRule="auto"/>
      </w:pPr>
      <w:r>
        <w:rPr>
          <w:color w:val="262626"/>
          <w:sz w:val="22"/>
          <w:szCs w:val="22"/>
        </w:rPr>
        <w:t>When a benefit is issued, the system deducts it from inventory and records it against the receiving student's profile — with date, academic year, and supporting documents — building a permanent, student-level history.</w:t>
      </w:r>
    </w:p>
    <w:p w14:paraId="3AA35A4B" w14:textId="77777777" w:rsidR="00554273" w:rsidRDefault="00971718">
      <w:pPr>
        <w:pStyle w:val="Heading2"/>
        <w:spacing w:before="260" w:after="120"/>
      </w:pPr>
      <w:r>
        <w:rPr>
          <w:b/>
          <w:bCs/>
          <w:color w:val="1F3864"/>
          <w:sz w:val="24"/>
          <w:szCs w:val="24"/>
        </w:rPr>
        <w:t>5. Events and volunteers run alongside</w:t>
      </w:r>
    </w:p>
    <w:p w14:paraId="27CBCE1B" w14:textId="77777777" w:rsidR="00554273" w:rsidRDefault="00971718">
      <w:pPr>
        <w:spacing w:after="160" w:line="276" w:lineRule="auto"/>
      </w:pPr>
      <w:r>
        <w:rPr>
          <w:color w:val="262626"/>
          <w:sz w:val="22"/>
          <w:szCs w:val="22"/>
        </w:rPr>
        <w:t>Educational events are scheduled independently but draw on the same student and volunteer records, so attendance and impact can be cross-referenced against the same beneficiary base.</w:t>
      </w:r>
    </w:p>
    <w:p w14:paraId="50AEBA00" w14:textId="77777777" w:rsidR="00554273" w:rsidRDefault="00971718">
      <w:pPr>
        <w:pStyle w:val="Heading2"/>
        <w:spacing w:before="260" w:after="120"/>
      </w:pPr>
      <w:r>
        <w:rPr>
          <w:b/>
          <w:bCs/>
          <w:color w:val="1F3864"/>
          <w:sz w:val="24"/>
          <w:szCs w:val="24"/>
        </w:rPr>
        <w:t>6. Everything rolls up into reporting</w:t>
      </w:r>
    </w:p>
    <w:p w14:paraId="5A2263D2" w14:textId="77777777" w:rsidR="00554273" w:rsidRDefault="00971718">
      <w:pPr>
        <w:spacing w:after="160" w:line="276" w:lineRule="auto"/>
      </w:pPr>
      <w:r>
        <w:rPr>
          <w:color w:val="262626"/>
          <w:sz w:val="22"/>
          <w:szCs w:val="22"/>
        </w:rPr>
        <w:t>Because every donation, expense, distribution, and event is logged against a school, student, or donor, the system can generate school-wise, student-wise, or foundation-wide reports on demand, exportable to PDF or Excel.</w:t>
      </w:r>
    </w:p>
    <w:p w14:paraId="745C569D" w14:textId="77777777" w:rsidR="00554273" w:rsidRDefault="00971718">
      <w:pPr>
        <w:pStyle w:val="Heading1"/>
        <w:pBdr>
          <w:bottom w:val="single" w:sz="8" w:space="4" w:color="1F3864"/>
        </w:pBdr>
        <w:spacing w:before="360" w:after="160"/>
      </w:pPr>
      <w:r>
        <w:rPr>
          <w:b/>
          <w:bCs/>
          <w:color w:val="1F3864"/>
          <w:sz w:val="30"/>
          <w:szCs w:val="30"/>
        </w:rPr>
        <w:t>5. System Modules</w:t>
      </w:r>
    </w:p>
    <w:p w14:paraId="1573B162" w14:textId="77777777" w:rsidR="00554273" w:rsidRDefault="00971718">
      <w:pPr>
        <w:spacing w:after="160" w:line="276" w:lineRule="auto"/>
      </w:pPr>
      <w:r>
        <w:rPr>
          <w:color w:val="262626"/>
          <w:sz w:val="22"/>
          <w:szCs w:val="22"/>
        </w:rPr>
        <w:t>The system is organized into 22 functional modules, summarized below and detailed in the following pages.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554273" w14:paraId="36CFB80F"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1268C91B" w14:textId="77777777" w:rsidR="00554273" w:rsidRDefault="00971718">
            <w:r>
              <w:rPr>
                <w:b/>
                <w:bCs/>
                <w:color w:val="FFFFFF"/>
              </w:rPr>
              <w:t>#</w:t>
            </w:r>
          </w:p>
        </w:tc>
        <w:tc>
          <w:tcPr>
            <w:tcW w:w="8650" w:type="dxa"/>
            <w:shd w:val="clear" w:color="auto" w:fill="1F3864"/>
            <w:tcMar>
              <w:top w:w="80" w:type="dxa"/>
              <w:left w:w="120" w:type="dxa"/>
              <w:bottom w:w="80" w:type="dxa"/>
              <w:right w:w="120" w:type="dxa"/>
            </w:tcMar>
            <w:vAlign w:val="center"/>
          </w:tcPr>
          <w:p w14:paraId="58F7D5BE" w14:textId="77777777" w:rsidR="00554273" w:rsidRDefault="00971718">
            <w:r>
              <w:rPr>
                <w:b/>
                <w:bCs/>
                <w:color w:val="FFFFFF"/>
              </w:rPr>
              <w:t>Module</w:t>
            </w:r>
          </w:p>
        </w:tc>
      </w:tr>
      <w:tr w:rsidR="00554273" w14:paraId="0098F247"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59D4EFB7" w14:textId="77777777" w:rsidR="00554273" w:rsidRDefault="00971718">
            <w:r>
              <w:rPr>
                <w:color w:val="262626"/>
              </w:rPr>
              <w:t>1</w:t>
            </w:r>
          </w:p>
        </w:tc>
        <w:tc>
          <w:tcPr>
            <w:tcW w:w="8650" w:type="dxa"/>
            <w:shd w:val="clear" w:color="auto" w:fill="FFFFFF"/>
            <w:tcMar>
              <w:top w:w="80" w:type="dxa"/>
              <w:left w:w="120" w:type="dxa"/>
              <w:bottom w:w="80" w:type="dxa"/>
              <w:right w:w="120" w:type="dxa"/>
            </w:tcMar>
            <w:vAlign w:val="center"/>
          </w:tcPr>
          <w:p w14:paraId="58FD1845" w14:textId="77777777" w:rsidR="00554273" w:rsidRDefault="00971718">
            <w:r>
              <w:rPr>
                <w:color w:val="262626"/>
              </w:rPr>
              <w:t>Dashboard</w:t>
            </w:r>
          </w:p>
        </w:tc>
      </w:tr>
      <w:tr w:rsidR="00554273" w14:paraId="429A3CFB"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06932DCB" w14:textId="77777777" w:rsidR="00554273" w:rsidRDefault="00971718">
            <w:r>
              <w:rPr>
                <w:color w:val="262626"/>
              </w:rPr>
              <w:t>2</w:t>
            </w:r>
          </w:p>
        </w:tc>
        <w:tc>
          <w:tcPr>
            <w:tcW w:w="8650" w:type="dxa"/>
            <w:shd w:val="clear" w:color="auto" w:fill="F2F2F2"/>
            <w:tcMar>
              <w:top w:w="80" w:type="dxa"/>
              <w:left w:w="120" w:type="dxa"/>
              <w:bottom w:w="80" w:type="dxa"/>
              <w:right w:w="120" w:type="dxa"/>
            </w:tcMar>
            <w:vAlign w:val="center"/>
          </w:tcPr>
          <w:p w14:paraId="5750675D" w14:textId="77777777" w:rsidR="00554273" w:rsidRDefault="00971718">
            <w:r>
              <w:rPr>
                <w:color w:val="262626"/>
              </w:rPr>
              <w:t>User Management</w:t>
            </w:r>
          </w:p>
        </w:tc>
      </w:tr>
      <w:tr w:rsidR="00554273" w14:paraId="630D6647"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3222316A" w14:textId="77777777" w:rsidR="00554273" w:rsidRDefault="00971718">
            <w:r>
              <w:rPr>
                <w:color w:val="262626"/>
              </w:rPr>
              <w:t>3</w:t>
            </w:r>
          </w:p>
        </w:tc>
        <w:tc>
          <w:tcPr>
            <w:tcW w:w="8650" w:type="dxa"/>
            <w:shd w:val="clear" w:color="auto" w:fill="FFFFFF"/>
            <w:tcMar>
              <w:top w:w="80" w:type="dxa"/>
              <w:left w:w="120" w:type="dxa"/>
              <w:bottom w:w="80" w:type="dxa"/>
              <w:right w:w="120" w:type="dxa"/>
            </w:tcMar>
            <w:vAlign w:val="center"/>
          </w:tcPr>
          <w:p w14:paraId="64CE8D3E" w14:textId="77777777" w:rsidR="00554273" w:rsidRDefault="00971718">
            <w:r>
              <w:rPr>
                <w:color w:val="262626"/>
              </w:rPr>
              <w:t>Government School Management</w:t>
            </w:r>
          </w:p>
        </w:tc>
      </w:tr>
      <w:tr w:rsidR="00554273" w14:paraId="0E80FE8D"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14199B12" w14:textId="77777777" w:rsidR="00554273" w:rsidRDefault="00971718">
            <w:r>
              <w:rPr>
                <w:color w:val="262626"/>
              </w:rPr>
              <w:t>4</w:t>
            </w:r>
          </w:p>
        </w:tc>
        <w:tc>
          <w:tcPr>
            <w:tcW w:w="8650" w:type="dxa"/>
            <w:shd w:val="clear" w:color="auto" w:fill="F2F2F2"/>
            <w:tcMar>
              <w:top w:w="80" w:type="dxa"/>
              <w:left w:w="120" w:type="dxa"/>
              <w:bottom w:w="80" w:type="dxa"/>
              <w:right w:w="120" w:type="dxa"/>
            </w:tcMar>
            <w:vAlign w:val="center"/>
          </w:tcPr>
          <w:p w14:paraId="355EBCE2" w14:textId="77777777" w:rsidR="00554273" w:rsidRDefault="00971718">
            <w:r>
              <w:rPr>
                <w:color w:val="262626"/>
              </w:rPr>
              <w:t>Student Management</w:t>
            </w:r>
          </w:p>
        </w:tc>
      </w:tr>
      <w:tr w:rsidR="00554273" w14:paraId="07F308B6"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05B20F8A" w14:textId="77777777" w:rsidR="00554273" w:rsidRDefault="00971718">
            <w:r>
              <w:rPr>
                <w:color w:val="262626"/>
              </w:rPr>
              <w:t>5</w:t>
            </w:r>
          </w:p>
        </w:tc>
        <w:tc>
          <w:tcPr>
            <w:tcW w:w="8650" w:type="dxa"/>
            <w:shd w:val="clear" w:color="auto" w:fill="FFFFFF"/>
            <w:tcMar>
              <w:top w:w="80" w:type="dxa"/>
              <w:left w:w="120" w:type="dxa"/>
              <w:bottom w:w="80" w:type="dxa"/>
              <w:right w:w="120" w:type="dxa"/>
            </w:tcMar>
            <w:vAlign w:val="center"/>
          </w:tcPr>
          <w:p w14:paraId="1B0AC9F9" w14:textId="77777777" w:rsidR="00554273" w:rsidRDefault="00971718">
            <w:r>
              <w:rPr>
                <w:color w:val="262626"/>
              </w:rPr>
              <w:t>Academic Record Management</w:t>
            </w:r>
          </w:p>
        </w:tc>
      </w:tr>
      <w:tr w:rsidR="00554273" w14:paraId="63FF2FA8"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11A1EAE3" w14:textId="77777777" w:rsidR="00554273" w:rsidRDefault="00971718">
            <w:r>
              <w:rPr>
                <w:color w:val="262626"/>
              </w:rPr>
              <w:lastRenderedPageBreak/>
              <w:t>6</w:t>
            </w:r>
          </w:p>
        </w:tc>
        <w:tc>
          <w:tcPr>
            <w:tcW w:w="8650" w:type="dxa"/>
            <w:shd w:val="clear" w:color="auto" w:fill="F2F2F2"/>
            <w:tcMar>
              <w:top w:w="80" w:type="dxa"/>
              <w:left w:w="120" w:type="dxa"/>
              <w:bottom w:w="80" w:type="dxa"/>
              <w:right w:w="120" w:type="dxa"/>
            </w:tcMar>
            <w:vAlign w:val="center"/>
          </w:tcPr>
          <w:p w14:paraId="0BBCC5DC" w14:textId="77777777" w:rsidR="00554273" w:rsidRDefault="00971718">
            <w:r>
              <w:rPr>
                <w:color w:val="262626"/>
              </w:rPr>
              <w:t>Book Distribution Module</w:t>
            </w:r>
          </w:p>
        </w:tc>
      </w:tr>
      <w:tr w:rsidR="00554273" w14:paraId="10BDD720"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FD43CB6" w14:textId="77777777" w:rsidR="00554273" w:rsidRDefault="00971718">
            <w:r>
              <w:rPr>
                <w:color w:val="262626"/>
              </w:rPr>
              <w:t>7</w:t>
            </w:r>
          </w:p>
        </w:tc>
        <w:tc>
          <w:tcPr>
            <w:tcW w:w="8650" w:type="dxa"/>
            <w:shd w:val="clear" w:color="auto" w:fill="FFFFFF"/>
            <w:tcMar>
              <w:top w:w="80" w:type="dxa"/>
              <w:left w:w="120" w:type="dxa"/>
              <w:bottom w:w="80" w:type="dxa"/>
              <w:right w:w="120" w:type="dxa"/>
            </w:tcMar>
            <w:vAlign w:val="center"/>
          </w:tcPr>
          <w:p w14:paraId="1C29F58D" w14:textId="77777777" w:rsidR="00554273" w:rsidRDefault="00971718">
            <w:r>
              <w:rPr>
                <w:color w:val="262626"/>
              </w:rPr>
              <w:t>Workbook Distribution Module</w:t>
            </w:r>
          </w:p>
        </w:tc>
      </w:tr>
      <w:tr w:rsidR="00554273" w14:paraId="3E0933F3"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5DF2A33E" w14:textId="77777777" w:rsidR="00554273" w:rsidRDefault="00971718">
            <w:r>
              <w:rPr>
                <w:color w:val="262626"/>
              </w:rPr>
              <w:t>8</w:t>
            </w:r>
          </w:p>
        </w:tc>
        <w:tc>
          <w:tcPr>
            <w:tcW w:w="8650" w:type="dxa"/>
            <w:shd w:val="clear" w:color="auto" w:fill="F2F2F2"/>
            <w:tcMar>
              <w:top w:w="80" w:type="dxa"/>
              <w:left w:w="120" w:type="dxa"/>
              <w:bottom w:w="80" w:type="dxa"/>
              <w:right w:w="120" w:type="dxa"/>
            </w:tcMar>
            <w:vAlign w:val="center"/>
          </w:tcPr>
          <w:p w14:paraId="406D5957" w14:textId="77777777" w:rsidR="00554273" w:rsidRDefault="00971718">
            <w:r>
              <w:rPr>
                <w:color w:val="262626"/>
              </w:rPr>
              <w:t>Study Kit Management</w:t>
            </w:r>
          </w:p>
        </w:tc>
      </w:tr>
      <w:tr w:rsidR="00554273" w14:paraId="588799A9"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021AC6D9" w14:textId="77777777" w:rsidR="00554273" w:rsidRDefault="00971718">
            <w:r>
              <w:rPr>
                <w:color w:val="262626"/>
              </w:rPr>
              <w:t>9</w:t>
            </w:r>
          </w:p>
        </w:tc>
        <w:tc>
          <w:tcPr>
            <w:tcW w:w="8650" w:type="dxa"/>
            <w:shd w:val="clear" w:color="auto" w:fill="FFFFFF"/>
            <w:tcMar>
              <w:top w:w="80" w:type="dxa"/>
              <w:left w:w="120" w:type="dxa"/>
              <w:bottom w:w="80" w:type="dxa"/>
              <w:right w:w="120" w:type="dxa"/>
            </w:tcMar>
            <w:vAlign w:val="center"/>
          </w:tcPr>
          <w:p w14:paraId="584B36F1" w14:textId="77777777" w:rsidR="00554273" w:rsidRDefault="00971718">
            <w:r>
              <w:rPr>
                <w:color w:val="262626"/>
              </w:rPr>
              <w:t>Laptop Distribution Module</w:t>
            </w:r>
          </w:p>
        </w:tc>
      </w:tr>
      <w:tr w:rsidR="00554273" w14:paraId="49641E8B"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651EDEA1" w14:textId="77777777" w:rsidR="00554273" w:rsidRDefault="00971718">
            <w:r>
              <w:rPr>
                <w:color w:val="262626"/>
              </w:rPr>
              <w:t>10</w:t>
            </w:r>
          </w:p>
        </w:tc>
        <w:tc>
          <w:tcPr>
            <w:tcW w:w="8650" w:type="dxa"/>
            <w:shd w:val="clear" w:color="auto" w:fill="F2F2F2"/>
            <w:tcMar>
              <w:top w:w="80" w:type="dxa"/>
              <w:left w:w="120" w:type="dxa"/>
              <w:bottom w:w="80" w:type="dxa"/>
              <w:right w:w="120" w:type="dxa"/>
            </w:tcMar>
            <w:vAlign w:val="center"/>
          </w:tcPr>
          <w:p w14:paraId="6C4FB874" w14:textId="77777777" w:rsidR="00554273" w:rsidRDefault="00971718">
            <w:r>
              <w:rPr>
                <w:color w:val="262626"/>
              </w:rPr>
              <w:t>Internship Management</w:t>
            </w:r>
          </w:p>
        </w:tc>
      </w:tr>
      <w:tr w:rsidR="00554273" w14:paraId="01A6E419"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0F4A39F" w14:textId="77777777" w:rsidR="00554273" w:rsidRDefault="00971718">
            <w:r>
              <w:rPr>
                <w:color w:val="262626"/>
              </w:rPr>
              <w:t>11</w:t>
            </w:r>
          </w:p>
        </w:tc>
        <w:tc>
          <w:tcPr>
            <w:tcW w:w="8650" w:type="dxa"/>
            <w:shd w:val="clear" w:color="auto" w:fill="FFFFFF"/>
            <w:tcMar>
              <w:top w:w="80" w:type="dxa"/>
              <w:left w:w="120" w:type="dxa"/>
              <w:bottom w:w="80" w:type="dxa"/>
              <w:right w:w="120" w:type="dxa"/>
            </w:tcMar>
            <w:vAlign w:val="center"/>
          </w:tcPr>
          <w:p w14:paraId="6435DE88" w14:textId="77777777" w:rsidR="00554273" w:rsidRDefault="00971718">
            <w:r>
              <w:rPr>
                <w:color w:val="262626"/>
              </w:rPr>
              <w:t>Educational Events Module</w:t>
            </w:r>
          </w:p>
        </w:tc>
      </w:tr>
      <w:tr w:rsidR="00554273" w14:paraId="56A9CD00"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7A893AA4" w14:textId="77777777" w:rsidR="00554273" w:rsidRDefault="00971718">
            <w:r>
              <w:rPr>
                <w:color w:val="262626"/>
              </w:rPr>
              <w:t>12</w:t>
            </w:r>
          </w:p>
        </w:tc>
        <w:tc>
          <w:tcPr>
            <w:tcW w:w="8650" w:type="dxa"/>
            <w:shd w:val="clear" w:color="auto" w:fill="F2F2F2"/>
            <w:tcMar>
              <w:top w:w="80" w:type="dxa"/>
              <w:left w:w="120" w:type="dxa"/>
              <w:bottom w:w="80" w:type="dxa"/>
              <w:right w:w="120" w:type="dxa"/>
            </w:tcMar>
            <w:vAlign w:val="center"/>
          </w:tcPr>
          <w:p w14:paraId="7D9BA22E" w14:textId="77777777" w:rsidR="00554273" w:rsidRDefault="00971718">
            <w:r>
              <w:rPr>
                <w:color w:val="262626"/>
              </w:rPr>
              <w:t>Government School Essentials Distribution</w:t>
            </w:r>
          </w:p>
        </w:tc>
      </w:tr>
      <w:tr w:rsidR="00554273" w14:paraId="51D4162E"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B2A5071" w14:textId="77777777" w:rsidR="00554273" w:rsidRDefault="00971718">
            <w:r>
              <w:rPr>
                <w:color w:val="262626"/>
              </w:rPr>
              <w:t>13</w:t>
            </w:r>
          </w:p>
        </w:tc>
        <w:tc>
          <w:tcPr>
            <w:tcW w:w="8650" w:type="dxa"/>
            <w:shd w:val="clear" w:color="auto" w:fill="FFFFFF"/>
            <w:tcMar>
              <w:top w:w="80" w:type="dxa"/>
              <w:left w:w="120" w:type="dxa"/>
              <w:bottom w:w="80" w:type="dxa"/>
              <w:right w:w="120" w:type="dxa"/>
            </w:tcMar>
            <w:vAlign w:val="center"/>
          </w:tcPr>
          <w:p w14:paraId="315CD7EB" w14:textId="77777777" w:rsidR="00554273" w:rsidRDefault="00971718">
            <w:r>
              <w:rPr>
                <w:color w:val="262626"/>
              </w:rPr>
              <w:t>Inventory Management</w:t>
            </w:r>
          </w:p>
        </w:tc>
      </w:tr>
      <w:tr w:rsidR="00554273" w14:paraId="60BA2D0A"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5063CB4F" w14:textId="77777777" w:rsidR="00554273" w:rsidRDefault="00971718">
            <w:r>
              <w:rPr>
                <w:color w:val="262626"/>
              </w:rPr>
              <w:t>14</w:t>
            </w:r>
          </w:p>
        </w:tc>
        <w:tc>
          <w:tcPr>
            <w:tcW w:w="8650" w:type="dxa"/>
            <w:shd w:val="clear" w:color="auto" w:fill="F2F2F2"/>
            <w:tcMar>
              <w:top w:w="80" w:type="dxa"/>
              <w:left w:w="120" w:type="dxa"/>
              <w:bottom w:w="80" w:type="dxa"/>
              <w:right w:w="120" w:type="dxa"/>
            </w:tcMar>
            <w:vAlign w:val="center"/>
          </w:tcPr>
          <w:p w14:paraId="1F7B856B" w14:textId="77777777" w:rsidR="00554273" w:rsidRDefault="00971718">
            <w:r>
              <w:rPr>
                <w:color w:val="262626"/>
              </w:rPr>
              <w:t>Donation Management</w:t>
            </w:r>
          </w:p>
        </w:tc>
      </w:tr>
      <w:tr w:rsidR="00554273" w14:paraId="33B08C1C"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15ECA4C" w14:textId="77777777" w:rsidR="00554273" w:rsidRDefault="00971718">
            <w:r>
              <w:rPr>
                <w:color w:val="262626"/>
              </w:rPr>
              <w:t>15</w:t>
            </w:r>
          </w:p>
        </w:tc>
        <w:tc>
          <w:tcPr>
            <w:tcW w:w="8650" w:type="dxa"/>
            <w:shd w:val="clear" w:color="auto" w:fill="FFFFFF"/>
            <w:tcMar>
              <w:top w:w="80" w:type="dxa"/>
              <w:left w:w="120" w:type="dxa"/>
              <w:bottom w:w="80" w:type="dxa"/>
              <w:right w:w="120" w:type="dxa"/>
            </w:tcMar>
            <w:vAlign w:val="center"/>
          </w:tcPr>
          <w:p w14:paraId="0C83B482" w14:textId="77777777" w:rsidR="00554273" w:rsidRDefault="00971718">
            <w:r>
              <w:rPr>
                <w:color w:val="262626"/>
              </w:rPr>
              <w:t>Expense Management</w:t>
            </w:r>
          </w:p>
        </w:tc>
      </w:tr>
      <w:tr w:rsidR="00554273" w14:paraId="035D2747"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16FBE072" w14:textId="77777777" w:rsidR="00554273" w:rsidRDefault="00971718">
            <w:r>
              <w:rPr>
                <w:color w:val="262626"/>
              </w:rPr>
              <w:t>16</w:t>
            </w:r>
          </w:p>
        </w:tc>
        <w:tc>
          <w:tcPr>
            <w:tcW w:w="8650" w:type="dxa"/>
            <w:shd w:val="clear" w:color="auto" w:fill="F2F2F2"/>
            <w:tcMar>
              <w:top w:w="80" w:type="dxa"/>
              <w:left w:w="120" w:type="dxa"/>
              <w:bottom w:w="80" w:type="dxa"/>
              <w:right w:w="120" w:type="dxa"/>
            </w:tcMar>
            <w:vAlign w:val="center"/>
          </w:tcPr>
          <w:p w14:paraId="57DE39D3" w14:textId="77777777" w:rsidR="00554273" w:rsidRDefault="00971718">
            <w:r>
              <w:rPr>
                <w:color w:val="262626"/>
              </w:rPr>
              <w:t>Volunteer Management</w:t>
            </w:r>
          </w:p>
        </w:tc>
      </w:tr>
      <w:tr w:rsidR="00554273" w14:paraId="07A58E3C"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27B8772E" w14:textId="77777777" w:rsidR="00554273" w:rsidRDefault="00971718">
            <w:r>
              <w:rPr>
                <w:color w:val="262626"/>
              </w:rPr>
              <w:t>17</w:t>
            </w:r>
          </w:p>
        </w:tc>
        <w:tc>
          <w:tcPr>
            <w:tcW w:w="8650" w:type="dxa"/>
            <w:shd w:val="clear" w:color="auto" w:fill="FFFFFF"/>
            <w:tcMar>
              <w:top w:w="80" w:type="dxa"/>
              <w:left w:w="120" w:type="dxa"/>
              <w:bottom w:w="80" w:type="dxa"/>
              <w:right w:w="120" w:type="dxa"/>
            </w:tcMar>
            <w:vAlign w:val="center"/>
          </w:tcPr>
          <w:p w14:paraId="6AC0F5E0" w14:textId="77777777" w:rsidR="00554273" w:rsidRDefault="00971718">
            <w:r>
              <w:rPr>
                <w:color w:val="262626"/>
              </w:rPr>
              <w:t>Reports</w:t>
            </w:r>
          </w:p>
        </w:tc>
      </w:tr>
      <w:tr w:rsidR="00554273" w14:paraId="579E8CCE"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754E50EF" w14:textId="77777777" w:rsidR="00554273" w:rsidRDefault="00971718">
            <w:r>
              <w:rPr>
                <w:color w:val="262626"/>
              </w:rPr>
              <w:t>18</w:t>
            </w:r>
          </w:p>
        </w:tc>
        <w:tc>
          <w:tcPr>
            <w:tcW w:w="8650" w:type="dxa"/>
            <w:shd w:val="clear" w:color="auto" w:fill="F2F2F2"/>
            <w:tcMar>
              <w:top w:w="80" w:type="dxa"/>
              <w:left w:w="120" w:type="dxa"/>
              <w:bottom w:w="80" w:type="dxa"/>
              <w:right w:w="120" w:type="dxa"/>
            </w:tcMar>
            <w:vAlign w:val="center"/>
          </w:tcPr>
          <w:p w14:paraId="5883E96B" w14:textId="77777777" w:rsidR="00554273" w:rsidRDefault="00971718">
            <w:r>
              <w:rPr>
                <w:color w:val="262626"/>
              </w:rPr>
              <w:t>Search &amp; Filters</w:t>
            </w:r>
          </w:p>
        </w:tc>
      </w:tr>
      <w:tr w:rsidR="00554273" w14:paraId="29936005"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88C99FE" w14:textId="77777777" w:rsidR="00554273" w:rsidRDefault="00971718">
            <w:r>
              <w:rPr>
                <w:color w:val="262626"/>
              </w:rPr>
              <w:t>19</w:t>
            </w:r>
          </w:p>
        </w:tc>
        <w:tc>
          <w:tcPr>
            <w:tcW w:w="8650" w:type="dxa"/>
            <w:shd w:val="clear" w:color="auto" w:fill="FFFFFF"/>
            <w:tcMar>
              <w:top w:w="80" w:type="dxa"/>
              <w:left w:w="120" w:type="dxa"/>
              <w:bottom w:w="80" w:type="dxa"/>
              <w:right w:w="120" w:type="dxa"/>
            </w:tcMar>
            <w:vAlign w:val="center"/>
          </w:tcPr>
          <w:p w14:paraId="44FC9956" w14:textId="77777777" w:rsidR="00554273" w:rsidRDefault="00971718">
            <w:r>
              <w:rPr>
                <w:color w:val="262626"/>
              </w:rPr>
              <w:t>Notifications</w:t>
            </w:r>
          </w:p>
        </w:tc>
      </w:tr>
      <w:tr w:rsidR="00554273" w14:paraId="46EF83BA"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15D76940" w14:textId="77777777" w:rsidR="00554273" w:rsidRDefault="00971718">
            <w:r>
              <w:rPr>
                <w:color w:val="262626"/>
              </w:rPr>
              <w:t>20</w:t>
            </w:r>
          </w:p>
        </w:tc>
        <w:tc>
          <w:tcPr>
            <w:tcW w:w="8650" w:type="dxa"/>
            <w:shd w:val="clear" w:color="auto" w:fill="F2F2F2"/>
            <w:tcMar>
              <w:top w:w="80" w:type="dxa"/>
              <w:left w:w="120" w:type="dxa"/>
              <w:bottom w:w="80" w:type="dxa"/>
              <w:right w:w="120" w:type="dxa"/>
            </w:tcMar>
            <w:vAlign w:val="center"/>
          </w:tcPr>
          <w:p w14:paraId="03ED7008" w14:textId="77777777" w:rsidR="00554273" w:rsidRDefault="00971718">
            <w:r>
              <w:rPr>
                <w:color w:val="262626"/>
              </w:rPr>
              <w:t>Document Management</w:t>
            </w:r>
          </w:p>
        </w:tc>
      </w:tr>
      <w:tr w:rsidR="00554273" w14:paraId="3BE3B907"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D9D3F79" w14:textId="77777777" w:rsidR="00554273" w:rsidRDefault="00971718">
            <w:r>
              <w:rPr>
                <w:color w:val="262626"/>
              </w:rPr>
              <w:t>21</w:t>
            </w:r>
          </w:p>
        </w:tc>
        <w:tc>
          <w:tcPr>
            <w:tcW w:w="8650" w:type="dxa"/>
            <w:shd w:val="clear" w:color="auto" w:fill="FFFFFF"/>
            <w:tcMar>
              <w:top w:w="80" w:type="dxa"/>
              <w:left w:w="120" w:type="dxa"/>
              <w:bottom w:w="80" w:type="dxa"/>
              <w:right w:w="120" w:type="dxa"/>
            </w:tcMar>
            <w:vAlign w:val="center"/>
          </w:tcPr>
          <w:p w14:paraId="4498FB0B" w14:textId="77777777" w:rsidR="00554273" w:rsidRDefault="00971718">
            <w:r>
              <w:rPr>
                <w:color w:val="262626"/>
              </w:rPr>
              <w:t>Audit &amp; Activity Logs</w:t>
            </w:r>
          </w:p>
        </w:tc>
      </w:tr>
      <w:tr w:rsidR="00554273" w14:paraId="4523715B"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2A3E07D4" w14:textId="77777777" w:rsidR="00554273" w:rsidRDefault="00971718">
            <w:r>
              <w:rPr>
                <w:color w:val="262626"/>
              </w:rPr>
              <w:t>22</w:t>
            </w:r>
          </w:p>
        </w:tc>
        <w:tc>
          <w:tcPr>
            <w:tcW w:w="8650" w:type="dxa"/>
            <w:shd w:val="clear" w:color="auto" w:fill="F2F2F2"/>
            <w:tcMar>
              <w:top w:w="80" w:type="dxa"/>
              <w:left w:w="120" w:type="dxa"/>
              <w:bottom w:w="80" w:type="dxa"/>
              <w:right w:w="120" w:type="dxa"/>
            </w:tcMar>
            <w:vAlign w:val="center"/>
          </w:tcPr>
          <w:p w14:paraId="28BF1207" w14:textId="77777777" w:rsidR="00554273" w:rsidRDefault="00971718">
            <w:r>
              <w:rPr>
                <w:color w:val="262626"/>
              </w:rPr>
              <w:t>Excel Import &amp; Export</w:t>
            </w:r>
          </w:p>
        </w:tc>
      </w:tr>
    </w:tbl>
    <w:p w14:paraId="7BC08F97" w14:textId="77777777" w:rsidR="00554273" w:rsidRDefault="00971718">
      <w:pPr>
        <w:pStyle w:val="Heading2"/>
        <w:spacing w:before="260" w:after="120"/>
      </w:pPr>
      <w:r>
        <w:rPr>
          <w:b/>
          <w:bCs/>
          <w:color w:val="1F3864"/>
          <w:sz w:val="24"/>
          <w:szCs w:val="24"/>
        </w:rPr>
        <w:t>5.1 Module Details</w:t>
      </w:r>
    </w:p>
    <w:p w14:paraId="25518466" w14:textId="77777777" w:rsidR="00554273" w:rsidRDefault="00971718">
      <w:pPr>
        <w:pStyle w:val="Heading3"/>
        <w:spacing w:before="220" w:after="80"/>
      </w:pPr>
      <w:r>
        <w:rPr>
          <w:b/>
          <w:bCs/>
          <w:color w:val="B8860B"/>
          <w:sz w:val="23"/>
          <w:szCs w:val="23"/>
        </w:rPr>
        <w:t xml:space="preserve">1. </w:t>
      </w:r>
      <w:r>
        <w:rPr>
          <w:b/>
          <w:bCs/>
          <w:color w:val="1F3864"/>
          <w:sz w:val="23"/>
          <w:szCs w:val="23"/>
        </w:rPr>
        <w:t>Dashboard</w:t>
      </w:r>
    </w:p>
    <w:p w14:paraId="43511026" w14:textId="77777777" w:rsidR="00554273" w:rsidRDefault="00971718">
      <w:pPr>
        <w:pStyle w:val="ListParagraph"/>
        <w:numPr>
          <w:ilvl w:val="0"/>
          <w:numId w:val="2"/>
        </w:numPr>
        <w:spacing w:after="60"/>
      </w:pPr>
      <w:r>
        <w:rPr>
          <w:color w:val="262626"/>
          <w:sz w:val="21"/>
          <w:szCs w:val="21"/>
        </w:rPr>
        <w:t>Overview of all foundation activities</w:t>
      </w:r>
    </w:p>
    <w:p w14:paraId="17E56C81" w14:textId="77777777" w:rsidR="00554273" w:rsidRDefault="00971718">
      <w:pPr>
        <w:pStyle w:val="ListParagraph"/>
        <w:numPr>
          <w:ilvl w:val="0"/>
          <w:numId w:val="2"/>
        </w:numPr>
        <w:spacing w:after="60"/>
      </w:pPr>
      <w:r>
        <w:rPr>
          <w:color w:val="262626"/>
          <w:sz w:val="21"/>
          <w:szCs w:val="21"/>
        </w:rPr>
        <w:t>Total government schools supported, students benefited</w:t>
      </w:r>
    </w:p>
    <w:p w14:paraId="57805D84" w14:textId="77777777" w:rsidR="00554273" w:rsidRDefault="00971718">
      <w:pPr>
        <w:pStyle w:val="ListParagraph"/>
        <w:numPr>
          <w:ilvl w:val="0"/>
          <w:numId w:val="2"/>
        </w:numPr>
        <w:spacing w:after="60"/>
      </w:pPr>
      <w:r>
        <w:rPr>
          <w:color w:val="262626"/>
          <w:sz w:val="21"/>
          <w:szCs w:val="21"/>
        </w:rPr>
        <w:t>Books, study kits, and laptops distributed</w:t>
      </w:r>
    </w:p>
    <w:p w14:paraId="729063D2" w14:textId="77777777" w:rsidR="00554273" w:rsidRDefault="00971718">
      <w:pPr>
        <w:pStyle w:val="ListParagraph"/>
        <w:numPr>
          <w:ilvl w:val="0"/>
          <w:numId w:val="2"/>
        </w:numPr>
        <w:spacing w:after="60"/>
      </w:pPr>
      <w:r>
        <w:rPr>
          <w:color w:val="262626"/>
          <w:sz w:val="21"/>
          <w:szCs w:val="21"/>
        </w:rPr>
        <w:t>Internships provided and educational events conducted</w:t>
      </w:r>
    </w:p>
    <w:p w14:paraId="28526B72" w14:textId="77777777" w:rsidR="00554273" w:rsidRDefault="00971718">
      <w:pPr>
        <w:pStyle w:val="ListParagraph"/>
        <w:numPr>
          <w:ilvl w:val="0"/>
          <w:numId w:val="2"/>
        </w:numPr>
        <w:spacing w:after="60"/>
      </w:pPr>
      <w:r>
        <w:rPr>
          <w:color w:val="262626"/>
          <w:sz w:val="21"/>
          <w:szCs w:val="21"/>
        </w:rPr>
        <w:t>Donations received and expenses</w:t>
      </w:r>
    </w:p>
    <w:p w14:paraId="7CF0CD80" w14:textId="77777777" w:rsidR="00554273" w:rsidRDefault="00971718">
      <w:pPr>
        <w:pStyle w:val="ListParagraph"/>
        <w:numPr>
          <w:ilvl w:val="0"/>
          <w:numId w:val="2"/>
        </w:numPr>
        <w:spacing w:after="60"/>
      </w:pPr>
      <w:r>
        <w:rPr>
          <w:color w:val="262626"/>
          <w:sz w:val="21"/>
          <w:szCs w:val="21"/>
        </w:rPr>
        <w:t>Current inventory status</w:t>
      </w:r>
    </w:p>
    <w:p w14:paraId="3D08A694" w14:textId="77777777" w:rsidR="00554273" w:rsidRDefault="00971718">
      <w:pPr>
        <w:pStyle w:val="ListParagraph"/>
        <w:numPr>
          <w:ilvl w:val="0"/>
          <w:numId w:val="2"/>
        </w:numPr>
        <w:spacing w:after="60"/>
      </w:pPr>
      <w:r>
        <w:rPr>
          <w:color w:val="262626"/>
          <w:sz w:val="21"/>
          <w:szCs w:val="21"/>
        </w:rPr>
        <w:t>Monthly / yearly charts</w:t>
      </w:r>
    </w:p>
    <w:p w14:paraId="0FEB5801" w14:textId="77777777" w:rsidR="00554273" w:rsidRDefault="00971718">
      <w:pPr>
        <w:pStyle w:val="Heading3"/>
        <w:spacing w:before="220" w:after="80"/>
      </w:pPr>
      <w:r>
        <w:rPr>
          <w:b/>
          <w:bCs/>
          <w:color w:val="B8860B"/>
          <w:sz w:val="23"/>
          <w:szCs w:val="23"/>
        </w:rPr>
        <w:t xml:space="preserve">2. </w:t>
      </w:r>
      <w:r>
        <w:rPr>
          <w:b/>
          <w:bCs/>
          <w:color w:val="1F3864"/>
          <w:sz w:val="23"/>
          <w:szCs w:val="23"/>
        </w:rPr>
        <w:t>User Management</w:t>
      </w:r>
    </w:p>
    <w:p w14:paraId="529BE8D7" w14:textId="77777777" w:rsidR="00554273" w:rsidRDefault="00971718">
      <w:pPr>
        <w:pStyle w:val="ListParagraph"/>
        <w:numPr>
          <w:ilvl w:val="0"/>
          <w:numId w:val="2"/>
        </w:numPr>
        <w:spacing w:after="60"/>
      </w:pPr>
      <w:r>
        <w:rPr>
          <w:color w:val="262626"/>
          <w:sz w:val="21"/>
          <w:szCs w:val="21"/>
        </w:rPr>
        <w:t>Login system with role-based access (Super Admin, Admin, Accountant, Volunteer, Event Coordinator)</w:t>
      </w:r>
    </w:p>
    <w:p w14:paraId="42406F13" w14:textId="77777777" w:rsidR="00554273" w:rsidRDefault="00971718">
      <w:pPr>
        <w:pStyle w:val="ListParagraph"/>
        <w:numPr>
          <w:ilvl w:val="0"/>
          <w:numId w:val="2"/>
        </w:numPr>
        <w:spacing w:after="60"/>
      </w:pPr>
      <w:r>
        <w:rPr>
          <w:color w:val="262626"/>
          <w:sz w:val="21"/>
          <w:szCs w:val="21"/>
        </w:rPr>
        <w:t>Change password</w:t>
      </w:r>
    </w:p>
    <w:p w14:paraId="3CF2061E" w14:textId="77777777" w:rsidR="00554273" w:rsidRDefault="00971718">
      <w:pPr>
        <w:pStyle w:val="ListParagraph"/>
        <w:numPr>
          <w:ilvl w:val="0"/>
          <w:numId w:val="2"/>
        </w:numPr>
        <w:spacing w:after="60"/>
      </w:pPr>
      <w:r>
        <w:rPr>
          <w:color w:val="262626"/>
          <w:sz w:val="21"/>
          <w:szCs w:val="21"/>
        </w:rPr>
        <w:t>User activity logs</w:t>
      </w:r>
    </w:p>
    <w:p w14:paraId="2BE17B0D" w14:textId="77777777" w:rsidR="00554273" w:rsidRDefault="00971718">
      <w:pPr>
        <w:pStyle w:val="Heading3"/>
        <w:spacing w:before="220" w:after="80"/>
      </w:pPr>
      <w:r>
        <w:rPr>
          <w:b/>
          <w:bCs/>
          <w:color w:val="B8860B"/>
          <w:sz w:val="23"/>
          <w:szCs w:val="23"/>
        </w:rPr>
        <w:t xml:space="preserve">3. </w:t>
      </w:r>
      <w:r>
        <w:rPr>
          <w:b/>
          <w:bCs/>
          <w:color w:val="1F3864"/>
          <w:sz w:val="23"/>
          <w:szCs w:val="23"/>
        </w:rPr>
        <w:t>Government School Management</w:t>
      </w:r>
    </w:p>
    <w:p w14:paraId="043A6683" w14:textId="77777777" w:rsidR="00554273" w:rsidRDefault="00971718">
      <w:pPr>
        <w:pStyle w:val="ListParagraph"/>
        <w:numPr>
          <w:ilvl w:val="0"/>
          <w:numId w:val="2"/>
        </w:numPr>
        <w:spacing w:after="60"/>
      </w:pPr>
      <w:r>
        <w:rPr>
          <w:color w:val="262626"/>
          <w:sz w:val="21"/>
          <w:szCs w:val="21"/>
        </w:rPr>
        <w:t>Add and edit government schools</w:t>
      </w:r>
    </w:p>
    <w:p w14:paraId="4F7B5953" w14:textId="77777777" w:rsidR="00554273" w:rsidRDefault="00971718">
      <w:pPr>
        <w:pStyle w:val="ListParagraph"/>
        <w:numPr>
          <w:ilvl w:val="0"/>
          <w:numId w:val="2"/>
        </w:numPr>
        <w:spacing w:after="60"/>
      </w:pPr>
      <w:r>
        <w:rPr>
          <w:color w:val="262626"/>
          <w:sz w:val="21"/>
          <w:szCs w:val="21"/>
        </w:rPr>
        <w:t>School contact information and headmaster details</w:t>
      </w:r>
    </w:p>
    <w:p w14:paraId="4A1EA5A9" w14:textId="77777777" w:rsidR="00554273" w:rsidRDefault="00971718">
      <w:pPr>
        <w:pStyle w:val="ListParagraph"/>
        <w:numPr>
          <w:ilvl w:val="0"/>
          <w:numId w:val="2"/>
        </w:numPr>
        <w:spacing w:after="60"/>
      </w:pPr>
      <w:r>
        <w:rPr>
          <w:color w:val="262626"/>
          <w:sz w:val="21"/>
          <w:szCs w:val="21"/>
        </w:rPr>
        <w:t>School-wise student strength</w:t>
      </w:r>
    </w:p>
    <w:p w14:paraId="14C61C70" w14:textId="77777777" w:rsidR="00554273" w:rsidRDefault="00971718">
      <w:pPr>
        <w:pStyle w:val="ListParagraph"/>
        <w:numPr>
          <w:ilvl w:val="0"/>
          <w:numId w:val="2"/>
        </w:numPr>
        <w:spacing w:after="60"/>
      </w:pPr>
      <w:r>
        <w:rPr>
          <w:color w:val="262626"/>
          <w:sz w:val="21"/>
          <w:szCs w:val="21"/>
        </w:rPr>
        <w:t>School history and resources provided</w:t>
      </w:r>
    </w:p>
    <w:p w14:paraId="0F3DB893" w14:textId="77777777" w:rsidR="00554273" w:rsidRDefault="00971718">
      <w:pPr>
        <w:pStyle w:val="Heading3"/>
        <w:spacing w:before="220" w:after="80"/>
      </w:pPr>
      <w:r>
        <w:rPr>
          <w:b/>
          <w:bCs/>
          <w:color w:val="B8860B"/>
          <w:sz w:val="23"/>
          <w:szCs w:val="23"/>
        </w:rPr>
        <w:t xml:space="preserve">4. </w:t>
      </w:r>
      <w:r>
        <w:rPr>
          <w:b/>
          <w:bCs/>
          <w:color w:val="1F3864"/>
          <w:sz w:val="23"/>
          <w:szCs w:val="23"/>
        </w:rPr>
        <w:t>Student Management</w:t>
      </w:r>
    </w:p>
    <w:p w14:paraId="4DDEA89B" w14:textId="77777777" w:rsidR="00554273" w:rsidRDefault="00971718">
      <w:pPr>
        <w:pStyle w:val="ListParagraph"/>
        <w:numPr>
          <w:ilvl w:val="0"/>
          <w:numId w:val="2"/>
        </w:numPr>
        <w:spacing w:after="60"/>
      </w:pPr>
      <w:r>
        <w:rPr>
          <w:color w:val="262626"/>
          <w:sz w:val="21"/>
          <w:szCs w:val="21"/>
        </w:rPr>
        <w:lastRenderedPageBreak/>
        <w:t>Student registration and profile</w:t>
      </w:r>
    </w:p>
    <w:p w14:paraId="71F72DE7" w14:textId="77777777" w:rsidR="00554273" w:rsidRDefault="00971718">
      <w:pPr>
        <w:pStyle w:val="ListParagraph"/>
        <w:numPr>
          <w:ilvl w:val="0"/>
          <w:numId w:val="2"/>
        </w:numPr>
        <w:spacing w:after="60"/>
      </w:pPr>
      <w:r>
        <w:rPr>
          <w:color w:val="262626"/>
          <w:sz w:val="21"/>
          <w:szCs w:val="21"/>
        </w:rPr>
        <w:t>Parent and contact details</w:t>
      </w:r>
    </w:p>
    <w:p w14:paraId="32A8F0D4" w14:textId="77777777" w:rsidR="00554273" w:rsidRDefault="00971718">
      <w:pPr>
        <w:pStyle w:val="ListParagraph"/>
        <w:numPr>
          <w:ilvl w:val="0"/>
          <w:numId w:val="2"/>
        </w:numPr>
        <w:spacing w:after="60"/>
      </w:pPr>
      <w:r>
        <w:rPr>
          <w:color w:val="262626"/>
          <w:sz w:val="21"/>
          <w:szCs w:val="21"/>
        </w:rPr>
        <w:t>School and class details</w:t>
      </w:r>
    </w:p>
    <w:p w14:paraId="162BBCE0" w14:textId="77777777" w:rsidR="00554273" w:rsidRDefault="00971718">
      <w:pPr>
        <w:pStyle w:val="ListParagraph"/>
        <w:numPr>
          <w:ilvl w:val="0"/>
          <w:numId w:val="2"/>
        </w:numPr>
        <w:spacing w:after="60"/>
      </w:pPr>
      <w:r>
        <w:rPr>
          <w:color w:val="262626"/>
          <w:sz w:val="21"/>
          <w:szCs w:val="21"/>
        </w:rPr>
        <w:t>Photo and document upload</w:t>
      </w:r>
    </w:p>
    <w:p w14:paraId="26F99845" w14:textId="77777777" w:rsidR="00554273" w:rsidRDefault="00971718">
      <w:pPr>
        <w:pStyle w:val="ListParagraph"/>
        <w:numPr>
          <w:ilvl w:val="0"/>
          <w:numId w:val="2"/>
        </w:numPr>
        <w:spacing w:after="60"/>
      </w:pPr>
      <w:r>
        <w:rPr>
          <w:color w:val="262626"/>
          <w:sz w:val="21"/>
          <w:szCs w:val="21"/>
        </w:rPr>
        <w:t>Academic history, search, and progress timeline</w:t>
      </w:r>
    </w:p>
    <w:p w14:paraId="50536010" w14:textId="77777777" w:rsidR="00554273" w:rsidRDefault="00971718">
      <w:pPr>
        <w:pStyle w:val="Heading3"/>
        <w:spacing w:before="220" w:after="80"/>
      </w:pPr>
      <w:r>
        <w:rPr>
          <w:b/>
          <w:bCs/>
          <w:color w:val="B8860B"/>
          <w:sz w:val="23"/>
          <w:szCs w:val="23"/>
        </w:rPr>
        <w:t xml:space="preserve">5. </w:t>
      </w:r>
      <w:r>
        <w:rPr>
          <w:b/>
          <w:bCs/>
          <w:color w:val="1F3864"/>
          <w:sz w:val="23"/>
          <w:szCs w:val="23"/>
        </w:rPr>
        <w:t>Academic Record Management</w:t>
      </w:r>
    </w:p>
    <w:p w14:paraId="29992D37" w14:textId="77777777" w:rsidR="00554273" w:rsidRDefault="00971718">
      <w:pPr>
        <w:pStyle w:val="ListParagraph"/>
        <w:numPr>
          <w:ilvl w:val="0"/>
          <w:numId w:val="2"/>
        </w:numPr>
        <w:spacing w:after="60"/>
      </w:pPr>
      <w:r>
        <w:rPr>
          <w:color w:val="262626"/>
          <w:sz w:val="21"/>
          <w:szCs w:val="21"/>
        </w:rPr>
        <w:t>Academic year, class, percentage/marks, and rank</w:t>
      </w:r>
    </w:p>
    <w:p w14:paraId="746863EE" w14:textId="77777777" w:rsidR="00554273" w:rsidRDefault="00971718">
      <w:pPr>
        <w:pStyle w:val="ListParagraph"/>
        <w:numPr>
          <w:ilvl w:val="0"/>
          <w:numId w:val="2"/>
        </w:numPr>
        <w:spacing w:after="60"/>
      </w:pPr>
      <w:r>
        <w:rPr>
          <w:color w:val="262626"/>
          <w:sz w:val="21"/>
          <w:szCs w:val="21"/>
        </w:rPr>
        <w:t>Promotion details and school transfer records</w:t>
      </w:r>
    </w:p>
    <w:p w14:paraId="63CE9034" w14:textId="77777777" w:rsidR="00554273" w:rsidRDefault="00971718">
      <w:pPr>
        <w:pStyle w:val="Heading3"/>
        <w:spacing w:before="220" w:after="80"/>
      </w:pPr>
      <w:r>
        <w:rPr>
          <w:b/>
          <w:bCs/>
          <w:color w:val="B8860B"/>
          <w:sz w:val="23"/>
          <w:szCs w:val="23"/>
        </w:rPr>
        <w:t xml:space="preserve">6. </w:t>
      </w:r>
      <w:r>
        <w:rPr>
          <w:b/>
          <w:bCs/>
          <w:color w:val="1F3864"/>
          <w:sz w:val="23"/>
          <w:szCs w:val="23"/>
        </w:rPr>
        <w:t>Book Distribution Module</w:t>
      </w:r>
    </w:p>
    <w:p w14:paraId="067F0691" w14:textId="77777777" w:rsidR="00554273" w:rsidRDefault="00971718">
      <w:pPr>
        <w:pStyle w:val="ListParagraph"/>
        <w:numPr>
          <w:ilvl w:val="0"/>
          <w:numId w:val="2"/>
        </w:numPr>
        <w:spacing w:after="60"/>
      </w:pPr>
      <w:r>
        <w:rPr>
          <w:color w:val="262626"/>
          <w:sz w:val="21"/>
          <w:szCs w:val="21"/>
        </w:rPr>
        <w:t>Eligible students (Class 1–10)</w:t>
      </w:r>
    </w:p>
    <w:p w14:paraId="522B9CD3" w14:textId="77777777" w:rsidR="00554273" w:rsidRDefault="00971718">
      <w:pPr>
        <w:pStyle w:val="ListParagraph"/>
        <w:numPr>
          <w:ilvl w:val="0"/>
          <w:numId w:val="2"/>
        </w:numPr>
        <w:spacing w:after="60"/>
      </w:pPr>
      <w:r>
        <w:rPr>
          <w:color w:val="262626"/>
          <w:sz w:val="21"/>
          <w:szCs w:val="21"/>
        </w:rPr>
        <w:t>Distribution entry and history</w:t>
      </w:r>
    </w:p>
    <w:p w14:paraId="6E2C34AC" w14:textId="77777777" w:rsidR="00554273" w:rsidRDefault="00971718">
      <w:pPr>
        <w:pStyle w:val="ListParagraph"/>
        <w:numPr>
          <w:ilvl w:val="0"/>
          <w:numId w:val="2"/>
        </w:numPr>
        <w:spacing w:after="60"/>
      </w:pPr>
      <w:r>
        <w:rPr>
          <w:color w:val="262626"/>
          <w:sz w:val="21"/>
          <w:szCs w:val="21"/>
        </w:rPr>
        <w:t>School-wise and student-wise distribution reports</w:t>
      </w:r>
    </w:p>
    <w:p w14:paraId="30EDAB83" w14:textId="77777777" w:rsidR="00554273" w:rsidRDefault="00971718">
      <w:pPr>
        <w:pStyle w:val="Heading3"/>
        <w:spacing w:before="220" w:after="80"/>
      </w:pPr>
      <w:r>
        <w:rPr>
          <w:b/>
          <w:bCs/>
          <w:color w:val="B8860B"/>
          <w:sz w:val="23"/>
          <w:szCs w:val="23"/>
        </w:rPr>
        <w:t xml:space="preserve">7. </w:t>
      </w:r>
      <w:r>
        <w:rPr>
          <w:b/>
          <w:bCs/>
          <w:color w:val="1F3864"/>
          <w:sz w:val="23"/>
          <w:szCs w:val="23"/>
        </w:rPr>
        <w:t>Workbook Distribution Module</w:t>
      </w:r>
    </w:p>
    <w:p w14:paraId="28D99230" w14:textId="77777777" w:rsidR="00554273" w:rsidRDefault="00971718">
      <w:pPr>
        <w:pStyle w:val="ListParagraph"/>
        <w:numPr>
          <w:ilvl w:val="0"/>
          <w:numId w:val="2"/>
        </w:numPr>
        <w:spacing w:after="60"/>
      </w:pPr>
      <w:r>
        <w:rPr>
          <w:color w:val="262626"/>
          <w:sz w:val="21"/>
          <w:szCs w:val="21"/>
        </w:rPr>
        <w:t>Eligible students (Class 10)</w:t>
      </w:r>
    </w:p>
    <w:p w14:paraId="3DCA0DDC" w14:textId="77777777" w:rsidR="00554273" w:rsidRDefault="00971718">
      <w:pPr>
        <w:pStyle w:val="ListParagraph"/>
        <w:numPr>
          <w:ilvl w:val="0"/>
          <w:numId w:val="2"/>
        </w:numPr>
        <w:spacing w:after="60"/>
      </w:pPr>
      <w:r>
        <w:rPr>
          <w:color w:val="262626"/>
          <w:sz w:val="21"/>
          <w:szCs w:val="21"/>
        </w:rPr>
        <w:t>Workbook distribution, history, and reports</w:t>
      </w:r>
    </w:p>
    <w:p w14:paraId="0B828346" w14:textId="77777777" w:rsidR="00554273" w:rsidRDefault="00971718">
      <w:pPr>
        <w:pStyle w:val="Heading3"/>
        <w:spacing w:before="220" w:after="80"/>
      </w:pPr>
      <w:r>
        <w:rPr>
          <w:b/>
          <w:bCs/>
          <w:color w:val="B8860B"/>
          <w:sz w:val="23"/>
          <w:szCs w:val="23"/>
        </w:rPr>
        <w:t xml:space="preserve">8. </w:t>
      </w:r>
      <w:r>
        <w:rPr>
          <w:b/>
          <w:bCs/>
          <w:color w:val="1F3864"/>
          <w:sz w:val="23"/>
          <w:szCs w:val="23"/>
        </w:rPr>
        <w:t>Study Kit Management</w:t>
      </w:r>
    </w:p>
    <w:p w14:paraId="28F2B972" w14:textId="77777777" w:rsidR="00554273" w:rsidRDefault="00971718">
      <w:pPr>
        <w:pStyle w:val="ListParagraph"/>
        <w:numPr>
          <w:ilvl w:val="0"/>
          <w:numId w:val="2"/>
        </w:numPr>
        <w:spacing w:after="60"/>
      </w:pPr>
      <w:r>
        <w:rPr>
          <w:color w:val="262626"/>
          <w:sz w:val="21"/>
          <w:szCs w:val="21"/>
        </w:rPr>
        <w:t>Create and manage study kit items</w:t>
      </w:r>
    </w:p>
    <w:p w14:paraId="02C119EB" w14:textId="77777777" w:rsidR="00554273" w:rsidRDefault="00971718">
      <w:pPr>
        <w:pStyle w:val="ListParagraph"/>
        <w:numPr>
          <w:ilvl w:val="0"/>
          <w:numId w:val="2"/>
        </w:numPr>
        <w:spacing w:after="60"/>
      </w:pPr>
      <w:r>
        <w:rPr>
          <w:color w:val="262626"/>
          <w:sz w:val="21"/>
          <w:szCs w:val="21"/>
        </w:rPr>
        <w:t>Issue study kits and track distribution history</w:t>
      </w:r>
    </w:p>
    <w:p w14:paraId="450BF522" w14:textId="77777777" w:rsidR="00554273" w:rsidRDefault="00971718">
      <w:pPr>
        <w:pStyle w:val="ListParagraph"/>
        <w:numPr>
          <w:ilvl w:val="0"/>
          <w:numId w:val="2"/>
        </w:numPr>
        <w:spacing w:after="60"/>
      </w:pPr>
      <w:r>
        <w:rPr>
          <w:color w:val="262626"/>
          <w:sz w:val="21"/>
          <w:szCs w:val="21"/>
        </w:rPr>
        <w:t>Continued distribution up to 2nd PUC</w:t>
      </w:r>
    </w:p>
    <w:p w14:paraId="76C7EBFF" w14:textId="77777777" w:rsidR="00554273" w:rsidRDefault="00971718">
      <w:pPr>
        <w:pStyle w:val="ListParagraph"/>
        <w:numPr>
          <w:ilvl w:val="0"/>
          <w:numId w:val="2"/>
        </w:numPr>
        <w:spacing w:after="60"/>
      </w:pPr>
      <w:r>
        <w:rPr>
          <w:color w:val="262626"/>
          <w:sz w:val="21"/>
          <w:szCs w:val="21"/>
        </w:rPr>
        <w:t>Reports</w:t>
      </w:r>
    </w:p>
    <w:p w14:paraId="6EB593E3" w14:textId="77777777" w:rsidR="00554273" w:rsidRDefault="00971718">
      <w:pPr>
        <w:pStyle w:val="Heading3"/>
        <w:spacing w:before="220" w:after="80"/>
      </w:pPr>
      <w:r>
        <w:rPr>
          <w:b/>
          <w:bCs/>
          <w:color w:val="B8860B"/>
          <w:sz w:val="23"/>
          <w:szCs w:val="23"/>
        </w:rPr>
        <w:t xml:space="preserve">9. </w:t>
      </w:r>
      <w:r>
        <w:rPr>
          <w:b/>
          <w:bCs/>
          <w:color w:val="1F3864"/>
          <w:sz w:val="23"/>
          <w:szCs w:val="23"/>
        </w:rPr>
        <w:t>Laptop Distribution Module</w:t>
      </w:r>
    </w:p>
    <w:p w14:paraId="46F76E37" w14:textId="77777777" w:rsidR="00554273" w:rsidRDefault="00971718">
      <w:pPr>
        <w:pStyle w:val="ListParagraph"/>
        <w:numPr>
          <w:ilvl w:val="0"/>
          <w:numId w:val="2"/>
        </w:numPr>
        <w:spacing w:after="60"/>
      </w:pPr>
      <w:r>
        <w:rPr>
          <w:color w:val="262626"/>
          <w:sz w:val="21"/>
          <w:szCs w:val="21"/>
        </w:rPr>
        <w:t>Laptop inventory and details</w:t>
      </w:r>
    </w:p>
    <w:p w14:paraId="1D4C0C79" w14:textId="77777777" w:rsidR="00554273" w:rsidRDefault="00971718">
      <w:pPr>
        <w:pStyle w:val="ListParagraph"/>
        <w:numPr>
          <w:ilvl w:val="0"/>
          <w:numId w:val="2"/>
        </w:numPr>
        <w:spacing w:after="60"/>
      </w:pPr>
      <w:r>
        <w:rPr>
          <w:color w:val="262626"/>
          <w:sz w:val="21"/>
          <w:szCs w:val="21"/>
        </w:rPr>
        <w:t>Issue, return, and replacement tracking</w:t>
      </w:r>
    </w:p>
    <w:p w14:paraId="0987454B" w14:textId="77777777" w:rsidR="00554273" w:rsidRDefault="00971718">
      <w:pPr>
        <w:pStyle w:val="ListParagraph"/>
        <w:numPr>
          <w:ilvl w:val="0"/>
          <w:numId w:val="2"/>
        </w:numPr>
        <w:spacing w:after="60"/>
      </w:pPr>
      <w:r>
        <w:rPr>
          <w:color w:val="262626"/>
          <w:sz w:val="21"/>
          <w:szCs w:val="21"/>
        </w:rPr>
        <w:t>Top-10 PUC student selection</w:t>
      </w:r>
    </w:p>
    <w:p w14:paraId="2579FEBA" w14:textId="77777777" w:rsidR="00554273" w:rsidRDefault="00971718">
      <w:pPr>
        <w:pStyle w:val="ListParagraph"/>
        <w:numPr>
          <w:ilvl w:val="0"/>
          <w:numId w:val="2"/>
        </w:numPr>
        <w:spacing w:after="60"/>
      </w:pPr>
      <w:r>
        <w:rPr>
          <w:color w:val="262626"/>
          <w:sz w:val="21"/>
          <w:szCs w:val="21"/>
        </w:rPr>
        <w:t>Laptop history and reports</w:t>
      </w:r>
    </w:p>
    <w:p w14:paraId="542DED0D" w14:textId="77777777" w:rsidR="00554273" w:rsidRDefault="00971718">
      <w:pPr>
        <w:pStyle w:val="Heading3"/>
        <w:spacing w:before="220" w:after="80"/>
      </w:pPr>
      <w:r>
        <w:rPr>
          <w:b/>
          <w:bCs/>
          <w:color w:val="B8860B"/>
          <w:sz w:val="23"/>
          <w:szCs w:val="23"/>
        </w:rPr>
        <w:t xml:space="preserve">10. </w:t>
      </w:r>
      <w:r>
        <w:rPr>
          <w:b/>
          <w:bCs/>
          <w:color w:val="1F3864"/>
          <w:sz w:val="23"/>
          <w:szCs w:val="23"/>
        </w:rPr>
        <w:t>Internship Management</w:t>
      </w:r>
    </w:p>
    <w:p w14:paraId="00EBF081" w14:textId="77777777" w:rsidR="00554273" w:rsidRDefault="00971718">
      <w:pPr>
        <w:pStyle w:val="ListParagraph"/>
        <w:numPr>
          <w:ilvl w:val="0"/>
          <w:numId w:val="2"/>
        </w:numPr>
        <w:spacing w:after="60"/>
      </w:pPr>
      <w:r>
        <w:rPr>
          <w:color w:val="262626"/>
          <w:sz w:val="21"/>
          <w:szCs w:val="21"/>
        </w:rPr>
        <w:t>Student selection and company details</w:t>
      </w:r>
    </w:p>
    <w:p w14:paraId="7676441A" w14:textId="77777777" w:rsidR="00554273" w:rsidRDefault="00971718">
      <w:pPr>
        <w:pStyle w:val="ListParagraph"/>
        <w:numPr>
          <w:ilvl w:val="0"/>
          <w:numId w:val="2"/>
        </w:numPr>
        <w:spacing w:after="60"/>
      </w:pPr>
      <w:r>
        <w:rPr>
          <w:color w:val="262626"/>
          <w:sz w:val="21"/>
          <w:szCs w:val="21"/>
        </w:rPr>
        <w:t>Internship duration and mentor details</w:t>
      </w:r>
    </w:p>
    <w:p w14:paraId="321F7EFA" w14:textId="77777777" w:rsidR="00554273" w:rsidRDefault="00971718">
      <w:pPr>
        <w:pStyle w:val="ListParagraph"/>
        <w:numPr>
          <w:ilvl w:val="0"/>
          <w:numId w:val="2"/>
        </w:numPr>
        <w:spacing w:after="60"/>
      </w:pPr>
      <w:r>
        <w:rPr>
          <w:color w:val="262626"/>
          <w:sz w:val="21"/>
          <w:szCs w:val="21"/>
        </w:rPr>
        <w:t>Status tracking and completion certificate upload</w:t>
      </w:r>
    </w:p>
    <w:p w14:paraId="7D57007A" w14:textId="77777777" w:rsidR="00554273" w:rsidRDefault="00971718">
      <w:pPr>
        <w:pStyle w:val="ListParagraph"/>
        <w:numPr>
          <w:ilvl w:val="0"/>
          <w:numId w:val="2"/>
        </w:numPr>
        <w:spacing w:after="60"/>
      </w:pPr>
      <w:r>
        <w:rPr>
          <w:color w:val="262626"/>
          <w:sz w:val="21"/>
          <w:szCs w:val="21"/>
        </w:rPr>
        <w:t>Feedback and internship reports</w:t>
      </w:r>
    </w:p>
    <w:p w14:paraId="0DBA495A" w14:textId="77777777" w:rsidR="00554273" w:rsidRDefault="00971718">
      <w:pPr>
        <w:pStyle w:val="Heading3"/>
        <w:spacing w:before="220" w:after="80"/>
      </w:pPr>
      <w:r>
        <w:rPr>
          <w:b/>
          <w:bCs/>
          <w:color w:val="B8860B"/>
          <w:sz w:val="23"/>
          <w:szCs w:val="23"/>
        </w:rPr>
        <w:t xml:space="preserve">11. </w:t>
      </w:r>
      <w:r>
        <w:rPr>
          <w:b/>
          <w:bCs/>
          <w:color w:val="1F3864"/>
          <w:sz w:val="23"/>
          <w:szCs w:val="23"/>
        </w:rPr>
        <w:t>Educational Events Module</w:t>
      </w:r>
    </w:p>
    <w:p w14:paraId="3E9CACEE" w14:textId="77777777" w:rsidR="00554273" w:rsidRDefault="00971718">
      <w:pPr>
        <w:pStyle w:val="ListParagraph"/>
        <w:numPr>
          <w:ilvl w:val="0"/>
          <w:numId w:val="2"/>
        </w:numPr>
        <w:spacing w:after="60"/>
      </w:pPr>
      <w:r>
        <w:rPr>
          <w:color w:val="262626"/>
          <w:sz w:val="21"/>
          <w:szCs w:val="21"/>
        </w:rPr>
        <w:t>Event types: career guidance, science sessions, memory improvement, science exhibitions, health camps, digital literacy, motivational sessions, quiz competitions, teacher development, and more</w:t>
      </w:r>
    </w:p>
    <w:p w14:paraId="1BA2F8E2" w14:textId="77777777" w:rsidR="00554273" w:rsidRDefault="00971718">
      <w:pPr>
        <w:pStyle w:val="ListParagraph"/>
        <w:numPr>
          <w:ilvl w:val="0"/>
          <w:numId w:val="2"/>
        </w:numPr>
        <w:spacing w:after="60"/>
      </w:pPr>
      <w:r>
        <w:rPr>
          <w:color w:val="262626"/>
          <w:sz w:val="21"/>
          <w:szCs w:val="21"/>
        </w:rPr>
        <w:t>Event creation and calendar</w:t>
      </w:r>
    </w:p>
    <w:p w14:paraId="5632C872" w14:textId="77777777" w:rsidR="00554273" w:rsidRDefault="00971718">
      <w:pPr>
        <w:pStyle w:val="ListParagraph"/>
        <w:numPr>
          <w:ilvl w:val="0"/>
          <w:numId w:val="2"/>
        </w:numPr>
        <w:spacing w:after="60"/>
      </w:pPr>
      <w:r>
        <w:rPr>
          <w:color w:val="262626"/>
          <w:sz w:val="21"/>
          <w:szCs w:val="21"/>
        </w:rPr>
        <w:t>Student attendance and volunteer assignment</w:t>
      </w:r>
    </w:p>
    <w:p w14:paraId="7540AF27" w14:textId="77777777" w:rsidR="00554273" w:rsidRDefault="00971718">
      <w:pPr>
        <w:pStyle w:val="ListParagraph"/>
        <w:numPr>
          <w:ilvl w:val="0"/>
          <w:numId w:val="2"/>
        </w:numPr>
        <w:spacing w:after="60"/>
      </w:pPr>
      <w:r>
        <w:rPr>
          <w:color w:val="262626"/>
          <w:sz w:val="21"/>
          <w:szCs w:val="21"/>
        </w:rPr>
        <w:t>Budget and expense tracking</w:t>
      </w:r>
    </w:p>
    <w:p w14:paraId="4D8C6108" w14:textId="77777777" w:rsidR="00554273" w:rsidRDefault="00971718">
      <w:pPr>
        <w:pStyle w:val="ListParagraph"/>
        <w:numPr>
          <w:ilvl w:val="0"/>
          <w:numId w:val="2"/>
        </w:numPr>
        <w:spacing w:after="60"/>
      </w:pPr>
      <w:r>
        <w:rPr>
          <w:color w:val="262626"/>
          <w:sz w:val="21"/>
          <w:szCs w:val="21"/>
        </w:rPr>
        <w:t>Photo upload, feedback collection, and event reports</w:t>
      </w:r>
    </w:p>
    <w:p w14:paraId="1D733F1C" w14:textId="77777777" w:rsidR="00554273" w:rsidRDefault="00971718">
      <w:pPr>
        <w:pStyle w:val="Heading3"/>
        <w:spacing w:before="220" w:after="80"/>
      </w:pPr>
      <w:r>
        <w:rPr>
          <w:b/>
          <w:bCs/>
          <w:color w:val="B8860B"/>
          <w:sz w:val="23"/>
          <w:szCs w:val="23"/>
        </w:rPr>
        <w:t xml:space="preserve">12. </w:t>
      </w:r>
      <w:r>
        <w:rPr>
          <w:b/>
          <w:bCs/>
          <w:color w:val="1F3864"/>
          <w:sz w:val="23"/>
          <w:szCs w:val="23"/>
        </w:rPr>
        <w:t>Government School Essentials Distribution</w:t>
      </w:r>
    </w:p>
    <w:p w14:paraId="6948C86C" w14:textId="77777777" w:rsidR="00554273" w:rsidRDefault="00971718">
      <w:pPr>
        <w:pStyle w:val="ListParagraph"/>
        <w:numPr>
          <w:ilvl w:val="0"/>
          <w:numId w:val="2"/>
        </w:numPr>
        <w:spacing w:after="60"/>
      </w:pPr>
      <w:r>
        <w:rPr>
          <w:color w:val="262626"/>
          <w:sz w:val="21"/>
          <w:szCs w:val="21"/>
        </w:rPr>
        <w:t>Manages distribution of benches, desks, chairs, whiteboards, library books, laboratory equipment, water filters, fans, sports kits, projectors, and other resources</w:t>
      </w:r>
    </w:p>
    <w:p w14:paraId="283DBA5E" w14:textId="77777777" w:rsidR="00554273" w:rsidRDefault="00971718">
      <w:pPr>
        <w:pStyle w:val="ListParagraph"/>
        <w:numPr>
          <w:ilvl w:val="0"/>
          <w:numId w:val="2"/>
        </w:numPr>
        <w:spacing w:after="60"/>
      </w:pPr>
      <w:r>
        <w:rPr>
          <w:color w:val="262626"/>
          <w:sz w:val="21"/>
          <w:szCs w:val="21"/>
        </w:rPr>
        <w:t>School-wise distribution, inventory updates, and reports</w:t>
      </w:r>
    </w:p>
    <w:p w14:paraId="63236789" w14:textId="77777777" w:rsidR="00554273" w:rsidRDefault="00971718">
      <w:pPr>
        <w:pStyle w:val="Heading3"/>
        <w:spacing w:before="220" w:after="80"/>
      </w:pPr>
      <w:r>
        <w:rPr>
          <w:b/>
          <w:bCs/>
          <w:color w:val="B8860B"/>
          <w:sz w:val="23"/>
          <w:szCs w:val="23"/>
        </w:rPr>
        <w:lastRenderedPageBreak/>
        <w:t xml:space="preserve">13. </w:t>
      </w:r>
      <w:r>
        <w:rPr>
          <w:b/>
          <w:bCs/>
          <w:color w:val="1F3864"/>
          <w:sz w:val="23"/>
          <w:szCs w:val="23"/>
        </w:rPr>
        <w:t>Inventory Management</w:t>
      </w:r>
    </w:p>
    <w:p w14:paraId="6047E63B" w14:textId="77777777" w:rsidR="00554273" w:rsidRDefault="00971718">
      <w:pPr>
        <w:pStyle w:val="ListParagraph"/>
        <w:numPr>
          <w:ilvl w:val="0"/>
          <w:numId w:val="2"/>
        </w:numPr>
        <w:spacing w:after="60"/>
      </w:pPr>
      <w:r>
        <w:rPr>
          <w:color w:val="262626"/>
          <w:sz w:val="21"/>
          <w:szCs w:val="21"/>
        </w:rPr>
        <w:t>Books, workbooks, study kits, laptops, school essentials, and event materials</w:t>
      </w:r>
    </w:p>
    <w:p w14:paraId="4158621D" w14:textId="77777777" w:rsidR="00554273" w:rsidRDefault="00971718">
      <w:pPr>
        <w:pStyle w:val="ListParagraph"/>
        <w:numPr>
          <w:ilvl w:val="0"/>
          <w:numId w:val="2"/>
        </w:numPr>
        <w:spacing w:after="60"/>
      </w:pPr>
      <w:r>
        <w:rPr>
          <w:color w:val="262626"/>
          <w:sz w:val="21"/>
          <w:szCs w:val="21"/>
        </w:rPr>
        <w:t>Stock in / stock out tracking</w:t>
      </w:r>
    </w:p>
    <w:p w14:paraId="76B8D5F6" w14:textId="77777777" w:rsidR="00554273" w:rsidRDefault="00971718">
      <w:pPr>
        <w:pStyle w:val="ListParagraph"/>
        <w:numPr>
          <w:ilvl w:val="0"/>
          <w:numId w:val="2"/>
        </w:numPr>
        <w:spacing w:after="60"/>
      </w:pPr>
      <w:r>
        <w:rPr>
          <w:color w:val="262626"/>
          <w:sz w:val="21"/>
          <w:szCs w:val="21"/>
        </w:rPr>
        <w:t>Low-stock alerts</w:t>
      </w:r>
    </w:p>
    <w:p w14:paraId="2BF53FFF" w14:textId="77777777" w:rsidR="00554273" w:rsidRDefault="00971718">
      <w:pPr>
        <w:pStyle w:val="Heading3"/>
        <w:spacing w:before="220" w:after="80"/>
      </w:pPr>
      <w:r>
        <w:rPr>
          <w:b/>
          <w:bCs/>
          <w:color w:val="B8860B"/>
          <w:sz w:val="23"/>
          <w:szCs w:val="23"/>
        </w:rPr>
        <w:t xml:space="preserve">14. </w:t>
      </w:r>
      <w:r>
        <w:rPr>
          <w:b/>
          <w:bCs/>
          <w:color w:val="1F3864"/>
          <w:sz w:val="23"/>
          <w:szCs w:val="23"/>
        </w:rPr>
        <w:t>Donation Management</w:t>
      </w:r>
    </w:p>
    <w:p w14:paraId="7AA4D640" w14:textId="77777777" w:rsidR="00554273" w:rsidRDefault="00971718">
      <w:pPr>
        <w:pStyle w:val="ListParagraph"/>
        <w:numPr>
          <w:ilvl w:val="0"/>
          <w:numId w:val="2"/>
        </w:numPr>
        <w:spacing w:after="60"/>
      </w:pPr>
      <w:r>
        <w:rPr>
          <w:color w:val="262626"/>
          <w:sz w:val="21"/>
          <w:szCs w:val="21"/>
        </w:rPr>
        <w:t>Monetary donations — donor details, amount, purpose, receipt number</w:t>
      </w:r>
    </w:p>
    <w:p w14:paraId="20BC536E" w14:textId="77777777" w:rsidR="00554273" w:rsidRDefault="00971718">
      <w:pPr>
        <w:pStyle w:val="ListParagraph"/>
        <w:numPr>
          <w:ilvl w:val="0"/>
          <w:numId w:val="2"/>
        </w:numPr>
        <w:spacing w:after="60"/>
      </w:pPr>
      <w:r>
        <w:rPr>
          <w:color w:val="262626"/>
          <w:sz w:val="21"/>
          <w:szCs w:val="21"/>
        </w:rPr>
        <w:t>Material donations — books, laptops, school materials, furniture, and other resources</w:t>
      </w:r>
    </w:p>
    <w:p w14:paraId="73D9784D" w14:textId="77777777" w:rsidR="00554273" w:rsidRDefault="00971718">
      <w:pPr>
        <w:pStyle w:val="ListParagraph"/>
        <w:numPr>
          <w:ilvl w:val="0"/>
          <w:numId w:val="2"/>
        </w:numPr>
        <w:spacing w:after="60"/>
      </w:pPr>
      <w:r>
        <w:rPr>
          <w:color w:val="262626"/>
          <w:sz w:val="21"/>
          <w:szCs w:val="21"/>
        </w:rPr>
        <w:t>Donation history and donor-wise reports</w:t>
      </w:r>
    </w:p>
    <w:p w14:paraId="78E91DE7" w14:textId="77777777" w:rsidR="00554273" w:rsidRDefault="00971718">
      <w:pPr>
        <w:pStyle w:val="Heading3"/>
        <w:spacing w:before="220" w:after="80"/>
      </w:pPr>
      <w:r>
        <w:rPr>
          <w:b/>
          <w:bCs/>
          <w:color w:val="B8860B"/>
          <w:sz w:val="23"/>
          <w:szCs w:val="23"/>
        </w:rPr>
        <w:t xml:space="preserve">15. </w:t>
      </w:r>
      <w:r>
        <w:rPr>
          <w:b/>
          <w:bCs/>
          <w:color w:val="1F3864"/>
          <w:sz w:val="23"/>
          <w:szCs w:val="23"/>
        </w:rPr>
        <w:t>Expense Management</w:t>
      </w:r>
    </w:p>
    <w:p w14:paraId="222D1165" w14:textId="77777777" w:rsidR="00554273" w:rsidRDefault="00971718">
      <w:pPr>
        <w:pStyle w:val="ListParagraph"/>
        <w:numPr>
          <w:ilvl w:val="0"/>
          <w:numId w:val="2"/>
        </w:numPr>
        <w:spacing w:after="60"/>
      </w:pPr>
      <w:r>
        <w:rPr>
          <w:color w:val="262626"/>
          <w:sz w:val="21"/>
          <w:szCs w:val="21"/>
        </w:rPr>
        <w:t>Purchase entry, event expenses, transportation, and office expenses</w:t>
      </w:r>
    </w:p>
    <w:p w14:paraId="36010784" w14:textId="77777777" w:rsidR="00554273" w:rsidRDefault="00971718">
      <w:pPr>
        <w:pStyle w:val="ListParagraph"/>
        <w:numPr>
          <w:ilvl w:val="0"/>
          <w:numId w:val="2"/>
        </w:numPr>
        <w:spacing w:after="60"/>
      </w:pPr>
      <w:r>
        <w:rPr>
          <w:color w:val="262626"/>
          <w:sz w:val="21"/>
          <w:szCs w:val="21"/>
        </w:rPr>
        <w:t>School resource purchases and bill upload</w:t>
      </w:r>
    </w:p>
    <w:p w14:paraId="608A12CA" w14:textId="77777777" w:rsidR="00554273" w:rsidRDefault="00971718">
      <w:pPr>
        <w:pStyle w:val="ListParagraph"/>
        <w:numPr>
          <w:ilvl w:val="0"/>
          <w:numId w:val="2"/>
        </w:numPr>
        <w:spacing w:after="60"/>
      </w:pPr>
      <w:r>
        <w:rPr>
          <w:color w:val="262626"/>
          <w:sz w:val="21"/>
          <w:szCs w:val="21"/>
        </w:rPr>
        <w:t>Expense reports</w:t>
      </w:r>
    </w:p>
    <w:p w14:paraId="2BFFC64C" w14:textId="77777777" w:rsidR="00554273" w:rsidRDefault="00971718">
      <w:pPr>
        <w:pStyle w:val="Heading3"/>
        <w:spacing w:before="220" w:after="80"/>
      </w:pPr>
      <w:r>
        <w:rPr>
          <w:b/>
          <w:bCs/>
          <w:color w:val="B8860B"/>
          <w:sz w:val="23"/>
          <w:szCs w:val="23"/>
        </w:rPr>
        <w:t xml:space="preserve">16. </w:t>
      </w:r>
      <w:r>
        <w:rPr>
          <w:b/>
          <w:bCs/>
          <w:color w:val="1F3864"/>
          <w:sz w:val="23"/>
          <w:szCs w:val="23"/>
        </w:rPr>
        <w:t>Volunteer Management</w:t>
      </w:r>
    </w:p>
    <w:p w14:paraId="0E670F34" w14:textId="77777777" w:rsidR="00554273" w:rsidRDefault="00971718">
      <w:pPr>
        <w:pStyle w:val="ListParagraph"/>
        <w:numPr>
          <w:ilvl w:val="0"/>
          <w:numId w:val="2"/>
        </w:numPr>
        <w:spacing w:after="60"/>
      </w:pPr>
      <w:r>
        <w:rPr>
          <w:color w:val="262626"/>
          <w:sz w:val="21"/>
          <w:szCs w:val="21"/>
        </w:rPr>
        <w:t>Volunteer registration and contact details</w:t>
      </w:r>
    </w:p>
    <w:p w14:paraId="22BEFD35" w14:textId="77777777" w:rsidR="00554273" w:rsidRDefault="00971718">
      <w:pPr>
        <w:pStyle w:val="ListParagraph"/>
        <w:numPr>
          <w:ilvl w:val="0"/>
          <w:numId w:val="2"/>
        </w:numPr>
        <w:spacing w:after="60"/>
      </w:pPr>
      <w:r>
        <w:rPr>
          <w:color w:val="262626"/>
          <w:sz w:val="21"/>
          <w:szCs w:val="21"/>
        </w:rPr>
        <w:t>Assigned activities and event participation</w:t>
      </w:r>
    </w:p>
    <w:p w14:paraId="1404A064" w14:textId="77777777" w:rsidR="00554273" w:rsidRDefault="00971718">
      <w:pPr>
        <w:pStyle w:val="ListParagraph"/>
        <w:numPr>
          <w:ilvl w:val="0"/>
          <w:numId w:val="2"/>
        </w:numPr>
        <w:spacing w:after="60"/>
      </w:pPr>
      <w:r>
        <w:rPr>
          <w:color w:val="262626"/>
          <w:sz w:val="21"/>
          <w:szCs w:val="21"/>
        </w:rPr>
        <w:t>Volunteer history</w:t>
      </w:r>
    </w:p>
    <w:p w14:paraId="1089D068" w14:textId="77777777" w:rsidR="00554273" w:rsidRDefault="00971718">
      <w:pPr>
        <w:pStyle w:val="Heading3"/>
        <w:spacing w:before="220" w:after="80"/>
      </w:pPr>
      <w:r>
        <w:rPr>
          <w:b/>
          <w:bCs/>
          <w:color w:val="B8860B"/>
          <w:sz w:val="23"/>
          <w:szCs w:val="23"/>
        </w:rPr>
        <w:t xml:space="preserve">17. </w:t>
      </w:r>
      <w:r>
        <w:rPr>
          <w:b/>
          <w:bCs/>
          <w:color w:val="1F3864"/>
          <w:sz w:val="23"/>
          <w:szCs w:val="23"/>
        </w:rPr>
        <w:t>Reports</w:t>
      </w:r>
    </w:p>
    <w:p w14:paraId="120CE27A" w14:textId="77777777" w:rsidR="00554273" w:rsidRDefault="00971718">
      <w:pPr>
        <w:pStyle w:val="ListParagraph"/>
        <w:numPr>
          <w:ilvl w:val="0"/>
          <w:numId w:val="2"/>
        </w:numPr>
        <w:spacing w:after="60"/>
      </w:pPr>
      <w:r>
        <w:rPr>
          <w:color w:val="262626"/>
          <w:sz w:val="21"/>
          <w:szCs w:val="21"/>
        </w:rPr>
        <w:t>Student-wise, school-wise, and distribution reports across all modules</w:t>
      </w:r>
    </w:p>
    <w:p w14:paraId="13591ABF" w14:textId="77777777" w:rsidR="00554273" w:rsidRDefault="00971718">
      <w:pPr>
        <w:pStyle w:val="ListParagraph"/>
        <w:numPr>
          <w:ilvl w:val="0"/>
          <w:numId w:val="2"/>
        </w:numPr>
        <w:spacing w:after="60"/>
      </w:pPr>
      <w:r>
        <w:rPr>
          <w:color w:val="262626"/>
          <w:sz w:val="21"/>
          <w:szCs w:val="21"/>
        </w:rPr>
        <w:t>Internship, event, donation, expense, inventory, and annual reports</w:t>
      </w:r>
    </w:p>
    <w:p w14:paraId="5C63BC3F" w14:textId="77777777" w:rsidR="00554273" w:rsidRDefault="00971718">
      <w:pPr>
        <w:pStyle w:val="ListParagraph"/>
        <w:numPr>
          <w:ilvl w:val="0"/>
          <w:numId w:val="2"/>
        </w:numPr>
        <w:spacing w:after="60"/>
      </w:pPr>
      <w:r>
        <w:rPr>
          <w:color w:val="262626"/>
          <w:sz w:val="21"/>
          <w:szCs w:val="21"/>
        </w:rPr>
        <w:t>Export to PDF and Excel</w:t>
      </w:r>
    </w:p>
    <w:p w14:paraId="793992D4" w14:textId="77777777" w:rsidR="00554273" w:rsidRDefault="00971718">
      <w:pPr>
        <w:pStyle w:val="Heading3"/>
        <w:spacing w:before="220" w:after="80"/>
      </w:pPr>
      <w:r>
        <w:rPr>
          <w:b/>
          <w:bCs/>
          <w:color w:val="B8860B"/>
          <w:sz w:val="23"/>
          <w:szCs w:val="23"/>
        </w:rPr>
        <w:t xml:space="preserve">18. </w:t>
      </w:r>
      <w:r>
        <w:rPr>
          <w:b/>
          <w:bCs/>
          <w:color w:val="1F3864"/>
          <w:sz w:val="23"/>
          <w:szCs w:val="23"/>
        </w:rPr>
        <w:t>Search &amp; Filters</w:t>
      </w:r>
    </w:p>
    <w:p w14:paraId="30C2B5F8" w14:textId="77777777" w:rsidR="00554273" w:rsidRDefault="00971718">
      <w:pPr>
        <w:pStyle w:val="ListParagraph"/>
        <w:numPr>
          <w:ilvl w:val="0"/>
          <w:numId w:val="2"/>
        </w:numPr>
        <w:spacing w:after="60"/>
      </w:pPr>
      <w:r>
        <w:rPr>
          <w:color w:val="262626"/>
          <w:sz w:val="21"/>
          <w:szCs w:val="21"/>
        </w:rPr>
        <w:t>Search students, schools, events, donors, distribution records, and expenses</w:t>
      </w:r>
    </w:p>
    <w:p w14:paraId="38CBB499" w14:textId="77777777" w:rsidR="00554273" w:rsidRDefault="00971718">
      <w:pPr>
        <w:pStyle w:val="ListParagraph"/>
        <w:numPr>
          <w:ilvl w:val="0"/>
          <w:numId w:val="2"/>
        </w:numPr>
        <w:spacing w:after="60"/>
      </w:pPr>
      <w:r>
        <w:rPr>
          <w:color w:val="262626"/>
          <w:sz w:val="21"/>
          <w:szCs w:val="21"/>
        </w:rPr>
        <w:t>Advanced filters across all modules</w:t>
      </w:r>
    </w:p>
    <w:p w14:paraId="79DC32B0" w14:textId="77777777" w:rsidR="00554273" w:rsidRDefault="00971718">
      <w:pPr>
        <w:pStyle w:val="Heading3"/>
        <w:spacing w:before="220" w:after="80"/>
      </w:pPr>
      <w:r>
        <w:rPr>
          <w:b/>
          <w:bCs/>
          <w:color w:val="B8860B"/>
          <w:sz w:val="23"/>
          <w:szCs w:val="23"/>
        </w:rPr>
        <w:t xml:space="preserve">19. </w:t>
      </w:r>
      <w:r>
        <w:rPr>
          <w:b/>
          <w:bCs/>
          <w:color w:val="1F3864"/>
          <w:sz w:val="23"/>
          <w:szCs w:val="23"/>
        </w:rPr>
        <w:t>Notifications</w:t>
      </w:r>
    </w:p>
    <w:p w14:paraId="0F91735D" w14:textId="77777777" w:rsidR="00554273" w:rsidRDefault="00971718">
      <w:pPr>
        <w:pStyle w:val="ListParagraph"/>
        <w:numPr>
          <w:ilvl w:val="0"/>
          <w:numId w:val="2"/>
        </w:numPr>
        <w:spacing w:after="60"/>
      </w:pPr>
      <w:r>
        <w:rPr>
          <w:color w:val="262626"/>
          <w:sz w:val="21"/>
          <w:szCs w:val="21"/>
        </w:rPr>
        <w:t>Upcoming events and low inventory alerts</w:t>
      </w:r>
    </w:p>
    <w:p w14:paraId="5A038024" w14:textId="77777777" w:rsidR="00554273" w:rsidRDefault="00971718">
      <w:pPr>
        <w:pStyle w:val="ListParagraph"/>
        <w:numPr>
          <w:ilvl w:val="0"/>
          <w:numId w:val="2"/>
        </w:numPr>
        <w:spacing w:after="60"/>
      </w:pPr>
      <w:r>
        <w:rPr>
          <w:color w:val="262626"/>
          <w:sz w:val="21"/>
          <w:szCs w:val="21"/>
        </w:rPr>
        <w:t>Pending distributions and internship deadlines</w:t>
      </w:r>
    </w:p>
    <w:p w14:paraId="5357B83F" w14:textId="77777777" w:rsidR="00554273" w:rsidRDefault="00971718">
      <w:pPr>
        <w:pStyle w:val="ListParagraph"/>
        <w:numPr>
          <w:ilvl w:val="0"/>
          <w:numId w:val="2"/>
        </w:numPr>
        <w:spacing w:after="60"/>
      </w:pPr>
      <w:r>
        <w:rPr>
          <w:color w:val="262626"/>
          <w:sz w:val="21"/>
          <w:szCs w:val="21"/>
        </w:rPr>
        <w:t>Important announcements</w:t>
      </w:r>
    </w:p>
    <w:p w14:paraId="67443A8D" w14:textId="77777777" w:rsidR="00554273" w:rsidRDefault="00971718">
      <w:pPr>
        <w:pStyle w:val="Heading3"/>
        <w:spacing w:before="220" w:after="80"/>
      </w:pPr>
      <w:r>
        <w:rPr>
          <w:b/>
          <w:bCs/>
          <w:color w:val="B8860B"/>
          <w:sz w:val="23"/>
          <w:szCs w:val="23"/>
        </w:rPr>
        <w:t xml:space="preserve">20. </w:t>
      </w:r>
      <w:r>
        <w:rPr>
          <w:b/>
          <w:bCs/>
          <w:color w:val="1F3864"/>
          <w:sz w:val="23"/>
          <w:szCs w:val="23"/>
        </w:rPr>
        <w:t>Document Management</w:t>
      </w:r>
    </w:p>
    <w:p w14:paraId="3F87221E" w14:textId="77777777" w:rsidR="00554273" w:rsidRDefault="00971718">
      <w:pPr>
        <w:pStyle w:val="ListParagraph"/>
        <w:numPr>
          <w:ilvl w:val="0"/>
          <w:numId w:val="2"/>
        </w:numPr>
        <w:spacing w:after="60"/>
      </w:pPr>
      <w:r>
        <w:rPr>
          <w:color w:val="262626"/>
          <w:sz w:val="21"/>
          <w:szCs w:val="21"/>
        </w:rPr>
        <w:t>Student documents, bills and invoices</w:t>
      </w:r>
    </w:p>
    <w:p w14:paraId="3E34AC25" w14:textId="77777777" w:rsidR="00554273" w:rsidRDefault="00971718">
      <w:pPr>
        <w:pStyle w:val="ListParagraph"/>
        <w:numPr>
          <w:ilvl w:val="0"/>
          <w:numId w:val="2"/>
        </w:numPr>
        <w:spacing w:after="60"/>
      </w:pPr>
      <w:r>
        <w:rPr>
          <w:color w:val="262626"/>
          <w:sz w:val="21"/>
          <w:szCs w:val="21"/>
        </w:rPr>
        <w:t>Event photos and certificates</w:t>
      </w:r>
    </w:p>
    <w:p w14:paraId="05BCD9B7" w14:textId="77777777" w:rsidR="00554273" w:rsidRDefault="00971718">
      <w:pPr>
        <w:pStyle w:val="ListParagraph"/>
        <w:numPr>
          <w:ilvl w:val="0"/>
          <w:numId w:val="2"/>
        </w:numPr>
        <w:spacing w:after="60"/>
      </w:pPr>
      <w:r>
        <w:rPr>
          <w:color w:val="262626"/>
          <w:sz w:val="21"/>
          <w:szCs w:val="21"/>
        </w:rPr>
        <w:t>Donation receipts and school documents</w:t>
      </w:r>
    </w:p>
    <w:p w14:paraId="38F905E4" w14:textId="77777777" w:rsidR="00554273" w:rsidRDefault="00971718">
      <w:pPr>
        <w:pStyle w:val="Heading3"/>
        <w:spacing w:before="220" w:after="80"/>
      </w:pPr>
      <w:r>
        <w:rPr>
          <w:b/>
          <w:bCs/>
          <w:color w:val="B8860B"/>
          <w:sz w:val="23"/>
          <w:szCs w:val="23"/>
        </w:rPr>
        <w:t xml:space="preserve">21. </w:t>
      </w:r>
      <w:r>
        <w:rPr>
          <w:b/>
          <w:bCs/>
          <w:color w:val="1F3864"/>
          <w:sz w:val="23"/>
          <w:szCs w:val="23"/>
        </w:rPr>
        <w:t>Audit &amp; Activity Logs</w:t>
      </w:r>
    </w:p>
    <w:p w14:paraId="4463CF73" w14:textId="77777777" w:rsidR="00554273" w:rsidRDefault="00971718">
      <w:pPr>
        <w:pStyle w:val="ListParagraph"/>
        <w:numPr>
          <w:ilvl w:val="0"/>
          <w:numId w:val="2"/>
        </w:numPr>
        <w:spacing w:after="60"/>
      </w:pPr>
      <w:r>
        <w:rPr>
          <w:color w:val="262626"/>
          <w:sz w:val="21"/>
          <w:szCs w:val="21"/>
        </w:rPr>
        <w:t>User login history and data modification history</w:t>
      </w:r>
    </w:p>
    <w:p w14:paraId="441A3D87" w14:textId="77777777" w:rsidR="00554273" w:rsidRDefault="00971718">
      <w:pPr>
        <w:pStyle w:val="ListParagraph"/>
        <w:numPr>
          <w:ilvl w:val="0"/>
          <w:numId w:val="2"/>
        </w:numPr>
        <w:spacing w:after="60"/>
      </w:pPr>
      <w:r>
        <w:rPr>
          <w:color w:val="262626"/>
          <w:sz w:val="21"/>
          <w:szCs w:val="21"/>
        </w:rPr>
        <w:t>Distribution history, expense updates, and inventory changes</w:t>
      </w:r>
    </w:p>
    <w:p w14:paraId="3DB73A36" w14:textId="77777777" w:rsidR="00554273" w:rsidRDefault="00971718">
      <w:pPr>
        <w:pStyle w:val="Heading3"/>
        <w:spacing w:before="220" w:after="80"/>
      </w:pPr>
      <w:r>
        <w:rPr>
          <w:b/>
          <w:bCs/>
          <w:color w:val="B8860B"/>
          <w:sz w:val="23"/>
          <w:szCs w:val="23"/>
        </w:rPr>
        <w:t xml:space="preserve">22. </w:t>
      </w:r>
      <w:r>
        <w:rPr>
          <w:b/>
          <w:bCs/>
          <w:color w:val="1F3864"/>
          <w:sz w:val="23"/>
          <w:szCs w:val="23"/>
        </w:rPr>
        <w:t>Excel Import &amp; Export</w:t>
      </w:r>
    </w:p>
    <w:p w14:paraId="3940FF1C" w14:textId="77777777" w:rsidR="00554273" w:rsidRDefault="00971718">
      <w:pPr>
        <w:pStyle w:val="ListParagraph"/>
        <w:numPr>
          <w:ilvl w:val="0"/>
          <w:numId w:val="2"/>
        </w:numPr>
        <w:spacing w:after="60"/>
      </w:pPr>
      <w:r>
        <w:rPr>
          <w:color w:val="262626"/>
          <w:sz w:val="21"/>
          <w:szCs w:val="21"/>
        </w:rPr>
        <w:t>Import existing Excel data; bulk student and school upload</w:t>
      </w:r>
    </w:p>
    <w:p w14:paraId="0D87B8AE" w14:textId="77777777" w:rsidR="00554273" w:rsidRDefault="00971718">
      <w:pPr>
        <w:pStyle w:val="ListParagraph"/>
        <w:numPr>
          <w:ilvl w:val="0"/>
          <w:numId w:val="2"/>
        </w:numPr>
        <w:spacing w:after="60"/>
      </w:pPr>
      <w:r>
        <w:rPr>
          <w:color w:val="262626"/>
          <w:sz w:val="21"/>
          <w:szCs w:val="21"/>
        </w:rPr>
        <w:t>Export reports to Excel</w:t>
      </w:r>
    </w:p>
    <w:p w14:paraId="2AC4A715" w14:textId="77777777" w:rsidR="00554273" w:rsidRDefault="00971718">
      <w:pPr>
        <w:pStyle w:val="ListParagraph"/>
        <w:numPr>
          <w:ilvl w:val="0"/>
          <w:numId w:val="2"/>
        </w:numPr>
        <w:spacing w:after="60"/>
      </w:pPr>
      <w:r>
        <w:rPr>
          <w:color w:val="262626"/>
          <w:sz w:val="21"/>
          <w:szCs w:val="21"/>
        </w:rPr>
        <w:t>Backup and restore data</w:t>
      </w:r>
    </w:p>
    <w:p w14:paraId="554A8920" w14:textId="77777777" w:rsidR="00554273" w:rsidRDefault="00971718">
      <w:r>
        <w:br w:type="page"/>
      </w:r>
    </w:p>
    <w:p w14:paraId="277B68D1" w14:textId="77777777" w:rsidR="00554273" w:rsidRDefault="00971718">
      <w:pPr>
        <w:pStyle w:val="Heading1"/>
        <w:pBdr>
          <w:bottom w:val="single" w:sz="8" w:space="4" w:color="1F3864"/>
        </w:pBdr>
        <w:spacing w:before="360" w:after="160"/>
      </w:pPr>
      <w:r>
        <w:rPr>
          <w:b/>
          <w:bCs/>
          <w:color w:val="1F3864"/>
          <w:sz w:val="30"/>
          <w:szCs w:val="30"/>
        </w:rPr>
        <w:lastRenderedPageBreak/>
        <w:t>6. How Automatic Eligibility Works</w:t>
      </w:r>
    </w:p>
    <w:p w14:paraId="4470EBBF" w14:textId="77777777" w:rsidR="00554273" w:rsidRDefault="00971718">
      <w:pPr>
        <w:spacing w:after="160" w:line="276" w:lineRule="auto"/>
      </w:pPr>
      <w:r>
        <w:rPr>
          <w:color w:val="262626"/>
          <w:sz w:val="22"/>
          <w:szCs w:val="22"/>
        </w:rPr>
        <w:t>The system automatically identifies students eligible for each foundation benefit based on their academic details and predefined rules, removing the need for manual shortlisting.</w:t>
      </w:r>
    </w:p>
    <w:p w14:paraId="3B10E5B7" w14:textId="77777777" w:rsidR="00554273" w:rsidRDefault="00971718">
      <w:pPr>
        <w:pStyle w:val="Heading2"/>
        <w:spacing w:before="260" w:after="120"/>
      </w:pPr>
      <w:r>
        <w:rPr>
          <w:b/>
          <w:bCs/>
          <w:color w:val="1F3864"/>
          <w:sz w:val="24"/>
          <w:szCs w:val="24"/>
        </w:rPr>
        <w:t>Step 1 — Student Academic Data Entry</w:t>
      </w:r>
    </w:p>
    <w:p w14:paraId="12496377" w14:textId="77777777" w:rsidR="00554273" w:rsidRDefault="00971718">
      <w:pPr>
        <w:spacing w:after="160" w:line="276" w:lineRule="auto"/>
      </w:pPr>
      <w:r>
        <w:rPr>
          <w:color w:val="262626"/>
          <w:sz w:val="22"/>
          <w:szCs w:val="22"/>
        </w:rPr>
        <w:t>Student details are stored in the system, with academic information (class/course, academic year, marks/percentage, rank, and school/college) updated every year.</w:t>
      </w:r>
    </w:p>
    <w:p w14:paraId="247998BC" w14:textId="77777777" w:rsidR="00554273" w:rsidRDefault="00971718">
      <w:pPr>
        <w:pStyle w:val="Heading2"/>
        <w:spacing w:before="260" w:after="120"/>
      </w:pPr>
      <w:r>
        <w:rPr>
          <w:b/>
          <w:bCs/>
          <w:color w:val="1F3864"/>
          <w:sz w:val="24"/>
          <w:szCs w:val="24"/>
        </w:rPr>
        <w:t>Step 2 — System Checks Student Level</w:t>
      </w:r>
    </w:p>
    <w:p w14:paraId="67E5293B" w14:textId="77777777" w:rsidR="00554273" w:rsidRDefault="00971718">
      <w:pPr>
        <w:spacing w:after="160" w:line="276" w:lineRule="auto"/>
      </w:pPr>
      <w:r>
        <w:rPr>
          <w:color w:val="262626"/>
          <w:sz w:val="22"/>
          <w:szCs w:val="22"/>
        </w:rPr>
        <w:t>The system identifies the student's current education level — for example, Class 1–10 for book distribution, Class 10 for workbook distribution, 2nd PUC for laptop selection, and Degree level for internship selection.</w:t>
      </w:r>
    </w:p>
    <w:p w14:paraId="5D6B9A78" w14:textId="77777777" w:rsidR="00554273" w:rsidRDefault="00971718">
      <w:pPr>
        <w:pStyle w:val="Heading2"/>
        <w:spacing w:before="260" w:after="120"/>
      </w:pPr>
      <w:r>
        <w:rPr>
          <w:b/>
          <w:bCs/>
          <w:color w:val="1F3864"/>
          <w:sz w:val="24"/>
          <w:szCs w:val="24"/>
        </w:rPr>
        <w:t>Step 3 — System Applies Eligibility Rules</w:t>
      </w:r>
    </w:p>
    <w:p w14:paraId="0411C5DD" w14:textId="77777777" w:rsidR="00554273" w:rsidRDefault="00971718">
      <w:pPr>
        <w:spacing w:after="160" w:line="276" w:lineRule="auto"/>
      </w:pPr>
      <w:r>
        <w:rPr>
          <w:color w:val="262626"/>
          <w:sz w:val="22"/>
          <w:szCs w:val="22"/>
        </w:rPr>
        <w:t>Predefined foundation rules are applied automatically: all Class 1–10 students qualify for books; all Class 10 students qualify for workbooks; the top 10 Class 10 students by marks are selected for study kits (retained through 2nd PUC); the top 10 2nd PUC students by marks are selected for laptops; and Degree students are ranked to identify internship candidates.</w:t>
      </w:r>
    </w:p>
    <w:p w14:paraId="38E061B6" w14:textId="77777777" w:rsidR="00554273" w:rsidRDefault="00971718">
      <w:pPr>
        <w:pStyle w:val="Heading2"/>
        <w:spacing w:before="260" w:after="120"/>
      </w:pPr>
      <w:r>
        <w:rPr>
          <w:b/>
          <w:bCs/>
          <w:color w:val="1F3864"/>
          <w:sz w:val="24"/>
          <w:szCs w:val="24"/>
        </w:rPr>
        <w:t>Step 4 — Eligible List Generation</w:t>
      </w:r>
    </w:p>
    <w:p w14:paraId="13116653" w14:textId="77777777" w:rsidR="00554273" w:rsidRDefault="00971718">
      <w:pPr>
        <w:spacing w:after="160" w:line="276" w:lineRule="auto"/>
      </w:pPr>
      <w:r>
        <w:rPr>
          <w:color w:val="262626"/>
          <w:sz w:val="22"/>
          <w:szCs w:val="22"/>
        </w:rPr>
        <w:t>The system automatically generates eligibility lists for books, workbooks, study kits, laptops, and internships.</w:t>
      </w:r>
    </w:p>
    <w:p w14:paraId="1D8F4483" w14:textId="77777777" w:rsidR="00554273" w:rsidRDefault="00971718">
      <w:pPr>
        <w:pStyle w:val="Heading2"/>
        <w:spacing w:before="260" w:after="120"/>
      </w:pPr>
      <w:r>
        <w:rPr>
          <w:b/>
          <w:bCs/>
          <w:color w:val="1F3864"/>
          <w:sz w:val="24"/>
          <w:szCs w:val="24"/>
        </w:rPr>
        <w:t>Step 5 — Distribution / Opportunity Tracking</w:t>
      </w:r>
    </w:p>
    <w:p w14:paraId="1C441E93" w14:textId="77777777" w:rsidR="00554273" w:rsidRDefault="00971718">
      <w:pPr>
        <w:spacing w:after="160" w:line="276" w:lineRule="auto"/>
      </w:pPr>
      <w:r>
        <w:rPr>
          <w:color w:val="262626"/>
          <w:sz w:val="22"/>
          <w:szCs w:val="22"/>
        </w:rPr>
        <w:t>Once a benefit is provided, the system records the student, benefit type, date, academic year, quantity/details, and supporting documents — building a complete history of each student's journey with the foundation.</w:t>
      </w:r>
    </w:p>
    <w:p w14:paraId="7C559DBA" w14:textId="77777777" w:rsidR="00554273" w:rsidRDefault="00971718">
      <w:pPr>
        <w:pStyle w:val="Heading2"/>
        <w:spacing w:before="260" w:after="120"/>
      </w:pPr>
      <w:r>
        <w:rPr>
          <w:b/>
          <w:bCs/>
          <w:color w:val="1F3864"/>
          <w:sz w:val="24"/>
          <w:szCs w:val="24"/>
        </w:rPr>
        <w:t>Eligibility Rules at a Glance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50"/>
      </w:tblGrid>
      <w:tr w:rsidR="00554273" w14:paraId="2436B7C4"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B90EED7" w14:textId="77777777" w:rsidR="00554273" w:rsidRDefault="00971718">
            <w:r>
              <w:rPr>
                <w:b/>
                <w:bCs/>
                <w:color w:val="FFFFFF"/>
              </w:rPr>
              <w:t>Benefit</w:t>
            </w:r>
          </w:p>
        </w:tc>
        <w:tc>
          <w:tcPr>
            <w:tcW w:w="3600" w:type="dxa"/>
            <w:shd w:val="clear" w:color="auto" w:fill="1F3864"/>
            <w:tcMar>
              <w:top w:w="80" w:type="dxa"/>
              <w:left w:w="120" w:type="dxa"/>
              <w:bottom w:w="80" w:type="dxa"/>
              <w:right w:w="120" w:type="dxa"/>
            </w:tcMar>
            <w:vAlign w:val="center"/>
          </w:tcPr>
          <w:p w14:paraId="02279B21" w14:textId="77777777" w:rsidR="00554273" w:rsidRDefault="00971718">
            <w:r>
              <w:rPr>
                <w:b/>
                <w:bCs/>
                <w:color w:val="FFFFFF"/>
              </w:rPr>
              <w:t>Eligible Group</w:t>
            </w:r>
          </w:p>
        </w:tc>
        <w:tc>
          <w:tcPr>
            <w:tcW w:w="3550" w:type="dxa"/>
            <w:shd w:val="clear" w:color="auto" w:fill="1F3864"/>
            <w:tcMar>
              <w:top w:w="80" w:type="dxa"/>
              <w:left w:w="120" w:type="dxa"/>
              <w:bottom w:w="80" w:type="dxa"/>
              <w:right w:w="120" w:type="dxa"/>
            </w:tcMar>
            <w:vAlign w:val="center"/>
          </w:tcPr>
          <w:p w14:paraId="4476FF8E" w14:textId="77777777" w:rsidR="00554273" w:rsidRDefault="00971718">
            <w:r>
              <w:rPr>
                <w:b/>
                <w:bCs/>
                <w:color w:val="FFFFFF"/>
              </w:rPr>
              <w:t>Selection Rule</w:t>
            </w:r>
          </w:p>
        </w:tc>
      </w:tr>
      <w:tr w:rsidR="00554273" w14:paraId="4A888793"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234A820" w14:textId="77777777" w:rsidR="00554273" w:rsidRDefault="00971718">
            <w:r>
              <w:rPr>
                <w:color w:val="262626"/>
              </w:rPr>
              <w:t>Books</w:t>
            </w:r>
          </w:p>
        </w:tc>
        <w:tc>
          <w:tcPr>
            <w:tcW w:w="3600" w:type="dxa"/>
            <w:shd w:val="clear" w:color="auto" w:fill="FFFFFF"/>
            <w:tcMar>
              <w:top w:w="80" w:type="dxa"/>
              <w:left w:w="120" w:type="dxa"/>
              <w:bottom w:w="80" w:type="dxa"/>
              <w:right w:w="120" w:type="dxa"/>
            </w:tcMar>
            <w:vAlign w:val="center"/>
          </w:tcPr>
          <w:p w14:paraId="1922D03C" w14:textId="77777777" w:rsidR="00554273" w:rsidRDefault="00971718">
            <w:r>
              <w:rPr>
                <w:color w:val="262626"/>
              </w:rPr>
              <w:t>Class 1–10</w:t>
            </w:r>
          </w:p>
        </w:tc>
        <w:tc>
          <w:tcPr>
            <w:tcW w:w="3550" w:type="dxa"/>
            <w:shd w:val="clear" w:color="auto" w:fill="FFFFFF"/>
            <w:tcMar>
              <w:top w:w="80" w:type="dxa"/>
              <w:left w:w="120" w:type="dxa"/>
              <w:bottom w:w="80" w:type="dxa"/>
              <w:right w:w="120" w:type="dxa"/>
            </w:tcMar>
            <w:vAlign w:val="center"/>
          </w:tcPr>
          <w:p w14:paraId="679B43E5" w14:textId="77777777" w:rsidR="00554273" w:rsidRDefault="00971718">
            <w:r>
              <w:rPr>
                <w:color w:val="262626"/>
              </w:rPr>
              <w:t>All students automatically eligible</w:t>
            </w:r>
          </w:p>
        </w:tc>
      </w:tr>
      <w:tr w:rsidR="00554273" w14:paraId="5598D068"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72C5F501" w14:textId="77777777" w:rsidR="00554273" w:rsidRDefault="00971718">
            <w:r>
              <w:rPr>
                <w:color w:val="262626"/>
              </w:rPr>
              <w:t>Workbooks</w:t>
            </w:r>
          </w:p>
        </w:tc>
        <w:tc>
          <w:tcPr>
            <w:tcW w:w="3600" w:type="dxa"/>
            <w:shd w:val="clear" w:color="auto" w:fill="F2F2F2"/>
            <w:tcMar>
              <w:top w:w="80" w:type="dxa"/>
              <w:left w:w="120" w:type="dxa"/>
              <w:bottom w:w="80" w:type="dxa"/>
              <w:right w:w="120" w:type="dxa"/>
            </w:tcMar>
            <w:vAlign w:val="center"/>
          </w:tcPr>
          <w:p w14:paraId="2F552911" w14:textId="77777777" w:rsidR="00554273" w:rsidRDefault="00971718">
            <w:r>
              <w:rPr>
                <w:color w:val="262626"/>
              </w:rPr>
              <w:t>Class 10</w:t>
            </w:r>
          </w:p>
        </w:tc>
        <w:tc>
          <w:tcPr>
            <w:tcW w:w="3550" w:type="dxa"/>
            <w:shd w:val="clear" w:color="auto" w:fill="F2F2F2"/>
            <w:tcMar>
              <w:top w:w="80" w:type="dxa"/>
              <w:left w:w="120" w:type="dxa"/>
              <w:bottom w:w="80" w:type="dxa"/>
              <w:right w:w="120" w:type="dxa"/>
            </w:tcMar>
            <w:vAlign w:val="center"/>
          </w:tcPr>
          <w:p w14:paraId="711534D5" w14:textId="77777777" w:rsidR="00554273" w:rsidRDefault="00971718">
            <w:r>
              <w:rPr>
                <w:color w:val="262626"/>
              </w:rPr>
              <w:t>All students automatically eligible</w:t>
            </w:r>
          </w:p>
        </w:tc>
      </w:tr>
      <w:tr w:rsidR="00554273" w14:paraId="7BA3FB66"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27FF760" w14:textId="77777777" w:rsidR="00554273" w:rsidRDefault="00971718">
            <w:r>
              <w:rPr>
                <w:color w:val="262626"/>
              </w:rPr>
              <w:t>Study Kits</w:t>
            </w:r>
          </w:p>
        </w:tc>
        <w:tc>
          <w:tcPr>
            <w:tcW w:w="3600" w:type="dxa"/>
            <w:shd w:val="clear" w:color="auto" w:fill="FFFFFF"/>
            <w:tcMar>
              <w:top w:w="80" w:type="dxa"/>
              <w:left w:w="120" w:type="dxa"/>
              <w:bottom w:w="80" w:type="dxa"/>
              <w:right w:w="120" w:type="dxa"/>
            </w:tcMar>
            <w:vAlign w:val="center"/>
          </w:tcPr>
          <w:p w14:paraId="624216A8" w14:textId="77777777" w:rsidR="00554273" w:rsidRDefault="00971718">
            <w:r>
              <w:rPr>
                <w:color w:val="262626"/>
              </w:rPr>
              <w:t>Class 10</w:t>
            </w:r>
          </w:p>
        </w:tc>
        <w:tc>
          <w:tcPr>
            <w:tcW w:w="3550" w:type="dxa"/>
            <w:shd w:val="clear" w:color="auto" w:fill="FFFFFF"/>
            <w:tcMar>
              <w:top w:w="80" w:type="dxa"/>
              <w:left w:w="120" w:type="dxa"/>
              <w:bottom w:w="80" w:type="dxa"/>
              <w:right w:w="120" w:type="dxa"/>
            </w:tcMar>
            <w:vAlign w:val="center"/>
          </w:tcPr>
          <w:p w14:paraId="1C6C23BE" w14:textId="77777777" w:rsidR="00554273" w:rsidRDefault="00971718">
            <w:r>
              <w:rPr>
                <w:color w:val="262626"/>
              </w:rPr>
              <w:t>Top 10 by marks; retained through 2nd PUC</w:t>
            </w:r>
          </w:p>
        </w:tc>
      </w:tr>
      <w:tr w:rsidR="00554273" w14:paraId="625C52CC"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5CF06DEA" w14:textId="77777777" w:rsidR="00554273" w:rsidRDefault="00971718">
            <w:r>
              <w:rPr>
                <w:color w:val="262626"/>
              </w:rPr>
              <w:t>Laptops</w:t>
            </w:r>
          </w:p>
        </w:tc>
        <w:tc>
          <w:tcPr>
            <w:tcW w:w="3600" w:type="dxa"/>
            <w:shd w:val="clear" w:color="auto" w:fill="F2F2F2"/>
            <w:tcMar>
              <w:top w:w="80" w:type="dxa"/>
              <w:left w:w="120" w:type="dxa"/>
              <w:bottom w:w="80" w:type="dxa"/>
              <w:right w:w="120" w:type="dxa"/>
            </w:tcMar>
            <w:vAlign w:val="center"/>
          </w:tcPr>
          <w:p w14:paraId="0EB59F93" w14:textId="77777777" w:rsidR="00554273" w:rsidRDefault="00971718">
            <w:r>
              <w:rPr>
                <w:color w:val="262626"/>
              </w:rPr>
              <w:t>2nd PUC</w:t>
            </w:r>
          </w:p>
        </w:tc>
        <w:tc>
          <w:tcPr>
            <w:tcW w:w="3550" w:type="dxa"/>
            <w:shd w:val="clear" w:color="auto" w:fill="F2F2F2"/>
            <w:tcMar>
              <w:top w:w="80" w:type="dxa"/>
              <w:left w:w="120" w:type="dxa"/>
              <w:bottom w:w="80" w:type="dxa"/>
              <w:right w:w="120" w:type="dxa"/>
            </w:tcMar>
            <w:vAlign w:val="center"/>
          </w:tcPr>
          <w:p w14:paraId="68B77DA7" w14:textId="77777777" w:rsidR="00554273" w:rsidRDefault="00971718">
            <w:r>
              <w:rPr>
                <w:color w:val="262626"/>
              </w:rPr>
              <w:t>Top 10 by marks</w:t>
            </w:r>
          </w:p>
        </w:tc>
      </w:tr>
      <w:tr w:rsidR="00554273" w14:paraId="6667F196"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AE141DE" w14:textId="77777777" w:rsidR="00554273" w:rsidRDefault="00971718">
            <w:r>
              <w:rPr>
                <w:color w:val="262626"/>
              </w:rPr>
              <w:t>Internships</w:t>
            </w:r>
          </w:p>
        </w:tc>
        <w:tc>
          <w:tcPr>
            <w:tcW w:w="3600" w:type="dxa"/>
            <w:shd w:val="clear" w:color="auto" w:fill="FFFFFF"/>
            <w:tcMar>
              <w:top w:w="80" w:type="dxa"/>
              <w:left w:w="120" w:type="dxa"/>
              <w:bottom w:w="80" w:type="dxa"/>
              <w:right w:w="120" w:type="dxa"/>
            </w:tcMar>
            <w:vAlign w:val="center"/>
          </w:tcPr>
          <w:p w14:paraId="7EA88862" w14:textId="77777777" w:rsidR="00554273" w:rsidRDefault="00971718">
            <w:r>
              <w:rPr>
                <w:color w:val="262626"/>
              </w:rPr>
              <w:t>Degree</w:t>
            </w:r>
          </w:p>
        </w:tc>
        <w:tc>
          <w:tcPr>
            <w:tcW w:w="3550" w:type="dxa"/>
            <w:shd w:val="clear" w:color="auto" w:fill="FFFFFF"/>
            <w:tcMar>
              <w:top w:w="80" w:type="dxa"/>
              <w:left w:w="120" w:type="dxa"/>
              <w:bottom w:w="80" w:type="dxa"/>
              <w:right w:w="120" w:type="dxa"/>
            </w:tcMar>
            <w:vAlign w:val="center"/>
          </w:tcPr>
          <w:p w14:paraId="22851449" w14:textId="77777777" w:rsidR="00554273" w:rsidRDefault="00971718">
            <w:r>
              <w:rPr>
                <w:color w:val="262626"/>
              </w:rPr>
              <w:t>Ranked by academic performance</w:t>
            </w:r>
          </w:p>
        </w:tc>
      </w:tr>
    </w:tbl>
    <w:p w14:paraId="3CABE2C1" w14:textId="77777777" w:rsidR="00554273" w:rsidRDefault="00971718">
      <w:r>
        <w:br w:type="page"/>
      </w:r>
    </w:p>
    <w:p w14:paraId="2926E918" w14:textId="77777777" w:rsidR="00554273" w:rsidRDefault="00971718">
      <w:pPr>
        <w:pStyle w:val="Heading1"/>
        <w:pBdr>
          <w:bottom w:val="single" w:sz="8" w:space="4" w:color="1F3864"/>
        </w:pBdr>
        <w:spacing w:before="360" w:after="160"/>
      </w:pPr>
      <w:r>
        <w:rPr>
          <w:b/>
          <w:bCs/>
          <w:color w:val="1F3864"/>
          <w:sz w:val="30"/>
          <w:szCs w:val="30"/>
        </w:rPr>
        <w:lastRenderedPageBreak/>
        <w:t>7. User Roles &amp; Permissions</w:t>
      </w:r>
    </w:p>
    <w:p w14:paraId="54C91589" w14:textId="77777777" w:rsidR="00554273" w:rsidRDefault="00971718">
      <w:pPr>
        <w:spacing w:after="160" w:line="276" w:lineRule="auto"/>
      </w:pPr>
      <w:r>
        <w:rPr>
          <w:color w:val="262626"/>
          <w:sz w:val="22"/>
          <w:szCs w:val="22"/>
        </w:rPr>
        <w:t>Access to the system is role-based, so each team member sees only what's relevant to their responsibilities. This keeps data secure and reduces the chance of accidental changes to records outside a user's scope.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00"/>
        <w:gridCol w:w="2750"/>
      </w:tblGrid>
      <w:tr w:rsidR="00554273" w14:paraId="2F645C7B"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414BFE1D" w14:textId="77777777" w:rsidR="00554273" w:rsidRDefault="00971718">
            <w:r>
              <w:rPr>
                <w:b/>
                <w:bCs/>
                <w:color w:val="FFFFFF"/>
              </w:rPr>
              <w:t>Role</w:t>
            </w:r>
          </w:p>
        </w:tc>
        <w:tc>
          <w:tcPr>
            <w:tcW w:w="4800" w:type="dxa"/>
            <w:shd w:val="clear" w:color="auto" w:fill="1F3864"/>
            <w:tcMar>
              <w:top w:w="80" w:type="dxa"/>
              <w:left w:w="120" w:type="dxa"/>
              <w:bottom w:w="80" w:type="dxa"/>
              <w:right w:w="120" w:type="dxa"/>
            </w:tcMar>
            <w:vAlign w:val="center"/>
          </w:tcPr>
          <w:p w14:paraId="1B60741B" w14:textId="77777777" w:rsidR="00554273" w:rsidRDefault="00971718">
            <w:r>
              <w:rPr>
                <w:b/>
                <w:bCs/>
                <w:color w:val="FFFFFF"/>
              </w:rPr>
              <w:t>Responsibilities</w:t>
            </w:r>
          </w:p>
        </w:tc>
        <w:tc>
          <w:tcPr>
            <w:tcW w:w="2750" w:type="dxa"/>
            <w:shd w:val="clear" w:color="auto" w:fill="1F3864"/>
            <w:tcMar>
              <w:top w:w="80" w:type="dxa"/>
              <w:left w:w="120" w:type="dxa"/>
              <w:bottom w:w="80" w:type="dxa"/>
              <w:right w:w="120" w:type="dxa"/>
            </w:tcMar>
            <w:vAlign w:val="center"/>
          </w:tcPr>
          <w:p w14:paraId="5E52F3EB" w14:textId="77777777" w:rsidR="00554273" w:rsidRDefault="00971718">
            <w:r>
              <w:rPr>
                <w:b/>
                <w:bCs/>
                <w:color w:val="FFFFFF"/>
              </w:rPr>
              <w:t>Typical User</w:t>
            </w:r>
          </w:p>
        </w:tc>
      </w:tr>
      <w:tr w:rsidR="00554273" w14:paraId="5C4E00D1"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383CB9EB" w14:textId="77777777" w:rsidR="00554273" w:rsidRDefault="00971718">
            <w:r>
              <w:rPr>
                <w:b/>
                <w:bCs/>
                <w:color w:val="262626"/>
              </w:rPr>
              <w:t>Super Admin</w:t>
            </w:r>
          </w:p>
        </w:tc>
        <w:tc>
          <w:tcPr>
            <w:tcW w:w="4800" w:type="dxa"/>
            <w:shd w:val="clear" w:color="auto" w:fill="FFFFFF"/>
            <w:tcMar>
              <w:top w:w="80" w:type="dxa"/>
              <w:left w:w="120" w:type="dxa"/>
              <w:bottom w:w="80" w:type="dxa"/>
              <w:right w:w="120" w:type="dxa"/>
            </w:tcMar>
            <w:vAlign w:val="center"/>
          </w:tcPr>
          <w:p w14:paraId="0CB5410B" w14:textId="77777777" w:rsidR="00554273" w:rsidRDefault="00971718">
            <w:r>
              <w:rPr>
                <w:color w:val="262626"/>
              </w:rPr>
              <w:t>Full system access. Configures roles, oversees all schools and financials, and reviews audit logs.</w:t>
            </w:r>
          </w:p>
        </w:tc>
        <w:tc>
          <w:tcPr>
            <w:tcW w:w="2750" w:type="dxa"/>
            <w:shd w:val="clear" w:color="auto" w:fill="FFFFFF"/>
            <w:tcMar>
              <w:top w:w="80" w:type="dxa"/>
              <w:left w:w="120" w:type="dxa"/>
              <w:bottom w:w="80" w:type="dxa"/>
              <w:right w:w="120" w:type="dxa"/>
            </w:tcMar>
            <w:vAlign w:val="center"/>
          </w:tcPr>
          <w:p w14:paraId="208D0037" w14:textId="77777777" w:rsidR="00554273" w:rsidRDefault="00971718">
            <w:r>
              <w:rPr>
                <w:color w:val="262626"/>
              </w:rPr>
              <w:t>Foundation director / IT owner</w:t>
            </w:r>
          </w:p>
        </w:tc>
      </w:tr>
      <w:tr w:rsidR="00554273" w14:paraId="0808F8DD"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37822CAA" w14:textId="77777777" w:rsidR="00554273" w:rsidRDefault="00971718">
            <w:r>
              <w:rPr>
                <w:b/>
                <w:bCs/>
                <w:color w:val="262626"/>
              </w:rPr>
              <w:t>Admin</w:t>
            </w:r>
          </w:p>
        </w:tc>
        <w:tc>
          <w:tcPr>
            <w:tcW w:w="4800" w:type="dxa"/>
            <w:shd w:val="clear" w:color="auto" w:fill="F2F2F2"/>
            <w:tcMar>
              <w:top w:w="80" w:type="dxa"/>
              <w:left w:w="120" w:type="dxa"/>
              <w:bottom w:w="80" w:type="dxa"/>
              <w:right w:w="120" w:type="dxa"/>
            </w:tcMar>
            <w:vAlign w:val="center"/>
          </w:tcPr>
          <w:p w14:paraId="17F84E53" w14:textId="77777777" w:rsidR="00554273" w:rsidRDefault="00971718">
            <w:r>
              <w:rPr>
                <w:color w:val="262626"/>
              </w:rPr>
              <w:t>Manages schools, students, distributions, and events. Cannot alter system-level configuration.</w:t>
            </w:r>
          </w:p>
        </w:tc>
        <w:tc>
          <w:tcPr>
            <w:tcW w:w="2750" w:type="dxa"/>
            <w:shd w:val="clear" w:color="auto" w:fill="F2F2F2"/>
            <w:tcMar>
              <w:top w:w="80" w:type="dxa"/>
              <w:left w:w="120" w:type="dxa"/>
              <w:bottom w:w="80" w:type="dxa"/>
              <w:right w:w="120" w:type="dxa"/>
            </w:tcMar>
            <w:vAlign w:val="center"/>
          </w:tcPr>
          <w:p w14:paraId="2BE19474" w14:textId="77777777" w:rsidR="00554273" w:rsidRDefault="00971718">
            <w:r>
              <w:rPr>
                <w:color w:val="262626"/>
              </w:rPr>
              <w:t>Program manager</w:t>
            </w:r>
          </w:p>
        </w:tc>
      </w:tr>
      <w:tr w:rsidR="00554273" w14:paraId="5DDB5B8F"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5B3FFE24" w14:textId="77777777" w:rsidR="00554273" w:rsidRDefault="00971718">
            <w:r>
              <w:rPr>
                <w:b/>
                <w:bCs/>
                <w:color w:val="262626"/>
              </w:rPr>
              <w:t>Accountant</w:t>
            </w:r>
          </w:p>
        </w:tc>
        <w:tc>
          <w:tcPr>
            <w:tcW w:w="4800" w:type="dxa"/>
            <w:shd w:val="clear" w:color="auto" w:fill="FFFFFF"/>
            <w:tcMar>
              <w:top w:w="80" w:type="dxa"/>
              <w:left w:w="120" w:type="dxa"/>
              <w:bottom w:w="80" w:type="dxa"/>
              <w:right w:w="120" w:type="dxa"/>
            </w:tcMar>
            <w:vAlign w:val="center"/>
          </w:tcPr>
          <w:p w14:paraId="41058C56" w14:textId="77777777" w:rsidR="00554273" w:rsidRDefault="00971718">
            <w:r>
              <w:rPr>
                <w:color w:val="262626"/>
              </w:rPr>
              <w:t>Manages donations, expenses, and financial reports. Read-only access to student/school data.</w:t>
            </w:r>
          </w:p>
        </w:tc>
        <w:tc>
          <w:tcPr>
            <w:tcW w:w="2750" w:type="dxa"/>
            <w:shd w:val="clear" w:color="auto" w:fill="FFFFFF"/>
            <w:tcMar>
              <w:top w:w="80" w:type="dxa"/>
              <w:left w:w="120" w:type="dxa"/>
              <w:bottom w:w="80" w:type="dxa"/>
              <w:right w:w="120" w:type="dxa"/>
            </w:tcMar>
            <w:vAlign w:val="center"/>
          </w:tcPr>
          <w:p w14:paraId="0CE5903E" w14:textId="77777777" w:rsidR="00554273" w:rsidRDefault="00971718">
            <w:r>
              <w:rPr>
                <w:color w:val="262626"/>
              </w:rPr>
              <w:t>Finance officer</w:t>
            </w:r>
          </w:p>
        </w:tc>
      </w:tr>
      <w:tr w:rsidR="00554273" w14:paraId="6C79427C"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43547044" w14:textId="77777777" w:rsidR="00554273" w:rsidRDefault="00971718">
            <w:r>
              <w:rPr>
                <w:b/>
                <w:bCs/>
                <w:color w:val="262626"/>
              </w:rPr>
              <w:t>Volunteer</w:t>
            </w:r>
          </w:p>
        </w:tc>
        <w:tc>
          <w:tcPr>
            <w:tcW w:w="4800" w:type="dxa"/>
            <w:shd w:val="clear" w:color="auto" w:fill="F2F2F2"/>
            <w:tcMar>
              <w:top w:w="80" w:type="dxa"/>
              <w:left w:w="120" w:type="dxa"/>
              <w:bottom w:w="80" w:type="dxa"/>
              <w:right w:w="120" w:type="dxa"/>
            </w:tcMar>
            <w:vAlign w:val="center"/>
          </w:tcPr>
          <w:p w14:paraId="1963A916" w14:textId="77777777" w:rsidR="00554273" w:rsidRDefault="00971718">
            <w:r>
              <w:rPr>
                <w:color w:val="262626"/>
              </w:rPr>
              <w:t>Logs event attendance, assists with distribution entry, and updates assigned tasks.</w:t>
            </w:r>
          </w:p>
        </w:tc>
        <w:tc>
          <w:tcPr>
            <w:tcW w:w="2750" w:type="dxa"/>
            <w:shd w:val="clear" w:color="auto" w:fill="F2F2F2"/>
            <w:tcMar>
              <w:top w:w="80" w:type="dxa"/>
              <w:left w:w="120" w:type="dxa"/>
              <w:bottom w:w="80" w:type="dxa"/>
              <w:right w:w="120" w:type="dxa"/>
            </w:tcMar>
            <w:vAlign w:val="center"/>
          </w:tcPr>
          <w:p w14:paraId="1F5A764E" w14:textId="77777777" w:rsidR="00554273" w:rsidRDefault="00971718">
            <w:r>
              <w:rPr>
                <w:color w:val="262626"/>
              </w:rPr>
              <w:t>Field volunteer</w:t>
            </w:r>
          </w:p>
        </w:tc>
      </w:tr>
      <w:tr w:rsidR="00554273" w14:paraId="44BBCCBA"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02F87913" w14:textId="77777777" w:rsidR="00554273" w:rsidRDefault="00971718">
            <w:r>
              <w:rPr>
                <w:b/>
                <w:bCs/>
                <w:color w:val="262626"/>
              </w:rPr>
              <w:t>Event Coordinator</w:t>
            </w:r>
          </w:p>
        </w:tc>
        <w:tc>
          <w:tcPr>
            <w:tcW w:w="4800" w:type="dxa"/>
            <w:shd w:val="clear" w:color="auto" w:fill="FFFFFF"/>
            <w:tcMar>
              <w:top w:w="80" w:type="dxa"/>
              <w:left w:w="120" w:type="dxa"/>
              <w:bottom w:w="80" w:type="dxa"/>
              <w:right w:w="120" w:type="dxa"/>
            </w:tcMar>
            <w:vAlign w:val="center"/>
          </w:tcPr>
          <w:p w14:paraId="11498248" w14:textId="77777777" w:rsidR="00554273" w:rsidRDefault="00971718">
            <w:r>
              <w:rPr>
                <w:color w:val="262626"/>
              </w:rPr>
              <w:t>Creates and manages events, tracks attendance, budgets, and feedback.</w:t>
            </w:r>
          </w:p>
        </w:tc>
        <w:tc>
          <w:tcPr>
            <w:tcW w:w="2750" w:type="dxa"/>
            <w:shd w:val="clear" w:color="auto" w:fill="FFFFFF"/>
            <w:tcMar>
              <w:top w:w="80" w:type="dxa"/>
              <w:left w:w="120" w:type="dxa"/>
              <w:bottom w:w="80" w:type="dxa"/>
              <w:right w:w="120" w:type="dxa"/>
            </w:tcMar>
            <w:vAlign w:val="center"/>
          </w:tcPr>
          <w:p w14:paraId="4C17B65C" w14:textId="77777777" w:rsidR="00554273" w:rsidRDefault="00971718">
            <w:r>
              <w:rPr>
                <w:color w:val="262626"/>
              </w:rPr>
              <w:t>Events lead</w:t>
            </w:r>
          </w:p>
        </w:tc>
      </w:tr>
    </w:tbl>
    <w:p w14:paraId="73A9C539" w14:textId="77777777" w:rsidR="00554273" w:rsidRDefault="00971718">
      <w:pPr>
        <w:spacing w:after="160" w:line="276" w:lineRule="auto"/>
      </w:pPr>
      <w:r>
        <w:rPr>
          <w:color w:val="262626"/>
          <w:sz w:val="22"/>
          <w:szCs w:val="22"/>
        </w:rPr>
        <w:t>All role assignments, logins, and data changes are tracked in the Audit &amp; Activity Logs module, so any action in the system can be traced back to the user who performed it.</w:t>
      </w:r>
    </w:p>
    <w:p w14:paraId="53000AC0" w14:textId="77777777" w:rsidR="00554273" w:rsidRDefault="00971718">
      <w:pPr>
        <w:pStyle w:val="Heading1"/>
        <w:pBdr>
          <w:bottom w:val="single" w:sz="8" w:space="4" w:color="1F3864"/>
        </w:pBdr>
        <w:spacing w:before="360" w:after="160"/>
      </w:pPr>
      <w:r>
        <w:rPr>
          <w:b/>
          <w:bCs/>
          <w:color w:val="1F3864"/>
          <w:sz w:val="30"/>
          <w:szCs w:val="30"/>
        </w:rPr>
        <w:t>8. Reporting, Search &amp; Data Management</w:t>
      </w:r>
    </w:p>
    <w:p w14:paraId="43A948EF" w14:textId="77777777" w:rsidR="00554273" w:rsidRDefault="00971718">
      <w:pPr>
        <w:pStyle w:val="Heading2"/>
        <w:spacing w:before="260" w:after="120"/>
      </w:pPr>
      <w:r>
        <w:rPr>
          <w:b/>
          <w:bCs/>
          <w:color w:val="1F3864"/>
          <w:sz w:val="24"/>
          <w:szCs w:val="24"/>
        </w:rPr>
        <w:t>Reports</w:t>
      </w:r>
    </w:p>
    <w:p w14:paraId="505FC2DA" w14:textId="77777777" w:rsidR="00554273" w:rsidRDefault="00971718">
      <w:pPr>
        <w:spacing w:after="160" w:line="276" w:lineRule="auto"/>
      </w:pPr>
      <w:r>
        <w:rPr>
          <w:color w:val="262626"/>
          <w:sz w:val="22"/>
          <w:szCs w:val="22"/>
        </w:rPr>
        <w:t>The system produces student-wise, school-wise, and category-wise reports (books, workbooks, study kits, laptops, internships, events, donations, expenses, and inventory), plus consolidated annual reports — all exportable to PDF and Excel.</w:t>
      </w:r>
    </w:p>
    <w:p w14:paraId="04C310B9" w14:textId="77777777" w:rsidR="00554273" w:rsidRDefault="00971718">
      <w:pPr>
        <w:pStyle w:val="Heading2"/>
        <w:spacing w:before="260" w:after="120"/>
      </w:pPr>
      <w:r>
        <w:rPr>
          <w:b/>
          <w:bCs/>
          <w:color w:val="1F3864"/>
          <w:sz w:val="24"/>
          <w:szCs w:val="24"/>
        </w:rPr>
        <w:t>Search &amp; Filters</w:t>
      </w:r>
    </w:p>
    <w:p w14:paraId="4A652F6C" w14:textId="77777777" w:rsidR="00554273" w:rsidRDefault="00971718">
      <w:pPr>
        <w:spacing w:after="160" w:line="276" w:lineRule="auto"/>
      </w:pPr>
      <w:r>
        <w:rPr>
          <w:color w:val="262626"/>
          <w:sz w:val="22"/>
          <w:szCs w:val="22"/>
        </w:rPr>
        <w:t>Users can search and apply advanced filters across students, schools, events, donors, distribution records, and expenses.</w:t>
      </w:r>
    </w:p>
    <w:p w14:paraId="26D90E23" w14:textId="77777777" w:rsidR="00554273" w:rsidRDefault="00971718">
      <w:pPr>
        <w:pStyle w:val="Heading2"/>
        <w:spacing w:before="260" w:after="120"/>
      </w:pPr>
      <w:r>
        <w:rPr>
          <w:b/>
          <w:bCs/>
          <w:color w:val="1F3864"/>
          <w:sz w:val="24"/>
          <w:szCs w:val="24"/>
        </w:rPr>
        <w:t>Notifications</w:t>
      </w:r>
    </w:p>
    <w:p w14:paraId="70002EA0" w14:textId="77777777" w:rsidR="00554273" w:rsidRDefault="00971718">
      <w:pPr>
        <w:spacing w:after="160" w:line="276" w:lineRule="auto"/>
      </w:pPr>
      <w:r>
        <w:rPr>
          <w:color w:val="262626"/>
          <w:sz w:val="22"/>
          <w:szCs w:val="22"/>
        </w:rPr>
        <w:t>The system proactively surfaces upcoming events, low inventory, pending distributions, internship deadlines, and important announcements.</w:t>
      </w:r>
    </w:p>
    <w:p w14:paraId="5209AF21" w14:textId="77777777" w:rsidR="00554273" w:rsidRDefault="00971718">
      <w:pPr>
        <w:pStyle w:val="Heading2"/>
        <w:spacing w:before="260" w:after="120"/>
      </w:pPr>
      <w:r>
        <w:rPr>
          <w:b/>
          <w:bCs/>
          <w:color w:val="1F3864"/>
          <w:sz w:val="24"/>
          <w:szCs w:val="24"/>
        </w:rPr>
        <w:t>Document &amp; Audit Management</w:t>
      </w:r>
    </w:p>
    <w:p w14:paraId="58905A55" w14:textId="77777777" w:rsidR="00554273" w:rsidRDefault="00971718">
      <w:pPr>
        <w:spacing w:after="160" w:line="276" w:lineRule="auto"/>
      </w:pPr>
      <w:r>
        <w:rPr>
          <w:color w:val="262626"/>
          <w:sz w:val="22"/>
          <w:szCs w:val="22"/>
        </w:rPr>
        <w:t>Student documents, bills, invoices, event photos, certificates, and donation receipts are stored centrally, alongside audit logs covering login history, data modifications, distributions, expenses, and inventory changes.</w:t>
      </w:r>
    </w:p>
    <w:p w14:paraId="34E64473" w14:textId="77777777" w:rsidR="00554273" w:rsidRDefault="00971718">
      <w:pPr>
        <w:pStyle w:val="Heading2"/>
        <w:spacing w:before="260" w:after="120"/>
      </w:pPr>
      <w:r>
        <w:rPr>
          <w:b/>
          <w:bCs/>
          <w:color w:val="1F3864"/>
          <w:sz w:val="24"/>
          <w:szCs w:val="24"/>
        </w:rPr>
        <w:t>Excel Import &amp; Export</w:t>
      </w:r>
    </w:p>
    <w:p w14:paraId="00DCB3E4" w14:textId="77777777" w:rsidR="00554273" w:rsidRDefault="00971718">
      <w:pPr>
        <w:spacing w:after="160" w:line="276" w:lineRule="auto"/>
      </w:pPr>
      <w:r>
        <w:rPr>
          <w:color w:val="262626"/>
          <w:sz w:val="22"/>
          <w:szCs w:val="22"/>
        </w:rPr>
        <w:t>Existing data can be bulk-imported via Excel (students, schools), and all reports can be exported to Excel, with full backup and restore support.</w:t>
      </w:r>
    </w:p>
    <w:p w14:paraId="2DEDE994" w14:textId="77777777" w:rsidR="00554273" w:rsidRDefault="00971718">
      <w:r>
        <w:br w:type="page"/>
      </w:r>
    </w:p>
    <w:p w14:paraId="1B268BA4" w14:textId="77777777" w:rsidR="00554273" w:rsidRDefault="00971718">
      <w:pPr>
        <w:pStyle w:val="Heading1"/>
        <w:pBdr>
          <w:bottom w:val="single" w:sz="8" w:space="4" w:color="1F3864"/>
        </w:pBdr>
        <w:spacing w:before="360" w:after="160"/>
      </w:pPr>
      <w:r>
        <w:rPr>
          <w:b/>
          <w:bCs/>
          <w:color w:val="1F3864"/>
          <w:sz w:val="30"/>
          <w:szCs w:val="30"/>
        </w:rPr>
        <w:t>9. Expected Benefits &amp; Impact</w:t>
      </w:r>
    </w:p>
    <w:p w14:paraId="30C7CC63" w14:textId="77777777" w:rsidR="00554273" w:rsidRDefault="00971718">
      <w:pPr>
        <w:spacing w:after="160" w:line="276" w:lineRule="auto"/>
      </w:pPr>
      <w:r>
        <w:rPr>
          <w:color w:val="262626"/>
          <w:sz w:val="22"/>
          <w:szCs w:val="22"/>
        </w:rPr>
        <w:t>Beyond day-to-day convenience, the system is designed to produce measurable improvements in how the foundation operates and demonstrates its impact:</w:t>
      </w:r>
    </w:p>
    <w:p w14:paraId="7BF8BDD4" w14:textId="77777777" w:rsidR="00554273" w:rsidRDefault="00971718">
      <w:pPr>
        <w:pStyle w:val="Heading2"/>
        <w:spacing w:before="260" w:after="120"/>
      </w:pPr>
      <w:r>
        <w:rPr>
          <w:b/>
          <w:bCs/>
          <w:color w:val="1F3864"/>
          <w:sz w:val="24"/>
          <w:szCs w:val="24"/>
        </w:rPr>
        <w:t>Consistency &amp; Fairness</w:t>
      </w:r>
    </w:p>
    <w:p w14:paraId="109757A1" w14:textId="77777777" w:rsidR="00554273" w:rsidRDefault="00971718">
      <w:pPr>
        <w:spacing w:after="160" w:line="276" w:lineRule="auto"/>
      </w:pPr>
      <w:r>
        <w:rPr>
          <w:color w:val="262626"/>
          <w:sz w:val="22"/>
          <w:szCs w:val="22"/>
        </w:rPr>
        <w:t>Merit-based selection rules (top 10 by marks, etc.) are applied the same way every year, removing manual bias or inconsistency in who receives limited resources like laptops and study kits.</w:t>
      </w:r>
    </w:p>
    <w:p w14:paraId="1909830C" w14:textId="77777777" w:rsidR="00554273" w:rsidRDefault="00971718">
      <w:pPr>
        <w:pStyle w:val="Heading2"/>
        <w:spacing w:before="260" w:after="120"/>
      </w:pPr>
      <w:r>
        <w:rPr>
          <w:b/>
          <w:bCs/>
          <w:color w:val="1F3864"/>
          <w:sz w:val="24"/>
          <w:szCs w:val="24"/>
        </w:rPr>
        <w:t>Full Auditability</w:t>
      </w:r>
    </w:p>
    <w:p w14:paraId="1CF528BF" w14:textId="77777777" w:rsidR="00554273" w:rsidRDefault="00971718">
      <w:pPr>
        <w:spacing w:after="160" w:line="276" w:lineRule="auto"/>
      </w:pPr>
      <w:r>
        <w:rPr>
          <w:color w:val="262626"/>
          <w:sz w:val="22"/>
          <w:szCs w:val="22"/>
        </w:rPr>
        <w:t>Every student's complete history with the foundation — every book, kit, laptop, or internship — is available in one place, with dates and supporting documents, supporting both internal review and external audits.</w:t>
      </w:r>
    </w:p>
    <w:p w14:paraId="0428E282" w14:textId="77777777" w:rsidR="00554273" w:rsidRDefault="00971718">
      <w:pPr>
        <w:pStyle w:val="Heading2"/>
        <w:spacing w:before="260" w:after="120"/>
      </w:pPr>
      <w:r>
        <w:rPr>
          <w:b/>
          <w:bCs/>
          <w:color w:val="1F3864"/>
          <w:sz w:val="24"/>
          <w:szCs w:val="24"/>
        </w:rPr>
        <w:t>Donor Confidence</w:t>
      </w:r>
    </w:p>
    <w:p w14:paraId="2F8654C4" w14:textId="77777777" w:rsidR="00554273" w:rsidRDefault="00971718">
      <w:pPr>
        <w:spacing w:after="160" w:line="276" w:lineRule="auto"/>
      </w:pPr>
      <w:r>
        <w:rPr>
          <w:color w:val="262626"/>
          <w:sz w:val="22"/>
          <w:szCs w:val="22"/>
        </w:rPr>
        <w:t>Clear, exportable reports let the foundation show donors precisely how contributions were used — down to the student and school level — strengthening trust and repeat giving.</w:t>
      </w:r>
    </w:p>
    <w:p w14:paraId="4F6EBE3E" w14:textId="77777777" w:rsidR="00554273" w:rsidRDefault="00971718">
      <w:pPr>
        <w:pStyle w:val="Heading2"/>
        <w:spacing w:before="260" w:after="120"/>
      </w:pPr>
      <w:r>
        <w:rPr>
          <w:b/>
          <w:bCs/>
          <w:color w:val="1F3864"/>
          <w:sz w:val="24"/>
          <w:szCs w:val="24"/>
        </w:rPr>
        <w:t>Operational Efficiency</w:t>
      </w:r>
    </w:p>
    <w:p w14:paraId="66851E99" w14:textId="77777777" w:rsidR="00554273" w:rsidRDefault="00971718">
      <w:pPr>
        <w:spacing w:after="160" w:line="276" w:lineRule="auto"/>
      </w:pPr>
      <w:r>
        <w:rPr>
          <w:color w:val="262626"/>
          <w:sz w:val="22"/>
          <w:szCs w:val="22"/>
        </w:rPr>
        <w:t>Automatic eligibility lists, low-stock alerts, and centralized records remove hours of manual spreadsheet reconciliation for staff and volunteers.</w:t>
      </w:r>
    </w:p>
    <w:p w14:paraId="1BF3B7C4" w14:textId="77777777" w:rsidR="00554273" w:rsidRDefault="00971718">
      <w:pPr>
        <w:pStyle w:val="Heading2"/>
        <w:spacing w:before="260" w:after="120"/>
      </w:pPr>
      <w:r>
        <w:rPr>
          <w:b/>
          <w:bCs/>
          <w:color w:val="1F3864"/>
          <w:sz w:val="24"/>
          <w:szCs w:val="24"/>
        </w:rPr>
        <w:t>Scalability</w:t>
      </w:r>
    </w:p>
    <w:p w14:paraId="6FDD880F" w14:textId="77777777" w:rsidR="00554273" w:rsidRDefault="00971718">
      <w:pPr>
        <w:spacing w:after="160" w:line="276" w:lineRule="auto"/>
      </w:pPr>
      <w:r>
        <w:rPr>
          <w:color w:val="262626"/>
          <w:sz w:val="22"/>
          <w:szCs w:val="22"/>
        </w:rPr>
        <w:t>As the foundation adds more schools, students, or programs, the same structure scales without redesigning processes — role-based access keeps larger teams organized.</w:t>
      </w:r>
    </w:p>
    <w:p w14:paraId="20B98796" w14:textId="77777777" w:rsidR="00554273" w:rsidRDefault="00971718">
      <w:pPr>
        <w:pStyle w:val="Heading2"/>
        <w:spacing w:before="260" w:after="120"/>
      </w:pPr>
      <w:r>
        <w:rPr>
          <w:b/>
          <w:bCs/>
          <w:color w:val="1F3864"/>
          <w:sz w:val="24"/>
          <w:szCs w:val="24"/>
        </w:rPr>
        <w:t>Data-Driven Decisions</w:t>
      </w:r>
    </w:p>
    <w:p w14:paraId="08933AC5" w14:textId="77777777" w:rsidR="00554273" w:rsidRDefault="00971718">
      <w:pPr>
        <w:spacing w:after="160" w:line="276" w:lineRule="auto"/>
      </w:pPr>
      <w:r>
        <w:rPr>
          <w:color w:val="262626"/>
          <w:sz w:val="22"/>
          <w:szCs w:val="22"/>
        </w:rPr>
        <w:t>Dashboard charts and annual reports give leadership visibility into trends — which schools need more support, which programs have the greatest reach — to guide future funding priorities.</w:t>
      </w:r>
    </w:p>
    <w:p w14:paraId="134250AA" w14:textId="77777777" w:rsidR="00554273" w:rsidRDefault="00971718">
      <w:pPr>
        <w:pStyle w:val="Heading1"/>
        <w:pBdr>
          <w:bottom w:val="single" w:sz="8" w:space="4" w:color="1F3864"/>
        </w:pBdr>
        <w:spacing w:before="360" w:after="160"/>
      </w:pPr>
      <w:r>
        <w:rPr>
          <w:b/>
          <w:bCs/>
          <w:color w:val="1F3864"/>
          <w:sz w:val="30"/>
          <w:szCs w:val="30"/>
        </w:rPr>
        <w:t>10. Implementation Roadmap</w:t>
      </w:r>
    </w:p>
    <w:p w14:paraId="721D4CF7" w14:textId="77777777" w:rsidR="00554273" w:rsidRDefault="00971718">
      <w:pPr>
        <w:spacing w:after="160" w:line="276" w:lineRule="auto"/>
      </w:pPr>
      <w:r>
        <w:rPr>
          <w:color w:val="262626"/>
          <w:sz w:val="22"/>
          <w:szCs w:val="22"/>
        </w:rPr>
        <w:t>A phased rollout allows the foundation to start using core functionality quickly while later modules are built, rather than waiting for the entire system to be complete.</w:t>
      </w:r>
    </w:p>
    <w:p w14:paraId="691E9D4F" w14:textId="77777777" w:rsidR="00554273" w:rsidRDefault="00971718">
      <w:pPr>
        <w:pStyle w:val="Heading2"/>
        <w:spacing w:before="260" w:after="120"/>
      </w:pPr>
      <w:r>
        <w:rPr>
          <w:b/>
          <w:bCs/>
          <w:color w:val="1F3864"/>
          <w:sz w:val="24"/>
          <w:szCs w:val="24"/>
        </w:rPr>
        <w:t>Phase 1 — Foundation Setup</w:t>
      </w:r>
    </w:p>
    <w:p w14:paraId="5685CA05" w14:textId="77777777" w:rsidR="00554273" w:rsidRDefault="00971718">
      <w:pPr>
        <w:spacing w:after="160" w:line="276" w:lineRule="auto"/>
      </w:pPr>
      <w:r>
        <w:rPr>
          <w:color w:val="262626"/>
          <w:sz w:val="22"/>
          <w:szCs w:val="22"/>
        </w:rPr>
        <w:t>Core infrastructure, login system, role-based access, and the School and Student Management modules. This establishes the base records everything else depends on.</w:t>
      </w:r>
    </w:p>
    <w:p w14:paraId="65A4185A" w14:textId="77777777" w:rsidR="00554273" w:rsidRDefault="00971718">
      <w:pPr>
        <w:pStyle w:val="Heading2"/>
        <w:spacing w:before="260" w:after="120"/>
      </w:pPr>
      <w:r>
        <w:rPr>
          <w:b/>
          <w:bCs/>
          <w:color w:val="1F3864"/>
          <w:sz w:val="24"/>
          <w:szCs w:val="24"/>
        </w:rPr>
        <w:t>Phase 2 — Distribution Modules</w:t>
      </w:r>
    </w:p>
    <w:p w14:paraId="63471C2B" w14:textId="77777777" w:rsidR="00554273" w:rsidRDefault="00971718">
      <w:pPr>
        <w:spacing w:after="160" w:line="276" w:lineRule="auto"/>
      </w:pPr>
      <w:r>
        <w:rPr>
          <w:color w:val="262626"/>
          <w:sz w:val="22"/>
          <w:szCs w:val="22"/>
        </w:rPr>
        <w:t>Book, Workbook, Study Kit, and Laptop Distribution modules, along with Inventory Management and the automatic eligibility engine.</w:t>
      </w:r>
    </w:p>
    <w:p w14:paraId="3A1097E8" w14:textId="77777777" w:rsidR="00554273" w:rsidRDefault="00971718">
      <w:pPr>
        <w:pStyle w:val="Heading2"/>
        <w:spacing w:before="260" w:after="120"/>
      </w:pPr>
      <w:r>
        <w:rPr>
          <w:b/>
          <w:bCs/>
          <w:color w:val="1F3864"/>
          <w:sz w:val="24"/>
          <w:szCs w:val="24"/>
        </w:rPr>
        <w:t>Phase 3 — Programs &amp; Engagement</w:t>
      </w:r>
    </w:p>
    <w:p w14:paraId="29A0638B" w14:textId="77777777" w:rsidR="00554273" w:rsidRDefault="00971718">
      <w:pPr>
        <w:spacing w:after="160" w:line="276" w:lineRule="auto"/>
      </w:pPr>
      <w:r>
        <w:rPr>
          <w:color w:val="262626"/>
          <w:sz w:val="22"/>
          <w:szCs w:val="22"/>
        </w:rPr>
        <w:t>Internship Management, Educational Events Module, and Volunteer Management, enabling the foundation's broader engagement activities to be tracked.</w:t>
      </w:r>
    </w:p>
    <w:p w14:paraId="0917912F" w14:textId="77777777" w:rsidR="00554273" w:rsidRDefault="00971718">
      <w:pPr>
        <w:pStyle w:val="Heading2"/>
        <w:spacing w:before="260" w:after="120"/>
      </w:pPr>
      <w:r>
        <w:rPr>
          <w:b/>
          <w:bCs/>
          <w:color w:val="1F3864"/>
          <w:sz w:val="24"/>
          <w:szCs w:val="24"/>
        </w:rPr>
        <w:t>Phase 4 — Finance &amp; Reporting</w:t>
      </w:r>
    </w:p>
    <w:p w14:paraId="682968B3" w14:textId="77777777" w:rsidR="00554273" w:rsidRDefault="00971718">
      <w:pPr>
        <w:spacing w:after="160" w:line="276" w:lineRule="auto"/>
      </w:pPr>
      <w:r>
        <w:rPr>
          <w:color w:val="262626"/>
          <w:sz w:val="22"/>
          <w:szCs w:val="22"/>
        </w:rPr>
        <w:t>Donation Management, Expense Management, and the full Reports module with PDF/Excel export, giving leadership and donors complete visibility.</w:t>
      </w:r>
    </w:p>
    <w:p w14:paraId="17A296D0" w14:textId="77777777" w:rsidR="00554273" w:rsidRDefault="00971718">
      <w:pPr>
        <w:pStyle w:val="Heading2"/>
        <w:spacing w:before="260" w:after="120"/>
      </w:pPr>
      <w:r>
        <w:rPr>
          <w:b/>
          <w:bCs/>
          <w:color w:val="1F3864"/>
          <w:sz w:val="24"/>
          <w:szCs w:val="24"/>
        </w:rPr>
        <w:t>Phase 5 — Operations &amp; Hardening</w:t>
      </w:r>
    </w:p>
    <w:p w14:paraId="53805FBC" w14:textId="77777777" w:rsidR="00554273" w:rsidRDefault="00971718">
      <w:pPr>
        <w:spacing w:after="160" w:line="276" w:lineRule="auto"/>
      </w:pPr>
      <w:r>
        <w:rPr>
          <w:color w:val="262626"/>
          <w:sz w:val="22"/>
          <w:szCs w:val="22"/>
        </w:rPr>
        <w:t>Notifications, Document Management, Audit &amp; Activity Logs, Excel Import/Export, and data backup — rounding out day-to-day operational reliability.</w:t>
      </w:r>
    </w:p>
    <w:p w14:paraId="7EE595A5" w14:textId="77777777" w:rsidR="00554273" w:rsidRDefault="00971718">
      <w:pPr>
        <w:pStyle w:val="Heading2"/>
        <w:spacing w:before="260" w:after="120"/>
      </w:pPr>
      <w:r>
        <w:rPr>
          <w:b/>
          <w:bCs/>
          <w:color w:val="1F3864"/>
          <w:sz w:val="24"/>
          <w:szCs w:val="24"/>
        </w:rPr>
        <w:t>Phase 6 — Future Enhancements</w:t>
      </w:r>
    </w:p>
    <w:p w14:paraId="48AADFCA" w14:textId="77777777" w:rsidR="00554273" w:rsidRDefault="00971718">
      <w:pPr>
        <w:spacing w:after="160" w:line="276" w:lineRule="auto"/>
      </w:pPr>
      <w:r>
        <w:rPr>
          <w:color w:val="262626"/>
          <w:sz w:val="22"/>
          <w:szCs w:val="22"/>
        </w:rPr>
        <w:t>Optional additions such as QR student IDs, SMS/email notifications, a mobile app, and public-facing donation and volunteer portals, layered on once the core system is stable.</w:t>
      </w:r>
    </w:p>
    <w:p w14:paraId="5E58242B" w14:textId="77777777" w:rsidR="00554273" w:rsidRDefault="00971718">
      <w:pPr>
        <w:pStyle w:val="Heading1"/>
        <w:pBdr>
          <w:bottom w:val="single" w:sz="8" w:space="4" w:color="1F3864"/>
        </w:pBdr>
        <w:spacing w:before="360" w:after="160"/>
      </w:pPr>
      <w:r>
        <w:rPr>
          <w:b/>
          <w:bCs/>
          <w:color w:val="1F3864"/>
          <w:sz w:val="30"/>
          <w:szCs w:val="30"/>
        </w:rPr>
        <w:t>11. Future Enhancements (Optional)</w:t>
      </w:r>
    </w:p>
    <w:p w14:paraId="76707303" w14:textId="77777777" w:rsidR="00554273" w:rsidRDefault="00971718">
      <w:pPr>
        <w:spacing w:after="160" w:line="276" w:lineRule="auto"/>
      </w:pPr>
      <w:r>
        <w:rPr>
          <w:color w:val="262626"/>
          <w:sz w:val="22"/>
          <w:szCs w:val="22"/>
        </w:rPr>
        <w:t>The following capabilities are identified as potential future additions beyond the initial scope:</w:t>
      </w:r>
    </w:p>
    <w:p w14:paraId="52F941C9" w14:textId="77777777" w:rsidR="00554273" w:rsidRDefault="00971718">
      <w:pPr>
        <w:pStyle w:val="ListParagraph"/>
        <w:numPr>
          <w:ilvl w:val="0"/>
          <w:numId w:val="2"/>
        </w:numPr>
        <w:spacing w:after="60"/>
      </w:pPr>
      <w:r>
        <w:rPr>
          <w:color w:val="262626"/>
          <w:sz w:val="21"/>
          <w:szCs w:val="21"/>
        </w:rPr>
        <w:t>QR Code Student ID</w:t>
      </w:r>
    </w:p>
    <w:p w14:paraId="3F5D9410" w14:textId="77777777" w:rsidR="00554273" w:rsidRDefault="00971718">
      <w:pPr>
        <w:pStyle w:val="ListParagraph"/>
        <w:numPr>
          <w:ilvl w:val="0"/>
          <w:numId w:val="2"/>
        </w:numPr>
        <w:spacing w:after="60"/>
      </w:pPr>
      <w:r>
        <w:rPr>
          <w:color w:val="262626"/>
          <w:sz w:val="21"/>
          <w:szCs w:val="21"/>
        </w:rPr>
        <w:t>SMS / Email Notifications</w:t>
      </w:r>
    </w:p>
    <w:p w14:paraId="0405EDB4" w14:textId="77777777" w:rsidR="00554273" w:rsidRDefault="00971718">
      <w:pPr>
        <w:pStyle w:val="ListParagraph"/>
        <w:numPr>
          <w:ilvl w:val="0"/>
          <w:numId w:val="2"/>
        </w:numPr>
        <w:spacing w:after="60"/>
      </w:pPr>
      <w:r>
        <w:rPr>
          <w:color w:val="262626"/>
          <w:sz w:val="21"/>
          <w:szCs w:val="21"/>
        </w:rPr>
        <w:t>Mobile App</w:t>
      </w:r>
    </w:p>
    <w:p w14:paraId="727CB53B" w14:textId="77777777" w:rsidR="00554273" w:rsidRDefault="00971718">
      <w:pPr>
        <w:pStyle w:val="ListParagraph"/>
        <w:numPr>
          <w:ilvl w:val="0"/>
          <w:numId w:val="2"/>
        </w:numPr>
        <w:spacing w:after="60"/>
      </w:pPr>
      <w:r>
        <w:rPr>
          <w:color w:val="262626"/>
          <w:sz w:val="21"/>
          <w:szCs w:val="21"/>
        </w:rPr>
        <w:t>Online Donation Portal</w:t>
      </w:r>
    </w:p>
    <w:p w14:paraId="35418408" w14:textId="77777777" w:rsidR="00554273" w:rsidRDefault="00971718">
      <w:pPr>
        <w:pStyle w:val="ListParagraph"/>
        <w:numPr>
          <w:ilvl w:val="0"/>
          <w:numId w:val="2"/>
        </w:numPr>
        <w:spacing w:after="60"/>
      </w:pPr>
      <w:r>
        <w:rPr>
          <w:color w:val="262626"/>
          <w:sz w:val="21"/>
          <w:szCs w:val="21"/>
        </w:rPr>
        <w:t>Public Website for Foundation Activities</w:t>
      </w:r>
    </w:p>
    <w:p w14:paraId="2D72FA74" w14:textId="77777777" w:rsidR="00554273" w:rsidRDefault="00971718">
      <w:pPr>
        <w:pStyle w:val="ListParagraph"/>
        <w:numPr>
          <w:ilvl w:val="0"/>
          <w:numId w:val="2"/>
        </w:numPr>
        <w:spacing w:after="60"/>
      </w:pPr>
      <w:r>
        <w:rPr>
          <w:color w:val="262626"/>
          <w:sz w:val="21"/>
          <w:szCs w:val="21"/>
        </w:rPr>
        <w:t>Volunteer Registration Portal</w:t>
      </w:r>
    </w:p>
    <w:p w14:paraId="2EFEFBEC" w14:textId="77777777" w:rsidR="00554273" w:rsidRDefault="00971718">
      <w:pPr>
        <w:pStyle w:val="ListParagraph"/>
        <w:numPr>
          <w:ilvl w:val="0"/>
          <w:numId w:val="2"/>
        </w:numPr>
        <w:spacing w:after="60"/>
      </w:pPr>
      <w:r>
        <w:rPr>
          <w:color w:val="262626"/>
          <w:sz w:val="21"/>
          <w:szCs w:val="21"/>
        </w:rPr>
        <w:t>Beneficiary Feedback Portal</w:t>
      </w:r>
    </w:p>
    <w:p w14:paraId="07136707" w14:textId="77777777" w:rsidR="00554273" w:rsidRDefault="00971718">
      <w:pPr>
        <w:pStyle w:val="Heading1"/>
        <w:pBdr>
          <w:bottom w:val="single" w:sz="8" w:space="4" w:color="1F3864"/>
        </w:pBdr>
        <w:spacing w:before="360" w:after="160"/>
      </w:pPr>
      <w:r>
        <w:rPr>
          <w:b/>
          <w:bCs/>
          <w:color w:val="1F3864"/>
          <w:sz w:val="30"/>
          <w:szCs w:val="30"/>
        </w:rPr>
        <w:t>12. Conclusion</w:t>
      </w:r>
    </w:p>
    <w:p w14:paraId="0E64264D" w14:textId="77777777" w:rsidR="00554273" w:rsidRDefault="00971718">
      <w:pPr>
        <w:spacing w:after="160" w:line="276" w:lineRule="auto"/>
      </w:pPr>
      <w:r>
        <w:rPr>
          <w:color w:val="262626"/>
          <w:sz w:val="22"/>
          <w:szCs w:val="22"/>
        </w:rPr>
        <w:t>The Government School Foundation Management System brings the foundation's full scope of work — school partnerships, student support, distribution programs, events, donations, and finances — into one accountable, reportable platform. Its automatic eligibility engine ensures that benefits reach the right students consistently and transparently, while its reporting tools give the foundation clear visibility into its impact and operations.</w:t>
      </w:r>
    </w:p>
    <w:sectPr w:rsidR="00554273">
      <w:headerReference w:type="default" r:id="rId7"/>
      <w:footerReference w:type="default" r:id="rId8"/>
      <w:pgSz w:w="11906" w:h="16838"/>
      <w:pgMar w:top="1080" w:right="1350" w:bottom="108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2B1A9" w14:textId="77777777" w:rsidR="00971718" w:rsidRDefault="00971718">
      <w:r>
        <w:separator/>
      </w:r>
    </w:p>
  </w:endnote>
  <w:endnote w:type="continuationSeparator" w:id="0">
    <w:p w14:paraId="1572132C" w14:textId="77777777" w:rsidR="00971718" w:rsidRDefault="00971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2BFF" w14:textId="4A2325BF" w:rsidR="00554273" w:rsidRDefault="00971718">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53DEC" w14:textId="77777777" w:rsidR="00971718" w:rsidRDefault="00971718">
      <w:r>
        <w:separator/>
      </w:r>
    </w:p>
  </w:footnote>
  <w:footnote w:type="continuationSeparator" w:id="0">
    <w:p w14:paraId="70EAFD86" w14:textId="77777777" w:rsidR="00971718" w:rsidRDefault="00971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5386" w14:textId="77777777" w:rsidR="00554273" w:rsidRDefault="00971718">
    <w:pPr>
      <w:pBdr>
        <w:bottom w:val="single" w:sz="4" w:space="4" w:color="D9D9D9"/>
      </w:pBdr>
      <w:jc w:val="right"/>
    </w:pPr>
    <w:r>
      <w:rPr>
        <w:i/>
        <w:iCs/>
        <w:color w:val="595959"/>
        <w:sz w:val="16"/>
        <w:szCs w:val="16"/>
      </w:rPr>
      <w:t>Government School Foundation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D7430"/>
    <w:multiLevelType w:val="hybridMultilevel"/>
    <w:tmpl w:val="FFFFFFFF"/>
    <w:lvl w:ilvl="0" w:tplc="3EAA6CDC">
      <w:start w:val="1"/>
      <w:numFmt w:val="bullet"/>
      <w:lvlText w:val="•"/>
      <w:lvlJc w:val="left"/>
      <w:pPr>
        <w:ind w:left="480" w:hanging="260"/>
      </w:pPr>
    </w:lvl>
    <w:lvl w:ilvl="1" w:tplc="8F9CFDA0">
      <w:start w:val="1"/>
      <w:numFmt w:val="bullet"/>
      <w:lvlText w:val="◦"/>
      <w:lvlJc w:val="left"/>
      <w:pPr>
        <w:ind w:left="820" w:hanging="260"/>
      </w:pPr>
    </w:lvl>
    <w:lvl w:ilvl="2" w:tplc="955C9658">
      <w:numFmt w:val="decimal"/>
      <w:lvlText w:val=""/>
      <w:lvlJc w:val="left"/>
    </w:lvl>
    <w:lvl w:ilvl="3" w:tplc="1D70C7FE">
      <w:numFmt w:val="decimal"/>
      <w:lvlText w:val=""/>
      <w:lvlJc w:val="left"/>
    </w:lvl>
    <w:lvl w:ilvl="4" w:tplc="E2AEDA8C">
      <w:numFmt w:val="decimal"/>
      <w:lvlText w:val=""/>
      <w:lvlJc w:val="left"/>
    </w:lvl>
    <w:lvl w:ilvl="5" w:tplc="B90EE6D4">
      <w:numFmt w:val="decimal"/>
      <w:lvlText w:val=""/>
      <w:lvlJc w:val="left"/>
    </w:lvl>
    <w:lvl w:ilvl="6" w:tplc="E350F080">
      <w:numFmt w:val="decimal"/>
      <w:lvlText w:val=""/>
      <w:lvlJc w:val="left"/>
    </w:lvl>
    <w:lvl w:ilvl="7" w:tplc="1DE42E1E">
      <w:numFmt w:val="decimal"/>
      <w:lvlText w:val=""/>
      <w:lvlJc w:val="left"/>
    </w:lvl>
    <w:lvl w:ilvl="8" w:tplc="C4407D78">
      <w:numFmt w:val="decimal"/>
      <w:lvlText w:val=""/>
      <w:lvlJc w:val="left"/>
    </w:lvl>
  </w:abstractNum>
  <w:abstractNum w:abstractNumId="1" w15:restartNumberingAfterBreak="0">
    <w:nsid w:val="7B2F18FD"/>
    <w:multiLevelType w:val="hybridMultilevel"/>
    <w:tmpl w:val="FFFFFFFF"/>
    <w:lvl w:ilvl="0" w:tplc="8C145D2A">
      <w:start w:val="1"/>
      <w:numFmt w:val="bullet"/>
      <w:lvlText w:val="●"/>
      <w:lvlJc w:val="left"/>
      <w:pPr>
        <w:ind w:left="720" w:hanging="360"/>
      </w:pPr>
    </w:lvl>
    <w:lvl w:ilvl="1" w:tplc="7FA45A96">
      <w:start w:val="1"/>
      <w:numFmt w:val="bullet"/>
      <w:lvlText w:val="○"/>
      <w:lvlJc w:val="left"/>
      <w:pPr>
        <w:ind w:left="1440" w:hanging="360"/>
      </w:pPr>
    </w:lvl>
    <w:lvl w:ilvl="2" w:tplc="90CE9682">
      <w:start w:val="1"/>
      <w:numFmt w:val="bullet"/>
      <w:lvlText w:val="■"/>
      <w:lvlJc w:val="left"/>
      <w:pPr>
        <w:ind w:left="2160" w:hanging="360"/>
      </w:pPr>
    </w:lvl>
    <w:lvl w:ilvl="3" w:tplc="67BE6906">
      <w:start w:val="1"/>
      <w:numFmt w:val="bullet"/>
      <w:lvlText w:val="●"/>
      <w:lvlJc w:val="left"/>
      <w:pPr>
        <w:ind w:left="2880" w:hanging="360"/>
      </w:pPr>
    </w:lvl>
    <w:lvl w:ilvl="4" w:tplc="7520A8B0">
      <w:start w:val="1"/>
      <w:numFmt w:val="bullet"/>
      <w:lvlText w:val="○"/>
      <w:lvlJc w:val="left"/>
      <w:pPr>
        <w:ind w:left="3600" w:hanging="360"/>
      </w:pPr>
    </w:lvl>
    <w:lvl w:ilvl="5" w:tplc="EEE214E6">
      <w:start w:val="1"/>
      <w:numFmt w:val="bullet"/>
      <w:lvlText w:val="■"/>
      <w:lvlJc w:val="left"/>
      <w:pPr>
        <w:ind w:left="4320" w:hanging="360"/>
      </w:pPr>
    </w:lvl>
    <w:lvl w:ilvl="6" w:tplc="23024F86">
      <w:start w:val="1"/>
      <w:numFmt w:val="bullet"/>
      <w:lvlText w:val="●"/>
      <w:lvlJc w:val="left"/>
      <w:pPr>
        <w:ind w:left="5040" w:hanging="360"/>
      </w:pPr>
    </w:lvl>
    <w:lvl w:ilvl="7" w:tplc="25162DC0">
      <w:start w:val="1"/>
      <w:numFmt w:val="bullet"/>
      <w:lvlText w:val="●"/>
      <w:lvlJc w:val="left"/>
      <w:pPr>
        <w:ind w:left="5760" w:hanging="360"/>
      </w:pPr>
    </w:lvl>
    <w:lvl w:ilvl="8" w:tplc="A63CC5BA">
      <w:start w:val="1"/>
      <w:numFmt w:val="bullet"/>
      <w:lvlText w:val="●"/>
      <w:lvlJc w:val="left"/>
      <w:pPr>
        <w:ind w:left="6480" w:hanging="360"/>
      </w:pPr>
    </w:lvl>
  </w:abstractNum>
  <w:num w:numId="1" w16cid:durableId="1092899145">
    <w:abstractNumId w:val="1"/>
    <w:lvlOverride w:ilvl="0">
      <w:startOverride w:val="1"/>
    </w:lvlOverride>
  </w:num>
  <w:num w:numId="2" w16cid:durableId="914441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273"/>
    <w:rsid w:val="004D5723"/>
    <w:rsid w:val="00554273"/>
    <w:rsid w:val="00971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9134EB"/>
  <w15:docId w15:val="{2191849D-DA66-424C-9634-FD891562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2500</Words>
  <Characters>14254</Characters>
  <Application>Microsoft Office Word</Application>
  <DocSecurity>0</DocSecurity>
  <Lines>118</Lines>
  <Paragraphs>33</Paragraphs>
  <ScaleCrop>false</ScaleCrop>
  <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 Chavadar</cp:lastModifiedBy>
  <cp:revision>2</cp:revision>
  <dcterms:created xsi:type="dcterms:W3CDTF">2026-09-07T04:01:00Z</dcterms:created>
  <dcterms:modified xsi:type="dcterms:W3CDTF">2026-09-07T04:01:00Z</dcterms:modified>
</cp:coreProperties>
</file>