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j56sx36zhgue" w:id="0"/>
      <w:bookmarkEnd w:id="0"/>
      <w:r w:rsidDel="00000000" w:rsidR="00000000" w:rsidRPr="00000000">
        <w:rPr>
          <w:rFonts w:ascii="Times New Roman" w:cs="Times New Roman" w:eastAsia="Times New Roman" w:hAnsi="Times New Roman"/>
          <w:b w:val="1"/>
          <w:bCs w:val="1"/>
          <w:sz w:val="48"/>
          <w:szCs w:val="48"/>
          <w:rtl w:val="0"/>
        </w:rPr>
        <w:t xml:space="preserve">📘 Literature Survey Technique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k482hbb95bt6" w:id="1"/>
      <w:bookmarkEnd w:id="1"/>
      <w:r w:rsidDel="00000000" w:rsidR="00000000" w:rsidRPr="00000000">
        <w:rPr>
          <w:rFonts w:ascii="Times New Roman" w:cs="Times New Roman" w:eastAsia="Times New Roman" w:hAnsi="Times New Roman"/>
          <w:b w:val="1"/>
          <w:bCs w:val="1"/>
          <w:sz w:val="48"/>
          <w:szCs w:val="48"/>
          <w:rtl w:val="0"/>
        </w:rPr>
        <w:t xml:space="preserve">Define Your Project Topic</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br w:type="textWrapping"/>
      </w:r>
      <w:r w:rsidDel="00000000" w:rsidR="00000000" w:rsidRPr="00000000">
        <w:rPr>
          <w:rFonts w:ascii="Times New Roman" w:cs="Times New Roman" w:eastAsia="Times New Roman" w:hAnsi="Times New Roman"/>
          <w:sz w:val="24"/>
          <w:szCs w:val="24"/>
          <w:rtl w:val="0"/>
        </w:rPr>
        <w:t xml:space="preserve"> Data Science Student Performance Prediction System</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i5wn66me5tu0" w:id="2"/>
      <w:bookmarkEnd w:id="2"/>
      <w:r w:rsidDel="00000000" w:rsidR="00000000" w:rsidRPr="00000000">
        <w:rPr>
          <w:rFonts w:ascii="Times New Roman" w:cs="Times New Roman" w:eastAsia="Times New Roman" w:hAnsi="Times New Roman"/>
          <w:b w:val="1"/>
          <w:bCs w:val="1"/>
          <w:sz w:val="48"/>
          <w:szCs w:val="48"/>
          <w:rtl w:val="0"/>
        </w:rPr>
        <w:t xml:space="preserve">Search Research Papers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papers were searched using platforms like:</w:t>
      </w:r>
    </w:p>
    <w:p w:rsidR="00000000" w:rsidDel="00000000" w:rsidP="00000000" w:rsidRDefault="00000000" w:rsidRPr="00000000" w14:paraId="00000008">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Scholar</w:t>
      </w:r>
    </w:p>
    <w:p w:rsidR="00000000" w:rsidDel="00000000" w:rsidP="00000000" w:rsidRDefault="00000000" w:rsidRPr="00000000" w14:paraId="0000000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ResearchGate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used:</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Performance Prediction using Machine Learning</w:t>
      </w:r>
    </w:p>
    <w:p w:rsidR="00000000" w:rsidDel="00000000" w:rsidP="00000000" w:rsidRDefault="00000000" w:rsidRPr="00000000" w14:paraId="0000000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Data Mining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5sv3987h5lte" w:id="3"/>
      <w:bookmarkEnd w:id="3"/>
      <w:r w:rsidDel="00000000" w:rsidR="00000000" w:rsidRPr="00000000">
        <w:rPr>
          <w:rFonts w:ascii="Times New Roman" w:cs="Times New Roman" w:eastAsia="Times New Roman" w:hAnsi="Times New Roman"/>
          <w:b w:val="1"/>
          <w:bCs w:val="1"/>
          <w:sz w:val="48"/>
          <w:szCs w:val="48"/>
          <w:rtl w:val="0"/>
        </w:rPr>
        <w:t xml:space="preserve">Select Quality Papers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2 relevant papers:</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Data Mining: Prediction of Students’ Academic Performance (2022)</w:t>
      </w:r>
    </w:p>
    <w:p w:rsidR="00000000" w:rsidDel="00000000" w:rsidP="00000000" w:rsidRDefault="00000000" w:rsidRPr="00000000" w14:paraId="0000001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Performance Prediction System Using Machine Learning (2023)</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fpmlgewnqyri" w:id="4"/>
      <w:bookmarkEnd w:id="4"/>
      <w:r w:rsidDel="00000000" w:rsidR="00000000" w:rsidRPr="00000000">
        <w:rPr>
          <w:rFonts w:ascii="Times New Roman" w:cs="Times New Roman" w:eastAsia="Times New Roman" w:hAnsi="Times New Roman"/>
          <w:b w:val="1"/>
          <w:bCs w:val="1"/>
          <w:sz w:val="48"/>
          <w:szCs w:val="48"/>
          <w:rtl w:val="0"/>
        </w:rPr>
        <w:t xml:space="preserve">Read Papers (5-Minute Technique)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papers were reviewed using:</w:t>
      </w:r>
    </w:p>
    <w:p w:rsidR="00000000" w:rsidDel="00000000" w:rsidP="00000000" w:rsidRDefault="00000000" w:rsidRPr="00000000" w14:paraId="0000001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mm2rfx3qk779" w:id="5"/>
      <w:bookmarkEnd w:id="5"/>
      <w:r w:rsidDel="00000000" w:rsidR="00000000" w:rsidRPr="00000000">
        <w:rPr>
          <w:rFonts w:ascii="Times New Roman" w:cs="Times New Roman" w:eastAsia="Times New Roman" w:hAnsi="Times New Roman"/>
          <w:b w:val="1"/>
          <w:bCs w:val="1"/>
          <w:sz w:val="48"/>
          <w:szCs w:val="48"/>
          <w:rtl w:val="0"/>
        </w:rPr>
        <w:t xml:space="preserve">Literature Review Table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7.7129725300175"/>
        <w:gridCol w:w="1883.151031460434"/>
        <w:gridCol w:w="1951.216731392739"/>
        <w:gridCol w:w="1338.6254320019953"/>
        <w:gridCol w:w="1529.2093918124488"/>
        <w:gridCol w:w="1515.5962518259878"/>
        <w:tblGridChange w:id="0">
          <w:tblGrid>
            <w:gridCol w:w="807.7129725300175"/>
            <w:gridCol w:w="1883.151031460434"/>
            <w:gridCol w:w="1951.216731392739"/>
            <w:gridCol w:w="1338.6254320019953"/>
            <w:gridCol w:w="1529.2093918124488"/>
            <w:gridCol w:w="1515.59625182598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student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exam data used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academic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ML libraries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prediction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dataset</w:t>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bnnox3oon0ej" w:id="6"/>
      <w:bookmarkEnd w:id="6"/>
      <w:r w:rsidDel="00000000" w:rsidR="00000000" w:rsidRPr="00000000">
        <w:rPr>
          <w:rFonts w:ascii="Times New Roman" w:cs="Times New Roman" w:eastAsia="Times New Roman" w:hAnsi="Times New Roman"/>
          <w:b w:val="1"/>
          <w:bCs w:val="1"/>
          <w:sz w:val="48"/>
          <w:szCs w:val="48"/>
          <w:rtl w:val="0"/>
        </w:rPr>
        <w:t xml:space="preserve">Compare Papers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papers focus on predicting student performance using machine learning techniques. Paper 1 uses Decision Tree and Logistic Regression and focuses mainly on exam data, while Paper 2 uses a general machine learning model with a broader dataset. Paper 1 provides better algorithm comparison, whereas Paper 2 focuses more on system implementation.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bnv6spul6t1v" w:id="7"/>
      <w:bookmarkEnd w:id="7"/>
      <w:r w:rsidDel="00000000" w:rsidR="00000000" w:rsidRPr="00000000">
        <w:rPr>
          <w:rFonts w:ascii="Times New Roman" w:cs="Times New Roman" w:eastAsia="Times New Roman" w:hAnsi="Times New Roman"/>
          <w:b w:val="1"/>
          <w:bCs w:val="1"/>
          <w:sz w:val="48"/>
          <w:szCs w:val="48"/>
          <w:rtl w:val="0"/>
        </w:rPr>
        <w:t xml:space="preserve">Identify Research Gap</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research mainly focuses on limited datasets and does not include multiple real-world factors such as attendance, study hours, and behavior together. Also, many systems lack proper visualization and user-friendly dashboards. There is a need for a simple, efficient, and more practical system that combines multiple factors and provides both prediction and visualization.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qhzzcao59w1q" w:id="8"/>
      <w:bookmarkEnd w:id="8"/>
      <w:r w:rsidDel="00000000" w:rsidR="00000000" w:rsidRPr="00000000">
        <w:rPr>
          <w:rFonts w:ascii="Times New Roman" w:cs="Times New Roman" w:eastAsia="Times New Roman" w:hAnsi="Times New Roman"/>
          <w:b w:val="1"/>
          <w:bCs w:val="1"/>
          <w:sz w:val="48"/>
          <w:szCs w:val="48"/>
          <w:rtl w:val="0"/>
        </w:rPr>
        <w:t xml:space="preserve">Write Literature Survey</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studies have been conducted on student performance prediction using machine learning techniques. Researchers have used algorithms such as Decision Tree, Logistic Regression, and other models to analyze student data and predict academic outcomes. These studies show that student performance can be predicted with good accuracy using historical data. However, most existing systems have limitations such as small datasets and lack of multiple performance factors. Based on this review, the proposed project aims to develop a system that analyzes multiple student-related factors and provides accurate prediction along with visualization, making it more useful and practical.</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