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40"/>
          <w:szCs w:val="40"/>
          <w:u w:val="single"/>
          <w:rtl w:val="0"/>
        </w:rPr>
        <w:t xml:space="preserve">PROJECT TITLE:</w:t>
      </w:r>
      <w:r w:rsidDel="00000000" w:rsidR="00000000" w:rsidRPr="00000000">
        <w:rPr>
          <w:rFonts w:ascii="Times New Roman" w:cs="Times New Roman" w:eastAsia="Times New Roman" w:hAnsi="Times New Roman"/>
          <w:b w:val="1"/>
          <w:bCs w:val="1"/>
          <w:sz w:val="40"/>
          <w:szCs w:val="40"/>
          <w:rtl w:val="0"/>
        </w:rPr>
        <w:br w:type="textWrapping"/>
      </w:r>
      <w:r w:rsidDel="00000000" w:rsidR="00000000" w:rsidRPr="00000000">
        <w:rPr>
          <w:rFonts w:ascii="Times New Roman" w:cs="Times New Roman" w:eastAsia="Times New Roman" w:hAnsi="Times New Roman"/>
          <w:sz w:val="32"/>
          <w:szCs w:val="32"/>
          <w:rtl w:val="0"/>
        </w:rPr>
        <w:t xml:space="preserve">Data Science Student Performance Prediction System</w:t>
      </w:r>
    </w:p>
    <w:p w:rsidR="00000000" w:rsidDel="00000000" w:rsidP="00000000" w:rsidRDefault="00000000" w:rsidRPr="00000000" w14:paraId="00000002">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color w:val="1f1f1f"/>
          <w:sz w:val="40"/>
          <w:szCs w:val="40"/>
          <w:highlight w:val="white"/>
          <w:u w:val="single"/>
          <w:rtl w:val="0"/>
        </w:rPr>
        <w:t xml:space="preserve">PROBLEM STATEMENT:</w:t>
      </w:r>
      <w:r w:rsidDel="00000000" w:rsidR="00000000" w:rsidRPr="00000000">
        <w:rPr>
          <w:rFonts w:ascii="Times New Roman" w:cs="Times New Roman" w:eastAsia="Times New Roman" w:hAnsi="Times New Roman"/>
          <w:b w:val="1"/>
          <w:bCs w:val="1"/>
          <w:color w:val="1f1f1f"/>
          <w:sz w:val="40"/>
          <w:szCs w:val="40"/>
          <w:highlight w:val="white"/>
          <w:rtl w:val="0"/>
        </w:rPr>
        <w:br w:type="textWrapping"/>
      </w:r>
      <w:r w:rsidDel="00000000" w:rsidR="00000000" w:rsidRPr="00000000">
        <w:rPr>
          <w:rFonts w:ascii="Times New Roman" w:cs="Times New Roman" w:eastAsia="Times New Roman" w:hAnsi="Times New Roman"/>
          <w:sz w:val="32"/>
          <w:szCs w:val="32"/>
          <w:rtl w:val="0"/>
        </w:rPr>
        <w:t xml:space="preserve">In real-world educational institutions such as schools and colleges, evaluating student performance effectively remains a significant challenge. “Most institutions assess student performance primarily after final examinations, which makes it difficult to identify academically weak students at an early stage.” This delay in evaluation often reduces the opportunity to provide timely support, guidance, and intervention for students who genuinely need help.</w:t>
      </w:r>
    </w:p>
    <w:p w:rsidR="00000000" w:rsidDel="00000000" w:rsidP="00000000" w:rsidRDefault="00000000" w:rsidRPr="00000000" w14:paraId="00000004">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 practical scenarios, teachers are responsible for managing a large number of students within limited time and resources. Because of this, it becomes difficult to continuously monitor and track the academic progress of each individual student. “Important factors such as attendance, study habits, assignment performance, classroom participation, and previous academic records are often considered separately rather than being analyzed together in a structured and meaningful way.” As a result, many critical patterns and insights related to student performance go unnoticed.</w:t>
      </w:r>
    </w:p>
    <w:p w:rsidR="00000000" w:rsidDel="00000000" w:rsidP="00000000" w:rsidRDefault="00000000" w:rsidRPr="00000000" w14:paraId="00000005">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Another major issue is that students who are struggling academically are usually identified only after they perform poorly in examinations. “By the time such students are recognized, it is often too late to implement effective corrective measures, which can negatively impact their confidence, motivation, and overall academic development.” Early identification of such students could help in providing personalized attention, but the current system lacks the capability to do so efficiently.</w:t>
      </w:r>
    </w:p>
    <w:p w:rsidR="00000000" w:rsidDel="00000000" w:rsidP="00000000" w:rsidRDefault="00000000" w:rsidRPr="00000000" w14:paraId="00000006">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Furthermore, traditional methods of performance evaluation rely heavily on manual observation, intuition, and basic record-keeping. These methods are not only time-consuming but also prone to human error and bias. “There is a clear lack of intelligent, data-driven systems that can systematically analyze historical student data and predict future academic outcomes.” Without such systems, educational institutions face difficulty in making informed decisions, designing targeted interventions, and improving overall learning outcomes.</w:t>
      </w:r>
    </w:p>
    <w:p w:rsidR="00000000" w:rsidDel="00000000" w:rsidP="00000000" w:rsidRDefault="00000000" w:rsidRPr="00000000" w14:paraId="00000007">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 today’s rapidly evolving digital world, data plays a crucial role in decision-making across various domains, including education. “By leveraging data science techniques such as data analysis, visualization, and machine learning, it becomes possible to uncover hidden patterns, understand key performance factors, and predict student outcomes more accurately.” This approach can empower educators to take proactive steps, rather than reactive measures, in improving student performance.</w:t>
      </w:r>
    </w:p>
    <w:p w:rsidR="00000000" w:rsidDel="00000000" w:rsidP="00000000" w:rsidRDefault="00000000" w:rsidRPr="00000000" w14:paraId="00000008">
      <w:pPr>
        <w:spacing w:after="240" w:before="240" w:lineRule="auto"/>
        <w:rPr>
          <w:rFonts w:ascii="Times New Roman" w:cs="Times New Roman" w:eastAsia="Times New Roman" w:hAnsi="Times New Roman"/>
          <w:color w:val="1f1f1f"/>
          <w:sz w:val="40"/>
          <w:szCs w:val="40"/>
          <w:highlight w:val="white"/>
        </w:rPr>
      </w:pPr>
      <w:r w:rsidDel="00000000" w:rsidR="00000000" w:rsidRPr="00000000">
        <w:rPr>
          <w:rFonts w:ascii="Times New Roman" w:cs="Times New Roman" w:eastAsia="Times New Roman" w:hAnsi="Times New Roman"/>
          <w:sz w:val="32"/>
          <w:szCs w:val="32"/>
          <w:rtl w:val="0"/>
        </w:rPr>
        <w:t xml:space="preserve">Therefore, the core real-world problem lies in the absence of an efficient, automated, and data-driven system that can analyze student data in a comprehensive manner. “There is a strong need for a smart solution that can not only evaluate student performance but also predict future outcomes, identify at-risk students early, and provide actionable insights to enhance academic success.” Implementing such a system can significantly improve the quality of education by enabling timely intervention and personalized learning support</w:t>
      </w:r>
      <w:r w:rsidDel="00000000" w:rsidR="00000000" w:rsidRPr="00000000">
        <w:rPr>
          <w:rFonts w:ascii="Times New Roman" w:cs="Times New Roman" w:eastAsia="Times New Roman" w:hAnsi="Times New Roman"/>
          <w:sz w:val="34"/>
          <w:szCs w:val="34"/>
          <w:rtl w:val="0"/>
        </w:rPr>
        <w:t xml:space="preserve">.</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40"/>
          <w:szCs w:val="40"/>
          <w:u w:val="single"/>
          <w:rtl w:val="0"/>
        </w:rPr>
        <w:t xml:space="preserve">OBJECTIVES:</w:t>
        <w:br w:type="textWrapping"/>
      </w:r>
      <w:r w:rsidDel="00000000" w:rsidR="00000000" w:rsidRPr="00000000">
        <w:rPr>
          <w:rFonts w:ascii="Times New Roman" w:cs="Times New Roman" w:eastAsia="Times New Roman" w:hAnsi="Times New Roman"/>
          <w:sz w:val="32"/>
          <w:szCs w:val="32"/>
          <w:rtl w:val="0"/>
        </w:rPr>
        <w:t xml:space="preserve">The main objective of this project is to develop a data-driven system that can analyze student performance and predict future academic outcomes using data science techniques. “The project aims to utilize student data such as attendance, study hours, and previous academic records to identify patterns and trends that influence performance.”</w:t>
      </w:r>
    </w:p>
    <w:p w:rsidR="00000000" w:rsidDel="00000000" w:rsidP="00000000" w:rsidRDefault="00000000" w:rsidRPr="00000000" w14:paraId="00000010">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One of the primary objectives is to understand the key factors that affect student results. “By performing exploratory data analysis (EDA), the system will identify relationships between different variables such as attendance and marks, helping in better understanding of student behavior.” This analysis will assist educators in recognizing which factors have the most impact on academic success.</w:t>
      </w:r>
    </w:p>
    <w:p w:rsidR="00000000" w:rsidDel="00000000" w:rsidP="00000000" w:rsidRDefault="00000000" w:rsidRPr="00000000" w14:paraId="00000011">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Another important objective is to build a predictive model using machine learning algorithms. “The system will use historical data to predict whether a student is likely to pass or fail, or achieve a certain grade in the future.” This predictive capability will help in early identification of students who are at risk of poor performance.</w:t>
      </w:r>
    </w:p>
    <w:p w:rsidR="00000000" w:rsidDel="00000000" w:rsidP="00000000" w:rsidRDefault="00000000" w:rsidRPr="00000000" w14:paraId="00000012">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project also aims to provide meaningful insights through data visualization. “Using charts, graphs, and dashboards, the system will present performance trends in an easy-to-understand format, enabling teachers and institutions to make informed decisions.” Visualization helps in simplifying complex data and making it accessible for non-technical users.</w:t>
      </w:r>
    </w:p>
    <w:p w:rsidR="00000000" w:rsidDel="00000000" w:rsidP="00000000" w:rsidRDefault="00000000" w:rsidRPr="00000000" w14:paraId="00000013">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Additionally, the project focuses on improving the overall quality of education by enabling timely intervention. “By identifying weak students at an early stage, educators can take proactive measures such as extra guidance, personalized learning plans, and performance monitoring.” This will contribute to better academic outcomes and student development.</w:t>
      </w:r>
    </w:p>
    <w:p w:rsidR="00000000" w:rsidDel="00000000" w:rsidP="00000000" w:rsidRDefault="00000000" w:rsidRPr="00000000" w14:paraId="00000014">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Finally, the objective is to create a simple and efficient system that can be easily used in real-world educational environments. “The project aims to demonstrate how data science can be applied practically to solve real-world problems in the education sector.”</w:t>
      </w:r>
    </w:p>
    <w:p w:rsidR="00000000" w:rsidDel="00000000" w:rsidP="00000000" w:rsidRDefault="00000000" w:rsidRPr="00000000" w14:paraId="00000015">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bCs w:val="1"/>
          <w:sz w:val="40"/>
          <w:szCs w:val="40"/>
          <w:u w:val="single"/>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sz w:val="40"/>
          <w:szCs w:val="40"/>
          <w:u w:val="single"/>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40"/>
          <w:szCs w:val="40"/>
          <w:u w:val="single"/>
          <w:rtl w:val="0"/>
        </w:rPr>
        <w:t xml:space="preserve">PROPOSED TECHNOLOGY STACK:</w:t>
        <w:br w:type="textWrapping"/>
      </w:r>
      <w:r w:rsidDel="00000000" w:rsidR="00000000" w:rsidRPr="00000000">
        <w:rPr>
          <w:rFonts w:ascii="Times New Roman" w:cs="Times New Roman" w:eastAsia="Times New Roman" w:hAnsi="Times New Roman"/>
          <w:sz w:val="32"/>
          <w:szCs w:val="32"/>
          <w:rtl w:val="0"/>
        </w:rPr>
        <w:t xml:space="preserve">The proposed technology stack for this project is designed to efficiently handle data collection, processing, analysis, visualization, and prediction. The project mainly focuses on using data science tools and technologies that are easy to implement, widely used, and suitable for academic purposes.</w:t>
      </w:r>
    </w:p>
    <w:p w:rsidR="00000000" w:rsidDel="00000000" w:rsidP="00000000" w:rsidRDefault="00000000" w:rsidRPr="00000000" w14:paraId="00000031">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Programming Language:</w:t>
        <w:br w:type="textWrapping"/>
      </w:r>
      <w:r w:rsidDel="00000000" w:rsidR="00000000" w:rsidRPr="00000000">
        <w:rPr>
          <w:rFonts w:ascii="Times New Roman" w:cs="Times New Roman" w:eastAsia="Times New Roman" w:hAnsi="Times New Roman"/>
          <w:sz w:val="32"/>
          <w:szCs w:val="32"/>
          <w:rtl w:val="0"/>
        </w:rPr>
        <w:t xml:space="preserve"> Python is used as the primary programming language for this project due to its simplicity, readability, and strong support for data science libraries. It provides a wide range of tools for data analysis, machine learning, and visualization.</w:t>
      </w:r>
    </w:p>
    <w:p w:rsidR="00000000" w:rsidDel="00000000" w:rsidP="00000000" w:rsidRDefault="00000000" w:rsidRPr="00000000" w14:paraId="00000032">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Data Analysis Libraries:</w:t>
        <w:br w:type="textWrapping"/>
      </w:r>
      <w:r w:rsidDel="00000000" w:rsidR="00000000" w:rsidRPr="00000000">
        <w:rPr>
          <w:rFonts w:ascii="Times New Roman" w:cs="Times New Roman" w:eastAsia="Times New Roman" w:hAnsi="Times New Roman"/>
          <w:sz w:val="32"/>
          <w:szCs w:val="32"/>
          <w:rtl w:val="0"/>
        </w:rPr>
        <w:t xml:space="preserve"> Libraries such as Pandas and NumPy are used for data manipulation and analysis. Pandas helps in handling datasets, cleaning data, and performing operations like filtering, grouping, and aggregation, while NumPy is useful for numerical computations.</w:t>
      </w:r>
    </w:p>
    <w:p w:rsidR="00000000" w:rsidDel="00000000" w:rsidP="00000000" w:rsidRDefault="00000000" w:rsidRPr="00000000" w14:paraId="00000033">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Data Visualization Tools:</w:t>
        <w:br w:type="textWrapping"/>
      </w:r>
      <w:r w:rsidDel="00000000" w:rsidR="00000000" w:rsidRPr="00000000">
        <w:rPr>
          <w:rFonts w:ascii="Times New Roman" w:cs="Times New Roman" w:eastAsia="Times New Roman" w:hAnsi="Times New Roman"/>
          <w:sz w:val="32"/>
          <w:szCs w:val="32"/>
          <w:rtl w:val="0"/>
        </w:rPr>
        <w:t xml:space="preserve"> Matplotlib and Seaborn libraries are used for creating visual representations of data. These tools help in generating graphs such as bar charts, line charts, and heatmaps to understand patterns and trends in student performance.</w:t>
      </w:r>
    </w:p>
    <w:p w:rsidR="00000000" w:rsidDel="00000000" w:rsidP="00000000" w:rsidRDefault="00000000" w:rsidRPr="00000000" w14:paraId="00000034">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Machine Learning Algorithms:</w:t>
        <w:br w:type="textWrapping"/>
      </w:r>
      <w:r w:rsidDel="00000000" w:rsidR="00000000" w:rsidRPr="00000000">
        <w:rPr>
          <w:rFonts w:ascii="Times New Roman" w:cs="Times New Roman" w:eastAsia="Times New Roman" w:hAnsi="Times New Roman"/>
          <w:sz w:val="32"/>
          <w:szCs w:val="32"/>
          <w:rtl w:val="0"/>
        </w:rPr>
        <w:t xml:space="preserve"> Scikit-learn library is used for building predictive models. Algorithms such as Logistic Regression and Decision Tree are used to predict student performance (pass/fail or grades) based on historical data.</w:t>
      </w:r>
    </w:p>
    <w:p w:rsidR="00000000" w:rsidDel="00000000" w:rsidP="00000000" w:rsidRDefault="00000000" w:rsidRPr="00000000" w14:paraId="00000035">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Database (Optional):</w:t>
        <w:br w:type="textWrapping"/>
      </w:r>
      <w:r w:rsidDel="00000000" w:rsidR="00000000" w:rsidRPr="00000000">
        <w:rPr>
          <w:rFonts w:ascii="Times New Roman" w:cs="Times New Roman" w:eastAsia="Times New Roman" w:hAnsi="Times New Roman"/>
          <w:sz w:val="32"/>
          <w:szCs w:val="32"/>
          <w:rtl w:val="0"/>
        </w:rPr>
        <w:t xml:space="preserve"> MySQL can be used for storing and managing student data in a structured format. It helps in efficient data storage and retrieval, especially when dealing with large datasets.</w:t>
      </w:r>
    </w:p>
    <w:p w:rsidR="00000000" w:rsidDel="00000000" w:rsidP="00000000" w:rsidRDefault="00000000" w:rsidRPr="00000000" w14:paraId="00000036">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Data Source:</w:t>
        <w:br w:type="textWrapping"/>
      </w:r>
      <w:r w:rsidDel="00000000" w:rsidR="00000000" w:rsidRPr="00000000">
        <w:rPr>
          <w:rFonts w:ascii="Times New Roman" w:cs="Times New Roman" w:eastAsia="Times New Roman" w:hAnsi="Times New Roman"/>
          <w:sz w:val="32"/>
          <w:szCs w:val="32"/>
          <w:rtl w:val="0"/>
        </w:rPr>
        <w:t xml:space="preserve"> The dataset for this project is collected from publicly available sources such as Kaggle or CSV files. The dataset includes attributes like attendance, marks, study hours, and previous performance records.</w:t>
      </w:r>
    </w:p>
    <w:p w:rsidR="00000000" w:rsidDel="00000000" w:rsidP="00000000" w:rsidRDefault="00000000" w:rsidRPr="00000000" w14:paraId="00000037">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Visualization &amp; Dashboard:</w:t>
        <w:br w:type="textWrapping"/>
      </w:r>
      <w:r w:rsidDel="00000000" w:rsidR="00000000" w:rsidRPr="00000000">
        <w:rPr>
          <w:rFonts w:ascii="Times New Roman" w:cs="Times New Roman" w:eastAsia="Times New Roman" w:hAnsi="Times New Roman"/>
          <w:sz w:val="32"/>
          <w:szCs w:val="32"/>
          <w:rtl w:val="0"/>
        </w:rPr>
        <w:t xml:space="preserve"> Power BI (or Python visualization) is used to create interactive dashboards. It helps in presenting insights in a clear and user-friendly manner, making it easier for educators to understand student performance.</w:t>
      </w:r>
    </w:p>
    <w:p w:rsidR="00000000" w:rsidDel="00000000" w:rsidP="00000000" w:rsidRDefault="00000000" w:rsidRPr="00000000" w14:paraId="00000038">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Development Environment:</w:t>
        <w:br w:type="textWrapping"/>
      </w:r>
      <w:r w:rsidDel="00000000" w:rsidR="00000000" w:rsidRPr="00000000">
        <w:rPr>
          <w:rFonts w:ascii="Times New Roman" w:cs="Times New Roman" w:eastAsia="Times New Roman" w:hAnsi="Times New Roman"/>
          <w:sz w:val="32"/>
          <w:szCs w:val="32"/>
          <w:rtl w:val="0"/>
        </w:rPr>
        <w:t xml:space="preserve"> Jupyter Notebook or Google Colab is used as the development environment. These platforms allow easy execution of Python code, visualization, and documentation in one place.</w:t>
      </w:r>
    </w:p>
    <w:p w:rsidR="00000000" w:rsidDel="00000000" w:rsidP="00000000" w:rsidRDefault="00000000" w:rsidRPr="00000000" w14:paraId="00000039">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bCs w:val="1"/>
          <w:sz w:val="40"/>
          <w:szCs w:val="40"/>
          <w:u w:val="single"/>
        </w:rPr>
      </w:pPr>
      <w:r w:rsidDel="00000000" w:rsidR="00000000" w:rsidRPr="00000000">
        <w:rPr>
          <w:rFonts w:ascii="Times New Roman" w:cs="Times New Roman" w:eastAsia="Times New Roman" w:hAnsi="Times New Roman"/>
          <w:b w:val="1"/>
          <w:bCs w:val="1"/>
          <w:sz w:val="40"/>
          <w:szCs w:val="40"/>
          <w:u w:val="single"/>
          <w:rtl w:val="0"/>
        </w:rPr>
        <w:t xml:space="preserve">EXPECTED OUTCOME:</w:t>
      </w:r>
    </w:p>
    <w:p w:rsidR="00000000" w:rsidDel="00000000" w:rsidP="00000000" w:rsidRDefault="00000000" w:rsidRPr="00000000" w14:paraId="0000004B">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expected outcome of this project is to develop an efficient and practical system that can analyze student data and predict academic performance using data science techniques. The system will process important student-related information such as attendance, study hours, and previous academic records to generate meaningful insights.</w:t>
      </w:r>
    </w:p>
    <w:p w:rsidR="00000000" w:rsidDel="00000000" w:rsidP="00000000" w:rsidRDefault="00000000" w:rsidRPr="00000000" w14:paraId="0000004C">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Through proper data analysis, the project will help in identifying patterns and relationships between different factors that affect student performance. It will provide a clear understanding of how elements like attendance and study habits influence academic results. This will help educators gain better insights into student behavior and learning patterns.</w:t>
      </w:r>
    </w:p>
    <w:p w:rsidR="00000000" w:rsidDel="00000000" w:rsidP="00000000" w:rsidRDefault="00000000" w:rsidRPr="00000000" w14:paraId="0000004D">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Another important outcome of the project is the development of a predictive model. The system will be able to predict whether a student is likely to pass or fail, or achieve a certain grade, based on historical data. This prediction will support early identification of students who may require additional attention and guidance.</w:t>
      </w:r>
    </w:p>
    <w:p w:rsidR="00000000" w:rsidDel="00000000" w:rsidP="00000000" w:rsidRDefault="00000000" w:rsidRPr="00000000" w14:paraId="0000004E">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project will also include data visualization in the form of charts, graphs, and dashboards. These visual representations will make it easier to understand complex data and will support quick and effective decision-making by teachers and institutions.</w:t>
      </w:r>
    </w:p>
    <w:p w:rsidR="00000000" w:rsidDel="00000000" w:rsidP="00000000" w:rsidRDefault="00000000" w:rsidRPr="00000000" w14:paraId="0000004F">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 addition, the system is expected to support early intervention strategies. By identifying weak students at an early stage, educators can provide timely support, personalized learning, and continuous monitoring to improve academic performance.</w:t>
      </w:r>
    </w:p>
    <w:p w:rsidR="00000000" w:rsidDel="00000000" w:rsidP="00000000" w:rsidRDefault="00000000" w:rsidRPr="00000000" w14:paraId="00000050">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Overall, the project will demonstrate how data science can be effectively used in the education domain to improve decision-making, enhance student performance, and contribute to better academic outcomes.</w:t>
      </w:r>
    </w:p>
    <w:p w:rsidR="00000000" w:rsidDel="00000000" w:rsidP="00000000" w:rsidRDefault="00000000" w:rsidRPr="00000000" w14:paraId="00000051">
      <w:pPr>
        <w:rPr>
          <w:rFonts w:ascii="Times New Roman" w:cs="Times New Roman" w:eastAsia="Times New Roman" w:hAnsi="Times New Roman"/>
          <w:sz w:val="32"/>
          <w:szCs w:val="3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