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tblpXSpec="center" w:tblpY="-540"/>
        <w:tblW w:w="11520" w:type="dxa"/>
        <w:tblLook w:val="01E0"/>
      </w:tblPr>
      <w:tblGrid>
        <w:gridCol w:w="4608"/>
        <w:gridCol w:w="6912"/>
      </w:tblGrid>
      <w:tr w:rsidR="002C59E1" w:rsidRPr="000A4093" w:rsidTr="00E70BA7">
        <w:trPr>
          <w:cantSplit/>
          <w:trHeight w:val="5760"/>
        </w:trPr>
        <w:tc>
          <w:tcPr>
            <w:tcW w:w="4608" w:type="dxa"/>
            <w:vAlign w:val="bottom"/>
          </w:tcPr>
          <w:p w:rsidR="002C59E1" w:rsidRPr="000A4093" w:rsidRDefault="00F92EB2" w:rsidP="00E70BA7">
            <w:pPr>
              <w:jc w:val="right"/>
              <w:rPr>
                <w:rFonts w:ascii="Arial" w:hAnsi="Arial" w:cs="Arial"/>
                <w:b/>
                <w:sz w:val="22"/>
                <w:szCs w:val="22"/>
              </w:rPr>
            </w:pPr>
            <w:bookmarkStart w:id="0" w:name="_Toc326508415"/>
            <w:bookmarkStart w:id="1" w:name="_Toc326573312"/>
            <w:bookmarkStart w:id="2" w:name="_Toc327347743"/>
            <w:bookmarkStart w:id="3" w:name="_Toc327606019"/>
            <w:bookmarkStart w:id="4" w:name="_Toc327606099"/>
            <w:bookmarkStart w:id="5" w:name="_Toc327606360"/>
            <w:bookmarkStart w:id="6" w:name="_Toc327606685"/>
            <w:bookmarkStart w:id="7" w:name="_Toc327606916"/>
            <w:bookmarkStart w:id="8" w:name="_Toc327607069"/>
            <w:bookmarkStart w:id="9" w:name="_Toc330181335"/>
            <w:bookmarkStart w:id="10" w:name="_Toc330181770"/>
            <w:bookmarkStart w:id="11" w:name="_Toc330282164"/>
            <w:bookmarkStart w:id="12" w:name="_Toc330284997"/>
            <w:bookmarkStart w:id="13" w:name="_Toc335455702"/>
            <w:bookmarkStart w:id="14" w:name="_Toc335456540"/>
            <w:bookmarkStart w:id="15" w:name="_Toc335534310"/>
            <w:bookmarkStart w:id="16" w:name="_Toc335620975"/>
            <w:bookmarkStart w:id="17" w:name="_Toc336059167"/>
            <w:bookmarkStart w:id="18" w:name="_Toc345215831"/>
            <w:bookmarkStart w:id="19" w:name="_Toc345226699"/>
            <w:bookmarkStart w:id="20" w:name="_Toc345227813"/>
            <w:bookmarkStart w:id="21" w:name="_Toc345233816"/>
            <w:bookmarkStart w:id="22" w:name="_Toc345234906"/>
            <w:bookmarkStart w:id="23" w:name="_Toc345306954"/>
            <w:bookmarkStart w:id="24" w:name="_Toc345314683"/>
            <w:r>
              <w:rPr>
                <w:rFonts w:ascii="Arial" w:hAnsi="Arial" w:cs="Arial"/>
                <w:b/>
                <w:noProof/>
                <w:sz w:val="22"/>
                <w:szCs w:val="22"/>
              </w:rPr>
              <w:drawing>
                <wp:inline distT="0" distB="0" distL="0" distR="0">
                  <wp:extent cx="2286000" cy="1028700"/>
                  <wp:effectExtent l="19050" t="0" r="0" b="0"/>
                  <wp:docPr id="1" name="Picture 1" descr="logo_datran_b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atran_bold"/>
                          <pic:cNvPicPr>
                            <a:picLocks noChangeAspect="1" noChangeArrowheads="1"/>
                          </pic:cNvPicPr>
                        </pic:nvPicPr>
                        <pic:blipFill>
                          <a:blip r:embed="rId8" cstate="print"/>
                          <a:srcRect/>
                          <a:stretch>
                            <a:fillRect/>
                          </a:stretch>
                        </pic:blipFill>
                        <pic:spPr bwMode="auto">
                          <a:xfrm>
                            <a:off x="0" y="0"/>
                            <a:ext cx="2286000" cy="1028700"/>
                          </a:xfrm>
                          <a:prstGeom prst="rect">
                            <a:avLst/>
                          </a:prstGeom>
                          <a:noFill/>
                          <a:ln w="9525">
                            <a:noFill/>
                            <a:miter lim="800000"/>
                            <a:headEnd/>
                            <a:tailEnd/>
                          </a:ln>
                        </pic:spPr>
                      </pic:pic>
                    </a:graphicData>
                  </a:graphic>
                </wp:inline>
              </w:drawing>
            </w:r>
          </w:p>
        </w:tc>
        <w:tc>
          <w:tcPr>
            <w:tcW w:w="6912" w:type="dxa"/>
            <w:vMerge w:val="restart"/>
          </w:tcPr>
          <w:p w:rsidR="002C59E1" w:rsidRPr="000A4093" w:rsidRDefault="00F92EB2" w:rsidP="00E70BA7">
            <w:pPr>
              <w:rPr>
                <w:rFonts w:ascii="Arial" w:hAnsi="Arial" w:cs="Arial"/>
                <w:b/>
                <w:sz w:val="22"/>
                <w:szCs w:val="22"/>
              </w:rPr>
            </w:pPr>
            <w:r>
              <w:rPr>
                <w:rFonts w:ascii="Arial" w:hAnsi="Arial" w:cs="Arial"/>
                <w:b/>
                <w:noProof/>
                <w:sz w:val="22"/>
                <w:szCs w:val="22"/>
              </w:rPr>
              <w:drawing>
                <wp:inline distT="0" distB="0" distL="0" distR="0">
                  <wp:extent cx="3790950" cy="8220075"/>
                  <wp:effectExtent l="19050" t="0" r="0" b="0"/>
                  <wp:docPr id="2" name="Picture 2" descr="sph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heres"/>
                          <pic:cNvPicPr>
                            <a:picLocks noChangeAspect="1" noChangeArrowheads="1"/>
                          </pic:cNvPicPr>
                        </pic:nvPicPr>
                        <pic:blipFill>
                          <a:blip r:embed="rId9" cstate="print"/>
                          <a:srcRect/>
                          <a:stretch>
                            <a:fillRect/>
                          </a:stretch>
                        </pic:blipFill>
                        <pic:spPr bwMode="auto">
                          <a:xfrm>
                            <a:off x="0" y="0"/>
                            <a:ext cx="3790950" cy="8220075"/>
                          </a:xfrm>
                          <a:prstGeom prst="rect">
                            <a:avLst/>
                          </a:prstGeom>
                          <a:noFill/>
                          <a:ln w="9525">
                            <a:noFill/>
                            <a:miter lim="800000"/>
                            <a:headEnd/>
                            <a:tailEnd/>
                          </a:ln>
                        </pic:spPr>
                      </pic:pic>
                    </a:graphicData>
                  </a:graphic>
                </wp:inline>
              </w:drawing>
            </w:r>
          </w:p>
        </w:tc>
      </w:tr>
      <w:tr w:rsidR="002C59E1" w:rsidRPr="000A4093" w:rsidTr="00E70BA7">
        <w:trPr>
          <w:cantSplit/>
          <w:trHeight w:val="1800"/>
        </w:trPr>
        <w:tc>
          <w:tcPr>
            <w:tcW w:w="4608" w:type="dxa"/>
            <w:vAlign w:val="bottom"/>
          </w:tcPr>
          <w:p w:rsidR="002C59E1" w:rsidRPr="004225B8" w:rsidRDefault="00516D86" w:rsidP="00E70BA7">
            <w:pPr>
              <w:jc w:val="right"/>
              <w:rPr>
                <w:rFonts w:ascii="Arial" w:hAnsi="Arial" w:cs="Arial"/>
                <w:b/>
                <w:color w:val="FF9900"/>
                <w:sz w:val="32"/>
                <w:szCs w:val="32"/>
              </w:rPr>
            </w:pPr>
            <w:r>
              <w:rPr>
                <w:rFonts w:ascii="Arial" w:hAnsi="Arial" w:cs="Arial"/>
                <w:b/>
                <w:color w:val="FF9900"/>
                <w:sz w:val="32"/>
                <w:szCs w:val="32"/>
              </w:rPr>
              <w:t>Integration Overview</w:t>
            </w:r>
          </w:p>
          <w:p w:rsidR="002C59E1" w:rsidRPr="000A4093" w:rsidRDefault="002C59E1" w:rsidP="00E70BA7">
            <w:pPr>
              <w:jc w:val="right"/>
              <w:rPr>
                <w:rFonts w:ascii="Arial" w:hAnsi="Arial" w:cs="Arial"/>
                <w:b/>
                <w:color w:val="FF9900"/>
                <w:sz w:val="22"/>
                <w:szCs w:val="22"/>
              </w:rPr>
            </w:pPr>
          </w:p>
          <w:p w:rsidR="002C59E1" w:rsidRPr="000A4093" w:rsidRDefault="002C59E1" w:rsidP="00516D86">
            <w:pPr>
              <w:rPr>
                <w:rFonts w:ascii="Arial" w:hAnsi="Arial" w:cs="Arial"/>
                <w:b/>
                <w:color w:val="4D4D4D"/>
                <w:sz w:val="22"/>
                <w:szCs w:val="22"/>
              </w:rPr>
            </w:pPr>
          </w:p>
        </w:tc>
        <w:tc>
          <w:tcPr>
            <w:tcW w:w="6912" w:type="dxa"/>
            <w:vMerge/>
            <w:vAlign w:val="center"/>
          </w:tcPr>
          <w:p w:rsidR="002C59E1" w:rsidRPr="000A4093" w:rsidRDefault="002C59E1" w:rsidP="00E70BA7">
            <w:pPr>
              <w:rPr>
                <w:rFonts w:ascii="Arial" w:hAnsi="Arial" w:cs="Arial"/>
                <w:b/>
                <w:sz w:val="22"/>
                <w:szCs w:val="22"/>
              </w:rPr>
            </w:pPr>
          </w:p>
        </w:tc>
      </w:tr>
      <w:tr w:rsidR="002C59E1" w:rsidRPr="000A4093" w:rsidTr="00E70BA7">
        <w:trPr>
          <w:cantSplit/>
          <w:trHeight w:val="5711"/>
        </w:trPr>
        <w:tc>
          <w:tcPr>
            <w:tcW w:w="4608" w:type="dxa"/>
          </w:tcPr>
          <w:p w:rsidR="002C59E1" w:rsidRPr="000A4093" w:rsidRDefault="002C59E1" w:rsidP="00E70BA7">
            <w:pPr>
              <w:jc w:val="right"/>
              <w:rPr>
                <w:rFonts w:ascii="Arial" w:hAnsi="Arial" w:cs="Arial"/>
                <w:b/>
                <w:color w:val="FF9900"/>
                <w:sz w:val="22"/>
                <w:szCs w:val="22"/>
              </w:rPr>
            </w:pPr>
          </w:p>
        </w:tc>
        <w:tc>
          <w:tcPr>
            <w:tcW w:w="6912" w:type="dxa"/>
            <w:vMerge/>
            <w:vAlign w:val="center"/>
          </w:tcPr>
          <w:p w:rsidR="002C59E1" w:rsidRPr="000A4093" w:rsidRDefault="002C59E1" w:rsidP="00E70BA7">
            <w:pPr>
              <w:rPr>
                <w:rFonts w:ascii="Arial" w:hAnsi="Arial" w:cs="Arial"/>
                <w:b/>
                <w:sz w:val="22"/>
                <w:szCs w:val="22"/>
              </w:rPr>
            </w:pPr>
          </w:p>
        </w:tc>
      </w:tr>
    </w:tbl>
    <w:p w:rsidR="00D93692" w:rsidRDefault="00D93692">
      <w:pPr>
        <w:pStyle w:val="TOC2"/>
        <w:keepLines/>
        <w:rPr>
          <w:rFonts w:ascii="Arial" w:hAnsi="Arial" w:cs="Arial"/>
          <w:smallCaps/>
          <w:noProof/>
        </w:rPr>
        <w:sectPr w:rsidR="00D93692">
          <w:footerReference w:type="default" r:id="rId10"/>
          <w:pgSz w:w="12240" w:h="15840" w:code="1"/>
          <w:pgMar w:top="1008" w:right="1440" w:bottom="720" w:left="1440" w:header="706" w:footer="706" w:gutter="0"/>
          <w:cols w:space="709"/>
          <w:titlePg/>
        </w:sect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rsidR="00D93692" w:rsidRPr="002C59E1" w:rsidRDefault="00D93692" w:rsidP="00E70BA7">
      <w:pPr>
        <w:pStyle w:val="TOC1"/>
      </w:pPr>
      <w:r w:rsidRPr="002C59E1">
        <w:lastRenderedPageBreak/>
        <w:t>Table of Contents</w:t>
      </w:r>
    </w:p>
    <w:p w:rsidR="004A137C" w:rsidRDefault="00F36011">
      <w:pPr>
        <w:pStyle w:val="TOC1"/>
        <w:rPr>
          <w:rFonts w:asciiTheme="minorHAnsi" w:eastAsiaTheme="minorEastAsia" w:hAnsiTheme="minorHAnsi" w:cstheme="minorBidi"/>
          <w:b w:val="0"/>
          <w:caps w:val="0"/>
          <w:szCs w:val="22"/>
        </w:rPr>
      </w:pPr>
      <w:r w:rsidRPr="00F36011">
        <w:rPr>
          <w:rFonts w:cs="Arial"/>
          <w:bCs/>
          <w:color w:val="F79646"/>
          <w:sz w:val="24"/>
        </w:rPr>
        <w:fldChar w:fldCharType="begin"/>
      </w:r>
      <w:r w:rsidR="00D93692" w:rsidRPr="002C59E1">
        <w:rPr>
          <w:rFonts w:cs="Arial"/>
          <w:bCs/>
          <w:color w:val="F79646"/>
          <w:sz w:val="24"/>
        </w:rPr>
        <w:instrText xml:space="preserve"> TOC \o "1-1" \h \z </w:instrText>
      </w:r>
      <w:r w:rsidRPr="00F36011">
        <w:rPr>
          <w:rFonts w:cs="Arial"/>
          <w:bCs/>
          <w:color w:val="F79646"/>
          <w:sz w:val="24"/>
        </w:rPr>
        <w:fldChar w:fldCharType="separate"/>
      </w:r>
      <w:hyperlink w:anchor="_Toc272149158" w:history="1">
        <w:r w:rsidR="004A137C" w:rsidRPr="00921F04">
          <w:rPr>
            <w:rStyle w:val="Hyperlink"/>
          </w:rPr>
          <w:t>1</w:t>
        </w:r>
        <w:r w:rsidR="004A137C">
          <w:rPr>
            <w:rFonts w:asciiTheme="minorHAnsi" w:eastAsiaTheme="minorEastAsia" w:hAnsiTheme="minorHAnsi" w:cstheme="minorBidi"/>
            <w:b w:val="0"/>
            <w:caps w:val="0"/>
            <w:szCs w:val="22"/>
          </w:rPr>
          <w:tab/>
        </w:r>
        <w:r w:rsidR="004A137C" w:rsidRPr="00921F04">
          <w:rPr>
            <w:rStyle w:val="Hyperlink"/>
          </w:rPr>
          <w:t>Email Program Requirements</w:t>
        </w:r>
        <w:r w:rsidR="004A137C">
          <w:rPr>
            <w:webHidden/>
          </w:rPr>
          <w:tab/>
        </w:r>
        <w:r w:rsidR="004A137C">
          <w:rPr>
            <w:webHidden/>
          </w:rPr>
          <w:fldChar w:fldCharType="begin"/>
        </w:r>
        <w:r w:rsidR="004A137C">
          <w:rPr>
            <w:webHidden/>
          </w:rPr>
          <w:instrText xml:space="preserve"> PAGEREF _Toc272149158 \h </w:instrText>
        </w:r>
        <w:r w:rsidR="004A137C">
          <w:rPr>
            <w:webHidden/>
          </w:rPr>
        </w:r>
        <w:r w:rsidR="004A137C">
          <w:rPr>
            <w:webHidden/>
          </w:rPr>
          <w:fldChar w:fldCharType="separate"/>
        </w:r>
        <w:r w:rsidR="004A137C">
          <w:rPr>
            <w:webHidden/>
          </w:rPr>
          <w:t>3</w:t>
        </w:r>
        <w:r w:rsidR="004A137C">
          <w:rPr>
            <w:webHidden/>
          </w:rPr>
          <w:fldChar w:fldCharType="end"/>
        </w:r>
      </w:hyperlink>
    </w:p>
    <w:p w:rsidR="004A137C" w:rsidRDefault="004A137C">
      <w:pPr>
        <w:pStyle w:val="TOC1"/>
        <w:rPr>
          <w:rFonts w:asciiTheme="minorHAnsi" w:eastAsiaTheme="minorEastAsia" w:hAnsiTheme="minorHAnsi" w:cstheme="minorBidi"/>
          <w:b w:val="0"/>
          <w:caps w:val="0"/>
          <w:szCs w:val="22"/>
        </w:rPr>
      </w:pPr>
      <w:hyperlink w:anchor="_Toc272149159" w:history="1">
        <w:r w:rsidRPr="00921F04">
          <w:rPr>
            <w:rStyle w:val="Hyperlink"/>
          </w:rPr>
          <w:t>2</w:t>
        </w:r>
        <w:r>
          <w:rPr>
            <w:rFonts w:asciiTheme="minorHAnsi" w:eastAsiaTheme="minorEastAsia" w:hAnsiTheme="minorHAnsi" w:cstheme="minorBidi"/>
            <w:b w:val="0"/>
            <w:caps w:val="0"/>
            <w:szCs w:val="22"/>
          </w:rPr>
          <w:tab/>
        </w:r>
        <w:r w:rsidRPr="00921F04">
          <w:rPr>
            <w:rStyle w:val="Hyperlink"/>
          </w:rPr>
          <w:t>Integration Overview</w:t>
        </w:r>
        <w:r>
          <w:rPr>
            <w:webHidden/>
          </w:rPr>
          <w:tab/>
        </w:r>
        <w:r>
          <w:rPr>
            <w:webHidden/>
          </w:rPr>
          <w:fldChar w:fldCharType="begin"/>
        </w:r>
        <w:r>
          <w:rPr>
            <w:webHidden/>
          </w:rPr>
          <w:instrText xml:space="preserve"> PAGEREF _Toc272149159 \h </w:instrText>
        </w:r>
        <w:r>
          <w:rPr>
            <w:webHidden/>
          </w:rPr>
        </w:r>
        <w:r>
          <w:rPr>
            <w:webHidden/>
          </w:rPr>
          <w:fldChar w:fldCharType="separate"/>
        </w:r>
        <w:r>
          <w:rPr>
            <w:webHidden/>
          </w:rPr>
          <w:t>4</w:t>
        </w:r>
        <w:r>
          <w:rPr>
            <w:webHidden/>
          </w:rPr>
          <w:fldChar w:fldCharType="end"/>
        </w:r>
      </w:hyperlink>
    </w:p>
    <w:p w:rsidR="004A137C" w:rsidRDefault="004A137C">
      <w:pPr>
        <w:pStyle w:val="TOC1"/>
        <w:rPr>
          <w:rFonts w:asciiTheme="minorHAnsi" w:eastAsiaTheme="minorEastAsia" w:hAnsiTheme="minorHAnsi" w:cstheme="minorBidi"/>
          <w:b w:val="0"/>
          <w:caps w:val="0"/>
          <w:szCs w:val="22"/>
        </w:rPr>
      </w:pPr>
      <w:hyperlink w:anchor="_Toc272149160" w:history="1">
        <w:r w:rsidRPr="00921F04">
          <w:rPr>
            <w:rStyle w:val="Hyperlink"/>
          </w:rPr>
          <w:t>3</w:t>
        </w:r>
        <w:r>
          <w:rPr>
            <w:rFonts w:asciiTheme="minorHAnsi" w:eastAsiaTheme="minorEastAsia" w:hAnsiTheme="minorHAnsi" w:cstheme="minorBidi"/>
            <w:b w:val="0"/>
            <w:caps w:val="0"/>
            <w:szCs w:val="22"/>
          </w:rPr>
          <w:tab/>
        </w:r>
        <w:r w:rsidRPr="00921F04">
          <w:rPr>
            <w:rStyle w:val="Hyperlink"/>
          </w:rPr>
          <w:t>Sample XML</w:t>
        </w:r>
        <w:r>
          <w:rPr>
            <w:webHidden/>
          </w:rPr>
          <w:tab/>
        </w:r>
        <w:r>
          <w:rPr>
            <w:webHidden/>
          </w:rPr>
          <w:fldChar w:fldCharType="begin"/>
        </w:r>
        <w:r>
          <w:rPr>
            <w:webHidden/>
          </w:rPr>
          <w:instrText xml:space="preserve"> PAGEREF _Toc272149160 \h </w:instrText>
        </w:r>
        <w:r>
          <w:rPr>
            <w:webHidden/>
          </w:rPr>
        </w:r>
        <w:r>
          <w:rPr>
            <w:webHidden/>
          </w:rPr>
          <w:fldChar w:fldCharType="separate"/>
        </w:r>
        <w:r>
          <w:rPr>
            <w:webHidden/>
          </w:rPr>
          <w:t>10</w:t>
        </w:r>
        <w:r>
          <w:rPr>
            <w:webHidden/>
          </w:rPr>
          <w:fldChar w:fldCharType="end"/>
        </w:r>
      </w:hyperlink>
    </w:p>
    <w:p w:rsidR="00D93692" w:rsidRDefault="00F36011" w:rsidP="0073299B">
      <w:pPr>
        <w:pStyle w:val="BodyText"/>
      </w:pPr>
      <w:r w:rsidRPr="002C59E1">
        <w:rPr>
          <w:b/>
          <w:color w:val="F79646"/>
        </w:rPr>
        <w:fldChar w:fldCharType="end"/>
      </w:r>
    </w:p>
    <w:p w:rsidR="00743202" w:rsidRDefault="00743202" w:rsidP="0073299B">
      <w:pPr>
        <w:pStyle w:val="BodyText"/>
      </w:pPr>
    </w:p>
    <w:p w:rsidR="00743202" w:rsidRDefault="00743202" w:rsidP="0073299B">
      <w:pPr>
        <w:pStyle w:val="BodyText"/>
      </w:pPr>
    </w:p>
    <w:p w:rsidR="00743202" w:rsidRDefault="00743202" w:rsidP="00743202">
      <w:pPr>
        <w:spacing w:before="100" w:beforeAutospacing="1" w:after="100" w:afterAutospacing="1"/>
        <w:ind w:left="360"/>
        <w:rPr>
          <w:rFonts w:ascii="Times New Roman" w:hAnsi="Times New Roman"/>
          <w:b/>
          <w:sz w:val="24"/>
        </w:rPr>
      </w:pPr>
    </w:p>
    <w:p w:rsidR="00743202" w:rsidRDefault="00743202" w:rsidP="00743202">
      <w:pPr>
        <w:spacing w:before="100" w:beforeAutospacing="1" w:after="100" w:afterAutospacing="1"/>
        <w:ind w:left="360"/>
        <w:rPr>
          <w:rFonts w:ascii="Times New Roman" w:hAnsi="Times New Roman"/>
          <w:b/>
          <w:sz w:val="24"/>
        </w:rPr>
      </w:pPr>
    </w:p>
    <w:p w:rsidR="00743202" w:rsidRDefault="00743202" w:rsidP="00743202">
      <w:pPr>
        <w:spacing w:before="100" w:beforeAutospacing="1" w:after="100" w:afterAutospacing="1"/>
        <w:ind w:left="360"/>
        <w:rPr>
          <w:rFonts w:ascii="Times New Roman" w:hAnsi="Times New Roman"/>
          <w:b/>
          <w:sz w:val="24"/>
        </w:rPr>
      </w:pPr>
    </w:p>
    <w:p w:rsidR="002C59E1" w:rsidRDefault="002C59E1" w:rsidP="0073299B">
      <w:pPr>
        <w:pStyle w:val="BodyText"/>
        <w:sectPr w:rsidR="002C59E1">
          <w:headerReference w:type="default" r:id="rId11"/>
          <w:footerReference w:type="default" r:id="rId12"/>
          <w:pgSz w:w="12240" w:h="15840"/>
          <w:pgMar w:top="1440" w:right="1800" w:bottom="1440" w:left="1800" w:header="720" w:footer="720" w:gutter="0"/>
          <w:cols w:space="720"/>
        </w:sectPr>
      </w:pPr>
    </w:p>
    <w:p w:rsidR="00D93692" w:rsidRDefault="00DF6DCF">
      <w:pPr>
        <w:pStyle w:val="Heading1"/>
      </w:pPr>
      <w:bookmarkStart w:id="25" w:name="_Toc272149158"/>
      <w:r>
        <w:lastRenderedPageBreak/>
        <w:t>Email Program Requirements</w:t>
      </w:r>
      <w:bookmarkEnd w:id="25"/>
    </w:p>
    <w:p w:rsidR="00F92EB2" w:rsidRDefault="00DF6DCF" w:rsidP="00F92EB2">
      <w:pPr>
        <w:pStyle w:val="Heading2"/>
        <w:rPr>
          <w:b/>
        </w:rPr>
      </w:pPr>
      <w:r>
        <w:rPr>
          <w:b/>
        </w:rPr>
        <w:t>Member Database / List</w:t>
      </w:r>
    </w:p>
    <w:p w:rsidR="00DF6DCF" w:rsidRPr="00DA1E0D" w:rsidRDefault="00DF6DCF" w:rsidP="00DF6DCF">
      <w:pPr>
        <w:rPr>
          <w:rFonts w:ascii="Calibri" w:hAnsi="Calibri"/>
          <w:b/>
          <w:sz w:val="22"/>
          <w:szCs w:val="22"/>
          <w:u w:val="single"/>
        </w:rPr>
      </w:pPr>
      <w:r w:rsidRPr="008B4A2E">
        <w:rPr>
          <w:rFonts w:asciiTheme="minorHAnsi" w:hAnsiTheme="minorHAnsi"/>
        </w:rPr>
        <w:t xml:space="preserve">Lists are subsets of your </w:t>
      </w:r>
      <w:r>
        <w:rPr>
          <w:rFonts w:asciiTheme="minorHAnsi" w:hAnsiTheme="minorHAnsi"/>
        </w:rPr>
        <w:t>member</w:t>
      </w:r>
      <w:r w:rsidRPr="008B4A2E">
        <w:rPr>
          <w:rFonts w:asciiTheme="minorHAnsi" w:hAnsiTheme="minorHAnsi"/>
        </w:rPr>
        <w:t xml:space="preserve"> database and define mailing behaviors and attributes such as footer content</w:t>
      </w:r>
      <w:r>
        <w:rPr>
          <w:rFonts w:asciiTheme="minorHAnsi" w:hAnsiTheme="minorHAnsi"/>
        </w:rPr>
        <w:t xml:space="preserve">.  </w:t>
      </w:r>
    </w:p>
    <w:p w:rsidR="00DF6DCF" w:rsidRDefault="00DF6DCF" w:rsidP="00DF6DCF">
      <w:pPr>
        <w:rPr>
          <w:rFonts w:ascii="Calibri" w:hAnsi="Calibri"/>
          <w:sz w:val="22"/>
          <w:szCs w:val="22"/>
        </w:rPr>
      </w:pPr>
    </w:p>
    <w:p w:rsidR="00DF6DCF" w:rsidRDefault="00DF6DCF" w:rsidP="00DF6DCF">
      <w:pPr>
        <w:rPr>
          <w:rFonts w:ascii="Calibri" w:hAnsi="Calibri"/>
          <w:sz w:val="22"/>
          <w:szCs w:val="22"/>
        </w:rPr>
      </w:pPr>
      <w:r>
        <w:rPr>
          <w:rFonts w:ascii="Calibri" w:hAnsi="Calibri"/>
          <w:sz w:val="22"/>
          <w:szCs w:val="22"/>
        </w:rPr>
        <w:t xml:space="preserve">Based on mailing requirements, </w:t>
      </w:r>
      <w:r w:rsidR="00883D51">
        <w:rPr>
          <w:rFonts w:ascii="Calibri" w:hAnsi="Calibri"/>
          <w:sz w:val="22"/>
          <w:szCs w:val="22"/>
        </w:rPr>
        <w:t>one list will be maintained in the Adtingo database for all recipients.</w:t>
      </w:r>
    </w:p>
    <w:p w:rsidR="00DF6DCF" w:rsidRDefault="00DF6DCF" w:rsidP="00DF6DCF"/>
    <w:p w:rsidR="00BF37B1" w:rsidRDefault="00BF37B1" w:rsidP="00DF6DCF">
      <w:pPr>
        <w:pStyle w:val="ListParagraph"/>
        <w:numPr>
          <w:ilvl w:val="0"/>
          <w:numId w:val="19"/>
        </w:numPr>
        <w:contextualSpacing w:val="0"/>
        <w:rPr>
          <w:rFonts w:ascii="Calibri" w:hAnsi="Calibri"/>
          <w:sz w:val="22"/>
          <w:szCs w:val="22"/>
        </w:rPr>
      </w:pPr>
      <w:r>
        <w:rPr>
          <w:rFonts w:ascii="Calibri" w:hAnsi="Calibri"/>
          <w:b/>
          <w:sz w:val="22"/>
          <w:szCs w:val="22"/>
        </w:rPr>
        <w:t>Main List</w:t>
      </w:r>
      <w:r w:rsidR="00883D51">
        <w:rPr>
          <w:rFonts w:ascii="Calibri" w:hAnsi="Calibri"/>
          <w:b/>
          <w:sz w:val="22"/>
          <w:szCs w:val="22"/>
        </w:rPr>
        <w:t xml:space="preserve">:  </w:t>
      </w:r>
      <w:r w:rsidR="00883D51" w:rsidRPr="00883D51">
        <w:rPr>
          <w:rFonts w:ascii="Calibri" w:hAnsi="Calibri"/>
          <w:sz w:val="22"/>
          <w:szCs w:val="22"/>
        </w:rPr>
        <w:t>All members will be housed in a main list for utilization of the pass-through API.</w:t>
      </w:r>
    </w:p>
    <w:p w:rsidR="00F92EB2" w:rsidRDefault="00DF6DCF" w:rsidP="00F92EB2">
      <w:pPr>
        <w:pStyle w:val="Heading2"/>
        <w:rPr>
          <w:b/>
        </w:rPr>
      </w:pPr>
      <w:r>
        <w:rPr>
          <w:b/>
        </w:rPr>
        <w:t>Email Communications</w:t>
      </w:r>
    </w:p>
    <w:p w:rsidR="00C52093" w:rsidRDefault="00C52093" w:rsidP="00C52093">
      <w:pPr>
        <w:rPr>
          <w:rFonts w:ascii="Calibri" w:hAnsi="Calibri"/>
          <w:sz w:val="22"/>
          <w:szCs w:val="22"/>
        </w:rPr>
      </w:pPr>
      <w:r w:rsidRPr="008B4A2E">
        <w:rPr>
          <w:rFonts w:ascii="Calibri" w:hAnsi="Calibri"/>
          <w:sz w:val="22"/>
          <w:szCs w:val="22"/>
        </w:rPr>
        <w:t xml:space="preserve">Below is an overview of the email communications that </w:t>
      </w:r>
      <w:r w:rsidR="00883D51">
        <w:rPr>
          <w:rFonts w:ascii="Calibri" w:hAnsi="Calibri"/>
          <w:sz w:val="22"/>
          <w:szCs w:val="22"/>
        </w:rPr>
        <w:t>Adtingo</w:t>
      </w:r>
      <w:r w:rsidRPr="008B4A2E">
        <w:rPr>
          <w:rFonts w:ascii="Calibri" w:hAnsi="Calibri"/>
          <w:sz w:val="22"/>
          <w:szCs w:val="22"/>
        </w:rPr>
        <w:t xml:space="preserve"> immediately plans to send through StormPost.  Future email communications will be sent.  This document takes these communications into consideration.</w:t>
      </w:r>
    </w:p>
    <w:p w:rsidR="00EF412F" w:rsidRDefault="00EF412F" w:rsidP="00C52093">
      <w:pPr>
        <w:rPr>
          <w:rFonts w:ascii="Calibri" w:hAnsi="Calibri"/>
          <w:sz w:val="22"/>
          <w:szCs w:val="22"/>
        </w:rPr>
      </w:pPr>
    </w:p>
    <w:p w:rsidR="00EF412F" w:rsidRDefault="00883D51" w:rsidP="00EF412F">
      <w:pPr>
        <w:pStyle w:val="ListParagraph"/>
        <w:numPr>
          <w:ilvl w:val="0"/>
          <w:numId w:val="19"/>
        </w:numPr>
        <w:contextualSpacing w:val="0"/>
        <w:rPr>
          <w:rFonts w:ascii="Calibri" w:hAnsi="Calibri"/>
          <w:sz w:val="22"/>
          <w:szCs w:val="22"/>
        </w:rPr>
      </w:pPr>
      <w:r>
        <w:rPr>
          <w:rFonts w:ascii="Calibri" w:hAnsi="Calibri"/>
          <w:b/>
          <w:sz w:val="22"/>
          <w:szCs w:val="22"/>
        </w:rPr>
        <w:t>Targeted Promotions</w:t>
      </w:r>
      <w:r w:rsidR="00EF412F" w:rsidRPr="00B637E7">
        <w:rPr>
          <w:rFonts w:ascii="Calibri" w:hAnsi="Calibri"/>
          <w:b/>
          <w:sz w:val="22"/>
          <w:szCs w:val="22"/>
        </w:rPr>
        <w:t>:</w:t>
      </w:r>
      <w:r w:rsidR="00EF412F">
        <w:rPr>
          <w:rFonts w:ascii="Calibri" w:hAnsi="Calibri"/>
          <w:sz w:val="22"/>
          <w:szCs w:val="22"/>
        </w:rPr>
        <w:t xml:space="preserve"> </w:t>
      </w:r>
      <w:r>
        <w:rPr>
          <w:rFonts w:ascii="Calibri" w:hAnsi="Calibri"/>
          <w:sz w:val="22"/>
          <w:szCs w:val="22"/>
        </w:rPr>
        <w:t>Adtingo will send targeted promotions to recipients.  These messages will be targeted via the Adtingo database.  Adtingo will use the StormPost Pass-Through API to send these messages.</w:t>
      </w:r>
      <w:r w:rsidR="00EF412F">
        <w:rPr>
          <w:rFonts w:ascii="Calibri" w:hAnsi="Calibri"/>
          <w:sz w:val="22"/>
          <w:szCs w:val="22"/>
        </w:rPr>
        <w:t xml:space="preserve">  </w:t>
      </w:r>
    </w:p>
    <w:p w:rsidR="00660D0D" w:rsidRDefault="00660D0D" w:rsidP="00C52093"/>
    <w:p w:rsidR="00660D0D" w:rsidRDefault="00660D0D" w:rsidP="00660D0D">
      <w:pPr>
        <w:pStyle w:val="Heading2"/>
        <w:rPr>
          <w:b/>
        </w:rPr>
      </w:pPr>
      <w:r>
        <w:rPr>
          <w:b/>
        </w:rPr>
        <w:t>Unsubscribe Process</w:t>
      </w:r>
    </w:p>
    <w:p w:rsidR="002B152E" w:rsidRDefault="00EF2AE7" w:rsidP="002B152E">
      <w:pPr>
        <w:pStyle w:val="ListParagraph"/>
        <w:numPr>
          <w:ilvl w:val="0"/>
          <w:numId w:val="21"/>
        </w:numPr>
        <w:contextualSpacing w:val="0"/>
        <w:rPr>
          <w:rFonts w:ascii="Calibri" w:hAnsi="Calibri"/>
          <w:sz w:val="22"/>
          <w:szCs w:val="22"/>
        </w:rPr>
      </w:pPr>
      <w:r>
        <w:rPr>
          <w:rFonts w:ascii="Calibri" w:hAnsi="Calibri"/>
          <w:sz w:val="22"/>
          <w:szCs w:val="22"/>
        </w:rPr>
        <w:t xml:space="preserve">Unsubscribes will be performed </w:t>
      </w:r>
      <w:r w:rsidR="00883D51">
        <w:rPr>
          <w:rFonts w:ascii="Calibri" w:hAnsi="Calibri"/>
          <w:sz w:val="22"/>
          <w:szCs w:val="22"/>
        </w:rPr>
        <w:t>through a preference center on the Adtingo website.</w:t>
      </w:r>
    </w:p>
    <w:p w:rsidR="00883D51" w:rsidRPr="002B152E" w:rsidRDefault="00883D51" w:rsidP="00883D51">
      <w:pPr>
        <w:pStyle w:val="ListParagraph"/>
        <w:contextualSpacing w:val="0"/>
        <w:rPr>
          <w:rFonts w:ascii="Calibri" w:hAnsi="Calibri"/>
          <w:sz w:val="22"/>
          <w:szCs w:val="22"/>
        </w:rPr>
      </w:pPr>
    </w:p>
    <w:p w:rsidR="00EF2AE7" w:rsidRDefault="00EF2AE7" w:rsidP="00883D51">
      <w:pPr>
        <w:pStyle w:val="ListParagraph"/>
        <w:contextualSpacing w:val="0"/>
        <w:rPr>
          <w:rFonts w:ascii="Calibri" w:hAnsi="Calibri"/>
          <w:sz w:val="22"/>
          <w:szCs w:val="22"/>
        </w:rPr>
      </w:pPr>
    </w:p>
    <w:p w:rsidR="00660D0D" w:rsidRDefault="00660D0D" w:rsidP="00834630">
      <w:pPr>
        <w:pStyle w:val="ListParagraph"/>
        <w:ind w:left="1440"/>
        <w:contextualSpacing w:val="0"/>
      </w:pPr>
    </w:p>
    <w:p w:rsidR="00DA7FA7" w:rsidRDefault="00DA7FA7" w:rsidP="00834630">
      <w:pPr>
        <w:pStyle w:val="ListParagraph"/>
        <w:ind w:left="1440"/>
        <w:contextualSpacing w:val="0"/>
      </w:pPr>
    </w:p>
    <w:p w:rsidR="00DA7FA7" w:rsidRDefault="00DA7FA7" w:rsidP="00834630">
      <w:pPr>
        <w:pStyle w:val="ListParagraph"/>
        <w:ind w:left="1440"/>
        <w:contextualSpacing w:val="0"/>
      </w:pPr>
    </w:p>
    <w:p w:rsidR="00DA7FA7" w:rsidRDefault="00DA7FA7" w:rsidP="00834630">
      <w:pPr>
        <w:pStyle w:val="ListParagraph"/>
        <w:ind w:left="1440"/>
        <w:contextualSpacing w:val="0"/>
      </w:pPr>
    </w:p>
    <w:p w:rsidR="00DA7FA7" w:rsidRDefault="00DA7FA7" w:rsidP="00834630">
      <w:pPr>
        <w:pStyle w:val="ListParagraph"/>
        <w:ind w:left="1440"/>
        <w:contextualSpacing w:val="0"/>
      </w:pPr>
    </w:p>
    <w:p w:rsidR="00DA7FA7" w:rsidRDefault="00DA7FA7" w:rsidP="00834630">
      <w:pPr>
        <w:pStyle w:val="ListParagraph"/>
        <w:ind w:left="1440"/>
        <w:contextualSpacing w:val="0"/>
      </w:pPr>
    </w:p>
    <w:p w:rsidR="00DA7FA7" w:rsidRDefault="00DA7FA7" w:rsidP="00834630">
      <w:pPr>
        <w:pStyle w:val="ListParagraph"/>
        <w:ind w:left="1440"/>
        <w:contextualSpacing w:val="0"/>
      </w:pPr>
    </w:p>
    <w:p w:rsidR="00DA7FA7" w:rsidRDefault="00DA7FA7" w:rsidP="00834630">
      <w:pPr>
        <w:pStyle w:val="ListParagraph"/>
        <w:ind w:left="1440"/>
        <w:contextualSpacing w:val="0"/>
      </w:pPr>
    </w:p>
    <w:p w:rsidR="00DA7FA7" w:rsidRDefault="00DA7FA7" w:rsidP="00834630">
      <w:pPr>
        <w:pStyle w:val="ListParagraph"/>
        <w:ind w:left="1440"/>
        <w:contextualSpacing w:val="0"/>
      </w:pPr>
    </w:p>
    <w:p w:rsidR="00DA7FA7" w:rsidRDefault="00DA7FA7" w:rsidP="00834630">
      <w:pPr>
        <w:pStyle w:val="ListParagraph"/>
        <w:ind w:left="1440"/>
        <w:contextualSpacing w:val="0"/>
      </w:pPr>
    </w:p>
    <w:p w:rsidR="00DA7FA7" w:rsidRDefault="00DA7FA7" w:rsidP="00834630">
      <w:pPr>
        <w:pStyle w:val="ListParagraph"/>
        <w:ind w:left="1440"/>
        <w:contextualSpacing w:val="0"/>
      </w:pPr>
    </w:p>
    <w:p w:rsidR="00DA7FA7" w:rsidRDefault="00DA7FA7" w:rsidP="00834630">
      <w:pPr>
        <w:pStyle w:val="ListParagraph"/>
        <w:ind w:left="1440"/>
        <w:contextualSpacing w:val="0"/>
      </w:pPr>
    </w:p>
    <w:p w:rsidR="00DA7FA7" w:rsidRDefault="00DA7FA7" w:rsidP="00834630">
      <w:pPr>
        <w:pStyle w:val="ListParagraph"/>
        <w:ind w:left="1440"/>
        <w:contextualSpacing w:val="0"/>
      </w:pPr>
    </w:p>
    <w:p w:rsidR="00DA7FA7" w:rsidRDefault="00DA7FA7" w:rsidP="00834630">
      <w:pPr>
        <w:pStyle w:val="ListParagraph"/>
        <w:ind w:left="1440"/>
        <w:contextualSpacing w:val="0"/>
      </w:pPr>
    </w:p>
    <w:p w:rsidR="00DA7FA7" w:rsidRDefault="00DA7FA7" w:rsidP="00834630">
      <w:pPr>
        <w:pStyle w:val="ListParagraph"/>
        <w:ind w:left="1440"/>
        <w:contextualSpacing w:val="0"/>
      </w:pPr>
    </w:p>
    <w:p w:rsidR="00DA7FA7" w:rsidRDefault="00DA7FA7" w:rsidP="00834630">
      <w:pPr>
        <w:pStyle w:val="ListParagraph"/>
        <w:ind w:left="1440"/>
        <w:contextualSpacing w:val="0"/>
      </w:pPr>
    </w:p>
    <w:p w:rsidR="00DA7FA7" w:rsidRDefault="00DA7FA7" w:rsidP="00834630">
      <w:pPr>
        <w:pStyle w:val="ListParagraph"/>
        <w:ind w:left="1440"/>
        <w:contextualSpacing w:val="0"/>
      </w:pPr>
    </w:p>
    <w:p w:rsidR="00DA7FA7" w:rsidRDefault="00DA7FA7" w:rsidP="00834630">
      <w:pPr>
        <w:pStyle w:val="ListParagraph"/>
        <w:ind w:left="1440"/>
        <w:contextualSpacing w:val="0"/>
      </w:pPr>
    </w:p>
    <w:p w:rsidR="00DA7FA7" w:rsidRDefault="00DA7FA7" w:rsidP="00834630">
      <w:pPr>
        <w:pStyle w:val="ListParagraph"/>
        <w:ind w:left="1440"/>
        <w:contextualSpacing w:val="0"/>
      </w:pPr>
    </w:p>
    <w:p w:rsidR="00DA7FA7" w:rsidRDefault="00DA7FA7" w:rsidP="00834630">
      <w:pPr>
        <w:pStyle w:val="ListParagraph"/>
        <w:ind w:left="1440"/>
        <w:contextualSpacing w:val="0"/>
      </w:pPr>
    </w:p>
    <w:p w:rsidR="00DA7FA7" w:rsidRDefault="00DA7FA7" w:rsidP="00834630">
      <w:pPr>
        <w:pStyle w:val="ListParagraph"/>
        <w:ind w:left="1440"/>
        <w:contextualSpacing w:val="0"/>
      </w:pPr>
    </w:p>
    <w:p w:rsidR="00DA7FA7" w:rsidRPr="00C52093" w:rsidRDefault="00DA7FA7" w:rsidP="00834630">
      <w:pPr>
        <w:pStyle w:val="ListParagraph"/>
        <w:ind w:left="1440"/>
        <w:contextualSpacing w:val="0"/>
      </w:pPr>
    </w:p>
    <w:p w:rsidR="00D93692" w:rsidRDefault="00DA7FA7">
      <w:pPr>
        <w:pStyle w:val="Heading1"/>
      </w:pPr>
      <w:bookmarkStart w:id="26" w:name="_Toc272149159"/>
      <w:r>
        <w:lastRenderedPageBreak/>
        <w:t>Integration Overview</w:t>
      </w:r>
      <w:bookmarkEnd w:id="26"/>
    </w:p>
    <w:p w:rsidR="00044300" w:rsidRPr="00044300" w:rsidRDefault="00044300" w:rsidP="00E648BB">
      <w:pPr>
        <w:rPr>
          <w:b/>
        </w:rPr>
      </w:pPr>
      <w:r w:rsidRPr="00044300">
        <w:rPr>
          <w:b/>
        </w:rPr>
        <w:t>Deployment:</w:t>
      </w:r>
    </w:p>
    <w:p w:rsidR="00044300" w:rsidRDefault="00044300" w:rsidP="00E648BB"/>
    <w:p w:rsidR="00E648BB" w:rsidRDefault="00DA7FA7" w:rsidP="00E648BB">
      <w:r>
        <w:t xml:space="preserve">Adtingo can make the API call createSendTemplate to create a new send template for each individual mailing deployed through StormPost.  </w:t>
      </w:r>
      <w:r w:rsidRPr="00DA7FA7">
        <w:rPr>
          <w:b/>
          <w:i/>
        </w:rPr>
        <w:t xml:space="preserve">The output of createSendTemplate </w:t>
      </w:r>
      <w:r>
        <w:rPr>
          <w:b/>
          <w:i/>
        </w:rPr>
        <w:t xml:space="preserve">API call </w:t>
      </w:r>
      <w:r w:rsidRPr="00DA7FA7">
        <w:rPr>
          <w:b/>
          <w:i/>
        </w:rPr>
        <w:t xml:space="preserve">will be the send template number. </w:t>
      </w:r>
      <w:r>
        <w:t xml:space="preserve"> The send template houses the HTML and or Text content; along with the sendTemplateBean.  The sendTemplateBean defines parameters for each mailing (Subject Line, Friendly From, From, Reply To, tracking preferences, etc.)  Further information about the sendTemplateBean is defined below in section 2.1.  </w:t>
      </w:r>
      <w:r w:rsidR="00044300">
        <w:t>Request and Response XML is available below.</w:t>
      </w:r>
    </w:p>
    <w:p w:rsidR="00DA7FA7" w:rsidRDefault="00DA7FA7" w:rsidP="00E648BB"/>
    <w:p w:rsidR="00DA7FA7" w:rsidRDefault="00DA7FA7" w:rsidP="00E648BB">
      <w:r>
        <w:t>After creating the send template via createSendTemplate and receiving the output of the send template number, Adtingo will make the API call sendMessagesFromTemplate.</w:t>
      </w:r>
      <w:r w:rsidR="00044300">
        <w:t xml:space="preserve">  The sendMessagesFromTemplate allows for 1,000 recipients per API call.  Adtingo can use Name Value Pairs to personalize the HTML or Text content that was created in the send template.  </w:t>
      </w:r>
      <w:r w:rsidR="00044300" w:rsidRPr="00044300">
        <w:rPr>
          <w:b/>
        </w:rPr>
        <w:t>The output of sendMessagesFromTemplate will be the mailingID.</w:t>
      </w:r>
      <w:r w:rsidR="00044300">
        <w:t xml:space="preserve">  Request and Response XML is available below.</w:t>
      </w:r>
    </w:p>
    <w:p w:rsidR="00FE2A44" w:rsidRDefault="00FE2A44" w:rsidP="00E648BB"/>
    <w:p w:rsidR="00044300" w:rsidRDefault="00044300" w:rsidP="00E648BB">
      <w:pPr>
        <w:rPr>
          <w:b/>
        </w:rPr>
      </w:pPr>
      <w:r>
        <w:rPr>
          <w:b/>
        </w:rPr>
        <w:t xml:space="preserve">Detailed Mailing </w:t>
      </w:r>
      <w:r w:rsidRPr="00044300">
        <w:rPr>
          <w:b/>
        </w:rPr>
        <w:t>Reporting:</w:t>
      </w:r>
    </w:p>
    <w:p w:rsidR="00044300" w:rsidRDefault="00044300" w:rsidP="00E648BB">
      <w:pPr>
        <w:rPr>
          <w:b/>
        </w:rPr>
      </w:pPr>
    </w:p>
    <w:p w:rsidR="00044300" w:rsidRPr="00044300" w:rsidRDefault="00044300" w:rsidP="00E648BB">
      <w:pPr>
        <w:rPr>
          <w:b/>
        </w:rPr>
      </w:pPr>
      <w:r w:rsidRPr="00044300">
        <w:t>Adtingo can make the API call getDetailedmailingreport to retrieve statistics about a mailing.  The input is mailingid.</w:t>
      </w:r>
      <w:r>
        <w:rPr>
          <w:b/>
        </w:rPr>
        <w:t xml:space="preserve">  </w:t>
      </w:r>
      <w:r>
        <w:t>Request and Response XML is available below.</w:t>
      </w:r>
    </w:p>
    <w:p w:rsidR="00044300" w:rsidRDefault="00DA7FA7" w:rsidP="00E648BB">
      <w:r>
        <w:object w:dxaOrig="10168" w:dyaOrig="5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5pt;height:252.75pt" o:ole="">
            <v:imagedata r:id="rId13" o:title=""/>
          </v:shape>
          <o:OLEObject Type="Embed" ProgID="Visio.Drawing.11" ShapeID="_x0000_i1025" DrawAspect="Content" ObjectID="_1345893343" r:id="rId14"/>
        </w:object>
      </w:r>
    </w:p>
    <w:p w:rsidR="00044300" w:rsidRDefault="00044300" w:rsidP="00E648BB"/>
    <w:p w:rsidR="00044300" w:rsidRDefault="00044300" w:rsidP="00E648BB"/>
    <w:p w:rsidR="00044300" w:rsidRDefault="00044300" w:rsidP="00E648BB"/>
    <w:p w:rsidR="00044300" w:rsidRDefault="00044300" w:rsidP="00E648BB"/>
    <w:p w:rsidR="00044300" w:rsidRDefault="00044300" w:rsidP="00E648BB"/>
    <w:p w:rsidR="00FE2A44" w:rsidRPr="00E648BB" w:rsidRDefault="00DA7FA7" w:rsidP="00E648BB">
      <w:r>
        <w:t xml:space="preserve"> </w:t>
      </w:r>
    </w:p>
    <w:p w:rsidR="000A731A" w:rsidRDefault="003D7E08" w:rsidP="000A731A">
      <w:pPr>
        <w:pStyle w:val="Heading2"/>
        <w:rPr>
          <w:b/>
        </w:rPr>
      </w:pPr>
      <w:r>
        <w:rPr>
          <w:b/>
        </w:rPr>
        <w:lastRenderedPageBreak/>
        <w:t>SOAP Arguments</w:t>
      </w:r>
    </w:p>
    <w:p w:rsidR="003D7E08" w:rsidRPr="000A731A" w:rsidRDefault="003D7E08" w:rsidP="000A731A">
      <w:pPr>
        <w:pStyle w:val="Heading5"/>
      </w:pPr>
      <w:r w:rsidRPr="000A731A">
        <w:t>createSendTemplate</w:t>
      </w:r>
    </w:p>
    <w:p w:rsidR="00044300" w:rsidRPr="00CB5B2D" w:rsidRDefault="00044300" w:rsidP="003D7E08">
      <w:pPr>
        <w:pStyle w:val="BodyText"/>
        <w:spacing w:after="0"/>
        <w:rPr>
          <w:rFonts w:asciiTheme="minorHAnsi" w:hAnsiTheme="minorHAnsi"/>
          <w:b/>
          <w:bCs/>
          <w:sz w:val="22"/>
          <w:szCs w:val="22"/>
        </w:rPr>
      </w:pPr>
    </w:p>
    <w:tbl>
      <w:tblPr>
        <w:tblW w:w="10530" w:type="dxa"/>
        <w:tblInd w:w="-665" w:type="dxa"/>
        <w:tblLayout w:type="fixed"/>
        <w:tblCellMar>
          <w:top w:w="55" w:type="dxa"/>
          <w:left w:w="55" w:type="dxa"/>
          <w:bottom w:w="55" w:type="dxa"/>
          <w:right w:w="55" w:type="dxa"/>
        </w:tblCellMar>
        <w:tblLook w:val="0000"/>
      </w:tblPr>
      <w:tblGrid>
        <w:gridCol w:w="1561"/>
        <w:gridCol w:w="615"/>
        <w:gridCol w:w="8354"/>
      </w:tblGrid>
      <w:tr w:rsidR="003D7E08" w:rsidRPr="00923E96" w:rsidTr="003D7E08">
        <w:trPr>
          <w:trHeight w:hRule="exact" w:val="663"/>
        </w:trPr>
        <w:tc>
          <w:tcPr>
            <w:tcW w:w="1561" w:type="dxa"/>
            <w:vMerge w:val="restart"/>
            <w:tcBorders>
              <w:top w:val="single" w:sz="1" w:space="0" w:color="000000"/>
              <w:left w:val="single" w:sz="1" w:space="0" w:color="000000"/>
              <w:bottom w:val="single" w:sz="1" w:space="0" w:color="000000"/>
            </w:tcBorders>
          </w:tcPr>
          <w:p w:rsidR="003D7E08" w:rsidRPr="00923E96" w:rsidRDefault="003D7E08" w:rsidP="00DA7FA7">
            <w:pPr>
              <w:pStyle w:val="TableHeading"/>
              <w:jc w:val="left"/>
              <w:rPr>
                <w:rFonts w:asciiTheme="minorHAnsi" w:hAnsiTheme="minorHAnsi" w:cs="Arial"/>
                <w:b w:val="0"/>
                <w:bCs w:val="0"/>
                <w:i w:val="0"/>
                <w:iCs w:val="0"/>
                <w:sz w:val="20"/>
              </w:rPr>
            </w:pPr>
            <w:r w:rsidRPr="00923E96">
              <w:rPr>
                <w:rFonts w:asciiTheme="minorHAnsi" w:hAnsiTheme="minorHAnsi" w:cs="Arial"/>
                <w:b w:val="0"/>
                <w:bCs w:val="0"/>
                <w:i w:val="0"/>
                <w:iCs w:val="0"/>
                <w:sz w:val="20"/>
              </w:rPr>
              <w:t>Input</w:t>
            </w:r>
          </w:p>
        </w:tc>
        <w:tc>
          <w:tcPr>
            <w:tcW w:w="615" w:type="dxa"/>
            <w:tcBorders>
              <w:top w:val="single" w:sz="1" w:space="0" w:color="000000"/>
              <w:left w:val="single" w:sz="1" w:space="0" w:color="000000"/>
              <w:bottom w:val="single" w:sz="1" w:space="0" w:color="000000"/>
            </w:tcBorders>
          </w:tcPr>
          <w:p w:rsidR="003D7E08" w:rsidRPr="00923E96" w:rsidRDefault="003D7E08" w:rsidP="00DA7FA7">
            <w:pPr>
              <w:pStyle w:val="TableHeading"/>
              <w:jc w:val="left"/>
              <w:rPr>
                <w:rFonts w:asciiTheme="minorHAnsi" w:hAnsiTheme="minorHAnsi" w:cs="Arial"/>
                <w:b w:val="0"/>
                <w:bCs w:val="0"/>
                <w:i w:val="0"/>
                <w:iCs w:val="0"/>
                <w:sz w:val="20"/>
              </w:rPr>
            </w:pPr>
            <w:r w:rsidRPr="00923E96">
              <w:rPr>
                <w:rFonts w:asciiTheme="minorHAnsi" w:hAnsiTheme="minorHAnsi" w:cs="Arial"/>
                <w:b w:val="0"/>
                <w:bCs w:val="0"/>
                <w:i w:val="0"/>
                <w:iCs w:val="0"/>
                <w:sz w:val="20"/>
              </w:rPr>
              <w:t>arg1</w:t>
            </w:r>
          </w:p>
        </w:tc>
        <w:tc>
          <w:tcPr>
            <w:tcW w:w="8354" w:type="dxa"/>
            <w:tcBorders>
              <w:top w:val="single" w:sz="1" w:space="0" w:color="000000"/>
              <w:left w:val="single" w:sz="1" w:space="0" w:color="000000"/>
              <w:bottom w:val="single" w:sz="1" w:space="0" w:color="000000"/>
              <w:right w:val="single" w:sz="1" w:space="0" w:color="000000"/>
            </w:tcBorders>
          </w:tcPr>
          <w:p w:rsidR="003D7E08" w:rsidRPr="00923E96" w:rsidRDefault="003D7E08" w:rsidP="00DA7FA7">
            <w:pPr>
              <w:pStyle w:val="TableHeading"/>
              <w:snapToGrid w:val="0"/>
              <w:jc w:val="left"/>
              <w:rPr>
                <w:rFonts w:asciiTheme="minorHAnsi" w:hAnsiTheme="minorHAnsi" w:cs="Arial"/>
                <w:b w:val="0"/>
                <w:bCs w:val="0"/>
                <w:i w:val="0"/>
                <w:iCs w:val="0"/>
                <w:sz w:val="20"/>
              </w:rPr>
            </w:pPr>
            <w:r w:rsidRPr="00923E96">
              <w:rPr>
                <w:rFonts w:asciiTheme="minorHAnsi" w:hAnsiTheme="minorHAnsi" w:cs="Arial"/>
                <w:b w:val="0"/>
                <w:bCs w:val="0"/>
                <w:i w:val="0"/>
                <w:iCs w:val="0"/>
                <w:sz w:val="20"/>
              </w:rPr>
              <w:t>A sendTemplateBean describing the send template's parameters. The SendTemplateBean is defined above.</w:t>
            </w:r>
          </w:p>
        </w:tc>
      </w:tr>
      <w:tr w:rsidR="003D7E08" w:rsidRPr="00923E96" w:rsidTr="003D7E08">
        <w:trPr>
          <w:trHeight w:hRule="exact" w:val="435"/>
        </w:trPr>
        <w:tc>
          <w:tcPr>
            <w:tcW w:w="1561" w:type="dxa"/>
            <w:vMerge/>
            <w:tcBorders>
              <w:top w:val="single" w:sz="1" w:space="0" w:color="000000"/>
              <w:left w:val="single" w:sz="1" w:space="0" w:color="000000"/>
              <w:bottom w:val="single" w:sz="1" w:space="0" w:color="000000"/>
            </w:tcBorders>
          </w:tcPr>
          <w:p w:rsidR="003D7E08" w:rsidRPr="00923E96" w:rsidRDefault="003D7E08" w:rsidP="00DA7FA7">
            <w:pPr>
              <w:rPr>
                <w:rFonts w:asciiTheme="minorHAnsi" w:hAnsiTheme="minorHAnsi" w:cs="Arial"/>
                <w:szCs w:val="20"/>
              </w:rPr>
            </w:pPr>
          </w:p>
        </w:tc>
        <w:tc>
          <w:tcPr>
            <w:tcW w:w="615" w:type="dxa"/>
            <w:tcBorders>
              <w:left w:val="single" w:sz="1" w:space="0" w:color="000000"/>
              <w:bottom w:val="single" w:sz="1" w:space="0" w:color="000000"/>
            </w:tcBorders>
          </w:tcPr>
          <w:p w:rsidR="003D7E08" w:rsidRPr="00923E96" w:rsidRDefault="003D7E08" w:rsidP="00DA7FA7">
            <w:pPr>
              <w:pStyle w:val="TableHeading"/>
              <w:jc w:val="left"/>
              <w:rPr>
                <w:rFonts w:asciiTheme="minorHAnsi" w:hAnsiTheme="minorHAnsi" w:cs="Arial"/>
                <w:b w:val="0"/>
                <w:bCs w:val="0"/>
                <w:i w:val="0"/>
                <w:iCs w:val="0"/>
                <w:sz w:val="20"/>
              </w:rPr>
            </w:pPr>
            <w:r w:rsidRPr="00923E96">
              <w:rPr>
                <w:rFonts w:asciiTheme="minorHAnsi" w:hAnsiTheme="minorHAnsi" w:cs="Arial"/>
                <w:b w:val="0"/>
                <w:bCs w:val="0"/>
                <w:i w:val="0"/>
                <w:iCs w:val="0"/>
                <w:sz w:val="20"/>
              </w:rPr>
              <w:t>arg2</w:t>
            </w:r>
          </w:p>
        </w:tc>
        <w:tc>
          <w:tcPr>
            <w:tcW w:w="8354" w:type="dxa"/>
            <w:tcBorders>
              <w:left w:val="single" w:sz="1" w:space="0" w:color="000000"/>
              <w:bottom w:val="single" w:sz="1" w:space="0" w:color="000000"/>
              <w:right w:val="single" w:sz="1" w:space="0" w:color="000000"/>
            </w:tcBorders>
          </w:tcPr>
          <w:p w:rsidR="003D7E08" w:rsidRPr="00923E96" w:rsidRDefault="003D7E08" w:rsidP="00DA7FA7">
            <w:pPr>
              <w:pStyle w:val="TableHeading"/>
              <w:jc w:val="left"/>
              <w:rPr>
                <w:rFonts w:asciiTheme="minorHAnsi" w:hAnsiTheme="minorHAnsi" w:cs="Arial"/>
                <w:b w:val="0"/>
                <w:bCs w:val="0"/>
                <w:i w:val="0"/>
                <w:iCs w:val="0"/>
                <w:sz w:val="20"/>
              </w:rPr>
            </w:pPr>
            <w:r w:rsidRPr="00923E96">
              <w:rPr>
                <w:rFonts w:asciiTheme="minorHAnsi" w:hAnsiTheme="minorHAnsi" w:cs="Arial"/>
                <w:b w:val="0"/>
                <w:bCs w:val="0"/>
                <w:i w:val="0"/>
                <w:iCs w:val="0"/>
                <w:sz w:val="20"/>
              </w:rPr>
              <w:t>The text content of the send template, or a blank string if there is none (String)</w:t>
            </w:r>
          </w:p>
        </w:tc>
      </w:tr>
      <w:tr w:rsidR="003D7E08" w:rsidRPr="00923E96" w:rsidTr="003D7E08">
        <w:tc>
          <w:tcPr>
            <w:tcW w:w="1561" w:type="dxa"/>
            <w:vMerge/>
            <w:tcBorders>
              <w:top w:val="single" w:sz="1" w:space="0" w:color="000000"/>
              <w:left w:val="single" w:sz="1" w:space="0" w:color="000000"/>
              <w:bottom w:val="single" w:sz="1" w:space="0" w:color="000000"/>
            </w:tcBorders>
          </w:tcPr>
          <w:p w:rsidR="003D7E08" w:rsidRPr="00923E96" w:rsidRDefault="003D7E08" w:rsidP="00DA7FA7">
            <w:pPr>
              <w:rPr>
                <w:rFonts w:asciiTheme="minorHAnsi" w:hAnsiTheme="minorHAnsi" w:cs="Arial"/>
                <w:szCs w:val="20"/>
              </w:rPr>
            </w:pPr>
          </w:p>
        </w:tc>
        <w:tc>
          <w:tcPr>
            <w:tcW w:w="615" w:type="dxa"/>
            <w:tcBorders>
              <w:left w:val="single" w:sz="1" w:space="0" w:color="000000"/>
              <w:bottom w:val="single" w:sz="1" w:space="0" w:color="000000"/>
            </w:tcBorders>
          </w:tcPr>
          <w:p w:rsidR="003D7E08" w:rsidRPr="00923E96" w:rsidRDefault="003D7E08" w:rsidP="00DA7FA7">
            <w:pPr>
              <w:pStyle w:val="TableHeading"/>
              <w:jc w:val="left"/>
              <w:rPr>
                <w:rFonts w:asciiTheme="minorHAnsi" w:hAnsiTheme="minorHAnsi" w:cs="Arial"/>
                <w:b w:val="0"/>
                <w:bCs w:val="0"/>
                <w:i w:val="0"/>
                <w:iCs w:val="0"/>
                <w:sz w:val="20"/>
              </w:rPr>
            </w:pPr>
            <w:r w:rsidRPr="00923E96">
              <w:rPr>
                <w:rFonts w:asciiTheme="minorHAnsi" w:hAnsiTheme="minorHAnsi" w:cs="Arial"/>
                <w:b w:val="0"/>
                <w:bCs w:val="0"/>
                <w:i w:val="0"/>
                <w:iCs w:val="0"/>
                <w:sz w:val="20"/>
              </w:rPr>
              <w:t>arg3</w:t>
            </w:r>
          </w:p>
        </w:tc>
        <w:tc>
          <w:tcPr>
            <w:tcW w:w="8354" w:type="dxa"/>
            <w:tcBorders>
              <w:left w:val="single" w:sz="1" w:space="0" w:color="000000"/>
              <w:bottom w:val="single" w:sz="1" w:space="0" w:color="000000"/>
              <w:right w:val="single" w:sz="1" w:space="0" w:color="000000"/>
            </w:tcBorders>
          </w:tcPr>
          <w:p w:rsidR="003D7E08" w:rsidRPr="00923E96" w:rsidRDefault="003D7E08" w:rsidP="00DA7FA7">
            <w:pPr>
              <w:pStyle w:val="TableHeading"/>
              <w:jc w:val="left"/>
              <w:rPr>
                <w:rFonts w:asciiTheme="minorHAnsi" w:hAnsiTheme="minorHAnsi" w:cs="Arial"/>
                <w:b w:val="0"/>
                <w:bCs w:val="0"/>
                <w:i w:val="0"/>
                <w:iCs w:val="0"/>
                <w:sz w:val="20"/>
              </w:rPr>
            </w:pPr>
            <w:r w:rsidRPr="00923E96">
              <w:rPr>
                <w:rFonts w:asciiTheme="minorHAnsi" w:hAnsiTheme="minorHAnsi" w:cs="Arial"/>
                <w:b w:val="0"/>
                <w:bCs w:val="0"/>
                <w:i w:val="0"/>
                <w:iCs w:val="0"/>
                <w:sz w:val="20"/>
              </w:rPr>
              <w:t>The HTML content of the send template, or a blank string if there is none (String)</w:t>
            </w:r>
          </w:p>
        </w:tc>
      </w:tr>
      <w:tr w:rsidR="003D7E08" w:rsidRPr="00923E96" w:rsidTr="003D7E08">
        <w:tc>
          <w:tcPr>
            <w:tcW w:w="1561" w:type="dxa"/>
            <w:tcBorders>
              <w:left w:val="single" w:sz="1" w:space="0" w:color="000000"/>
              <w:bottom w:val="single" w:sz="1" w:space="0" w:color="000000"/>
            </w:tcBorders>
          </w:tcPr>
          <w:p w:rsidR="003D7E08" w:rsidRPr="00923E96" w:rsidRDefault="003D7E08" w:rsidP="00DA7FA7">
            <w:pPr>
              <w:pStyle w:val="TableContents"/>
              <w:rPr>
                <w:rFonts w:asciiTheme="minorHAnsi" w:hAnsiTheme="minorHAnsi" w:cs="Arial"/>
                <w:sz w:val="20"/>
              </w:rPr>
            </w:pPr>
            <w:r w:rsidRPr="00923E96">
              <w:rPr>
                <w:rFonts w:asciiTheme="minorHAnsi" w:hAnsiTheme="minorHAnsi" w:cs="Arial"/>
                <w:sz w:val="20"/>
              </w:rPr>
              <w:t>Output</w:t>
            </w:r>
          </w:p>
        </w:tc>
        <w:tc>
          <w:tcPr>
            <w:tcW w:w="8969" w:type="dxa"/>
            <w:gridSpan w:val="2"/>
            <w:tcBorders>
              <w:left w:val="single" w:sz="1" w:space="0" w:color="000000"/>
              <w:bottom w:val="single" w:sz="1" w:space="0" w:color="000000"/>
              <w:right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The ID of the new Send Template (int)</w:t>
            </w:r>
          </w:p>
        </w:tc>
      </w:tr>
      <w:tr w:rsidR="003D7E08" w:rsidRPr="00923E96" w:rsidTr="003D7E08">
        <w:tc>
          <w:tcPr>
            <w:tcW w:w="1561" w:type="dxa"/>
            <w:tcBorders>
              <w:left w:val="single" w:sz="1" w:space="0" w:color="000000"/>
              <w:bottom w:val="single" w:sz="1" w:space="0" w:color="000000"/>
            </w:tcBorders>
          </w:tcPr>
          <w:p w:rsidR="003D7E08" w:rsidRPr="00923E96" w:rsidRDefault="003D7E08" w:rsidP="00DA7FA7">
            <w:pPr>
              <w:pStyle w:val="TableContents"/>
              <w:rPr>
                <w:rFonts w:asciiTheme="minorHAnsi" w:hAnsiTheme="minorHAnsi" w:cs="Arial"/>
                <w:sz w:val="20"/>
              </w:rPr>
            </w:pPr>
            <w:r w:rsidRPr="00923E96">
              <w:rPr>
                <w:rFonts w:asciiTheme="minorHAnsi" w:hAnsiTheme="minorHAnsi" w:cs="Arial"/>
                <w:sz w:val="20"/>
              </w:rPr>
              <w:t>Notes</w:t>
            </w:r>
          </w:p>
        </w:tc>
        <w:tc>
          <w:tcPr>
            <w:tcW w:w="8969" w:type="dxa"/>
            <w:gridSpan w:val="2"/>
            <w:tcBorders>
              <w:left w:val="single" w:sz="1" w:space="0" w:color="000000"/>
              <w:bottom w:val="single" w:sz="1" w:space="0" w:color="000000"/>
              <w:right w:val="single" w:sz="1" w:space="0" w:color="000000"/>
            </w:tcBorders>
          </w:tcPr>
          <w:p w:rsidR="003D7E08"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 xml:space="preserve">Creates a new Send Template record with the specified field values. The to, from and reply-to name and </w:t>
            </w:r>
          </w:p>
          <w:p w:rsidR="003D7E08"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e-mail address fields may contain the same substitution tags which can be used when creating a Send Template</w:t>
            </w:r>
            <w:r>
              <w:rPr>
                <w:rFonts w:asciiTheme="minorHAnsi" w:hAnsiTheme="minorHAnsi" w:cs="Arial"/>
                <w:sz w:val="20"/>
              </w:rPr>
              <w:t>s</w:t>
            </w:r>
            <w:r w:rsidRPr="00923E96">
              <w:rPr>
                <w:rFonts w:asciiTheme="minorHAnsi" w:hAnsiTheme="minorHAnsi" w:cs="Arial"/>
                <w:sz w:val="20"/>
              </w:rPr>
              <w:t xml:space="preserve"> through the web interface.</w:t>
            </w:r>
          </w:p>
          <w:p w:rsidR="003D7E08" w:rsidRPr="00923E96" w:rsidRDefault="003D7E08" w:rsidP="00DA7FA7">
            <w:pPr>
              <w:pStyle w:val="TableContents"/>
              <w:snapToGrid w:val="0"/>
              <w:jc w:val="left"/>
              <w:rPr>
                <w:rFonts w:asciiTheme="minorHAnsi" w:hAnsiTheme="minorHAnsi" w:cs="Arial"/>
                <w:sz w:val="20"/>
              </w:rPr>
            </w:pPr>
          </w:p>
          <w:p w:rsidR="003D7E08" w:rsidRPr="00923E96" w:rsidRDefault="003D7E08" w:rsidP="00DA7FA7">
            <w:pPr>
              <w:pStyle w:val="TableContents"/>
              <w:jc w:val="left"/>
              <w:rPr>
                <w:rFonts w:asciiTheme="minorHAnsi" w:hAnsiTheme="minorHAnsi" w:cs="Arial"/>
                <w:sz w:val="20"/>
              </w:rPr>
            </w:pPr>
            <w:r w:rsidRPr="00923E96">
              <w:rPr>
                <w:rFonts w:asciiTheme="minorHAnsi" w:hAnsiTheme="minorHAnsi" w:cs="Arial"/>
                <w:sz w:val="20"/>
              </w:rPr>
              <w:t>Returns either the ID of the new send template or a SOAP fault error.</w:t>
            </w:r>
          </w:p>
        </w:tc>
      </w:tr>
    </w:tbl>
    <w:p w:rsidR="003D7E08" w:rsidRDefault="003D7E08" w:rsidP="003D7E08"/>
    <w:p w:rsidR="000A731A" w:rsidRPr="000A731A" w:rsidRDefault="000A731A" w:rsidP="00006CA7">
      <w:pPr>
        <w:pStyle w:val="Heading5"/>
        <w:numPr>
          <w:ilvl w:val="0"/>
          <w:numId w:val="0"/>
        </w:numPr>
        <w:ind w:left="720"/>
      </w:pPr>
      <w:r>
        <w:t>SendTemplateBean</w:t>
      </w:r>
    </w:p>
    <w:p w:rsidR="003D7E08" w:rsidRDefault="003D7E08" w:rsidP="003D7E08"/>
    <w:p w:rsidR="003D7E08" w:rsidRPr="003D7E08" w:rsidRDefault="003D7E08" w:rsidP="003D7E08"/>
    <w:tbl>
      <w:tblPr>
        <w:tblW w:w="10530" w:type="dxa"/>
        <w:tblInd w:w="-665" w:type="dxa"/>
        <w:tblLayout w:type="fixed"/>
        <w:tblCellMar>
          <w:top w:w="55" w:type="dxa"/>
          <w:left w:w="55" w:type="dxa"/>
          <w:bottom w:w="55" w:type="dxa"/>
          <w:right w:w="55" w:type="dxa"/>
        </w:tblCellMar>
        <w:tblLook w:val="0000"/>
      </w:tblPr>
      <w:tblGrid>
        <w:gridCol w:w="2999"/>
        <w:gridCol w:w="7531"/>
      </w:tblGrid>
      <w:tr w:rsidR="003D7E08" w:rsidRPr="00923E96" w:rsidTr="003D7E08">
        <w:tc>
          <w:tcPr>
            <w:tcW w:w="10530" w:type="dxa"/>
            <w:gridSpan w:val="2"/>
            <w:tcBorders>
              <w:top w:val="single" w:sz="1" w:space="0" w:color="000000"/>
              <w:left w:val="single" w:sz="1" w:space="0" w:color="000000"/>
              <w:bottom w:val="single" w:sz="1" w:space="0" w:color="000000"/>
              <w:right w:val="single" w:sz="1" w:space="0" w:color="000000"/>
            </w:tcBorders>
          </w:tcPr>
          <w:p w:rsidR="003D7E08" w:rsidRPr="00923E96" w:rsidRDefault="003D7E08" w:rsidP="00DA7FA7">
            <w:pPr>
              <w:pStyle w:val="TableHeading"/>
              <w:jc w:val="left"/>
              <w:rPr>
                <w:rFonts w:asciiTheme="minorHAnsi" w:hAnsiTheme="minorHAnsi" w:cs="Arial"/>
                <w:b w:val="0"/>
                <w:bCs w:val="0"/>
                <w:i w:val="0"/>
                <w:iCs w:val="0"/>
                <w:sz w:val="20"/>
              </w:rPr>
            </w:pPr>
            <w:r w:rsidRPr="00923E96">
              <w:rPr>
                <w:rFonts w:asciiTheme="minorHAnsi" w:hAnsiTheme="minorHAnsi" w:cs="Arial"/>
                <w:b w:val="0"/>
                <w:bCs w:val="0"/>
                <w:i w:val="0"/>
                <w:iCs w:val="0"/>
                <w:sz w:val="20"/>
              </w:rPr>
              <w:t xml:space="preserve">The </w:t>
            </w:r>
            <w:r w:rsidRPr="00923E96">
              <w:rPr>
                <w:rFonts w:asciiTheme="minorHAnsi" w:hAnsiTheme="minorHAnsi" w:cs="Arial"/>
                <w:i w:val="0"/>
                <w:iCs w:val="0"/>
                <w:sz w:val="20"/>
              </w:rPr>
              <w:t xml:space="preserve">SendTemplateBean </w:t>
            </w:r>
            <w:r w:rsidRPr="00923E96">
              <w:rPr>
                <w:rFonts w:asciiTheme="minorHAnsi" w:hAnsiTheme="minorHAnsi" w:cs="Arial"/>
                <w:b w:val="0"/>
                <w:bCs w:val="0"/>
                <w:i w:val="0"/>
                <w:iCs w:val="0"/>
                <w:sz w:val="20"/>
              </w:rPr>
              <w:t>data structure is used in several SOAP methods above. It is composed of the following fields:</w:t>
            </w:r>
          </w:p>
        </w:tc>
      </w:tr>
      <w:tr w:rsidR="003D7E08" w:rsidRPr="00923E96" w:rsidTr="003D7E08">
        <w:tc>
          <w:tcPr>
            <w:tcW w:w="2999" w:type="dxa"/>
            <w:tcBorders>
              <w:left w:val="single" w:sz="1" w:space="0" w:color="000000"/>
              <w:bottom w:val="single" w:sz="1" w:space="0" w:color="000000"/>
            </w:tcBorders>
          </w:tcPr>
          <w:p w:rsidR="003D7E08" w:rsidRPr="00E95B26" w:rsidRDefault="003D7E08" w:rsidP="00DA7FA7">
            <w:pPr>
              <w:pStyle w:val="TableContents"/>
              <w:rPr>
                <w:rFonts w:asciiTheme="minorHAnsi" w:hAnsiTheme="minorHAnsi" w:cs="Arial"/>
                <w:b/>
                <w:sz w:val="20"/>
              </w:rPr>
            </w:pPr>
            <w:r w:rsidRPr="00E95B26">
              <w:rPr>
                <w:rFonts w:asciiTheme="minorHAnsi" w:hAnsiTheme="minorHAnsi" w:cs="Arial"/>
                <w:b/>
                <w:sz w:val="20"/>
              </w:rPr>
              <w:t>Title</w:t>
            </w:r>
          </w:p>
        </w:tc>
        <w:tc>
          <w:tcPr>
            <w:tcW w:w="7531" w:type="dxa"/>
            <w:tcBorders>
              <w:left w:val="single" w:sz="1" w:space="0" w:color="000000"/>
              <w:bottom w:val="single" w:sz="1" w:space="0" w:color="000000"/>
              <w:right w:val="single" w:sz="1" w:space="0" w:color="000000"/>
            </w:tcBorders>
          </w:tcPr>
          <w:p w:rsidR="003D7E08" w:rsidRPr="00E95B26" w:rsidRDefault="003D7E08" w:rsidP="00DA7FA7">
            <w:pPr>
              <w:pStyle w:val="TableContents"/>
              <w:rPr>
                <w:rFonts w:asciiTheme="minorHAnsi" w:hAnsiTheme="minorHAnsi" w:cs="Arial"/>
                <w:b/>
                <w:sz w:val="20"/>
              </w:rPr>
            </w:pPr>
            <w:r w:rsidRPr="00E95B26">
              <w:rPr>
                <w:rFonts w:asciiTheme="minorHAnsi" w:hAnsiTheme="minorHAnsi" w:cs="Arial"/>
                <w:b/>
                <w:sz w:val="20"/>
              </w:rPr>
              <w:t>REQUIRED: The title of the send template (string)</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externalID</w:t>
            </w:r>
          </w:p>
        </w:tc>
        <w:tc>
          <w:tcPr>
            <w:tcW w:w="7531" w:type="dxa"/>
            <w:tcBorders>
              <w:left w:val="single" w:sz="1" w:space="0" w:color="000000"/>
              <w:bottom w:val="single" w:sz="1" w:space="0" w:color="000000"/>
              <w:right w:val="single" w:sz="1" w:space="0" w:color="000000"/>
            </w:tcBorders>
          </w:tcPr>
          <w:p w:rsidR="003D7E08" w:rsidRPr="00923E96" w:rsidRDefault="003D7E08" w:rsidP="00DA7FA7">
            <w:pPr>
              <w:pStyle w:val="TableContents"/>
              <w:rPr>
                <w:rFonts w:asciiTheme="minorHAnsi" w:hAnsiTheme="minorHAnsi" w:cs="Arial"/>
                <w:sz w:val="20"/>
              </w:rPr>
            </w:pPr>
            <w:r w:rsidRPr="00923E96">
              <w:rPr>
                <w:rFonts w:asciiTheme="minorHAnsi" w:hAnsiTheme="minorHAnsi" w:cs="Arial"/>
                <w:sz w:val="20"/>
              </w:rPr>
              <w:t>An external identifier for the send template (string)</w:t>
            </w:r>
          </w:p>
        </w:tc>
      </w:tr>
      <w:tr w:rsidR="003D7E08" w:rsidRPr="00923E96" w:rsidTr="003D7E08">
        <w:tc>
          <w:tcPr>
            <w:tcW w:w="2999" w:type="dxa"/>
            <w:tcBorders>
              <w:left w:val="single" w:sz="1" w:space="0" w:color="000000"/>
              <w:bottom w:val="single" w:sz="1" w:space="0" w:color="000000"/>
            </w:tcBorders>
          </w:tcPr>
          <w:p w:rsidR="003D7E08" w:rsidRPr="00E95B26" w:rsidRDefault="003D7E08" w:rsidP="00DA7FA7">
            <w:pPr>
              <w:pStyle w:val="TableContents"/>
              <w:snapToGrid w:val="0"/>
              <w:jc w:val="left"/>
              <w:rPr>
                <w:rFonts w:asciiTheme="minorHAnsi" w:hAnsiTheme="minorHAnsi" w:cs="Arial"/>
                <w:b/>
                <w:sz w:val="20"/>
              </w:rPr>
            </w:pPr>
            <w:r w:rsidRPr="00E95B26">
              <w:rPr>
                <w:rFonts w:asciiTheme="minorHAnsi" w:hAnsiTheme="minorHAnsi" w:cs="Arial"/>
                <w:b/>
                <w:sz w:val="20"/>
              </w:rPr>
              <w:t>Subject</w:t>
            </w:r>
          </w:p>
        </w:tc>
        <w:tc>
          <w:tcPr>
            <w:tcW w:w="7531" w:type="dxa"/>
            <w:tcBorders>
              <w:left w:val="single" w:sz="1" w:space="0" w:color="000000"/>
              <w:bottom w:val="single" w:sz="1" w:space="0" w:color="000000"/>
              <w:right w:val="single" w:sz="1" w:space="0" w:color="000000"/>
            </w:tcBorders>
          </w:tcPr>
          <w:p w:rsidR="003D7E08" w:rsidRPr="00E95B26" w:rsidRDefault="003D7E08" w:rsidP="00DA7FA7">
            <w:pPr>
              <w:pStyle w:val="TableContents"/>
              <w:rPr>
                <w:rFonts w:asciiTheme="minorHAnsi" w:hAnsiTheme="minorHAnsi" w:cs="Arial"/>
                <w:b/>
                <w:sz w:val="20"/>
              </w:rPr>
            </w:pPr>
            <w:r w:rsidRPr="00E95B26">
              <w:rPr>
                <w:rFonts w:asciiTheme="minorHAnsi" w:hAnsiTheme="minorHAnsi" w:cs="Arial"/>
                <w:b/>
                <w:sz w:val="20"/>
              </w:rPr>
              <w:t>REQUIRED: Message subject (string)</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fromEmail</w:t>
            </w:r>
          </w:p>
        </w:tc>
        <w:tc>
          <w:tcPr>
            <w:tcW w:w="7531" w:type="dxa"/>
            <w:tcBorders>
              <w:left w:val="single" w:sz="1" w:space="0" w:color="000000"/>
              <w:bottom w:val="single" w:sz="1" w:space="0" w:color="000000"/>
              <w:right w:val="single" w:sz="1" w:space="0" w:color="000000"/>
            </w:tcBorders>
          </w:tcPr>
          <w:p w:rsidR="003D7E08" w:rsidRDefault="003D7E08" w:rsidP="00DA7FA7">
            <w:pPr>
              <w:pStyle w:val="TableContents"/>
              <w:rPr>
                <w:rFonts w:asciiTheme="minorHAnsi" w:hAnsiTheme="minorHAnsi" w:cs="Arial"/>
                <w:sz w:val="20"/>
              </w:rPr>
            </w:pPr>
            <w:r w:rsidRPr="00B000A1">
              <w:rPr>
                <w:rFonts w:asciiTheme="minorHAnsi" w:hAnsiTheme="minorHAnsi" w:cs="Arial"/>
                <w:b/>
                <w:sz w:val="20"/>
              </w:rPr>
              <w:t>REQUIRED:</w:t>
            </w:r>
            <w:r w:rsidRPr="00923E96">
              <w:rPr>
                <w:rFonts w:asciiTheme="minorHAnsi" w:hAnsiTheme="minorHAnsi" w:cs="Arial"/>
                <w:sz w:val="20"/>
              </w:rPr>
              <w:t xml:space="preserve"> From e-mail address (string)</w:t>
            </w:r>
          </w:p>
          <w:p w:rsidR="00B000A1" w:rsidRPr="00923E96" w:rsidRDefault="00B000A1" w:rsidP="00DA7FA7">
            <w:pPr>
              <w:pStyle w:val="TableContents"/>
              <w:rPr>
                <w:rFonts w:asciiTheme="minorHAnsi" w:hAnsiTheme="minorHAnsi" w:cs="Arial"/>
                <w:sz w:val="20"/>
              </w:rPr>
            </w:pP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fromName</w:t>
            </w:r>
          </w:p>
        </w:tc>
        <w:tc>
          <w:tcPr>
            <w:tcW w:w="7531" w:type="dxa"/>
            <w:tcBorders>
              <w:left w:val="single" w:sz="1" w:space="0" w:color="000000"/>
              <w:bottom w:val="single" w:sz="1" w:space="0" w:color="000000"/>
              <w:right w:val="single" w:sz="1" w:space="0" w:color="000000"/>
            </w:tcBorders>
          </w:tcPr>
          <w:p w:rsidR="003D7E08" w:rsidRPr="00923E96" w:rsidRDefault="00B000A1" w:rsidP="00B000A1">
            <w:pPr>
              <w:pStyle w:val="TableContents"/>
              <w:rPr>
                <w:rFonts w:asciiTheme="minorHAnsi" w:hAnsiTheme="minorHAnsi" w:cs="Arial"/>
                <w:sz w:val="20"/>
              </w:rPr>
            </w:pPr>
            <w:r>
              <w:rPr>
                <w:rFonts w:asciiTheme="minorHAnsi" w:hAnsiTheme="minorHAnsi" w:cs="Arial"/>
                <w:sz w:val="20"/>
              </w:rPr>
              <w:t>This is Adtingo’s Friendly From</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toEmail</w:t>
            </w:r>
          </w:p>
        </w:tc>
        <w:tc>
          <w:tcPr>
            <w:tcW w:w="7531" w:type="dxa"/>
            <w:tcBorders>
              <w:left w:val="single" w:sz="1" w:space="0" w:color="000000"/>
              <w:bottom w:val="single" w:sz="1" w:space="0" w:color="000000"/>
              <w:right w:val="single" w:sz="1" w:space="0" w:color="000000"/>
            </w:tcBorders>
          </w:tcPr>
          <w:p w:rsidR="003D7E08" w:rsidRPr="00B000A1" w:rsidRDefault="003D7E08" w:rsidP="00B000A1">
            <w:pPr>
              <w:pStyle w:val="TableContents"/>
              <w:rPr>
                <w:rFonts w:asciiTheme="minorHAnsi" w:hAnsiTheme="minorHAnsi" w:cs="Arial"/>
                <w:sz w:val="20"/>
              </w:rPr>
            </w:pPr>
            <w:r w:rsidRPr="00B000A1">
              <w:rPr>
                <w:rFonts w:asciiTheme="minorHAnsi" w:hAnsiTheme="minorHAnsi" w:cs="Arial"/>
                <w:b/>
                <w:sz w:val="20"/>
              </w:rPr>
              <w:t>REQUIRED:</w:t>
            </w:r>
            <w:r w:rsidRPr="00B000A1">
              <w:rPr>
                <w:rFonts w:asciiTheme="minorHAnsi" w:hAnsiTheme="minorHAnsi" w:cs="Arial"/>
                <w:sz w:val="20"/>
              </w:rPr>
              <w:t xml:space="preserve"> To e-mail address </w:t>
            </w:r>
            <w:r w:rsidR="00B000A1" w:rsidRPr="00B000A1">
              <w:rPr>
                <w:rFonts w:asciiTheme="minorHAnsi" w:hAnsiTheme="minorHAnsi" w:cs="Arial"/>
                <w:sz w:val="20"/>
              </w:rPr>
              <w:t xml:space="preserve">/ </w:t>
            </w:r>
            <w:r w:rsidR="00B000A1" w:rsidRPr="00B000A1">
              <w:rPr>
                <w:rFonts w:asciiTheme="minorHAnsi" w:hAnsiTheme="minorHAnsi" w:cs="Courier New"/>
                <w:sz w:val="20"/>
              </w:rPr>
              <w:t xml:space="preserve">[-emailaddr-] should be the default </w:t>
            </w:r>
            <w:r w:rsidR="00B000A1" w:rsidRPr="00B000A1">
              <w:rPr>
                <w:rFonts w:asciiTheme="minorHAnsi" w:hAnsiTheme="minorHAnsi" w:cs="Arial"/>
                <w:sz w:val="20"/>
              </w:rPr>
              <w:t xml:space="preserve">(string)  </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toName</w:t>
            </w:r>
          </w:p>
        </w:tc>
        <w:tc>
          <w:tcPr>
            <w:tcW w:w="7531" w:type="dxa"/>
            <w:tcBorders>
              <w:left w:val="single" w:sz="1" w:space="0" w:color="000000"/>
              <w:bottom w:val="single" w:sz="1" w:space="0" w:color="000000"/>
              <w:right w:val="single" w:sz="1" w:space="0" w:color="000000"/>
            </w:tcBorders>
          </w:tcPr>
          <w:p w:rsidR="003D7E08" w:rsidRPr="00923E96" w:rsidRDefault="003D7E08" w:rsidP="00B000A1">
            <w:pPr>
              <w:pStyle w:val="TableContents"/>
              <w:rPr>
                <w:rFonts w:asciiTheme="minorHAnsi" w:hAnsiTheme="minorHAnsi" w:cs="Arial"/>
                <w:sz w:val="20"/>
              </w:rPr>
            </w:pPr>
            <w:r w:rsidRPr="00923E96">
              <w:rPr>
                <w:rFonts w:asciiTheme="minorHAnsi" w:hAnsiTheme="minorHAnsi" w:cs="Arial"/>
                <w:sz w:val="20"/>
              </w:rPr>
              <w:t xml:space="preserve">To name </w:t>
            </w:r>
            <w:r w:rsidR="00B000A1">
              <w:rPr>
                <w:rFonts w:asciiTheme="minorHAnsi" w:hAnsiTheme="minorHAnsi" w:cs="Arial"/>
                <w:sz w:val="20"/>
              </w:rPr>
              <w:t xml:space="preserve">/ [-Name-] should be the default. </w:t>
            </w:r>
            <w:r w:rsidR="00B000A1" w:rsidRPr="00923E96">
              <w:rPr>
                <w:rFonts w:asciiTheme="minorHAnsi" w:hAnsiTheme="minorHAnsi" w:cs="Arial"/>
                <w:sz w:val="20"/>
              </w:rPr>
              <w:t>(string)</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replyToEmail</w:t>
            </w:r>
          </w:p>
        </w:tc>
        <w:tc>
          <w:tcPr>
            <w:tcW w:w="7531" w:type="dxa"/>
            <w:tcBorders>
              <w:left w:val="single" w:sz="1" w:space="0" w:color="000000"/>
              <w:bottom w:val="single" w:sz="1" w:space="0" w:color="000000"/>
              <w:right w:val="single" w:sz="1" w:space="0" w:color="000000"/>
            </w:tcBorders>
          </w:tcPr>
          <w:p w:rsidR="003D7E08" w:rsidRPr="00923E96" w:rsidRDefault="003D7E08" w:rsidP="00DA7FA7">
            <w:pPr>
              <w:pStyle w:val="TableContents"/>
              <w:rPr>
                <w:rFonts w:asciiTheme="minorHAnsi" w:hAnsiTheme="minorHAnsi" w:cs="Arial"/>
                <w:sz w:val="20"/>
              </w:rPr>
            </w:pPr>
            <w:r w:rsidRPr="00B000A1">
              <w:rPr>
                <w:rFonts w:asciiTheme="minorHAnsi" w:hAnsiTheme="minorHAnsi" w:cs="Arial"/>
                <w:b/>
                <w:sz w:val="20"/>
              </w:rPr>
              <w:t>REQUIRED:</w:t>
            </w:r>
            <w:r w:rsidRPr="00923E96">
              <w:rPr>
                <w:rFonts w:asciiTheme="minorHAnsi" w:hAnsiTheme="minorHAnsi" w:cs="Arial"/>
                <w:sz w:val="20"/>
              </w:rPr>
              <w:t xml:space="preserve"> Reply-to e-mail address (string)</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replyToName</w:t>
            </w:r>
          </w:p>
        </w:tc>
        <w:tc>
          <w:tcPr>
            <w:tcW w:w="7531" w:type="dxa"/>
            <w:tcBorders>
              <w:left w:val="single" w:sz="1" w:space="0" w:color="000000"/>
              <w:bottom w:val="single" w:sz="1" w:space="0" w:color="000000"/>
              <w:right w:val="single" w:sz="1" w:space="0" w:color="000000"/>
            </w:tcBorders>
          </w:tcPr>
          <w:p w:rsidR="003D7E08" w:rsidRPr="00923E96" w:rsidRDefault="003D7E08" w:rsidP="00DA7FA7">
            <w:pPr>
              <w:pStyle w:val="TableContents"/>
              <w:rPr>
                <w:rFonts w:asciiTheme="minorHAnsi" w:hAnsiTheme="minorHAnsi" w:cs="Arial"/>
                <w:sz w:val="20"/>
              </w:rPr>
            </w:pPr>
            <w:r w:rsidRPr="00923E96">
              <w:rPr>
                <w:rFonts w:asciiTheme="minorHAnsi" w:hAnsiTheme="minorHAnsi" w:cs="Arial"/>
                <w:sz w:val="20"/>
              </w:rPr>
              <w:t>Reply-to name (string)</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encoding</w:t>
            </w:r>
          </w:p>
        </w:tc>
        <w:tc>
          <w:tcPr>
            <w:tcW w:w="7531" w:type="dxa"/>
            <w:tcBorders>
              <w:left w:val="single" w:sz="1" w:space="0" w:color="000000"/>
              <w:bottom w:val="single" w:sz="1" w:space="0" w:color="000000"/>
              <w:right w:val="single" w:sz="1" w:space="0" w:color="000000"/>
            </w:tcBorders>
          </w:tcPr>
          <w:p w:rsidR="003D7E08" w:rsidRPr="00923E96" w:rsidRDefault="003D7E08" w:rsidP="00DA7FA7">
            <w:pPr>
              <w:pStyle w:val="TableContents"/>
              <w:rPr>
                <w:rFonts w:asciiTheme="minorHAnsi" w:hAnsiTheme="minorHAnsi" w:cs="Arial"/>
                <w:sz w:val="20"/>
              </w:rPr>
            </w:pPr>
            <w:r w:rsidRPr="00B000A1">
              <w:rPr>
                <w:rFonts w:asciiTheme="minorHAnsi" w:hAnsiTheme="minorHAnsi" w:cs="Arial"/>
                <w:b/>
                <w:sz w:val="20"/>
              </w:rPr>
              <w:t>REQUIRED:</w:t>
            </w:r>
            <w:r w:rsidRPr="00923E96">
              <w:rPr>
                <w:rFonts w:asciiTheme="minorHAnsi" w:hAnsiTheme="minorHAnsi" w:cs="Arial"/>
                <w:sz w:val="20"/>
              </w:rPr>
              <w:t xml:space="preserve"> The encoding to be used for the message. Use “quoted-printable” as a default. (string)</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Charset</w:t>
            </w:r>
          </w:p>
        </w:tc>
        <w:tc>
          <w:tcPr>
            <w:tcW w:w="7531" w:type="dxa"/>
            <w:tcBorders>
              <w:left w:val="single" w:sz="1" w:space="0" w:color="000000"/>
              <w:bottom w:val="single" w:sz="1" w:space="0" w:color="000000"/>
              <w:right w:val="single" w:sz="1" w:space="0" w:color="000000"/>
            </w:tcBorders>
          </w:tcPr>
          <w:p w:rsidR="003D7E08" w:rsidRPr="00923E96" w:rsidRDefault="003D7E08" w:rsidP="00DA7FA7">
            <w:pPr>
              <w:pStyle w:val="TableContents"/>
              <w:rPr>
                <w:rFonts w:asciiTheme="minorHAnsi" w:hAnsiTheme="minorHAnsi" w:cs="Arial"/>
                <w:sz w:val="20"/>
              </w:rPr>
            </w:pPr>
            <w:r w:rsidRPr="00B000A1">
              <w:rPr>
                <w:rFonts w:asciiTheme="minorHAnsi" w:hAnsiTheme="minorHAnsi" w:cs="Arial"/>
                <w:b/>
                <w:sz w:val="20"/>
              </w:rPr>
              <w:t>REQUIRED:</w:t>
            </w:r>
            <w:r w:rsidRPr="00923E96">
              <w:rPr>
                <w:rFonts w:asciiTheme="minorHAnsi" w:hAnsiTheme="minorHAnsi" w:cs="Arial"/>
                <w:sz w:val="20"/>
              </w:rPr>
              <w:t xml:space="preserve"> The charset to be used for the message. Use “ISO-8859-1” as a default. (string)</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blockDomains</w:t>
            </w:r>
          </w:p>
        </w:tc>
        <w:tc>
          <w:tcPr>
            <w:tcW w:w="7531" w:type="dxa"/>
            <w:tcBorders>
              <w:left w:val="single" w:sz="1" w:space="0" w:color="000000"/>
              <w:bottom w:val="single" w:sz="1" w:space="0" w:color="000000"/>
              <w:right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Domains which will be blocked (array of strings)</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trackType</w:t>
            </w:r>
          </w:p>
        </w:tc>
        <w:tc>
          <w:tcPr>
            <w:tcW w:w="7531" w:type="dxa"/>
            <w:tcBorders>
              <w:left w:val="single" w:sz="1" w:space="0" w:color="000000"/>
              <w:bottom w:val="single" w:sz="1" w:space="0" w:color="000000"/>
              <w:right w:val="single" w:sz="1" w:space="0" w:color="000000"/>
            </w:tcBorders>
          </w:tcPr>
          <w:p w:rsidR="003D7E08" w:rsidRPr="00923E96" w:rsidRDefault="003D7E08" w:rsidP="00DA7FA7">
            <w:pPr>
              <w:pStyle w:val="TableContents"/>
              <w:rPr>
                <w:rFonts w:asciiTheme="minorHAnsi" w:hAnsiTheme="minorHAnsi" w:cs="Arial"/>
                <w:sz w:val="20"/>
              </w:rPr>
            </w:pPr>
            <w:r w:rsidRPr="00B000A1">
              <w:rPr>
                <w:rFonts w:asciiTheme="minorHAnsi" w:hAnsiTheme="minorHAnsi" w:cs="Arial"/>
                <w:b/>
                <w:sz w:val="20"/>
              </w:rPr>
              <w:t>REQUIRED:</w:t>
            </w:r>
            <w:r w:rsidRPr="00923E96">
              <w:rPr>
                <w:rFonts w:asciiTheme="minorHAnsi" w:hAnsiTheme="minorHAnsi" w:cs="Arial"/>
                <w:sz w:val="20"/>
              </w:rPr>
              <w:t xml:space="preserve"> Type of link tracking to be used. Must be “NONE”, “ALL”, “HTML” or “USER”. (string)</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openTrackType</w:t>
            </w:r>
          </w:p>
        </w:tc>
        <w:tc>
          <w:tcPr>
            <w:tcW w:w="7531" w:type="dxa"/>
            <w:tcBorders>
              <w:left w:val="single" w:sz="1" w:space="0" w:color="000000"/>
              <w:bottom w:val="single" w:sz="1" w:space="0" w:color="000000"/>
              <w:right w:val="single" w:sz="1" w:space="0" w:color="000000"/>
            </w:tcBorders>
          </w:tcPr>
          <w:p w:rsidR="003D7E08" w:rsidRPr="00923E96" w:rsidRDefault="003D7E08" w:rsidP="00DA7FA7">
            <w:pPr>
              <w:pStyle w:val="TableContents"/>
              <w:rPr>
                <w:rFonts w:asciiTheme="minorHAnsi" w:hAnsiTheme="minorHAnsi" w:cs="Arial"/>
                <w:sz w:val="20"/>
              </w:rPr>
            </w:pPr>
            <w:r w:rsidRPr="00B000A1">
              <w:rPr>
                <w:rFonts w:asciiTheme="minorHAnsi" w:hAnsiTheme="minorHAnsi" w:cs="Arial"/>
                <w:b/>
                <w:sz w:val="20"/>
              </w:rPr>
              <w:t>REQUIRED:</w:t>
            </w:r>
            <w:r w:rsidRPr="00923E96">
              <w:rPr>
                <w:rFonts w:asciiTheme="minorHAnsi" w:hAnsiTheme="minorHAnsi" w:cs="Arial"/>
                <w:sz w:val="20"/>
              </w:rPr>
              <w:t xml:space="preserve"> Type of open tracking to be used. Must be “NONE” or “HTML”. (string)</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clickStreamType</w:t>
            </w:r>
          </w:p>
        </w:tc>
        <w:tc>
          <w:tcPr>
            <w:tcW w:w="7531" w:type="dxa"/>
            <w:tcBorders>
              <w:left w:val="single" w:sz="1" w:space="0" w:color="000000"/>
              <w:bottom w:val="single" w:sz="1" w:space="0" w:color="000000"/>
              <w:right w:val="single" w:sz="1" w:space="0" w:color="000000"/>
            </w:tcBorders>
          </w:tcPr>
          <w:p w:rsidR="003D7E08" w:rsidRPr="00923E96" w:rsidRDefault="003D7E08" w:rsidP="00DA7FA7">
            <w:pPr>
              <w:pStyle w:val="TableContents"/>
              <w:rPr>
                <w:rFonts w:asciiTheme="minorHAnsi" w:hAnsiTheme="minorHAnsi" w:cs="Arial"/>
                <w:sz w:val="20"/>
              </w:rPr>
            </w:pPr>
            <w:r w:rsidRPr="00B000A1">
              <w:rPr>
                <w:rFonts w:asciiTheme="minorHAnsi" w:hAnsiTheme="minorHAnsi" w:cs="Arial"/>
                <w:b/>
                <w:sz w:val="20"/>
              </w:rPr>
              <w:t>REQUIRED:</w:t>
            </w:r>
            <w:r w:rsidRPr="00923E96">
              <w:rPr>
                <w:rFonts w:asciiTheme="minorHAnsi" w:hAnsiTheme="minorHAnsi" w:cs="Arial"/>
                <w:sz w:val="20"/>
              </w:rPr>
              <w:t xml:space="preserve"> Type of click-stream tracking to be used. Must be “NONE” or “ALL”. (string)</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purgeLists</w:t>
            </w:r>
          </w:p>
        </w:tc>
        <w:tc>
          <w:tcPr>
            <w:tcW w:w="7531" w:type="dxa"/>
            <w:tcBorders>
              <w:left w:val="single" w:sz="1" w:space="0" w:color="000000"/>
              <w:bottom w:val="single" w:sz="1" w:space="0" w:color="000000"/>
              <w:right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IDs of lists which should be purged against (array of int)</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lastRenderedPageBreak/>
              <w:t>purgeSuppressionLists</w:t>
            </w:r>
          </w:p>
        </w:tc>
        <w:tc>
          <w:tcPr>
            <w:tcW w:w="7531" w:type="dxa"/>
            <w:tcBorders>
              <w:left w:val="single" w:sz="1" w:space="0" w:color="000000"/>
              <w:bottom w:val="single" w:sz="1" w:space="0" w:color="000000"/>
              <w:right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IDs of suppression lists which should be purged against (array of int)</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campaignID</w:t>
            </w:r>
          </w:p>
        </w:tc>
        <w:tc>
          <w:tcPr>
            <w:tcW w:w="7531" w:type="dxa"/>
            <w:tcBorders>
              <w:left w:val="single" w:sz="1" w:space="0" w:color="000000"/>
              <w:bottom w:val="single" w:sz="1" w:space="0" w:color="000000"/>
              <w:right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The Campaign ID. Must be a valid Campaign for the Site. (int)</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brandID</w:t>
            </w:r>
          </w:p>
        </w:tc>
        <w:tc>
          <w:tcPr>
            <w:tcW w:w="7531" w:type="dxa"/>
            <w:tcBorders>
              <w:left w:val="single" w:sz="1" w:space="0" w:color="000000"/>
              <w:bottom w:val="single" w:sz="1" w:space="0" w:color="000000"/>
              <w:right w:val="single" w:sz="1" w:space="0" w:color="000000"/>
            </w:tcBorders>
          </w:tcPr>
          <w:p w:rsidR="003D7E08" w:rsidRDefault="003D7E08" w:rsidP="00DA7FA7">
            <w:pPr>
              <w:pStyle w:val="TableContents"/>
              <w:snapToGrid w:val="0"/>
              <w:jc w:val="left"/>
              <w:rPr>
                <w:rFonts w:asciiTheme="minorHAnsi" w:hAnsiTheme="minorHAnsi" w:cs="Arial"/>
                <w:sz w:val="20"/>
              </w:rPr>
            </w:pPr>
            <w:r w:rsidRPr="00B000A1">
              <w:rPr>
                <w:rFonts w:asciiTheme="minorHAnsi" w:hAnsiTheme="minorHAnsi" w:cs="Arial"/>
                <w:b/>
                <w:sz w:val="20"/>
              </w:rPr>
              <w:t>REQUIRED:</w:t>
            </w:r>
            <w:r w:rsidRPr="00923E96">
              <w:rPr>
                <w:rFonts w:asciiTheme="minorHAnsi" w:hAnsiTheme="minorHAnsi" w:cs="Arial"/>
                <w:sz w:val="20"/>
              </w:rPr>
              <w:t xml:space="preserve"> The Brand ID. Must be a valid Brand for the Site. (int)</w:t>
            </w:r>
            <w:r w:rsidR="00B000A1">
              <w:rPr>
                <w:rFonts w:asciiTheme="minorHAnsi" w:hAnsiTheme="minorHAnsi" w:cs="Arial"/>
                <w:sz w:val="20"/>
              </w:rPr>
              <w:t xml:space="preserve"> </w:t>
            </w:r>
          </w:p>
          <w:p w:rsidR="00B000A1" w:rsidRPr="00B000A1" w:rsidRDefault="00B000A1" w:rsidP="00DA7FA7">
            <w:pPr>
              <w:pStyle w:val="TableContents"/>
              <w:snapToGrid w:val="0"/>
              <w:jc w:val="left"/>
              <w:rPr>
                <w:rFonts w:asciiTheme="minorHAnsi" w:hAnsiTheme="minorHAnsi" w:cs="Arial"/>
                <w:b/>
                <w:sz w:val="20"/>
              </w:rPr>
            </w:pPr>
            <w:r w:rsidRPr="00B000A1">
              <w:rPr>
                <w:rFonts w:asciiTheme="minorHAnsi" w:hAnsiTheme="minorHAnsi" w:cs="Arial"/>
                <w:b/>
                <w:sz w:val="20"/>
              </w:rPr>
              <w:t>Adtingo’s initial brand is 1.</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replyContentID</w:t>
            </w:r>
          </w:p>
        </w:tc>
        <w:tc>
          <w:tcPr>
            <w:tcW w:w="7531" w:type="dxa"/>
            <w:tcBorders>
              <w:left w:val="single" w:sz="1" w:space="0" w:color="000000"/>
              <w:bottom w:val="single" w:sz="1" w:space="0" w:color="000000"/>
              <w:right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The ID for reply content. ID of a valid reply content record or zero. (int)</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unsubContentID</w:t>
            </w:r>
          </w:p>
        </w:tc>
        <w:tc>
          <w:tcPr>
            <w:tcW w:w="7531" w:type="dxa"/>
            <w:tcBorders>
              <w:left w:val="single" w:sz="1" w:space="0" w:color="000000"/>
              <w:bottom w:val="single" w:sz="1" w:space="0" w:color="000000"/>
              <w:right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The ID for unsubscribe content. ID of a valid unsubscribe content record or zero. (int)</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footerContentID</w:t>
            </w:r>
          </w:p>
        </w:tc>
        <w:tc>
          <w:tcPr>
            <w:tcW w:w="7531" w:type="dxa"/>
            <w:tcBorders>
              <w:left w:val="single" w:sz="1" w:space="0" w:color="000000"/>
              <w:bottom w:val="single" w:sz="1" w:space="0" w:color="000000"/>
              <w:right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The ID for footer content. ID of a valid footer content record or zero. (int)</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headerContentID</w:t>
            </w:r>
          </w:p>
        </w:tc>
        <w:tc>
          <w:tcPr>
            <w:tcW w:w="7531" w:type="dxa"/>
            <w:tcBorders>
              <w:left w:val="single" w:sz="1" w:space="0" w:color="000000"/>
              <w:bottom w:val="single" w:sz="1" w:space="0" w:color="000000"/>
              <w:right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The ID for header content. ID of a valid header content record or zero. (int)</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forwardFriendContentID</w:t>
            </w:r>
          </w:p>
        </w:tc>
        <w:tc>
          <w:tcPr>
            <w:tcW w:w="7531" w:type="dxa"/>
            <w:tcBorders>
              <w:left w:val="single" w:sz="1" w:space="0" w:color="000000"/>
              <w:bottom w:val="single" w:sz="1" w:space="0" w:color="000000"/>
              <w:right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The ID for forward-to-friend content. ID of a valid forward content record or zero. (int)</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advertiserName</w:t>
            </w:r>
          </w:p>
        </w:tc>
        <w:tc>
          <w:tcPr>
            <w:tcW w:w="7531" w:type="dxa"/>
            <w:tcBorders>
              <w:left w:val="single" w:sz="1" w:space="0" w:color="000000"/>
              <w:bottom w:val="single" w:sz="1" w:space="0" w:color="000000"/>
              <w:right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The advertiser supplying the suppression list (string)</w:t>
            </w:r>
          </w:p>
        </w:tc>
      </w:tr>
      <w:tr w:rsidR="003D7E08" w:rsidRPr="00923E96" w:rsidTr="003D7E08">
        <w:tc>
          <w:tcPr>
            <w:tcW w:w="2999" w:type="dxa"/>
            <w:tcBorders>
              <w:left w:val="single" w:sz="1" w:space="0" w:color="000000"/>
              <w:bottom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unsubReportsAddress</w:t>
            </w:r>
          </w:p>
        </w:tc>
        <w:tc>
          <w:tcPr>
            <w:tcW w:w="7531" w:type="dxa"/>
            <w:tcBorders>
              <w:left w:val="single" w:sz="1" w:space="0" w:color="000000"/>
              <w:bottom w:val="single" w:sz="1" w:space="0" w:color="000000"/>
              <w:right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Address to which to send unsubscribes (string)</w:t>
            </w:r>
          </w:p>
        </w:tc>
      </w:tr>
      <w:tr w:rsidR="003D7E08" w:rsidRPr="00923E96" w:rsidTr="003D7E08">
        <w:tc>
          <w:tcPr>
            <w:tcW w:w="2999" w:type="dxa"/>
            <w:tcBorders>
              <w:left w:val="single" w:sz="1" w:space="0" w:color="000000"/>
              <w:bottom w:val="single" w:sz="4" w:space="0" w:color="auto"/>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unsubReportsSize</w:t>
            </w:r>
          </w:p>
        </w:tc>
        <w:tc>
          <w:tcPr>
            <w:tcW w:w="7531" w:type="dxa"/>
            <w:tcBorders>
              <w:left w:val="single" w:sz="1" w:space="0" w:color="000000"/>
              <w:bottom w:val="single" w:sz="4" w:space="0" w:color="auto"/>
              <w:right w:val="single" w:sz="1"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Maximum report size for unsubscribes (int)</w:t>
            </w:r>
          </w:p>
        </w:tc>
      </w:tr>
      <w:tr w:rsidR="003D7E08" w:rsidRPr="00923E96" w:rsidTr="003D7E08">
        <w:tc>
          <w:tcPr>
            <w:tcW w:w="2999" w:type="dxa"/>
            <w:tcBorders>
              <w:top w:val="single" w:sz="4" w:space="0" w:color="auto"/>
              <w:left w:val="single" w:sz="2" w:space="0" w:color="000000"/>
              <w:bottom w:val="single" w:sz="2" w:space="0" w:color="000000"/>
              <w:right w:val="single" w:sz="2"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enabled</w:t>
            </w:r>
          </w:p>
        </w:tc>
        <w:tc>
          <w:tcPr>
            <w:tcW w:w="7531" w:type="dxa"/>
            <w:tcBorders>
              <w:top w:val="single" w:sz="4" w:space="0" w:color="auto"/>
              <w:left w:val="single" w:sz="2" w:space="0" w:color="000000"/>
              <w:bottom w:val="single" w:sz="2" w:space="0" w:color="000000"/>
              <w:right w:val="single" w:sz="2" w:space="0" w:color="000000"/>
            </w:tcBorders>
          </w:tcPr>
          <w:p w:rsidR="003D7E08" w:rsidRPr="00923E96" w:rsidRDefault="003D7E08" w:rsidP="00DA7FA7">
            <w:pPr>
              <w:pStyle w:val="TableContents"/>
              <w:snapToGrid w:val="0"/>
              <w:jc w:val="left"/>
              <w:rPr>
                <w:rFonts w:asciiTheme="minorHAnsi" w:hAnsiTheme="minorHAnsi" w:cs="Arial"/>
                <w:sz w:val="20"/>
              </w:rPr>
            </w:pPr>
            <w:r w:rsidRPr="00923E96">
              <w:rPr>
                <w:rFonts w:asciiTheme="minorHAnsi" w:hAnsiTheme="minorHAnsi" w:cs="Arial"/>
                <w:sz w:val="20"/>
              </w:rPr>
              <w:t>Is the send template enabled? (Boolean)</w:t>
            </w:r>
            <w:r w:rsidR="00B000A1">
              <w:rPr>
                <w:rFonts w:asciiTheme="minorHAnsi" w:hAnsiTheme="minorHAnsi" w:cs="Arial"/>
                <w:sz w:val="20"/>
              </w:rPr>
              <w:t xml:space="preserve"> </w:t>
            </w:r>
          </w:p>
        </w:tc>
      </w:tr>
    </w:tbl>
    <w:p w:rsidR="0093414F" w:rsidRDefault="0093414F" w:rsidP="0093414F"/>
    <w:p w:rsidR="00006CA7" w:rsidRDefault="00006CA7" w:rsidP="0093414F"/>
    <w:p w:rsidR="00006CA7" w:rsidRDefault="00006CA7" w:rsidP="0093414F"/>
    <w:p w:rsidR="000A731A" w:rsidRPr="000A731A" w:rsidRDefault="000A731A" w:rsidP="000A731A">
      <w:pPr>
        <w:pStyle w:val="Heading5"/>
      </w:pPr>
      <w:r>
        <w:t>SendMessagesFromTemplate</w:t>
      </w:r>
    </w:p>
    <w:p w:rsidR="000A731A" w:rsidRPr="00923E96" w:rsidRDefault="000A731A" w:rsidP="003D7E08">
      <w:pPr>
        <w:pStyle w:val="BodyText"/>
        <w:spacing w:after="0"/>
        <w:rPr>
          <w:rFonts w:asciiTheme="minorHAnsi" w:hAnsiTheme="minorHAnsi"/>
        </w:rPr>
      </w:pPr>
    </w:p>
    <w:tbl>
      <w:tblPr>
        <w:tblW w:w="10530" w:type="dxa"/>
        <w:tblInd w:w="-665" w:type="dxa"/>
        <w:tblLayout w:type="fixed"/>
        <w:tblCellMar>
          <w:top w:w="55" w:type="dxa"/>
          <w:left w:w="55" w:type="dxa"/>
          <w:bottom w:w="55" w:type="dxa"/>
          <w:right w:w="55" w:type="dxa"/>
        </w:tblCellMar>
        <w:tblLook w:val="0000"/>
      </w:tblPr>
      <w:tblGrid>
        <w:gridCol w:w="1080"/>
        <w:gridCol w:w="1201"/>
        <w:gridCol w:w="8249"/>
      </w:tblGrid>
      <w:tr w:rsidR="003D7E08" w:rsidRPr="00CB5B2D" w:rsidTr="003D7E08">
        <w:trPr>
          <w:trHeight w:hRule="exact" w:val="435"/>
        </w:trPr>
        <w:tc>
          <w:tcPr>
            <w:tcW w:w="1080" w:type="dxa"/>
            <w:vMerge w:val="restart"/>
            <w:tcBorders>
              <w:top w:val="single" w:sz="1" w:space="0" w:color="000000"/>
              <w:left w:val="single" w:sz="1" w:space="0" w:color="000000"/>
              <w:bottom w:val="single" w:sz="1" w:space="0" w:color="000000"/>
            </w:tcBorders>
          </w:tcPr>
          <w:p w:rsidR="003D7E08" w:rsidRPr="00CB5B2D" w:rsidRDefault="003D7E08" w:rsidP="00DA7FA7">
            <w:pPr>
              <w:pStyle w:val="TableHeading"/>
              <w:snapToGrid w:val="0"/>
              <w:jc w:val="left"/>
              <w:rPr>
                <w:rFonts w:asciiTheme="minorHAnsi" w:hAnsiTheme="minorHAnsi" w:cs="Arial"/>
                <w:b w:val="0"/>
                <w:bCs w:val="0"/>
                <w:i w:val="0"/>
                <w:iCs w:val="0"/>
                <w:sz w:val="20"/>
              </w:rPr>
            </w:pPr>
            <w:r w:rsidRPr="00CB5B2D">
              <w:rPr>
                <w:rFonts w:asciiTheme="minorHAnsi" w:hAnsiTheme="minorHAnsi" w:cs="Arial"/>
                <w:b w:val="0"/>
                <w:bCs w:val="0"/>
                <w:i w:val="0"/>
                <w:iCs w:val="0"/>
                <w:sz w:val="20"/>
              </w:rPr>
              <w:t>Input</w:t>
            </w:r>
          </w:p>
        </w:tc>
        <w:tc>
          <w:tcPr>
            <w:tcW w:w="1201" w:type="dxa"/>
            <w:tcBorders>
              <w:top w:val="single" w:sz="1" w:space="0" w:color="000000"/>
              <w:left w:val="single" w:sz="1" w:space="0" w:color="000000"/>
              <w:bottom w:val="single" w:sz="1" w:space="0" w:color="000000"/>
            </w:tcBorders>
          </w:tcPr>
          <w:p w:rsidR="003D7E08" w:rsidRPr="00CB5B2D" w:rsidRDefault="003D7E08" w:rsidP="00DA7FA7">
            <w:pPr>
              <w:snapToGrid w:val="0"/>
              <w:rPr>
                <w:rFonts w:asciiTheme="minorHAnsi" w:hAnsiTheme="minorHAnsi" w:cs="Arial"/>
                <w:szCs w:val="20"/>
              </w:rPr>
            </w:pPr>
            <w:r w:rsidRPr="00CB5B2D">
              <w:rPr>
                <w:rFonts w:asciiTheme="minorHAnsi" w:hAnsiTheme="minorHAnsi" w:cs="Arial"/>
                <w:szCs w:val="20"/>
              </w:rPr>
              <w:t>arg1</w:t>
            </w:r>
          </w:p>
        </w:tc>
        <w:tc>
          <w:tcPr>
            <w:tcW w:w="8249" w:type="dxa"/>
            <w:tcBorders>
              <w:top w:val="single" w:sz="1" w:space="0" w:color="000000"/>
              <w:left w:val="single" w:sz="1" w:space="0" w:color="000000"/>
              <w:bottom w:val="single" w:sz="1" w:space="0" w:color="000000"/>
              <w:right w:val="single" w:sz="1" w:space="0" w:color="000000"/>
            </w:tcBorders>
          </w:tcPr>
          <w:p w:rsidR="003D7E08" w:rsidRPr="00CB5B2D" w:rsidRDefault="003D7E08" w:rsidP="00DA7FA7">
            <w:pPr>
              <w:snapToGrid w:val="0"/>
              <w:rPr>
                <w:rFonts w:asciiTheme="minorHAnsi" w:hAnsiTheme="minorHAnsi" w:cs="Arial"/>
                <w:szCs w:val="20"/>
              </w:rPr>
            </w:pPr>
            <w:r w:rsidRPr="00CB5B2D">
              <w:rPr>
                <w:rFonts w:asciiTheme="minorHAnsi" w:hAnsiTheme="minorHAnsi" w:cs="Arial"/>
                <w:szCs w:val="20"/>
              </w:rPr>
              <w:t>ID of the send template that should be sent to the recipient (int)</w:t>
            </w:r>
          </w:p>
        </w:tc>
      </w:tr>
      <w:tr w:rsidR="003D7E08" w:rsidRPr="00CB5B2D" w:rsidTr="003D7E08">
        <w:trPr>
          <w:trHeight w:hRule="exact" w:val="534"/>
        </w:trPr>
        <w:tc>
          <w:tcPr>
            <w:tcW w:w="1080" w:type="dxa"/>
            <w:vMerge/>
            <w:tcBorders>
              <w:top w:val="single" w:sz="1" w:space="0" w:color="000000"/>
              <w:left w:val="single" w:sz="1" w:space="0" w:color="000000"/>
              <w:bottom w:val="single" w:sz="1" w:space="0" w:color="000000"/>
            </w:tcBorders>
          </w:tcPr>
          <w:p w:rsidR="003D7E08" w:rsidRPr="00CB5B2D" w:rsidRDefault="003D7E08" w:rsidP="00DA7FA7">
            <w:pPr>
              <w:rPr>
                <w:rFonts w:asciiTheme="minorHAnsi" w:hAnsiTheme="minorHAnsi" w:cs="Arial"/>
                <w:szCs w:val="20"/>
              </w:rPr>
            </w:pPr>
          </w:p>
        </w:tc>
        <w:tc>
          <w:tcPr>
            <w:tcW w:w="1201" w:type="dxa"/>
            <w:tcBorders>
              <w:left w:val="single" w:sz="1" w:space="0" w:color="000000"/>
              <w:bottom w:val="single" w:sz="1" w:space="0" w:color="000000"/>
            </w:tcBorders>
          </w:tcPr>
          <w:p w:rsidR="003D7E08" w:rsidRPr="00CB5B2D" w:rsidRDefault="003D7E08" w:rsidP="00DA7FA7">
            <w:pPr>
              <w:snapToGrid w:val="0"/>
              <w:rPr>
                <w:rFonts w:asciiTheme="minorHAnsi" w:hAnsiTheme="minorHAnsi" w:cs="Arial"/>
                <w:szCs w:val="20"/>
              </w:rPr>
            </w:pPr>
            <w:r w:rsidRPr="00CB5B2D">
              <w:rPr>
                <w:rFonts w:asciiTheme="minorHAnsi" w:hAnsiTheme="minorHAnsi" w:cs="Arial"/>
                <w:szCs w:val="20"/>
              </w:rPr>
              <w:t>arg2</w:t>
            </w:r>
          </w:p>
        </w:tc>
        <w:tc>
          <w:tcPr>
            <w:tcW w:w="8249" w:type="dxa"/>
            <w:tcBorders>
              <w:left w:val="single" w:sz="1" w:space="0" w:color="000000"/>
              <w:bottom w:val="single" w:sz="1" w:space="0" w:color="000000"/>
              <w:right w:val="single" w:sz="1" w:space="0" w:color="000000"/>
            </w:tcBorders>
          </w:tcPr>
          <w:p w:rsidR="003D7E08" w:rsidRPr="00CB5B2D" w:rsidRDefault="003D7E08" w:rsidP="003D7E08">
            <w:pPr>
              <w:pStyle w:val="Heading5"/>
              <w:numPr>
                <w:ilvl w:val="0"/>
                <w:numId w:val="0"/>
              </w:numPr>
              <w:spacing w:before="0"/>
              <w:ind w:left="720" w:hanging="720"/>
              <w:rPr>
                <w:rFonts w:asciiTheme="minorHAnsi" w:hAnsiTheme="minorHAnsi" w:cs="Arial"/>
                <w:b w:val="0"/>
                <w:i/>
              </w:rPr>
            </w:pPr>
            <w:r w:rsidRPr="00CB5B2D">
              <w:rPr>
                <w:rFonts w:asciiTheme="minorHAnsi" w:hAnsiTheme="minorHAnsi" w:cs="Arial"/>
                <w:b w:val="0"/>
              </w:rPr>
              <w:t>RecipientData Object</w:t>
            </w:r>
          </w:p>
          <w:p w:rsidR="003D7E08" w:rsidRPr="00CB5B2D" w:rsidRDefault="003D7E08" w:rsidP="003D7E08">
            <w:pPr>
              <w:pStyle w:val="Heading5"/>
              <w:numPr>
                <w:ilvl w:val="0"/>
                <w:numId w:val="0"/>
              </w:numPr>
              <w:spacing w:before="0"/>
              <w:ind w:left="720" w:hanging="720"/>
              <w:rPr>
                <w:rFonts w:asciiTheme="minorHAnsi" w:hAnsiTheme="minorHAnsi" w:cs="Arial"/>
                <w:i/>
              </w:rPr>
            </w:pPr>
          </w:p>
        </w:tc>
      </w:tr>
      <w:tr w:rsidR="003D7E08" w:rsidRPr="00CB5B2D" w:rsidTr="003D7E08">
        <w:tc>
          <w:tcPr>
            <w:tcW w:w="1080" w:type="dxa"/>
            <w:tcBorders>
              <w:left w:val="single" w:sz="1" w:space="0" w:color="000000"/>
              <w:bottom w:val="single" w:sz="1" w:space="0" w:color="000000"/>
            </w:tcBorders>
          </w:tcPr>
          <w:p w:rsidR="003D7E08" w:rsidRPr="00CB5B2D" w:rsidRDefault="003D7E08" w:rsidP="00DA7FA7">
            <w:pPr>
              <w:pStyle w:val="TableContents"/>
              <w:snapToGrid w:val="0"/>
              <w:jc w:val="left"/>
              <w:rPr>
                <w:rFonts w:asciiTheme="minorHAnsi" w:hAnsiTheme="minorHAnsi" w:cs="Arial"/>
                <w:sz w:val="20"/>
              </w:rPr>
            </w:pPr>
            <w:r w:rsidRPr="00CB5B2D">
              <w:rPr>
                <w:rFonts w:asciiTheme="minorHAnsi" w:hAnsiTheme="minorHAnsi" w:cs="Arial"/>
                <w:sz w:val="20"/>
              </w:rPr>
              <w:t>Output</w:t>
            </w:r>
          </w:p>
        </w:tc>
        <w:tc>
          <w:tcPr>
            <w:tcW w:w="9450" w:type="dxa"/>
            <w:gridSpan w:val="2"/>
            <w:tcBorders>
              <w:left w:val="single" w:sz="1" w:space="0" w:color="000000"/>
              <w:bottom w:val="single" w:sz="1" w:space="0" w:color="000000"/>
              <w:right w:val="single" w:sz="1" w:space="0" w:color="000000"/>
            </w:tcBorders>
          </w:tcPr>
          <w:p w:rsidR="003D7E08" w:rsidRPr="00CB5B2D" w:rsidRDefault="003D7E08" w:rsidP="00DA7FA7">
            <w:pPr>
              <w:pStyle w:val="TableContents"/>
              <w:snapToGrid w:val="0"/>
              <w:jc w:val="left"/>
              <w:rPr>
                <w:rFonts w:asciiTheme="minorHAnsi" w:hAnsiTheme="minorHAnsi" w:cs="Arial"/>
                <w:sz w:val="20"/>
              </w:rPr>
            </w:pPr>
            <w:r w:rsidRPr="00CB5B2D">
              <w:rPr>
                <w:rFonts w:asciiTheme="minorHAnsi" w:hAnsiTheme="minorHAnsi" w:cs="Arial"/>
                <w:sz w:val="20"/>
              </w:rPr>
              <w:t>Mailing ID</w:t>
            </w:r>
          </w:p>
        </w:tc>
      </w:tr>
      <w:tr w:rsidR="003D7E08" w:rsidRPr="00CB5B2D" w:rsidTr="003D7E08">
        <w:tc>
          <w:tcPr>
            <w:tcW w:w="1080" w:type="dxa"/>
            <w:tcBorders>
              <w:left w:val="single" w:sz="1" w:space="0" w:color="000000"/>
              <w:bottom w:val="single" w:sz="1" w:space="0" w:color="000000"/>
            </w:tcBorders>
          </w:tcPr>
          <w:p w:rsidR="003D7E08" w:rsidRPr="00CB5B2D" w:rsidRDefault="003D7E08" w:rsidP="00DA7FA7">
            <w:pPr>
              <w:pStyle w:val="TableContents"/>
              <w:snapToGrid w:val="0"/>
              <w:jc w:val="left"/>
              <w:rPr>
                <w:rFonts w:asciiTheme="minorHAnsi" w:hAnsiTheme="minorHAnsi" w:cs="Arial"/>
                <w:sz w:val="20"/>
              </w:rPr>
            </w:pPr>
            <w:r w:rsidRPr="00CB5B2D">
              <w:rPr>
                <w:rFonts w:asciiTheme="minorHAnsi" w:hAnsiTheme="minorHAnsi" w:cs="Arial"/>
                <w:sz w:val="20"/>
              </w:rPr>
              <w:t>Notes</w:t>
            </w:r>
          </w:p>
        </w:tc>
        <w:tc>
          <w:tcPr>
            <w:tcW w:w="9450" w:type="dxa"/>
            <w:gridSpan w:val="2"/>
            <w:tcBorders>
              <w:left w:val="single" w:sz="1" w:space="0" w:color="000000"/>
              <w:bottom w:val="single" w:sz="1" w:space="0" w:color="000000"/>
              <w:right w:val="single" w:sz="1" w:space="0" w:color="000000"/>
            </w:tcBorders>
          </w:tcPr>
          <w:p w:rsidR="003D7E08" w:rsidRDefault="003D7E08" w:rsidP="003D7E08">
            <w:pPr>
              <w:pStyle w:val="BodyText"/>
              <w:spacing w:after="0"/>
              <w:rPr>
                <w:rFonts w:asciiTheme="minorHAnsi" w:hAnsiTheme="minorHAnsi"/>
              </w:rPr>
            </w:pPr>
            <w:r w:rsidRPr="003D7E08">
              <w:rPr>
                <w:rFonts w:asciiTheme="minorHAnsi" w:hAnsiTheme="minorHAnsi"/>
              </w:rPr>
              <w:t xml:space="preserve">The sendMessagesFromTemplate call does essentially the same thing as the sendMessageFromTemplate call, </w:t>
            </w:r>
          </w:p>
          <w:p w:rsidR="003D7E08" w:rsidRDefault="003D7E08" w:rsidP="003D7E08">
            <w:pPr>
              <w:pStyle w:val="BodyText"/>
              <w:spacing w:after="0"/>
              <w:rPr>
                <w:rFonts w:asciiTheme="minorHAnsi" w:hAnsiTheme="minorHAnsi"/>
              </w:rPr>
            </w:pPr>
            <w:r w:rsidRPr="003D7E08">
              <w:rPr>
                <w:rFonts w:asciiTheme="minorHAnsi" w:hAnsiTheme="minorHAnsi"/>
              </w:rPr>
              <w:t xml:space="preserve">but it sends messages to multiple recipients. This call should be used when sending content to more than </w:t>
            </w:r>
          </w:p>
          <w:p w:rsidR="003D7E08" w:rsidRDefault="003D7E08" w:rsidP="003D7E08">
            <w:pPr>
              <w:pStyle w:val="BodyText"/>
              <w:spacing w:after="0"/>
              <w:rPr>
                <w:rFonts w:asciiTheme="minorHAnsi" w:hAnsiTheme="minorHAnsi"/>
              </w:rPr>
            </w:pPr>
            <w:r w:rsidRPr="003D7E08">
              <w:rPr>
                <w:rFonts w:asciiTheme="minorHAnsi" w:hAnsiTheme="minorHAnsi"/>
              </w:rPr>
              <w:t xml:space="preserve">1000 recipients. The general use case would be to create a Send Template using the createSendTemplate </w:t>
            </w:r>
          </w:p>
          <w:p w:rsidR="003D7E08" w:rsidRDefault="003D7E08" w:rsidP="003D7E08">
            <w:pPr>
              <w:pStyle w:val="BodyText"/>
              <w:spacing w:after="0"/>
              <w:rPr>
                <w:rFonts w:asciiTheme="minorHAnsi" w:hAnsiTheme="minorHAnsi"/>
              </w:rPr>
            </w:pPr>
            <w:r w:rsidRPr="003D7E08">
              <w:rPr>
                <w:rFonts w:asciiTheme="minorHAnsi" w:hAnsiTheme="minorHAnsi"/>
              </w:rPr>
              <w:t xml:space="preserve">method and then call the sendMessagesFromTemplate call multiple times using the Send Template that was </w:t>
            </w:r>
          </w:p>
          <w:p w:rsidR="003D7E08" w:rsidRDefault="003D7E08" w:rsidP="003D7E08">
            <w:pPr>
              <w:pStyle w:val="BodyText"/>
              <w:spacing w:after="0"/>
              <w:rPr>
                <w:rFonts w:asciiTheme="minorHAnsi" w:hAnsiTheme="minorHAnsi"/>
              </w:rPr>
            </w:pPr>
            <w:r w:rsidRPr="003D7E08">
              <w:rPr>
                <w:rFonts w:asciiTheme="minorHAnsi" w:hAnsiTheme="minorHAnsi"/>
              </w:rPr>
              <w:t xml:space="preserve">created. The length of the recipientData array is limited to 1000. </w:t>
            </w:r>
          </w:p>
          <w:p w:rsidR="003D7E08" w:rsidRPr="003D7E08" w:rsidRDefault="003D7E08" w:rsidP="003D7E08">
            <w:pPr>
              <w:pStyle w:val="BodyText"/>
              <w:spacing w:after="0"/>
              <w:rPr>
                <w:rFonts w:asciiTheme="minorHAnsi" w:hAnsiTheme="minorHAnsi"/>
              </w:rPr>
            </w:pPr>
          </w:p>
          <w:p w:rsidR="00006CA7" w:rsidRDefault="003D7E08" w:rsidP="003D7E08">
            <w:pPr>
              <w:pStyle w:val="BodyText"/>
              <w:spacing w:after="0"/>
              <w:rPr>
                <w:rFonts w:asciiTheme="minorHAnsi" w:hAnsiTheme="minorHAnsi"/>
              </w:rPr>
            </w:pPr>
            <w:r w:rsidRPr="003D7E08">
              <w:rPr>
                <w:rFonts w:asciiTheme="minorHAnsi" w:hAnsiTheme="minorHAnsi"/>
              </w:rPr>
              <w:t xml:space="preserve">A new Mailing is created every day for the Send Template just as it is for the sendMessageFromTemplate call. </w:t>
            </w:r>
          </w:p>
          <w:p w:rsidR="003D7E08" w:rsidRPr="00CB5B2D" w:rsidRDefault="003D7E08" w:rsidP="003D7E08">
            <w:pPr>
              <w:pStyle w:val="BodyText"/>
              <w:spacing w:after="0"/>
              <w:rPr>
                <w:rFonts w:asciiTheme="minorHAnsi" w:hAnsiTheme="minorHAnsi"/>
              </w:rPr>
            </w:pPr>
            <w:r w:rsidRPr="003D7E08">
              <w:rPr>
                <w:rFonts w:asciiTheme="minorHAnsi" w:hAnsiTheme="minorHAnsi"/>
              </w:rPr>
              <w:t>The method returns the mailing ID of the mailing used to send the messages.</w:t>
            </w:r>
          </w:p>
        </w:tc>
      </w:tr>
    </w:tbl>
    <w:p w:rsidR="00B66A19" w:rsidRDefault="00B66A19" w:rsidP="00B6727D">
      <w:pPr>
        <w:rPr>
          <w:rFonts w:ascii="Calibri" w:hAnsi="Calibri" w:cs="Arial"/>
          <w:sz w:val="22"/>
          <w:szCs w:val="22"/>
        </w:rPr>
      </w:pPr>
    </w:p>
    <w:p w:rsidR="000A731A" w:rsidRDefault="00006CA7" w:rsidP="00006CA7">
      <w:r w:rsidRPr="00006CA7">
        <w:rPr>
          <w:rFonts w:ascii="Calibri" w:hAnsi="Calibri" w:cs="Arial"/>
          <w:b/>
          <w:sz w:val="22"/>
          <w:szCs w:val="22"/>
        </w:rPr>
        <w:t>Object: Recipient Data</w:t>
      </w:r>
      <w:r>
        <w:rPr>
          <w:rFonts w:ascii="Calibri" w:hAnsi="Calibri" w:cs="Arial"/>
          <w:sz w:val="22"/>
          <w:szCs w:val="22"/>
        </w:rPr>
        <w:t xml:space="preserve">  </w:t>
      </w:r>
      <w:r>
        <w:rPr>
          <w:rFonts w:asciiTheme="minorHAnsi" w:hAnsiTheme="minorHAnsi" w:cs="Arial"/>
        </w:rPr>
        <w:t>The new StormPost as a Pass Through API, introduced in StormPost 5.5, uses the Recipient data structure</w:t>
      </w:r>
    </w:p>
    <w:p w:rsidR="00006CA7" w:rsidRDefault="00006CA7" w:rsidP="00006CA7"/>
    <w:tbl>
      <w:tblPr>
        <w:tblW w:w="10530" w:type="dxa"/>
        <w:tblInd w:w="-665" w:type="dxa"/>
        <w:tblLayout w:type="fixed"/>
        <w:tblCellMar>
          <w:top w:w="55" w:type="dxa"/>
          <w:left w:w="55" w:type="dxa"/>
          <w:bottom w:w="55" w:type="dxa"/>
          <w:right w:w="55" w:type="dxa"/>
        </w:tblCellMar>
        <w:tblLook w:val="0000"/>
      </w:tblPr>
      <w:tblGrid>
        <w:gridCol w:w="2999"/>
        <w:gridCol w:w="7531"/>
      </w:tblGrid>
      <w:tr w:rsidR="00006CA7" w:rsidRPr="00923E96" w:rsidTr="00006CA7">
        <w:tc>
          <w:tcPr>
            <w:tcW w:w="2999" w:type="dxa"/>
            <w:tcBorders>
              <w:top w:val="single" w:sz="2" w:space="0" w:color="000000"/>
              <w:left w:val="single" w:sz="1" w:space="0" w:color="000000"/>
              <w:bottom w:val="single" w:sz="1" w:space="0" w:color="000000"/>
            </w:tcBorders>
          </w:tcPr>
          <w:p w:rsidR="00006CA7" w:rsidRPr="00923E96" w:rsidRDefault="00006CA7" w:rsidP="00930F4B">
            <w:pPr>
              <w:pStyle w:val="TableContents"/>
              <w:snapToGrid w:val="0"/>
              <w:jc w:val="left"/>
              <w:rPr>
                <w:rFonts w:asciiTheme="minorHAnsi" w:hAnsiTheme="minorHAnsi" w:cs="Arial"/>
                <w:sz w:val="20"/>
              </w:rPr>
            </w:pPr>
            <w:r>
              <w:rPr>
                <w:rFonts w:asciiTheme="minorHAnsi" w:hAnsiTheme="minorHAnsi" w:cs="Arial"/>
                <w:sz w:val="20"/>
              </w:rPr>
              <w:t>Address</w:t>
            </w:r>
          </w:p>
        </w:tc>
        <w:tc>
          <w:tcPr>
            <w:tcW w:w="7531" w:type="dxa"/>
            <w:tcBorders>
              <w:top w:val="single" w:sz="2" w:space="0" w:color="000000"/>
              <w:left w:val="single" w:sz="1" w:space="0" w:color="000000"/>
              <w:bottom w:val="single" w:sz="1" w:space="0" w:color="000000"/>
              <w:right w:val="single" w:sz="1" w:space="0" w:color="000000"/>
            </w:tcBorders>
          </w:tcPr>
          <w:p w:rsidR="00006CA7" w:rsidRPr="00923E96" w:rsidRDefault="00006CA7" w:rsidP="00930F4B">
            <w:pPr>
              <w:pStyle w:val="TableContents"/>
              <w:snapToGrid w:val="0"/>
              <w:jc w:val="left"/>
              <w:rPr>
                <w:rFonts w:asciiTheme="minorHAnsi" w:hAnsiTheme="minorHAnsi" w:cs="Arial"/>
                <w:sz w:val="20"/>
              </w:rPr>
            </w:pPr>
            <w:r>
              <w:rPr>
                <w:rFonts w:asciiTheme="minorHAnsi" w:hAnsiTheme="minorHAnsi" w:cs="Arial"/>
                <w:sz w:val="20"/>
              </w:rPr>
              <w:t xml:space="preserve">The email address of the intended recipient (String) </w:t>
            </w:r>
            <w:r w:rsidRPr="00006CA7">
              <w:rPr>
                <w:rFonts w:asciiTheme="minorHAnsi" w:hAnsiTheme="minorHAnsi" w:cs="Arial"/>
                <w:b/>
                <w:sz w:val="20"/>
              </w:rPr>
              <w:t>(REQUIRED)</w:t>
            </w:r>
          </w:p>
        </w:tc>
      </w:tr>
      <w:tr w:rsidR="00006CA7" w:rsidRPr="00923E96" w:rsidTr="00930F4B">
        <w:tc>
          <w:tcPr>
            <w:tcW w:w="2999" w:type="dxa"/>
            <w:tcBorders>
              <w:left w:val="single" w:sz="1" w:space="0" w:color="000000"/>
              <w:bottom w:val="single" w:sz="1" w:space="0" w:color="000000"/>
            </w:tcBorders>
          </w:tcPr>
          <w:p w:rsidR="00006CA7" w:rsidRPr="00923E96" w:rsidRDefault="00006CA7" w:rsidP="00930F4B">
            <w:pPr>
              <w:pStyle w:val="TableContents"/>
              <w:snapToGrid w:val="0"/>
              <w:jc w:val="left"/>
              <w:rPr>
                <w:rFonts w:asciiTheme="minorHAnsi" w:hAnsiTheme="minorHAnsi" w:cs="Arial"/>
                <w:sz w:val="20"/>
              </w:rPr>
            </w:pPr>
            <w:r>
              <w:rPr>
                <w:rFonts w:asciiTheme="minorHAnsi" w:hAnsiTheme="minorHAnsi" w:cs="Arial"/>
                <w:sz w:val="20"/>
              </w:rPr>
              <w:t>External ID</w:t>
            </w:r>
          </w:p>
        </w:tc>
        <w:tc>
          <w:tcPr>
            <w:tcW w:w="7531" w:type="dxa"/>
            <w:tcBorders>
              <w:left w:val="single" w:sz="1" w:space="0" w:color="000000"/>
              <w:bottom w:val="single" w:sz="1" w:space="0" w:color="000000"/>
              <w:right w:val="single" w:sz="1" w:space="0" w:color="000000"/>
            </w:tcBorders>
          </w:tcPr>
          <w:p w:rsidR="00006CA7" w:rsidRPr="00923E96" w:rsidRDefault="00006CA7" w:rsidP="00930F4B">
            <w:pPr>
              <w:pStyle w:val="TableContents"/>
              <w:snapToGrid w:val="0"/>
              <w:jc w:val="left"/>
              <w:rPr>
                <w:rFonts w:asciiTheme="minorHAnsi" w:hAnsiTheme="minorHAnsi" w:cs="Arial"/>
                <w:sz w:val="20"/>
              </w:rPr>
            </w:pPr>
            <w:r>
              <w:rPr>
                <w:rFonts w:asciiTheme="minorHAnsi" w:hAnsiTheme="minorHAnsi" w:cs="Arial"/>
                <w:sz w:val="20"/>
              </w:rPr>
              <w:t>The external ID of the intended recipient (String)</w:t>
            </w:r>
          </w:p>
        </w:tc>
      </w:tr>
      <w:tr w:rsidR="00006CA7" w:rsidRPr="00923E96" w:rsidTr="00930F4B">
        <w:tc>
          <w:tcPr>
            <w:tcW w:w="2999" w:type="dxa"/>
            <w:tcBorders>
              <w:left w:val="single" w:sz="1" w:space="0" w:color="000000"/>
              <w:bottom w:val="single" w:sz="1" w:space="0" w:color="000000"/>
            </w:tcBorders>
          </w:tcPr>
          <w:p w:rsidR="00006CA7" w:rsidRPr="00923E96" w:rsidRDefault="00006CA7" w:rsidP="00930F4B">
            <w:pPr>
              <w:pStyle w:val="TableContents"/>
              <w:snapToGrid w:val="0"/>
              <w:jc w:val="left"/>
              <w:rPr>
                <w:rFonts w:asciiTheme="minorHAnsi" w:hAnsiTheme="minorHAnsi" w:cs="Arial"/>
                <w:sz w:val="20"/>
              </w:rPr>
            </w:pPr>
            <w:r>
              <w:rPr>
                <w:rFonts w:asciiTheme="minorHAnsi" w:hAnsiTheme="minorHAnsi" w:cs="Arial"/>
                <w:sz w:val="20"/>
              </w:rPr>
              <w:t>Name-value pairs</w:t>
            </w:r>
          </w:p>
        </w:tc>
        <w:tc>
          <w:tcPr>
            <w:tcW w:w="7531" w:type="dxa"/>
            <w:tcBorders>
              <w:left w:val="single" w:sz="1" w:space="0" w:color="000000"/>
              <w:bottom w:val="single" w:sz="1" w:space="0" w:color="000000"/>
              <w:right w:val="single" w:sz="1" w:space="0" w:color="000000"/>
            </w:tcBorders>
          </w:tcPr>
          <w:p w:rsidR="00006CA7" w:rsidRPr="00923E96" w:rsidRDefault="00006CA7" w:rsidP="00930F4B">
            <w:pPr>
              <w:pStyle w:val="TableContents"/>
              <w:snapToGrid w:val="0"/>
              <w:jc w:val="left"/>
              <w:rPr>
                <w:rFonts w:asciiTheme="minorHAnsi" w:hAnsiTheme="minorHAnsi" w:cs="Arial"/>
                <w:sz w:val="20"/>
              </w:rPr>
            </w:pPr>
            <w:r>
              <w:rPr>
                <w:rFonts w:asciiTheme="minorHAnsi" w:hAnsiTheme="minorHAnsi" w:cs="Arial"/>
                <w:sz w:val="20"/>
              </w:rPr>
              <w:t>An array of name-value pairs to be used as substitution tags values (Array of Strings, each sting in the format “Name=value”)</w:t>
            </w:r>
          </w:p>
        </w:tc>
      </w:tr>
      <w:tr w:rsidR="00006CA7" w:rsidRPr="00923E96" w:rsidTr="00930F4B">
        <w:tc>
          <w:tcPr>
            <w:tcW w:w="2999" w:type="dxa"/>
            <w:tcBorders>
              <w:left w:val="single" w:sz="1" w:space="0" w:color="000000"/>
              <w:bottom w:val="single" w:sz="1" w:space="0" w:color="000000"/>
            </w:tcBorders>
          </w:tcPr>
          <w:p w:rsidR="00006CA7" w:rsidRPr="00923E96" w:rsidRDefault="00006CA7" w:rsidP="00930F4B">
            <w:pPr>
              <w:pStyle w:val="TableContents"/>
              <w:snapToGrid w:val="0"/>
              <w:jc w:val="left"/>
              <w:rPr>
                <w:rFonts w:asciiTheme="minorHAnsi" w:hAnsiTheme="minorHAnsi" w:cs="Arial"/>
                <w:sz w:val="20"/>
              </w:rPr>
            </w:pPr>
            <w:r>
              <w:rPr>
                <w:rFonts w:asciiTheme="minorHAnsi" w:hAnsiTheme="minorHAnsi" w:cs="Arial"/>
                <w:sz w:val="20"/>
              </w:rPr>
              <w:t>Notes</w:t>
            </w:r>
          </w:p>
        </w:tc>
        <w:tc>
          <w:tcPr>
            <w:tcW w:w="7531" w:type="dxa"/>
            <w:tcBorders>
              <w:left w:val="single" w:sz="1" w:space="0" w:color="000000"/>
              <w:bottom w:val="single" w:sz="1" w:space="0" w:color="000000"/>
              <w:right w:val="single" w:sz="1" w:space="0" w:color="000000"/>
            </w:tcBorders>
          </w:tcPr>
          <w:p w:rsidR="00006CA7" w:rsidRPr="00923E96" w:rsidRDefault="00006CA7" w:rsidP="00930F4B">
            <w:pPr>
              <w:pStyle w:val="TableContents"/>
              <w:snapToGrid w:val="0"/>
              <w:jc w:val="left"/>
              <w:rPr>
                <w:rFonts w:asciiTheme="minorHAnsi" w:hAnsiTheme="minorHAnsi" w:cs="Arial"/>
                <w:sz w:val="20"/>
              </w:rPr>
            </w:pPr>
            <w:r>
              <w:rPr>
                <w:rFonts w:asciiTheme="minorHAnsi" w:hAnsiTheme="minorHAnsi" w:cs="Arial"/>
                <w:sz w:val="20"/>
              </w:rPr>
              <w:t>Depended on DB email or External ID is required.</w:t>
            </w:r>
          </w:p>
        </w:tc>
      </w:tr>
    </w:tbl>
    <w:p w:rsidR="00006CA7" w:rsidRDefault="00006CA7" w:rsidP="00006CA7"/>
    <w:p w:rsidR="00006CA7" w:rsidRPr="000A731A" w:rsidRDefault="00006CA7" w:rsidP="00006CA7"/>
    <w:p w:rsidR="00006CA7" w:rsidRDefault="00006CA7" w:rsidP="000A731A">
      <w:pPr>
        <w:rPr>
          <w:rFonts w:asciiTheme="minorHAnsi" w:hAnsiTheme="minorHAnsi" w:cs="Arial"/>
          <w:b/>
          <w:bCs/>
          <w:sz w:val="22"/>
          <w:szCs w:val="22"/>
        </w:rPr>
      </w:pPr>
    </w:p>
    <w:p w:rsidR="00006CA7" w:rsidRDefault="00006CA7" w:rsidP="000A731A">
      <w:pPr>
        <w:rPr>
          <w:rFonts w:asciiTheme="minorHAnsi" w:hAnsiTheme="minorHAnsi" w:cs="Arial"/>
          <w:b/>
          <w:bCs/>
          <w:sz w:val="22"/>
          <w:szCs w:val="22"/>
        </w:rPr>
      </w:pPr>
    </w:p>
    <w:p w:rsidR="000A731A" w:rsidRDefault="00006CA7" w:rsidP="000A731A">
      <w:pPr>
        <w:rPr>
          <w:rFonts w:asciiTheme="minorHAnsi" w:hAnsiTheme="minorHAnsi" w:cs="Arial"/>
          <w:b/>
          <w:bCs/>
          <w:sz w:val="22"/>
          <w:szCs w:val="22"/>
        </w:rPr>
      </w:pPr>
      <w:r>
        <w:rPr>
          <w:rFonts w:asciiTheme="minorHAnsi" w:hAnsiTheme="minorHAnsi" w:cs="Arial"/>
          <w:b/>
          <w:bCs/>
          <w:sz w:val="22"/>
          <w:szCs w:val="22"/>
        </w:rPr>
        <w:t xml:space="preserve">2.1.3 </w:t>
      </w:r>
      <w:r w:rsidR="000A731A" w:rsidRPr="00CB5B2D">
        <w:rPr>
          <w:rFonts w:asciiTheme="minorHAnsi" w:hAnsiTheme="minorHAnsi" w:cs="Arial"/>
          <w:b/>
          <w:bCs/>
          <w:sz w:val="22"/>
          <w:szCs w:val="22"/>
        </w:rPr>
        <w:t>getDetailedMailingReport</w:t>
      </w:r>
      <w:r w:rsidR="004A137C">
        <w:rPr>
          <w:rFonts w:asciiTheme="minorHAnsi" w:hAnsiTheme="minorHAnsi" w:cs="Arial"/>
          <w:b/>
          <w:bCs/>
          <w:sz w:val="22"/>
          <w:szCs w:val="22"/>
        </w:rPr>
        <w:t xml:space="preserve"> (Contains the Link Report and MailingPartReport)</w:t>
      </w:r>
    </w:p>
    <w:p w:rsidR="00006CA7" w:rsidRPr="00CB5B2D" w:rsidRDefault="00006CA7" w:rsidP="000A731A">
      <w:pPr>
        <w:rPr>
          <w:rFonts w:asciiTheme="minorHAnsi" w:hAnsiTheme="minorHAnsi" w:cs="Arial"/>
          <w:b/>
          <w:bCs/>
          <w:sz w:val="22"/>
          <w:szCs w:val="22"/>
        </w:rPr>
      </w:pPr>
    </w:p>
    <w:tbl>
      <w:tblPr>
        <w:tblW w:w="0" w:type="auto"/>
        <w:tblInd w:w="55" w:type="dxa"/>
        <w:tblLayout w:type="fixed"/>
        <w:tblCellMar>
          <w:top w:w="55" w:type="dxa"/>
          <w:left w:w="55" w:type="dxa"/>
          <w:bottom w:w="55" w:type="dxa"/>
          <w:right w:w="55" w:type="dxa"/>
        </w:tblCellMar>
        <w:tblLook w:val="0000"/>
      </w:tblPr>
      <w:tblGrid>
        <w:gridCol w:w="871"/>
        <w:gridCol w:w="660"/>
        <w:gridCol w:w="2233"/>
        <w:gridCol w:w="5416"/>
      </w:tblGrid>
      <w:tr w:rsidR="000A731A" w:rsidRPr="00923E96" w:rsidTr="000A731A">
        <w:tc>
          <w:tcPr>
            <w:tcW w:w="871" w:type="dxa"/>
            <w:tcBorders>
              <w:top w:val="single" w:sz="1" w:space="0" w:color="000000"/>
              <w:left w:val="single" w:sz="1" w:space="0" w:color="000000"/>
              <w:bottom w:val="single" w:sz="1" w:space="0" w:color="000000"/>
            </w:tcBorders>
          </w:tcPr>
          <w:p w:rsidR="000A731A" w:rsidRPr="00923E96" w:rsidRDefault="000A731A" w:rsidP="000A731A">
            <w:pPr>
              <w:pStyle w:val="TableHeading"/>
              <w:snapToGrid w:val="0"/>
              <w:jc w:val="left"/>
              <w:rPr>
                <w:rFonts w:asciiTheme="minorHAnsi" w:hAnsiTheme="minorHAnsi" w:cs="Arial"/>
                <w:b w:val="0"/>
                <w:bCs w:val="0"/>
                <w:i w:val="0"/>
                <w:iCs w:val="0"/>
                <w:sz w:val="20"/>
              </w:rPr>
            </w:pPr>
            <w:r w:rsidRPr="00923E96">
              <w:rPr>
                <w:rFonts w:asciiTheme="minorHAnsi" w:hAnsiTheme="minorHAnsi" w:cs="Arial"/>
                <w:b w:val="0"/>
                <w:bCs w:val="0"/>
                <w:i w:val="0"/>
                <w:iCs w:val="0"/>
                <w:sz w:val="20"/>
              </w:rPr>
              <w:t>Input</w:t>
            </w:r>
          </w:p>
        </w:tc>
        <w:tc>
          <w:tcPr>
            <w:tcW w:w="660" w:type="dxa"/>
            <w:tcBorders>
              <w:top w:val="single" w:sz="1" w:space="0" w:color="000000"/>
              <w:left w:val="single" w:sz="1" w:space="0" w:color="000000"/>
              <w:bottom w:val="single" w:sz="1" w:space="0" w:color="000000"/>
            </w:tcBorders>
          </w:tcPr>
          <w:p w:rsidR="000A731A" w:rsidRPr="00923E96" w:rsidRDefault="000A731A" w:rsidP="000A731A">
            <w:pPr>
              <w:pStyle w:val="TableHeading"/>
              <w:snapToGrid w:val="0"/>
              <w:jc w:val="left"/>
              <w:rPr>
                <w:rFonts w:asciiTheme="minorHAnsi" w:hAnsiTheme="minorHAnsi" w:cs="Arial"/>
                <w:b w:val="0"/>
                <w:bCs w:val="0"/>
                <w:i w:val="0"/>
                <w:iCs w:val="0"/>
                <w:sz w:val="20"/>
              </w:rPr>
            </w:pPr>
            <w:r w:rsidRPr="00923E96">
              <w:rPr>
                <w:rFonts w:asciiTheme="minorHAnsi" w:hAnsiTheme="minorHAnsi" w:cs="Arial"/>
                <w:b w:val="0"/>
                <w:bCs w:val="0"/>
                <w:i w:val="0"/>
                <w:iCs w:val="0"/>
                <w:sz w:val="20"/>
              </w:rPr>
              <w:t>arg1</w:t>
            </w:r>
          </w:p>
        </w:tc>
        <w:tc>
          <w:tcPr>
            <w:tcW w:w="7649" w:type="dxa"/>
            <w:gridSpan w:val="2"/>
            <w:tcBorders>
              <w:top w:val="single" w:sz="1" w:space="0" w:color="000000"/>
              <w:left w:val="single" w:sz="1" w:space="0" w:color="000000"/>
              <w:bottom w:val="single" w:sz="1" w:space="0" w:color="000000"/>
              <w:right w:val="single" w:sz="1" w:space="0" w:color="000000"/>
            </w:tcBorders>
          </w:tcPr>
          <w:p w:rsidR="000A731A" w:rsidRPr="00923E96" w:rsidRDefault="000A731A" w:rsidP="000A731A">
            <w:pPr>
              <w:pStyle w:val="TableHeading"/>
              <w:snapToGrid w:val="0"/>
              <w:jc w:val="left"/>
              <w:rPr>
                <w:rFonts w:asciiTheme="minorHAnsi" w:hAnsiTheme="minorHAnsi" w:cs="Arial"/>
                <w:b w:val="0"/>
                <w:bCs w:val="0"/>
                <w:i w:val="0"/>
                <w:iCs w:val="0"/>
                <w:sz w:val="20"/>
              </w:rPr>
            </w:pPr>
            <w:r w:rsidRPr="00923E96">
              <w:rPr>
                <w:rFonts w:asciiTheme="minorHAnsi" w:hAnsiTheme="minorHAnsi" w:cs="Arial"/>
                <w:b w:val="0"/>
                <w:bCs w:val="0"/>
                <w:i w:val="0"/>
                <w:iCs w:val="0"/>
                <w:sz w:val="20"/>
              </w:rPr>
              <w:t>The ID of the mailing (int)</w:t>
            </w:r>
          </w:p>
        </w:tc>
      </w:tr>
      <w:tr w:rsidR="000A731A" w:rsidRPr="00923E96" w:rsidTr="000A731A">
        <w:trPr>
          <w:trHeight w:hRule="exact" w:val="396"/>
        </w:trPr>
        <w:tc>
          <w:tcPr>
            <w:tcW w:w="871" w:type="dxa"/>
            <w:vMerge w:val="restart"/>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Output</w:t>
            </w:r>
          </w:p>
        </w:tc>
        <w:tc>
          <w:tcPr>
            <w:tcW w:w="8309" w:type="dxa"/>
            <w:gridSpan w:val="3"/>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 xml:space="preserve">Returns a single </w:t>
            </w:r>
            <w:r w:rsidRPr="00923E96">
              <w:rPr>
                <w:rFonts w:asciiTheme="minorHAnsi" w:hAnsiTheme="minorHAnsi" w:cs="Arial"/>
                <w:b/>
                <w:bCs/>
                <w:sz w:val="20"/>
              </w:rPr>
              <w:t>DetailedMailingReport</w:t>
            </w:r>
            <w:r w:rsidRPr="00923E96">
              <w:rPr>
                <w:rFonts w:asciiTheme="minorHAnsi" w:hAnsiTheme="minorHAnsi" w:cs="Arial"/>
                <w:sz w:val="20"/>
              </w:rPr>
              <w:t> consisting of:</w:t>
            </w:r>
          </w:p>
        </w:tc>
      </w:tr>
      <w:tr w:rsidR="000A731A" w:rsidRPr="00923E96" w:rsidTr="000A731A">
        <w:trPr>
          <w:trHeight w:hRule="exact" w:val="57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additionalLists</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IDs of any additional lists used by the mailing (array of string)</w:t>
            </w:r>
          </w:p>
        </w:tc>
      </w:tr>
      <w:tr w:rsidR="000A731A" w:rsidRPr="00923E96" w:rsidTr="000A731A">
        <w:trPr>
          <w:trHeight w:hRule="exact" w:val="325"/>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aggregateDeliveryCounts</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Does this report use aggregate delivery counts? (boolean)</w:t>
            </w:r>
          </w:p>
        </w:tc>
      </w:tr>
      <w:tr w:rsidR="000A731A" w:rsidRPr="00923E96" w:rsidTr="000A731A">
        <w:trPr>
          <w:trHeight w:hRule="exact" w:val="30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Archived</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Has the mailing been archived? (boolean)</w:t>
            </w:r>
          </w:p>
        </w:tc>
      </w:tr>
      <w:tr w:rsidR="000A731A" w:rsidRPr="00923E96" w:rsidTr="000A731A">
        <w:trPr>
          <w:trHeight w:hRule="exact" w:val="30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brandTitle</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name of the brand for the mailing (string)</w:t>
            </w:r>
          </w:p>
        </w:tc>
      </w:tr>
      <w:tr w:rsidR="000A731A" w:rsidRPr="00923E96" w:rsidTr="000A731A">
        <w:trPr>
          <w:trHeight w:hRule="exact" w:val="30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blockDomains</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Domains which were blocked (array of string)</w:t>
            </w:r>
          </w:p>
        </w:tc>
      </w:tr>
      <w:tr w:rsidR="000A731A" w:rsidRPr="00923E96" w:rsidTr="000A731A">
        <w:trPr>
          <w:trHeight w:hRule="exact" w:val="34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blockedCount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Number of blocked messages (int)</w:t>
            </w:r>
          </w:p>
        </w:tc>
      </w:tr>
      <w:tr w:rsidR="000A731A" w:rsidRPr="00923E96" w:rsidTr="000A731A">
        <w:trPr>
          <w:trHeight w:hRule="exact" w:val="352"/>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blockedPercent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Percentage of messages which were blocked (double)</w:t>
            </w:r>
          </w:p>
        </w:tc>
      </w:tr>
      <w:tr w:rsidR="000A731A" w:rsidRPr="00923E96" w:rsidTr="000A731A">
        <w:trPr>
          <w:trHeight w:hRule="exact" w:val="34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campaignTitle</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campaign title (string)</w:t>
            </w:r>
          </w:p>
        </w:tc>
      </w:tr>
      <w:tr w:rsidR="000A731A" w:rsidRPr="00923E96" w:rsidTr="000A731A">
        <w:trPr>
          <w:trHeight w:hRule="exact" w:val="57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campaignReferenceNumber</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identifier of the campaign in the customers’ database (string)</w:t>
            </w:r>
          </w:p>
        </w:tc>
      </w:tr>
      <w:tr w:rsidR="000A731A" w:rsidRPr="00923E96" w:rsidTr="000A731A">
        <w:trPr>
          <w:trHeight w:hRule="exact" w:val="370"/>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clickRate</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Percent of messages which had clicks (double)</w:t>
            </w:r>
          </w:p>
        </w:tc>
      </w:tr>
      <w:tr w:rsidR="000A731A" w:rsidRPr="00923E96" w:rsidTr="000A731A">
        <w:trPr>
          <w:trHeight w:hRule="exact" w:val="39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clickStreamType</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type of clickstream tracking to use (string)</w:t>
            </w:r>
          </w:p>
        </w:tc>
      </w:tr>
      <w:tr w:rsidR="000A731A" w:rsidRPr="00923E96" w:rsidTr="000A731A">
        <w:trPr>
          <w:trHeight w:hRule="exact" w:val="388"/>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rPr>
                <w:rFonts w:asciiTheme="minorHAnsi" w:hAnsiTheme="minorHAnsi" w:cs="Arial"/>
                <w:sz w:val="20"/>
              </w:rPr>
            </w:pPr>
            <w:r w:rsidRPr="00923E96">
              <w:rPr>
                <w:rFonts w:asciiTheme="minorHAnsi" w:hAnsiTheme="minorHAnsi" w:cs="Arial"/>
                <w:sz w:val="20"/>
              </w:rPr>
              <w:t>countNumRecips</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Whether the mailing is an aggregate mailing.  (boolean)</w:t>
            </w:r>
          </w:p>
        </w:tc>
      </w:tr>
      <w:tr w:rsidR="000A731A" w:rsidRPr="00923E96" w:rsidTr="000A731A">
        <w:trPr>
          <w:trHeight w:hRule="exact" w:val="34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rPr>
                <w:rFonts w:asciiTheme="minorHAnsi" w:hAnsiTheme="minorHAnsi" w:cs="Arial"/>
                <w:sz w:val="20"/>
              </w:rPr>
            </w:pPr>
            <w:r w:rsidRPr="00923E96">
              <w:rPr>
                <w:rFonts w:asciiTheme="minorHAnsi" w:hAnsiTheme="minorHAnsi" w:cs="Arial"/>
                <w:sz w:val="20"/>
              </w:rPr>
              <w:t>complaintResponsesCount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Number of complaint responses (int)</w:t>
            </w:r>
          </w:p>
        </w:tc>
      </w:tr>
      <w:tr w:rsidR="000A731A" w:rsidRPr="00923E96" w:rsidTr="000A731A">
        <w:trPr>
          <w:trHeight w:hRule="exact" w:val="460"/>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complaintResponsesPercent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Percentage of complaint responses (double)</w:t>
            </w:r>
          </w:p>
        </w:tc>
      </w:tr>
      <w:tr w:rsidR="000A731A" w:rsidRPr="00923E96" w:rsidTr="000A731A">
        <w:trPr>
          <w:trHeight w:hRule="exact" w:val="388"/>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confirmCount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number of recipients who confirmed. (int)</w:t>
            </w:r>
          </w:p>
        </w:tc>
      </w:tr>
      <w:tr w:rsidR="000A731A" w:rsidRPr="00923E96" w:rsidTr="000A731A">
        <w:trPr>
          <w:trHeight w:hRule="exact" w:val="39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confirmRate</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percentage of recipients who confirmed (double)</w:t>
            </w:r>
          </w:p>
        </w:tc>
      </w:tr>
      <w:tr w:rsidR="000A731A" w:rsidRPr="00923E96" w:rsidTr="000A731A">
        <w:trPr>
          <w:trHeight w:hRule="exact" w:val="66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contents</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Which content parts the mailing had (may contain TEXT and/or HTML) (string)</w:t>
            </w:r>
          </w:p>
        </w:tc>
      </w:tr>
      <w:tr w:rsidR="000A731A" w:rsidRPr="00923E96" w:rsidTr="000A731A">
        <w:trPr>
          <w:trHeight w:hRule="exact" w:val="66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countNumRecips</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Was the count  estimated recipients feature used prior to sending (boolean)</w:t>
            </w:r>
          </w:p>
        </w:tc>
      </w:tr>
      <w:tr w:rsidR="000A731A" w:rsidRPr="00923E96" w:rsidTr="000A731A">
        <w:trPr>
          <w:trHeight w:hRule="exact" w:val="34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createdDate</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Date this mailing was created (date)</w:t>
            </w:r>
          </w:p>
        </w:tc>
      </w:tr>
      <w:tr w:rsidR="000A731A" w:rsidRPr="00923E96" w:rsidTr="000A731A">
        <w:trPr>
          <w:trHeight w:hRule="exact" w:val="442"/>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customerReferenceNumber</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Identifier for the mailing in the customer’s database (string)</w:t>
            </w:r>
          </w:p>
        </w:tc>
      </w:tr>
      <w:tr w:rsidR="000A731A" w:rsidRPr="00923E96" w:rsidTr="000A731A">
        <w:trPr>
          <w:trHeight w:hRule="exact" w:val="34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deliveredCount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Number of messages delivered (int)</w:t>
            </w:r>
          </w:p>
        </w:tc>
      </w:tr>
      <w:tr w:rsidR="000A731A" w:rsidRPr="00923E96" w:rsidTr="000A731A">
        <w:trPr>
          <w:trHeight w:hRule="exact" w:val="370"/>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deliveredPercent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Percentage of messages delivered (double)</w:t>
            </w:r>
          </w:p>
        </w:tc>
      </w:tr>
      <w:tr w:rsidR="000A731A" w:rsidRPr="00923E96" w:rsidTr="000A731A">
        <w:trPr>
          <w:trHeight w:hRule="exact" w:val="388"/>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failedCount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Number of message which failed (int)</w:t>
            </w:r>
          </w:p>
        </w:tc>
      </w:tr>
      <w:tr w:rsidR="000A731A" w:rsidRPr="00923E96" w:rsidTr="000A731A">
        <w:trPr>
          <w:trHeight w:hRule="exact" w:val="39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failedPercent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Percentage of messages which failed (double)</w:t>
            </w:r>
          </w:p>
        </w:tc>
      </w:tr>
      <w:tr w:rsidR="000A731A" w:rsidRPr="00923E96" w:rsidTr="000A731A">
        <w:trPr>
          <w:trHeight w:hRule="exact" w:val="39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hardCount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Number of messages which had a hard bounce (int)</w:t>
            </w:r>
          </w:p>
        </w:tc>
      </w:tr>
      <w:tr w:rsidR="000A731A" w:rsidRPr="00923E96" w:rsidTr="000A731A">
        <w:trPr>
          <w:trHeight w:hRule="exact" w:val="388"/>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hardPercent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Percentage of messages which had a hard bounce (double)</w:t>
            </w:r>
          </w:p>
        </w:tc>
      </w:tr>
      <w:tr w:rsidR="000A731A" w:rsidRPr="00923E96" w:rsidTr="000A731A">
        <w:trPr>
          <w:trHeight w:hRule="exact" w:val="39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rPr>
                <w:rFonts w:asciiTheme="minorHAnsi" w:hAnsiTheme="minorHAnsi" w:cs="Arial"/>
                <w:sz w:val="20"/>
              </w:rPr>
            </w:pPr>
            <w:r w:rsidRPr="00923E96">
              <w:rPr>
                <w:rFonts w:asciiTheme="minorHAnsi" w:hAnsiTheme="minorHAnsi" w:cs="Arial"/>
                <w:sz w:val="20"/>
              </w:rPr>
              <w:t>linkReport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An Array of LinkReport (detailed below)</w:t>
            </w:r>
          </w:p>
        </w:tc>
      </w:tr>
      <w:tr w:rsidR="000A731A" w:rsidRPr="00923E96" w:rsidTr="000A731A">
        <w:trPr>
          <w:trHeight w:hRule="exact" w:val="39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rPr>
                <w:rFonts w:asciiTheme="minorHAnsi" w:hAnsiTheme="minorHAnsi" w:cs="Arial"/>
                <w:sz w:val="20"/>
              </w:rPr>
            </w:pPr>
            <w:r w:rsidRPr="00923E96">
              <w:rPr>
                <w:rFonts w:asciiTheme="minorHAnsi" w:hAnsiTheme="minorHAnsi" w:cs="Arial"/>
                <w:sz w:val="20"/>
              </w:rPr>
              <w:t>listTitle</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name of the list to which the mailing was sent (string)</w:t>
            </w:r>
          </w:p>
        </w:tc>
      </w:tr>
      <w:tr w:rsidR="000A731A" w:rsidRPr="00923E96" w:rsidTr="000A731A">
        <w:trPr>
          <w:trHeight w:hRule="exact" w:val="34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mailingID</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ID of the mailing (int)</w:t>
            </w:r>
          </w:p>
        </w:tc>
      </w:tr>
      <w:tr w:rsidR="000A731A" w:rsidRPr="00923E96" w:rsidTr="000A731A">
        <w:trPr>
          <w:trHeight w:hRule="exact" w:val="352"/>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mailingParts</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Array of MailingPartReport</w:t>
            </w:r>
          </w:p>
        </w:tc>
      </w:tr>
      <w:tr w:rsidR="000A731A" w:rsidRPr="00923E96" w:rsidTr="000A731A">
        <w:trPr>
          <w:trHeight w:hRule="exact" w:val="34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mailingStatus</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status of the mailing (string)</w:t>
            </w:r>
          </w:p>
        </w:tc>
      </w:tr>
      <w:tr w:rsidR="000A731A" w:rsidRPr="00923E96" w:rsidTr="000A731A">
        <w:trPr>
          <w:trHeight w:hRule="exact" w:val="34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mailingSubject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mailing subject (string)</w:t>
            </w:r>
          </w:p>
        </w:tc>
      </w:tr>
      <w:tr w:rsidR="000A731A" w:rsidRPr="00923E96" w:rsidTr="000A731A">
        <w:trPr>
          <w:trHeight w:hRule="exact" w:val="34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mailingTitle</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mailing title (string)</w:t>
            </w:r>
          </w:p>
        </w:tc>
      </w:tr>
      <w:tr w:rsidR="000A731A" w:rsidRPr="00923E96" w:rsidTr="000A731A">
        <w:trPr>
          <w:trHeight w:hRule="exact" w:val="622"/>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maxRecips</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maximum number of recipients allowed for the mailing (int)</w:t>
            </w:r>
          </w:p>
        </w:tc>
      </w:tr>
      <w:tr w:rsidR="000A731A" w:rsidRPr="00923E96" w:rsidTr="000A731A">
        <w:trPr>
          <w:trHeight w:hRule="exact" w:val="343"/>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openLinkCount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number of open links in the mailing (int)</w:t>
            </w:r>
          </w:p>
        </w:tc>
      </w:tr>
      <w:tr w:rsidR="000A731A" w:rsidRPr="00923E96" w:rsidTr="000A731A">
        <w:trPr>
          <w:trHeight w:hRule="exact" w:val="298"/>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openRate</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Percent of messages which were opened (double)</w:t>
            </w:r>
          </w:p>
        </w:tc>
      </w:tr>
      <w:tr w:rsidR="000A731A" w:rsidRPr="00923E96" w:rsidTr="000A731A">
        <w:trPr>
          <w:trHeight w:hRule="exact" w:val="30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purgeLists</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List of identifiers of lists to purge against (array of string)</w:t>
            </w:r>
          </w:p>
        </w:tc>
      </w:tr>
      <w:tr w:rsidR="000A731A" w:rsidRPr="00923E96" w:rsidTr="000A731A">
        <w:trPr>
          <w:trHeight w:hRule="exact" w:val="57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purgeMailings</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List of identifiers of mailings to purge against  (array of string)</w:t>
            </w:r>
          </w:p>
        </w:tc>
      </w:tr>
      <w:tr w:rsidR="000A731A" w:rsidRPr="00923E96" w:rsidTr="000A731A">
        <w:trPr>
          <w:trHeight w:hRule="exact" w:val="30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queueComment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A comment added by StormPost during queuing (string)</w:t>
            </w:r>
          </w:p>
        </w:tc>
      </w:tr>
      <w:tr w:rsidR="000A731A" w:rsidRPr="00923E96" w:rsidTr="000A731A">
        <w:trPr>
          <w:trHeight w:hRule="exact" w:val="57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queueTime</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Time at which the mailing was scheduled to be queued (string)</w:t>
            </w:r>
          </w:p>
        </w:tc>
      </w:tr>
      <w:tr w:rsidR="000A731A" w:rsidRPr="00923E96" w:rsidTr="000A731A">
        <w:trPr>
          <w:trHeight w:hRule="exact" w:val="34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retriesRemaining</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number of retries remaining (int)</w:t>
            </w:r>
          </w:p>
        </w:tc>
      </w:tr>
      <w:tr w:rsidR="000A731A" w:rsidRPr="00923E96" w:rsidTr="000A731A">
        <w:trPr>
          <w:trHeight w:hRule="exact" w:val="34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replyResponsesCount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number of replies (int)</w:t>
            </w:r>
          </w:p>
        </w:tc>
      </w:tr>
      <w:tr w:rsidR="000A731A" w:rsidRPr="00923E96" w:rsidTr="000A731A">
        <w:trPr>
          <w:trHeight w:hRule="exact" w:val="39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replyResponsesPercent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percentage of recipients who replied (double)</w:t>
            </w:r>
          </w:p>
        </w:tc>
      </w:tr>
      <w:tr w:rsidR="000A731A" w:rsidRPr="00923E96" w:rsidTr="000A731A">
        <w:trPr>
          <w:trHeight w:hRule="exact" w:val="34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scheduledCount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Number of messages scheduled (int)</w:t>
            </w:r>
          </w:p>
        </w:tc>
      </w:tr>
      <w:tr w:rsidR="000A731A" w:rsidRPr="00923E96" w:rsidTr="000A731A">
        <w:trPr>
          <w:trHeight w:hRule="exact" w:val="34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scompResponsesCount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Number of scomp responses (int)</w:t>
            </w:r>
          </w:p>
        </w:tc>
      </w:tr>
      <w:tr w:rsidR="000A731A" w:rsidRPr="00923E96" w:rsidTr="000A731A">
        <w:trPr>
          <w:trHeight w:hRule="exact" w:val="325"/>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scompResponsesPercent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Percentage of scomp responses (double)</w:t>
            </w:r>
          </w:p>
        </w:tc>
      </w:tr>
      <w:tr w:rsidR="000A731A" w:rsidRPr="00923E96" w:rsidTr="000A731A">
        <w:trPr>
          <w:trHeight w:hRule="exact" w:val="30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sendStartTime</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time when the mailing started sending (date)</w:t>
            </w:r>
          </w:p>
        </w:tc>
      </w:tr>
      <w:tr w:rsidR="000A731A" w:rsidRPr="00923E96" w:rsidTr="000A731A">
        <w:trPr>
          <w:trHeight w:hRule="exact" w:val="388"/>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sendFinishTime</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time when the mailing finished sending (date)</w:t>
            </w:r>
          </w:p>
        </w:tc>
      </w:tr>
      <w:tr w:rsidR="000A731A" w:rsidRPr="00923E96" w:rsidTr="000A731A">
        <w:trPr>
          <w:trHeight w:hRule="exact" w:val="34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sentTime</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Date this mailing was sent (string)</w:t>
            </w:r>
          </w:p>
        </w:tc>
      </w:tr>
      <w:tr w:rsidR="000A731A" w:rsidRPr="00923E96" w:rsidTr="000A731A">
        <w:trPr>
          <w:trHeight w:hRule="exact" w:val="57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rPr>
                <w:rFonts w:asciiTheme="minorHAnsi" w:hAnsiTheme="minorHAnsi" w:cs="Arial"/>
                <w:sz w:val="20"/>
              </w:rPr>
            </w:pPr>
            <w:r w:rsidRPr="00923E96">
              <w:rPr>
                <w:rFonts w:asciiTheme="minorHAnsi" w:hAnsiTheme="minorHAnsi" w:cs="Arial"/>
                <w:sz w:val="20"/>
              </w:rPr>
              <w:t>sendTemplateID</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identifier of the send template used to create this mailing (int)</w:t>
            </w:r>
          </w:p>
        </w:tc>
      </w:tr>
      <w:tr w:rsidR="000A731A" w:rsidRPr="00923E96" w:rsidTr="000A731A">
        <w:trPr>
          <w:trHeight w:hRule="exact" w:val="280"/>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rPr>
                <w:rFonts w:asciiTheme="minorHAnsi" w:hAnsiTheme="minorHAnsi" w:cs="Arial"/>
                <w:sz w:val="20"/>
              </w:rPr>
            </w:pPr>
            <w:r w:rsidRPr="00923E96">
              <w:rPr>
                <w:rFonts w:asciiTheme="minorHAnsi" w:hAnsiTheme="minorHAnsi" w:cs="Arial"/>
                <w:sz w:val="20"/>
              </w:rPr>
              <w:t>softCount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Number of message which had a soft bounce (int)</w:t>
            </w:r>
          </w:p>
        </w:tc>
      </w:tr>
      <w:tr w:rsidR="000A731A" w:rsidRPr="00923E96" w:rsidTr="000A731A">
        <w:trPr>
          <w:trHeight w:hRule="exact" w:val="388"/>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softPercent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Percentage of messages which had a soft bounce (double)</w:t>
            </w:r>
          </w:p>
        </w:tc>
      </w:tr>
      <w:tr w:rsidR="000A731A" w:rsidRPr="00923E96" w:rsidTr="000A731A">
        <w:trPr>
          <w:trHeight w:hRule="exact" w:val="66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suppressionLists</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A list of suppression lists that the mailing is purge against (array of strings)</w:t>
            </w:r>
          </w:p>
        </w:tc>
      </w:tr>
      <w:tr w:rsidR="000A731A" w:rsidRPr="00923E96" w:rsidTr="000A731A">
        <w:trPr>
          <w:trHeight w:hRule="exact" w:val="39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totalBouncePercent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Total percentage of messages which bounced (double)</w:t>
            </w:r>
          </w:p>
        </w:tc>
      </w:tr>
      <w:tr w:rsidR="000A731A" w:rsidRPr="00923E96" w:rsidTr="000A731A">
        <w:trPr>
          <w:trHeight w:hRule="exact" w:val="30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totalBounceCount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Total number of messages which bounced (int)</w:t>
            </w:r>
          </w:p>
        </w:tc>
      </w:tr>
      <w:tr w:rsidR="000A731A" w:rsidRPr="00923E96" w:rsidTr="000A731A">
        <w:trPr>
          <w:trHeight w:hRule="exact" w:val="388"/>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totalClicksCount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total number of clicks for the mailing (int)</w:t>
            </w:r>
          </w:p>
        </w:tc>
      </w:tr>
      <w:tr w:rsidR="000A731A" w:rsidRPr="00923E96" w:rsidTr="000A731A">
        <w:trPr>
          <w:trHeight w:hRule="exact" w:val="57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totalClicksPercent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number of clicks divided by the number of opens times 100 (double)</w:t>
            </w:r>
          </w:p>
        </w:tc>
      </w:tr>
      <w:tr w:rsidR="000A731A" w:rsidRPr="00923E96" w:rsidTr="000A731A">
        <w:trPr>
          <w:trHeight w:hRule="exact" w:val="39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totalQueueTime</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number of seconds in took to queue the mailing (int)</w:t>
            </w:r>
          </w:p>
        </w:tc>
      </w:tr>
      <w:tr w:rsidR="000A731A" w:rsidRPr="00923E96" w:rsidTr="000A731A">
        <w:trPr>
          <w:trHeight w:hRule="exact" w:val="34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totalResponsesCount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Total number of responses (int)</w:t>
            </w:r>
          </w:p>
        </w:tc>
      </w:tr>
      <w:tr w:rsidR="000A731A" w:rsidRPr="00923E96" w:rsidTr="000A731A">
        <w:trPr>
          <w:trHeight w:hRule="exact" w:val="370"/>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totalResponsesPercent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Total percentage of responses (double)</w:t>
            </w:r>
          </w:p>
        </w:tc>
      </w:tr>
      <w:tr w:rsidR="000A731A" w:rsidRPr="00923E96" w:rsidTr="000A731A">
        <w:trPr>
          <w:trHeight w:hRule="exact" w:val="388"/>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trackedLinkCount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number of tracked links in the mailing content (int)</w:t>
            </w:r>
          </w:p>
        </w:tc>
      </w:tr>
      <w:tr w:rsidR="000A731A" w:rsidRPr="00923E96" w:rsidTr="000A731A">
        <w:trPr>
          <w:trHeight w:hRule="exact" w:val="39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undeliveredCount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Number of messages which were undelivered (int)</w:t>
            </w:r>
          </w:p>
        </w:tc>
      </w:tr>
      <w:tr w:rsidR="000A731A" w:rsidRPr="00923E96" w:rsidTr="000A731A">
        <w:trPr>
          <w:trHeight w:hRule="exact" w:val="39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undeliveredPercent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Percentage of messages undelivered (double)</w:t>
            </w:r>
          </w:p>
        </w:tc>
      </w:tr>
      <w:tr w:rsidR="000A731A" w:rsidRPr="00923E96" w:rsidTr="000A731A">
        <w:trPr>
          <w:trHeight w:hRule="exact" w:val="39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uniqueClicksCount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number of unique clicks for the mailing (int)</w:t>
            </w:r>
          </w:p>
        </w:tc>
      </w:tr>
      <w:tr w:rsidR="000A731A" w:rsidRPr="00923E96" w:rsidTr="000A731A">
        <w:trPr>
          <w:trHeight w:hRule="exact" w:val="34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uniqueOpensCount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number of unique opens (int)</w:t>
            </w:r>
          </w:p>
        </w:tc>
      </w:tr>
      <w:tr w:rsidR="000A731A" w:rsidRPr="00923E96" w:rsidTr="000A731A">
        <w:trPr>
          <w:trHeight w:hRule="exact" w:val="341"/>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uniqueUsersCount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number of unique users (int)</w:t>
            </w:r>
          </w:p>
        </w:tc>
      </w:tr>
      <w:tr w:rsidR="000A731A" w:rsidRPr="00923E96" w:rsidTr="000A731A">
        <w:trPr>
          <w:trHeight w:hRule="exact" w:val="415"/>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uniqueUsersPercent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The percentage of unique users (double)</w:t>
            </w:r>
          </w:p>
        </w:tc>
      </w:tr>
      <w:tr w:rsidR="000A731A" w:rsidRPr="00923E96" w:rsidTr="000A731A">
        <w:trPr>
          <w:trHeight w:hRule="exact" w:val="388"/>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unsubscribeResponsesCount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Number of unsubscribe responses (int)</w:t>
            </w:r>
          </w:p>
        </w:tc>
      </w:tr>
      <w:tr w:rsidR="000A731A" w:rsidRPr="00923E96" w:rsidTr="000A731A">
        <w:trPr>
          <w:trHeight w:hRule="exact" w:val="397"/>
        </w:trPr>
        <w:tc>
          <w:tcPr>
            <w:tcW w:w="871" w:type="dxa"/>
            <w:vMerge/>
            <w:tcBorders>
              <w:left w:val="single" w:sz="1" w:space="0" w:color="000000"/>
              <w:bottom w:val="single" w:sz="1" w:space="0" w:color="000000"/>
            </w:tcBorders>
          </w:tcPr>
          <w:p w:rsidR="000A731A" w:rsidRPr="00923E96" w:rsidRDefault="000A731A" w:rsidP="000A731A">
            <w:pPr>
              <w:rPr>
                <w:rFonts w:asciiTheme="minorHAnsi" w:hAnsiTheme="minorHAnsi" w:cs="Arial"/>
                <w:szCs w:val="20"/>
              </w:rPr>
            </w:pPr>
          </w:p>
        </w:tc>
        <w:tc>
          <w:tcPr>
            <w:tcW w:w="2893" w:type="dxa"/>
            <w:gridSpan w:val="2"/>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unsubscribeResponsesPercent</w:t>
            </w:r>
          </w:p>
        </w:tc>
        <w:tc>
          <w:tcPr>
            <w:tcW w:w="5416" w:type="dxa"/>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Percentage of unsubscribe responses (double)</w:t>
            </w:r>
          </w:p>
        </w:tc>
      </w:tr>
      <w:tr w:rsidR="000A731A" w:rsidRPr="00923E96" w:rsidTr="000A731A">
        <w:tc>
          <w:tcPr>
            <w:tcW w:w="871" w:type="dxa"/>
            <w:tcBorders>
              <w:left w:val="single" w:sz="1" w:space="0" w:color="000000"/>
              <w:bottom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Notes</w:t>
            </w:r>
          </w:p>
        </w:tc>
        <w:tc>
          <w:tcPr>
            <w:tcW w:w="8309" w:type="dxa"/>
            <w:gridSpan w:val="3"/>
            <w:tcBorders>
              <w:left w:val="single" w:sz="1" w:space="0" w:color="000000"/>
              <w:bottom w:val="single" w:sz="1" w:space="0" w:color="000000"/>
              <w:right w:val="single" w:sz="1" w:space="0" w:color="000000"/>
            </w:tcBorders>
          </w:tcPr>
          <w:p w:rsidR="000A731A" w:rsidRPr="00923E96" w:rsidRDefault="000A731A" w:rsidP="000A731A">
            <w:pPr>
              <w:pStyle w:val="TableContents"/>
              <w:snapToGrid w:val="0"/>
              <w:jc w:val="left"/>
              <w:rPr>
                <w:rFonts w:asciiTheme="minorHAnsi" w:hAnsiTheme="minorHAnsi" w:cs="Arial"/>
                <w:sz w:val="20"/>
              </w:rPr>
            </w:pPr>
            <w:r w:rsidRPr="00923E96">
              <w:rPr>
                <w:rFonts w:asciiTheme="minorHAnsi" w:hAnsiTheme="minorHAnsi" w:cs="Arial"/>
                <w:sz w:val="20"/>
              </w:rPr>
              <w:t>This is a SOAP method to retrieve the information available in a detailed mailing report in StormPost.</w:t>
            </w:r>
          </w:p>
        </w:tc>
      </w:tr>
    </w:tbl>
    <w:p w:rsidR="000A731A" w:rsidRDefault="000A731A" w:rsidP="00B6727D">
      <w:pPr>
        <w:rPr>
          <w:rFonts w:ascii="Calibri" w:hAnsi="Calibri" w:cs="Arial"/>
          <w:sz w:val="22"/>
          <w:szCs w:val="22"/>
        </w:rPr>
      </w:pPr>
    </w:p>
    <w:tbl>
      <w:tblPr>
        <w:tblW w:w="0" w:type="auto"/>
        <w:tblInd w:w="55" w:type="dxa"/>
        <w:tblLayout w:type="fixed"/>
        <w:tblCellMar>
          <w:top w:w="55" w:type="dxa"/>
          <w:left w:w="55" w:type="dxa"/>
          <w:bottom w:w="55" w:type="dxa"/>
          <w:right w:w="55" w:type="dxa"/>
        </w:tblCellMar>
        <w:tblLook w:val="0000"/>
      </w:tblPr>
      <w:tblGrid>
        <w:gridCol w:w="1591"/>
        <w:gridCol w:w="479"/>
        <w:gridCol w:w="7110"/>
      </w:tblGrid>
      <w:tr w:rsidR="00521697" w:rsidRPr="00923E96" w:rsidTr="00930F4B">
        <w:tc>
          <w:tcPr>
            <w:tcW w:w="9180" w:type="dxa"/>
            <w:gridSpan w:val="3"/>
            <w:tcBorders>
              <w:top w:val="single" w:sz="1" w:space="0" w:color="000000"/>
              <w:left w:val="single" w:sz="1" w:space="0" w:color="000000"/>
              <w:bottom w:val="single" w:sz="1" w:space="0" w:color="000000"/>
              <w:right w:val="single" w:sz="1" w:space="0" w:color="000000"/>
            </w:tcBorders>
          </w:tcPr>
          <w:p w:rsidR="00521697" w:rsidRPr="00923E96" w:rsidRDefault="00521697" w:rsidP="00930F4B">
            <w:pPr>
              <w:pStyle w:val="TableContents"/>
              <w:snapToGrid w:val="0"/>
              <w:jc w:val="left"/>
              <w:rPr>
                <w:rFonts w:asciiTheme="minorHAnsi" w:hAnsiTheme="minorHAnsi" w:cs="Arial"/>
                <w:sz w:val="20"/>
              </w:rPr>
            </w:pPr>
            <w:r w:rsidRPr="00923E96">
              <w:rPr>
                <w:rFonts w:asciiTheme="minorHAnsi" w:hAnsiTheme="minorHAnsi" w:cs="Arial"/>
                <w:sz w:val="20"/>
              </w:rPr>
              <w:t xml:space="preserve">A </w:t>
            </w:r>
            <w:r w:rsidRPr="00923E96">
              <w:rPr>
                <w:rFonts w:asciiTheme="minorHAnsi" w:hAnsiTheme="minorHAnsi" w:cs="Arial"/>
                <w:b/>
                <w:bCs/>
                <w:sz w:val="20"/>
              </w:rPr>
              <w:t>LinkReport</w:t>
            </w:r>
            <w:r w:rsidRPr="00923E96">
              <w:rPr>
                <w:rFonts w:asciiTheme="minorHAnsi" w:hAnsiTheme="minorHAnsi" w:cs="Arial"/>
                <w:sz w:val="20"/>
              </w:rPr>
              <w:t xml:space="preserve"> consists of:</w:t>
            </w:r>
          </w:p>
        </w:tc>
      </w:tr>
      <w:tr w:rsidR="00521697" w:rsidRPr="00923E96" w:rsidTr="00930F4B">
        <w:tc>
          <w:tcPr>
            <w:tcW w:w="2070" w:type="dxa"/>
            <w:gridSpan w:val="2"/>
            <w:tcBorders>
              <w:left w:val="single" w:sz="1" w:space="0" w:color="000000"/>
              <w:bottom w:val="single" w:sz="1" w:space="0" w:color="000000"/>
            </w:tcBorders>
          </w:tcPr>
          <w:p w:rsidR="00521697" w:rsidRPr="00923E96" w:rsidRDefault="00521697" w:rsidP="00930F4B">
            <w:pPr>
              <w:pStyle w:val="TableContents"/>
              <w:rPr>
                <w:rFonts w:asciiTheme="minorHAnsi" w:hAnsiTheme="minorHAnsi" w:cs="Arial"/>
                <w:sz w:val="20"/>
              </w:rPr>
            </w:pPr>
            <w:r w:rsidRPr="00923E96">
              <w:rPr>
                <w:rFonts w:asciiTheme="minorHAnsi" w:hAnsiTheme="minorHAnsi" w:cs="Arial"/>
                <w:sz w:val="20"/>
              </w:rPr>
              <w:t>linkID</w:t>
            </w:r>
          </w:p>
        </w:tc>
        <w:tc>
          <w:tcPr>
            <w:tcW w:w="7110" w:type="dxa"/>
            <w:tcBorders>
              <w:left w:val="single" w:sz="1" w:space="0" w:color="000000"/>
              <w:bottom w:val="single" w:sz="1" w:space="0" w:color="000000"/>
              <w:right w:val="single" w:sz="1" w:space="0" w:color="000000"/>
            </w:tcBorders>
          </w:tcPr>
          <w:p w:rsidR="00521697" w:rsidRPr="00923E96" w:rsidRDefault="00521697" w:rsidP="00930F4B">
            <w:pPr>
              <w:pStyle w:val="TableContents"/>
              <w:rPr>
                <w:rFonts w:asciiTheme="minorHAnsi" w:hAnsiTheme="minorHAnsi" w:cs="Arial"/>
                <w:sz w:val="20"/>
              </w:rPr>
            </w:pPr>
            <w:r w:rsidRPr="00923E96">
              <w:rPr>
                <w:rFonts w:asciiTheme="minorHAnsi" w:hAnsiTheme="minorHAnsi" w:cs="Arial"/>
                <w:sz w:val="20"/>
              </w:rPr>
              <w:t>The ID of the tracked link (int)</w:t>
            </w:r>
          </w:p>
        </w:tc>
      </w:tr>
      <w:tr w:rsidR="00521697" w:rsidRPr="00923E96" w:rsidTr="00930F4B">
        <w:tc>
          <w:tcPr>
            <w:tcW w:w="2070" w:type="dxa"/>
            <w:gridSpan w:val="2"/>
            <w:tcBorders>
              <w:left w:val="single" w:sz="1" w:space="0" w:color="000000"/>
              <w:bottom w:val="single" w:sz="1" w:space="0" w:color="000000"/>
            </w:tcBorders>
          </w:tcPr>
          <w:p w:rsidR="00521697" w:rsidRPr="00923E96" w:rsidRDefault="00521697" w:rsidP="00930F4B">
            <w:pPr>
              <w:pStyle w:val="TableContents"/>
              <w:snapToGrid w:val="0"/>
              <w:jc w:val="left"/>
              <w:rPr>
                <w:rFonts w:asciiTheme="minorHAnsi" w:hAnsiTheme="minorHAnsi" w:cs="Arial"/>
                <w:sz w:val="20"/>
              </w:rPr>
            </w:pPr>
            <w:r w:rsidRPr="00923E96">
              <w:rPr>
                <w:rFonts w:asciiTheme="minorHAnsi" w:hAnsiTheme="minorHAnsi" w:cs="Arial"/>
                <w:sz w:val="20"/>
              </w:rPr>
              <w:t>url</w:t>
            </w:r>
          </w:p>
        </w:tc>
        <w:tc>
          <w:tcPr>
            <w:tcW w:w="7110" w:type="dxa"/>
            <w:tcBorders>
              <w:left w:val="single" w:sz="1" w:space="0" w:color="000000"/>
              <w:bottom w:val="single" w:sz="1" w:space="0" w:color="000000"/>
              <w:right w:val="single" w:sz="1" w:space="0" w:color="000000"/>
            </w:tcBorders>
          </w:tcPr>
          <w:p w:rsidR="00521697" w:rsidRPr="00923E96" w:rsidRDefault="00521697" w:rsidP="00930F4B">
            <w:pPr>
              <w:pStyle w:val="TableContents"/>
              <w:snapToGrid w:val="0"/>
              <w:jc w:val="left"/>
              <w:rPr>
                <w:rFonts w:asciiTheme="minorHAnsi" w:hAnsiTheme="minorHAnsi" w:cs="Arial"/>
                <w:sz w:val="20"/>
              </w:rPr>
            </w:pPr>
            <w:r w:rsidRPr="00923E96">
              <w:rPr>
                <w:rFonts w:asciiTheme="minorHAnsi" w:hAnsiTheme="minorHAnsi" w:cs="Arial"/>
                <w:sz w:val="20"/>
              </w:rPr>
              <w:t>The URL of the tracked link (string)</w:t>
            </w:r>
          </w:p>
        </w:tc>
      </w:tr>
      <w:tr w:rsidR="00521697" w:rsidRPr="00923E96" w:rsidTr="00930F4B">
        <w:tc>
          <w:tcPr>
            <w:tcW w:w="2070" w:type="dxa"/>
            <w:gridSpan w:val="2"/>
            <w:tcBorders>
              <w:left w:val="single" w:sz="1" w:space="0" w:color="000000"/>
              <w:bottom w:val="single" w:sz="1" w:space="0" w:color="000000"/>
            </w:tcBorders>
          </w:tcPr>
          <w:p w:rsidR="00521697" w:rsidRPr="00923E96" w:rsidRDefault="00521697" w:rsidP="00930F4B">
            <w:pPr>
              <w:pStyle w:val="TableContents"/>
              <w:snapToGrid w:val="0"/>
              <w:jc w:val="left"/>
              <w:rPr>
                <w:rFonts w:asciiTheme="minorHAnsi" w:hAnsiTheme="minorHAnsi" w:cs="Arial"/>
                <w:sz w:val="20"/>
              </w:rPr>
            </w:pPr>
            <w:r w:rsidRPr="00923E96">
              <w:rPr>
                <w:rFonts w:asciiTheme="minorHAnsi" w:hAnsiTheme="minorHAnsi" w:cs="Arial"/>
                <w:sz w:val="20"/>
              </w:rPr>
              <w:t>part</w:t>
            </w:r>
          </w:p>
        </w:tc>
        <w:tc>
          <w:tcPr>
            <w:tcW w:w="7110" w:type="dxa"/>
            <w:tcBorders>
              <w:left w:val="single" w:sz="1" w:space="0" w:color="000000"/>
              <w:bottom w:val="single" w:sz="1" w:space="0" w:color="000000"/>
              <w:right w:val="single" w:sz="1" w:space="0" w:color="000000"/>
            </w:tcBorders>
          </w:tcPr>
          <w:p w:rsidR="00521697" w:rsidRPr="00923E96" w:rsidRDefault="00521697" w:rsidP="00930F4B">
            <w:pPr>
              <w:pStyle w:val="TableContents"/>
              <w:snapToGrid w:val="0"/>
              <w:jc w:val="left"/>
              <w:rPr>
                <w:rFonts w:asciiTheme="minorHAnsi" w:hAnsiTheme="minorHAnsi" w:cs="Arial"/>
                <w:sz w:val="20"/>
              </w:rPr>
            </w:pPr>
            <w:r w:rsidRPr="00923E96">
              <w:rPr>
                <w:rFonts w:asciiTheme="minorHAnsi" w:hAnsiTheme="minorHAnsi" w:cs="Arial"/>
                <w:sz w:val="20"/>
              </w:rPr>
              <w:t>Which part (TEXT,HTML) the tracked link is in (string)</w:t>
            </w:r>
          </w:p>
        </w:tc>
      </w:tr>
      <w:tr w:rsidR="00521697" w:rsidRPr="00923E96" w:rsidTr="00930F4B">
        <w:tc>
          <w:tcPr>
            <w:tcW w:w="2070" w:type="dxa"/>
            <w:gridSpan w:val="2"/>
            <w:tcBorders>
              <w:left w:val="single" w:sz="1" w:space="0" w:color="000000"/>
              <w:bottom w:val="single" w:sz="1" w:space="0" w:color="000000"/>
            </w:tcBorders>
          </w:tcPr>
          <w:p w:rsidR="00521697" w:rsidRPr="00923E96" w:rsidRDefault="00521697" w:rsidP="00930F4B">
            <w:pPr>
              <w:pStyle w:val="TableContents"/>
              <w:snapToGrid w:val="0"/>
              <w:jc w:val="left"/>
              <w:rPr>
                <w:rFonts w:asciiTheme="minorHAnsi" w:hAnsiTheme="minorHAnsi" w:cs="Arial"/>
                <w:sz w:val="20"/>
              </w:rPr>
            </w:pPr>
            <w:r w:rsidRPr="00923E96">
              <w:rPr>
                <w:rFonts w:asciiTheme="minorHAnsi" w:hAnsiTheme="minorHAnsi" w:cs="Arial"/>
                <w:sz w:val="20"/>
              </w:rPr>
              <w:t>totalClicks</w:t>
            </w:r>
          </w:p>
        </w:tc>
        <w:tc>
          <w:tcPr>
            <w:tcW w:w="7110" w:type="dxa"/>
            <w:tcBorders>
              <w:left w:val="single" w:sz="1" w:space="0" w:color="000000"/>
              <w:bottom w:val="single" w:sz="1" w:space="0" w:color="000000"/>
              <w:right w:val="single" w:sz="1" w:space="0" w:color="000000"/>
            </w:tcBorders>
          </w:tcPr>
          <w:p w:rsidR="00521697" w:rsidRPr="00923E96" w:rsidRDefault="00521697" w:rsidP="00930F4B">
            <w:pPr>
              <w:pStyle w:val="TableContents"/>
              <w:snapToGrid w:val="0"/>
              <w:jc w:val="left"/>
              <w:rPr>
                <w:rFonts w:asciiTheme="minorHAnsi" w:hAnsiTheme="minorHAnsi" w:cs="Arial"/>
                <w:sz w:val="20"/>
              </w:rPr>
            </w:pPr>
            <w:r w:rsidRPr="00923E96">
              <w:rPr>
                <w:rFonts w:asciiTheme="minorHAnsi" w:hAnsiTheme="minorHAnsi" w:cs="Arial"/>
                <w:sz w:val="20"/>
              </w:rPr>
              <w:t>Total clicks for this link (int)</w:t>
            </w:r>
          </w:p>
        </w:tc>
      </w:tr>
      <w:tr w:rsidR="00521697" w:rsidRPr="00923E96" w:rsidTr="00930F4B">
        <w:tc>
          <w:tcPr>
            <w:tcW w:w="2070" w:type="dxa"/>
            <w:gridSpan w:val="2"/>
            <w:tcBorders>
              <w:left w:val="single" w:sz="1" w:space="0" w:color="000000"/>
              <w:bottom w:val="single" w:sz="4" w:space="0" w:color="auto"/>
            </w:tcBorders>
          </w:tcPr>
          <w:p w:rsidR="00521697" w:rsidRPr="00923E96" w:rsidRDefault="00521697" w:rsidP="00930F4B">
            <w:pPr>
              <w:pStyle w:val="TableContents"/>
              <w:snapToGrid w:val="0"/>
              <w:jc w:val="left"/>
              <w:rPr>
                <w:rFonts w:asciiTheme="minorHAnsi" w:hAnsiTheme="minorHAnsi" w:cs="Arial"/>
                <w:sz w:val="20"/>
              </w:rPr>
            </w:pPr>
            <w:r w:rsidRPr="00923E96">
              <w:rPr>
                <w:rFonts w:asciiTheme="minorHAnsi" w:hAnsiTheme="minorHAnsi" w:cs="Arial"/>
                <w:sz w:val="20"/>
              </w:rPr>
              <w:t>uniqueClicks</w:t>
            </w:r>
          </w:p>
        </w:tc>
        <w:tc>
          <w:tcPr>
            <w:tcW w:w="7110" w:type="dxa"/>
            <w:tcBorders>
              <w:left w:val="single" w:sz="1" w:space="0" w:color="000000"/>
              <w:bottom w:val="single" w:sz="4" w:space="0" w:color="auto"/>
              <w:right w:val="single" w:sz="1" w:space="0" w:color="000000"/>
            </w:tcBorders>
          </w:tcPr>
          <w:p w:rsidR="00521697" w:rsidRPr="00923E96" w:rsidRDefault="00521697" w:rsidP="00930F4B">
            <w:pPr>
              <w:pStyle w:val="TableContents"/>
              <w:snapToGrid w:val="0"/>
              <w:jc w:val="left"/>
              <w:rPr>
                <w:rFonts w:asciiTheme="minorHAnsi" w:hAnsiTheme="minorHAnsi" w:cs="Arial"/>
                <w:sz w:val="20"/>
              </w:rPr>
            </w:pPr>
            <w:r w:rsidRPr="00923E96">
              <w:rPr>
                <w:rFonts w:asciiTheme="minorHAnsi" w:hAnsiTheme="minorHAnsi" w:cs="Arial"/>
                <w:sz w:val="20"/>
              </w:rPr>
              <w:t>Unique clicks for this link (int)</w:t>
            </w:r>
          </w:p>
        </w:tc>
      </w:tr>
      <w:tr w:rsidR="00521697" w:rsidRPr="00923E96" w:rsidTr="00930F4B">
        <w:tc>
          <w:tcPr>
            <w:tcW w:w="2070" w:type="dxa"/>
            <w:gridSpan w:val="2"/>
            <w:tcBorders>
              <w:top w:val="single" w:sz="4" w:space="0" w:color="auto"/>
              <w:left w:val="single" w:sz="4" w:space="0" w:color="auto"/>
              <w:bottom w:val="single" w:sz="4" w:space="0" w:color="auto"/>
              <w:right w:val="single" w:sz="4" w:space="0" w:color="auto"/>
            </w:tcBorders>
          </w:tcPr>
          <w:p w:rsidR="00521697" w:rsidRPr="00923E96" w:rsidRDefault="00521697" w:rsidP="00930F4B">
            <w:pPr>
              <w:pStyle w:val="TableContents"/>
              <w:snapToGrid w:val="0"/>
              <w:jc w:val="left"/>
              <w:rPr>
                <w:rFonts w:asciiTheme="minorHAnsi" w:hAnsiTheme="minorHAnsi" w:cs="Arial"/>
                <w:sz w:val="20"/>
              </w:rPr>
            </w:pPr>
            <w:r w:rsidRPr="00923E96">
              <w:rPr>
                <w:rFonts w:asciiTheme="minorHAnsi" w:hAnsiTheme="minorHAnsi" w:cs="Arial"/>
                <w:sz w:val="20"/>
              </w:rPr>
              <w:t>successRate</w:t>
            </w:r>
          </w:p>
        </w:tc>
        <w:tc>
          <w:tcPr>
            <w:tcW w:w="7110" w:type="dxa"/>
            <w:tcBorders>
              <w:top w:val="single" w:sz="4" w:space="0" w:color="auto"/>
              <w:left w:val="single" w:sz="4" w:space="0" w:color="auto"/>
              <w:bottom w:val="single" w:sz="4" w:space="0" w:color="auto"/>
              <w:right w:val="single" w:sz="4" w:space="0" w:color="auto"/>
            </w:tcBorders>
          </w:tcPr>
          <w:p w:rsidR="00521697" w:rsidRPr="00923E96" w:rsidRDefault="00521697" w:rsidP="00930F4B">
            <w:pPr>
              <w:pStyle w:val="TableContents"/>
              <w:snapToGrid w:val="0"/>
              <w:jc w:val="left"/>
              <w:rPr>
                <w:rFonts w:asciiTheme="minorHAnsi" w:hAnsiTheme="minorHAnsi" w:cs="Arial"/>
                <w:sz w:val="20"/>
              </w:rPr>
            </w:pPr>
            <w:r w:rsidRPr="00923E96">
              <w:rPr>
                <w:rFonts w:asciiTheme="minorHAnsi" w:hAnsiTheme="minorHAnsi" w:cs="Arial"/>
                <w:sz w:val="20"/>
              </w:rPr>
              <w:t>Percentage of recipients who clicked on the link (double)</w:t>
            </w:r>
          </w:p>
        </w:tc>
      </w:tr>
      <w:tr w:rsidR="00521697" w:rsidRPr="00923E96" w:rsidTr="00930F4B">
        <w:tc>
          <w:tcPr>
            <w:tcW w:w="2070" w:type="dxa"/>
            <w:gridSpan w:val="2"/>
            <w:tcBorders>
              <w:top w:val="single" w:sz="4" w:space="0" w:color="auto"/>
              <w:left w:val="single" w:sz="4" w:space="0" w:color="auto"/>
              <w:bottom w:val="single" w:sz="4" w:space="0" w:color="auto"/>
              <w:right w:val="single" w:sz="4" w:space="0" w:color="auto"/>
            </w:tcBorders>
          </w:tcPr>
          <w:p w:rsidR="00521697" w:rsidRPr="00923E96" w:rsidRDefault="00521697" w:rsidP="00930F4B">
            <w:pPr>
              <w:pStyle w:val="TableContents"/>
              <w:snapToGrid w:val="0"/>
              <w:jc w:val="left"/>
              <w:rPr>
                <w:rFonts w:asciiTheme="minorHAnsi" w:hAnsiTheme="minorHAnsi" w:cs="Arial"/>
                <w:sz w:val="20"/>
              </w:rPr>
            </w:pPr>
            <w:r w:rsidRPr="00923E96">
              <w:rPr>
                <w:rFonts w:asciiTheme="minorHAnsi" w:hAnsiTheme="minorHAnsi" w:cs="Arial"/>
                <w:sz w:val="20"/>
                <w:lang w:eastAsia="en-US"/>
              </w:rPr>
              <w:t>totalCSClicks</w:t>
            </w:r>
          </w:p>
        </w:tc>
        <w:tc>
          <w:tcPr>
            <w:tcW w:w="7110" w:type="dxa"/>
            <w:tcBorders>
              <w:top w:val="single" w:sz="4" w:space="0" w:color="auto"/>
              <w:left w:val="single" w:sz="4" w:space="0" w:color="auto"/>
              <w:bottom w:val="single" w:sz="4" w:space="0" w:color="auto"/>
              <w:right w:val="single" w:sz="4" w:space="0" w:color="auto"/>
            </w:tcBorders>
          </w:tcPr>
          <w:p w:rsidR="00521697" w:rsidRPr="00923E96" w:rsidRDefault="00521697" w:rsidP="00930F4B">
            <w:pPr>
              <w:pStyle w:val="TableContents"/>
              <w:snapToGrid w:val="0"/>
              <w:jc w:val="left"/>
              <w:rPr>
                <w:rFonts w:asciiTheme="minorHAnsi" w:hAnsiTheme="minorHAnsi" w:cs="Arial"/>
                <w:sz w:val="20"/>
              </w:rPr>
            </w:pPr>
            <w:r w:rsidRPr="00923E96">
              <w:rPr>
                <w:rFonts w:asciiTheme="minorHAnsi" w:hAnsiTheme="minorHAnsi" w:cs="Arial"/>
                <w:sz w:val="20"/>
              </w:rPr>
              <w:t>Total clickstream clicks for this link (int)</w:t>
            </w:r>
          </w:p>
        </w:tc>
      </w:tr>
      <w:tr w:rsidR="00521697" w:rsidRPr="00923E96" w:rsidTr="00930F4B">
        <w:tc>
          <w:tcPr>
            <w:tcW w:w="2070" w:type="dxa"/>
            <w:gridSpan w:val="2"/>
            <w:tcBorders>
              <w:top w:val="single" w:sz="4" w:space="0" w:color="auto"/>
              <w:left w:val="single" w:sz="4" w:space="0" w:color="auto"/>
              <w:bottom w:val="single" w:sz="4" w:space="0" w:color="auto"/>
              <w:right w:val="single" w:sz="4" w:space="0" w:color="auto"/>
            </w:tcBorders>
          </w:tcPr>
          <w:p w:rsidR="00521697" w:rsidRPr="00923E96" w:rsidRDefault="00521697" w:rsidP="00930F4B">
            <w:pPr>
              <w:pStyle w:val="TableContents"/>
              <w:snapToGrid w:val="0"/>
              <w:jc w:val="left"/>
              <w:rPr>
                <w:rFonts w:asciiTheme="minorHAnsi" w:hAnsiTheme="minorHAnsi" w:cs="Arial"/>
                <w:sz w:val="20"/>
              </w:rPr>
            </w:pPr>
            <w:r w:rsidRPr="00923E96">
              <w:rPr>
                <w:rFonts w:asciiTheme="minorHAnsi" w:hAnsiTheme="minorHAnsi" w:cs="Arial"/>
                <w:sz w:val="20"/>
                <w:lang w:eastAsia="en-US"/>
              </w:rPr>
              <w:lastRenderedPageBreak/>
              <w:t>totalCSAmount</w:t>
            </w:r>
          </w:p>
        </w:tc>
        <w:tc>
          <w:tcPr>
            <w:tcW w:w="7110" w:type="dxa"/>
            <w:tcBorders>
              <w:top w:val="single" w:sz="4" w:space="0" w:color="auto"/>
              <w:left w:val="single" w:sz="4" w:space="0" w:color="auto"/>
              <w:bottom w:val="single" w:sz="4" w:space="0" w:color="auto"/>
              <w:right w:val="single" w:sz="4" w:space="0" w:color="auto"/>
            </w:tcBorders>
          </w:tcPr>
          <w:p w:rsidR="00521697" w:rsidRPr="00923E96" w:rsidRDefault="00521697" w:rsidP="00930F4B">
            <w:pPr>
              <w:pStyle w:val="TableContents"/>
              <w:snapToGrid w:val="0"/>
              <w:jc w:val="left"/>
              <w:rPr>
                <w:rFonts w:asciiTheme="minorHAnsi" w:hAnsiTheme="minorHAnsi" w:cs="Arial"/>
                <w:sz w:val="20"/>
              </w:rPr>
            </w:pPr>
            <w:r w:rsidRPr="00923E96">
              <w:rPr>
                <w:rFonts w:asciiTheme="minorHAnsi" w:hAnsiTheme="minorHAnsi" w:cs="Arial"/>
                <w:sz w:val="20"/>
              </w:rPr>
              <w:t>Total dollar amount for clickstream clicks (int)</w:t>
            </w:r>
          </w:p>
        </w:tc>
      </w:tr>
      <w:tr w:rsidR="004A137C" w:rsidRPr="00923E96" w:rsidTr="00930F4B">
        <w:tc>
          <w:tcPr>
            <w:tcW w:w="9180" w:type="dxa"/>
            <w:gridSpan w:val="3"/>
            <w:tcBorders>
              <w:top w:val="single" w:sz="1" w:space="0" w:color="000000"/>
              <w:left w:val="single" w:sz="1" w:space="0" w:color="000000"/>
              <w:bottom w:val="single" w:sz="1" w:space="0" w:color="000000"/>
              <w:right w:val="single" w:sz="1" w:space="0" w:color="000000"/>
            </w:tcBorders>
          </w:tcPr>
          <w:p w:rsidR="004A137C" w:rsidRPr="00923E96" w:rsidRDefault="004A137C" w:rsidP="00930F4B">
            <w:pPr>
              <w:pStyle w:val="TableContents"/>
              <w:snapToGrid w:val="0"/>
              <w:jc w:val="left"/>
              <w:rPr>
                <w:rFonts w:asciiTheme="minorHAnsi" w:hAnsiTheme="minorHAnsi" w:cs="Arial"/>
                <w:sz w:val="20"/>
              </w:rPr>
            </w:pPr>
            <w:r w:rsidRPr="00923E96">
              <w:rPr>
                <w:rFonts w:asciiTheme="minorHAnsi" w:hAnsiTheme="minorHAnsi" w:cs="Arial"/>
                <w:sz w:val="20"/>
              </w:rPr>
              <w:t xml:space="preserve">A </w:t>
            </w:r>
            <w:r w:rsidRPr="00923E96">
              <w:rPr>
                <w:rFonts w:asciiTheme="minorHAnsi" w:hAnsiTheme="minorHAnsi" w:cs="Arial"/>
                <w:b/>
                <w:bCs/>
                <w:sz w:val="20"/>
              </w:rPr>
              <w:t>MailingPartReport</w:t>
            </w:r>
            <w:r w:rsidRPr="00923E96">
              <w:rPr>
                <w:rFonts w:asciiTheme="minorHAnsi" w:hAnsiTheme="minorHAnsi" w:cs="Arial"/>
                <w:sz w:val="20"/>
              </w:rPr>
              <w:t xml:space="preserve"> consists of:</w:t>
            </w:r>
          </w:p>
        </w:tc>
      </w:tr>
      <w:tr w:rsidR="004A137C" w:rsidRPr="00923E96" w:rsidTr="00930F4B">
        <w:trPr>
          <w:trHeight w:val="323"/>
        </w:trPr>
        <w:tc>
          <w:tcPr>
            <w:tcW w:w="1591" w:type="dxa"/>
            <w:tcBorders>
              <w:left w:val="single" w:sz="1" w:space="0" w:color="000000"/>
              <w:bottom w:val="single" w:sz="1" w:space="0" w:color="000000"/>
            </w:tcBorders>
          </w:tcPr>
          <w:p w:rsidR="004A137C" w:rsidRPr="00923E96" w:rsidRDefault="004A137C" w:rsidP="00930F4B">
            <w:pPr>
              <w:pStyle w:val="TableContents"/>
              <w:rPr>
                <w:rFonts w:asciiTheme="minorHAnsi" w:hAnsiTheme="minorHAnsi" w:cs="Arial"/>
                <w:sz w:val="20"/>
              </w:rPr>
            </w:pPr>
            <w:r w:rsidRPr="00923E96">
              <w:rPr>
                <w:rFonts w:asciiTheme="minorHAnsi" w:hAnsiTheme="minorHAnsi" w:cs="Arial"/>
                <w:sz w:val="20"/>
              </w:rPr>
              <w:t>part</w:t>
            </w:r>
          </w:p>
        </w:tc>
        <w:tc>
          <w:tcPr>
            <w:tcW w:w="7589" w:type="dxa"/>
            <w:gridSpan w:val="2"/>
            <w:tcBorders>
              <w:left w:val="single" w:sz="1" w:space="0" w:color="000000"/>
              <w:bottom w:val="single" w:sz="1" w:space="0" w:color="000000"/>
              <w:right w:val="single" w:sz="1" w:space="0" w:color="000000"/>
            </w:tcBorders>
          </w:tcPr>
          <w:p w:rsidR="004A137C" w:rsidRPr="00923E96" w:rsidRDefault="004A137C" w:rsidP="00930F4B">
            <w:pPr>
              <w:pStyle w:val="TableContents"/>
              <w:rPr>
                <w:rFonts w:asciiTheme="minorHAnsi" w:hAnsiTheme="minorHAnsi" w:cs="Arial"/>
                <w:sz w:val="20"/>
              </w:rPr>
            </w:pPr>
            <w:r w:rsidRPr="00923E96">
              <w:rPr>
                <w:rFonts w:asciiTheme="minorHAnsi" w:hAnsiTheme="minorHAnsi" w:cs="Arial"/>
                <w:sz w:val="20"/>
              </w:rPr>
              <w:t>Which parts had links tracked</w:t>
            </w:r>
          </w:p>
        </w:tc>
      </w:tr>
      <w:tr w:rsidR="004A137C" w:rsidRPr="00923E96" w:rsidTr="00930F4B">
        <w:tc>
          <w:tcPr>
            <w:tcW w:w="1591" w:type="dxa"/>
            <w:tcBorders>
              <w:left w:val="single" w:sz="1" w:space="0" w:color="000000"/>
              <w:bottom w:val="single" w:sz="1" w:space="0" w:color="000000"/>
            </w:tcBorders>
          </w:tcPr>
          <w:p w:rsidR="004A137C" w:rsidRPr="00923E96" w:rsidRDefault="004A137C" w:rsidP="00930F4B">
            <w:pPr>
              <w:pStyle w:val="TableContents"/>
              <w:snapToGrid w:val="0"/>
              <w:jc w:val="left"/>
              <w:rPr>
                <w:rFonts w:asciiTheme="minorHAnsi" w:hAnsiTheme="minorHAnsi" w:cs="Arial"/>
                <w:sz w:val="20"/>
              </w:rPr>
            </w:pPr>
            <w:r w:rsidRPr="00923E96">
              <w:rPr>
                <w:rFonts w:asciiTheme="minorHAnsi" w:hAnsiTheme="minorHAnsi" w:cs="Arial"/>
                <w:sz w:val="20"/>
              </w:rPr>
              <w:t>numTrackedUrls</w:t>
            </w:r>
          </w:p>
        </w:tc>
        <w:tc>
          <w:tcPr>
            <w:tcW w:w="7589" w:type="dxa"/>
            <w:gridSpan w:val="2"/>
            <w:tcBorders>
              <w:left w:val="single" w:sz="1" w:space="0" w:color="000000"/>
              <w:bottom w:val="single" w:sz="1" w:space="0" w:color="000000"/>
              <w:right w:val="single" w:sz="1" w:space="0" w:color="000000"/>
            </w:tcBorders>
          </w:tcPr>
          <w:p w:rsidR="004A137C" w:rsidRPr="00923E96" w:rsidRDefault="004A137C" w:rsidP="00930F4B">
            <w:pPr>
              <w:pStyle w:val="TableContents"/>
              <w:snapToGrid w:val="0"/>
              <w:jc w:val="left"/>
              <w:rPr>
                <w:rFonts w:asciiTheme="minorHAnsi" w:hAnsiTheme="minorHAnsi" w:cs="Arial"/>
                <w:sz w:val="20"/>
              </w:rPr>
            </w:pPr>
            <w:r w:rsidRPr="00923E96">
              <w:rPr>
                <w:rFonts w:asciiTheme="minorHAnsi" w:hAnsiTheme="minorHAnsi" w:cs="Arial"/>
                <w:sz w:val="20"/>
              </w:rPr>
              <w:t xml:space="preserve">Number of links tracked in this mailing. </w:t>
            </w:r>
          </w:p>
        </w:tc>
      </w:tr>
      <w:tr w:rsidR="004A137C" w:rsidRPr="00923E96" w:rsidTr="00930F4B">
        <w:tc>
          <w:tcPr>
            <w:tcW w:w="1591" w:type="dxa"/>
            <w:tcBorders>
              <w:left w:val="single" w:sz="1" w:space="0" w:color="000000"/>
              <w:bottom w:val="single" w:sz="1" w:space="0" w:color="000000"/>
            </w:tcBorders>
          </w:tcPr>
          <w:p w:rsidR="004A137C" w:rsidRPr="00923E96" w:rsidRDefault="004A137C" w:rsidP="00930F4B">
            <w:pPr>
              <w:pStyle w:val="TableContents"/>
              <w:snapToGrid w:val="0"/>
              <w:jc w:val="left"/>
              <w:rPr>
                <w:rFonts w:asciiTheme="minorHAnsi" w:hAnsiTheme="minorHAnsi" w:cs="Arial"/>
                <w:sz w:val="20"/>
              </w:rPr>
            </w:pPr>
            <w:r w:rsidRPr="00923E96">
              <w:rPr>
                <w:rFonts w:asciiTheme="minorHAnsi" w:hAnsiTheme="minorHAnsi" w:cs="Arial"/>
                <w:sz w:val="20"/>
              </w:rPr>
              <w:t>totalClicks</w:t>
            </w:r>
          </w:p>
        </w:tc>
        <w:tc>
          <w:tcPr>
            <w:tcW w:w="7589" w:type="dxa"/>
            <w:gridSpan w:val="2"/>
            <w:tcBorders>
              <w:left w:val="single" w:sz="1" w:space="0" w:color="000000"/>
              <w:bottom w:val="single" w:sz="1" w:space="0" w:color="000000"/>
              <w:right w:val="single" w:sz="1" w:space="0" w:color="000000"/>
            </w:tcBorders>
          </w:tcPr>
          <w:p w:rsidR="004A137C" w:rsidRPr="00923E96" w:rsidRDefault="004A137C" w:rsidP="00930F4B">
            <w:pPr>
              <w:pStyle w:val="TableContents"/>
              <w:snapToGrid w:val="0"/>
              <w:jc w:val="left"/>
              <w:rPr>
                <w:rFonts w:asciiTheme="minorHAnsi" w:hAnsiTheme="minorHAnsi" w:cs="Arial"/>
                <w:sz w:val="20"/>
              </w:rPr>
            </w:pPr>
            <w:r w:rsidRPr="00923E96">
              <w:rPr>
                <w:rFonts w:asciiTheme="minorHAnsi" w:hAnsiTheme="minorHAnsi" w:cs="Arial"/>
                <w:sz w:val="20"/>
              </w:rPr>
              <w:t xml:space="preserve">Total clicks recorded in response to this message. </w:t>
            </w:r>
          </w:p>
        </w:tc>
      </w:tr>
      <w:tr w:rsidR="004A137C" w:rsidRPr="00923E96" w:rsidTr="00930F4B">
        <w:tc>
          <w:tcPr>
            <w:tcW w:w="1591" w:type="dxa"/>
            <w:tcBorders>
              <w:left w:val="single" w:sz="1" w:space="0" w:color="000000"/>
              <w:bottom w:val="single" w:sz="1" w:space="0" w:color="000000"/>
            </w:tcBorders>
          </w:tcPr>
          <w:p w:rsidR="004A137C" w:rsidRPr="00923E96" w:rsidRDefault="004A137C" w:rsidP="00930F4B">
            <w:pPr>
              <w:pStyle w:val="TableContents"/>
              <w:snapToGrid w:val="0"/>
              <w:jc w:val="left"/>
              <w:rPr>
                <w:rFonts w:asciiTheme="minorHAnsi" w:hAnsiTheme="minorHAnsi" w:cs="Arial"/>
                <w:sz w:val="20"/>
              </w:rPr>
            </w:pPr>
            <w:r w:rsidRPr="00923E96">
              <w:rPr>
                <w:rFonts w:asciiTheme="minorHAnsi" w:hAnsiTheme="minorHAnsi" w:cs="Arial"/>
                <w:sz w:val="20"/>
              </w:rPr>
              <w:t>uniqueClicks</w:t>
            </w:r>
          </w:p>
        </w:tc>
        <w:tc>
          <w:tcPr>
            <w:tcW w:w="7589" w:type="dxa"/>
            <w:gridSpan w:val="2"/>
            <w:tcBorders>
              <w:left w:val="single" w:sz="1" w:space="0" w:color="000000"/>
              <w:bottom w:val="single" w:sz="1" w:space="0" w:color="000000"/>
              <w:right w:val="single" w:sz="1" w:space="0" w:color="000000"/>
            </w:tcBorders>
          </w:tcPr>
          <w:p w:rsidR="004A137C" w:rsidRPr="00923E96" w:rsidRDefault="004A137C" w:rsidP="00930F4B">
            <w:pPr>
              <w:pStyle w:val="TableContents"/>
              <w:snapToGrid w:val="0"/>
              <w:jc w:val="left"/>
              <w:rPr>
                <w:rFonts w:asciiTheme="minorHAnsi" w:hAnsiTheme="minorHAnsi" w:cs="Arial"/>
                <w:sz w:val="20"/>
              </w:rPr>
            </w:pPr>
            <w:r w:rsidRPr="00923E96">
              <w:rPr>
                <w:rFonts w:asciiTheme="minorHAnsi" w:hAnsiTheme="minorHAnsi" w:cs="Arial"/>
                <w:sz w:val="20"/>
              </w:rPr>
              <w:t xml:space="preserve">Number of unique clicks recorded on the links. </w:t>
            </w:r>
          </w:p>
        </w:tc>
      </w:tr>
      <w:tr w:rsidR="004A137C" w:rsidRPr="00923E96" w:rsidTr="00930F4B">
        <w:tc>
          <w:tcPr>
            <w:tcW w:w="1591" w:type="dxa"/>
            <w:tcBorders>
              <w:left w:val="single" w:sz="1" w:space="0" w:color="000000"/>
              <w:bottom w:val="single" w:sz="1" w:space="0" w:color="000000"/>
            </w:tcBorders>
          </w:tcPr>
          <w:p w:rsidR="004A137C" w:rsidRPr="00923E96" w:rsidRDefault="004A137C" w:rsidP="00930F4B">
            <w:pPr>
              <w:pStyle w:val="TableContents"/>
              <w:snapToGrid w:val="0"/>
              <w:jc w:val="left"/>
              <w:rPr>
                <w:rFonts w:asciiTheme="minorHAnsi" w:hAnsiTheme="minorHAnsi" w:cs="Arial"/>
                <w:sz w:val="20"/>
              </w:rPr>
            </w:pPr>
            <w:r w:rsidRPr="00923E96">
              <w:rPr>
                <w:rFonts w:asciiTheme="minorHAnsi" w:hAnsiTheme="minorHAnsi" w:cs="Arial"/>
                <w:sz w:val="20"/>
              </w:rPr>
              <w:t>uniqueUsers</w:t>
            </w:r>
          </w:p>
        </w:tc>
        <w:tc>
          <w:tcPr>
            <w:tcW w:w="7589" w:type="dxa"/>
            <w:gridSpan w:val="2"/>
            <w:tcBorders>
              <w:left w:val="single" w:sz="1" w:space="0" w:color="000000"/>
              <w:bottom w:val="single" w:sz="1" w:space="0" w:color="000000"/>
              <w:right w:val="single" w:sz="1" w:space="0" w:color="000000"/>
            </w:tcBorders>
          </w:tcPr>
          <w:p w:rsidR="004A137C" w:rsidRPr="00923E96" w:rsidRDefault="004A137C" w:rsidP="00930F4B">
            <w:pPr>
              <w:pStyle w:val="TableContents"/>
              <w:snapToGrid w:val="0"/>
              <w:jc w:val="left"/>
              <w:rPr>
                <w:rFonts w:asciiTheme="minorHAnsi" w:hAnsiTheme="minorHAnsi" w:cs="Arial"/>
                <w:sz w:val="20"/>
              </w:rPr>
            </w:pPr>
            <w:r w:rsidRPr="00923E96">
              <w:rPr>
                <w:rFonts w:asciiTheme="minorHAnsi" w:hAnsiTheme="minorHAnsi" w:cs="Arial"/>
                <w:sz w:val="20"/>
              </w:rPr>
              <w:t xml:space="preserve">Number of users who clicked on at least one link. </w:t>
            </w:r>
          </w:p>
        </w:tc>
      </w:tr>
      <w:tr w:rsidR="004A137C" w:rsidRPr="00923E96" w:rsidTr="00930F4B">
        <w:tc>
          <w:tcPr>
            <w:tcW w:w="1591" w:type="dxa"/>
            <w:tcBorders>
              <w:left w:val="single" w:sz="1" w:space="0" w:color="000000"/>
              <w:bottom w:val="single" w:sz="1" w:space="0" w:color="000000"/>
            </w:tcBorders>
          </w:tcPr>
          <w:p w:rsidR="004A137C" w:rsidRPr="00923E96" w:rsidRDefault="004A137C" w:rsidP="00930F4B">
            <w:pPr>
              <w:pStyle w:val="TableContents"/>
              <w:snapToGrid w:val="0"/>
              <w:jc w:val="left"/>
              <w:rPr>
                <w:rFonts w:asciiTheme="minorHAnsi" w:hAnsiTheme="minorHAnsi" w:cs="Arial"/>
                <w:sz w:val="20"/>
              </w:rPr>
            </w:pPr>
            <w:r w:rsidRPr="00923E96">
              <w:rPr>
                <w:rFonts w:asciiTheme="minorHAnsi" w:hAnsiTheme="minorHAnsi" w:cs="Arial"/>
                <w:sz w:val="20"/>
              </w:rPr>
              <w:t>totalOpens</w:t>
            </w:r>
          </w:p>
        </w:tc>
        <w:tc>
          <w:tcPr>
            <w:tcW w:w="7589" w:type="dxa"/>
            <w:gridSpan w:val="2"/>
            <w:tcBorders>
              <w:left w:val="single" w:sz="1" w:space="0" w:color="000000"/>
              <w:bottom w:val="single" w:sz="1" w:space="0" w:color="000000"/>
              <w:right w:val="single" w:sz="1" w:space="0" w:color="000000"/>
            </w:tcBorders>
          </w:tcPr>
          <w:p w:rsidR="004A137C" w:rsidRPr="00923E96" w:rsidRDefault="004A137C" w:rsidP="00930F4B">
            <w:pPr>
              <w:pStyle w:val="TableContents"/>
              <w:snapToGrid w:val="0"/>
              <w:jc w:val="left"/>
              <w:rPr>
                <w:rFonts w:asciiTheme="minorHAnsi" w:hAnsiTheme="minorHAnsi" w:cs="Arial"/>
                <w:sz w:val="20"/>
              </w:rPr>
            </w:pPr>
            <w:r w:rsidRPr="00923E96">
              <w:rPr>
                <w:rFonts w:asciiTheme="minorHAnsi" w:hAnsiTheme="minorHAnsi" w:cs="Arial"/>
                <w:sz w:val="20"/>
              </w:rPr>
              <w:t xml:space="preserve">Number of message opens recorded. </w:t>
            </w:r>
          </w:p>
        </w:tc>
      </w:tr>
    </w:tbl>
    <w:p w:rsidR="00521697" w:rsidRPr="00B6727D" w:rsidRDefault="00521697" w:rsidP="00B6727D">
      <w:pPr>
        <w:rPr>
          <w:rFonts w:ascii="Calibri" w:hAnsi="Calibri" w:cs="Arial"/>
          <w:sz w:val="22"/>
          <w:szCs w:val="22"/>
        </w:rPr>
      </w:pPr>
    </w:p>
    <w:p w:rsidR="00B66A19" w:rsidRDefault="00FE2A44" w:rsidP="00B66A19">
      <w:pPr>
        <w:pStyle w:val="Heading1"/>
      </w:pPr>
      <w:bookmarkStart w:id="27" w:name="_Toc272149160"/>
      <w:r>
        <w:t>Sample XML</w:t>
      </w:r>
      <w:bookmarkEnd w:id="27"/>
    </w:p>
    <w:p w:rsidR="00B6727D" w:rsidRPr="00F77332" w:rsidRDefault="004A137C" w:rsidP="004A137C">
      <w:pPr>
        <w:jc w:val="center"/>
        <w:rPr>
          <w:rFonts w:asciiTheme="minorHAnsi" w:hAnsiTheme="minorHAnsi"/>
          <w:b/>
          <w:i/>
          <w:sz w:val="22"/>
          <w:szCs w:val="22"/>
        </w:rPr>
      </w:pPr>
      <w:r w:rsidRPr="00F77332">
        <w:rPr>
          <w:rFonts w:asciiTheme="minorHAnsi" w:hAnsiTheme="minorHAnsi"/>
          <w:b/>
          <w:i/>
          <w:sz w:val="22"/>
          <w:szCs w:val="22"/>
        </w:rPr>
        <w:t>API Call: createSendT</w:t>
      </w:r>
      <w:r w:rsidR="003969AB" w:rsidRPr="00F77332">
        <w:rPr>
          <w:rFonts w:asciiTheme="minorHAnsi" w:hAnsiTheme="minorHAnsi"/>
          <w:b/>
          <w:i/>
          <w:sz w:val="22"/>
          <w:szCs w:val="22"/>
        </w:rPr>
        <w:t>emplate</w:t>
      </w:r>
    </w:p>
    <w:tbl>
      <w:tblPr>
        <w:tblW w:w="5000" w:type="pct"/>
        <w:tblCellSpacing w:w="0" w:type="dxa"/>
        <w:tblCellMar>
          <w:left w:w="0" w:type="dxa"/>
          <w:right w:w="0" w:type="dxa"/>
        </w:tblCellMar>
        <w:tblLook w:val="04A0"/>
      </w:tblPr>
      <w:tblGrid>
        <w:gridCol w:w="9360"/>
      </w:tblGrid>
      <w:tr w:rsidR="00B66A19" w:rsidRPr="00F77332" w:rsidTr="00B66A19">
        <w:trPr>
          <w:tblCellSpacing w:w="0" w:type="dxa"/>
        </w:trPr>
        <w:tc>
          <w:tcPr>
            <w:tcW w:w="0" w:type="auto"/>
            <w:vAlign w:val="center"/>
            <w:hideMark/>
          </w:tcPr>
          <w:tbl>
            <w:tblPr>
              <w:tblW w:w="5000" w:type="pct"/>
              <w:tblCellSpacing w:w="0" w:type="dxa"/>
              <w:tblCellMar>
                <w:left w:w="0" w:type="dxa"/>
                <w:right w:w="0" w:type="dxa"/>
              </w:tblCellMar>
              <w:tblLook w:val="04A0"/>
            </w:tblPr>
            <w:tblGrid>
              <w:gridCol w:w="9360"/>
            </w:tblGrid>
            <w:tr w:rsidR="00B66A19" w:rsidRPr="00F77332">
              <w:trPr>
                <w:tblCellSpacing w:w="0" w:type="dxa"/>
              </w:trPr>
              <w:tc>
                <w:tcPr>
                  <w:tcW w:w="0" w:type="auto"/>
                  <w:vAlign w:val="center"/>
                  <w:hideMark/>
                </w:tcPr>
                <w:p w:rsidR="003969AB" w:rsidRPr="00F77332" w:rsidRDefault="003969AB" w:rsidP="004A137C">
                  <w:pPr>
                    <w:jc w:val="center"/>
                    <w:rPr>
                      <w:rFonts w:asciiTheme="minorHAnsi" w:hAnsiTheme="minorHAnsi"/>
                    </w:rPr>
                  </w:pPr>
                </w:p>
                <w:tbl>
                  <w:tblPr>
                    <w:tblW w:w="5000" w:type="pct"/>
                    <w:tblCellSpacing w:w="0" w:type="dxa"/>
                    <w:tblCellMar>
                      <w:left w:w="0" w:type="dxa"/>
                      <w:right w:w="0" w:type="dxa"/>
                    </w:tblCellMar>
                    <w:tblLook w:val="04A0"/>
                  </w:tblPr>
                  <w:tblGrid>
                    <w:gridCol w:w="9360"/>
                  </w:tblGrid>
                  <w:tr w:rsidR="00B66A19" w:rsidRPr="00F77332">
                    <w:trPr>
                      <w:tblCellSpacing w:w="0" w:type="dxa"/>
                    </w:trPr>
                    <w:tc>
                      <w:tcPr>
                        <w:tcW w:w="5000" w:type="pct"/>
                        <w:vAlign w:val="center"/>
                        <w:hideMark/>
                      </w:tcPr>
                      <w:p w:rsidR="00B66A19" w:rsidRPr="00F77332" w:rsidRDefault="00B66A19" w:rsidP="004A137C">
                        <w:pPr>
                          <w:jc w:val="center"/>
                          <w:rPr>
                            <w:rFonts w:asciiTheme="minorHAnsi" w:hAnsiTheme="minorHAnsi"/>
                            <w:color w:val="E36C0A" w:themeColor="accent6" w:themeShade="BF"/>
                            <w:sz w:val="28"/>
                            <w:szCs w:val="28"/>
                          </w:rPr>
                        </w:pPr>
                        <w:r w:rsidRPr="00F77332">
                          <w:rPr>
                            <w:rFonts w:asciiTheme="minorHAnsi" w:hAnsiTheme="minorHAnsi"/>
                            <w:color w:val="E36C0A" w:themeColor="accent6" w:themeShade="BF"/>
                            <w:sz w:val="28"/>
                            <w:szCs w:val="28"/>
                          </w:rPr>
                          <w:t>Request XML</w:t>
                        </w:r>
                      </w:p>
                    </w:tc>
                  </w:tr>
                </w:tbl>
                <w:p w:rsidR="00B66A19" w:rsidRPr="00F77332" w:rsidRDefault="00B66A19" w:rsidP="00B66A19">
                  <w:pPr>
                    <w:rPr>
                      <w:rFonts w:asciiTheme="minorHAnsi" w:hAnsiTheme="minorHAnsi"/>
                      <w:sz w:val="24"/>
                    </w:rPr>
                  </w:pPr>
                </w:p>
              </w:tc>
            </w:tr>
            <w:tr w:rsidR="00B66A19" w:rsidRPr="00F77332">
              <w:trPr>
                <w:tblCellSpacing w:w="0" w:type="dxa"/>
              </w:trPr>
              <w:tc>
                <w:tcPr>
                  <w:tcW w:w="0" w:type="auto"/>
                  <w:hideMark/>
                </w:tcPr>
                <w:tbl>
                  <w:tblPr>
                    <w:tblW w:w="5000" w:type="pct"/>
                    <w:tblCellSpacing w:w="0" w:type="dxa"/>
                    <w:tblCellMar>
                      <w:left w:w="0" w:type="dxa"/>
                      <w:right w:w="0" w:type="dxa"/>
                    </w:tblCellMar>
                    <w:tblLook w:val="04A0"/>
                  </w:tblPr>
                  <w:tblGrid>
                    <w:gridCol w:w="9360"/>
                  </w:tblGrid>
                  <w:tr w:rsidR="00B66A19" w:rsidRPr="00F77332">
                    <w:trPr>
                      <w:tblCellSpacing w:w="0" w:type="dxa"/>
                    </w:trPr>
                    <w:tc>
                      <w:tcPr>
                        <w:tcW w:w="0" w:type="auto"/>
                        <w:vAlign w:val="center"/>
                        <w:hideMark/>
                      </w:tcPr>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&lt;soapenv:Envelope xmlns:xsi="http://www.w3.org/2001/XMLSchema-instance" xmlns:xsd="http://www.w3.org/2001/XMLSchema" xmlns:soapenv="http://schemas.xmlsoap.org/soap/envelope/" xmlns:ser="http://services.web.stormpost.skylist.com" xmlns:soapenc="http://schemas.xmlsoap.org/soap/encoding/"&gt;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&lt;soapenv:Header&gt;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&lt;authInfo xsi:type="soap:authentication" xmlns:soap="http://skylist.com/services/SoapRequestProcessor"&gt;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&lt;!--You may enter the following 2 items in any order--&gt;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&lt;username xsi:type="xsd:string"&gt;</w:t>
                        </w:r>
                        <w:r w:rsidR="004A137C" w:rsidRPr="00F77332">
                          <w:rPr>
                            <w:rFonts w:asciiTheme="minorHAnsi" w:hAnsiTheme="minorHAnsi" w:cs="Courier New"/>
                            <w:szCs w:val="20"/>
                          </w:rPr>
                          <w:t>*********</w:t>
                        </w:r>
                        <w:r w:rsidRPr="00F77332">
                          <w:rPr>
                            <w:rFonts w:asciiTheme="minorHAnsi" w:hAnsiTheme="minorHAnsi" w:cs="Courier New"/>
                            <w:szCs w:val="20"/>
                          </w:rPr>
                          <w:t>&lt;/username&gt;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&lt;passwor</w:t>
                        </w:r>
                        <w:r w:rsidR="004A137C" w:rsidRPr="00F77332">
                          <w:rPr>
                            <w:rFonts w:asciiTheme="minorHAnsi" w:hAnsiTheme="minorHAnsi" w:cs="Courier New"/>
                            <w:szCs w:val="20"/>
                          </w:rPr>
                          <w:t>d xsi:type="xsd:string"&gt;********</w:t>
                        </w:r>
                        <w:r w:rsidRPr="00F77332">
                          <w:rPr>
                            <w:rFonts w:asciiTheme="minorHAnsi" w:hAnsiTheme="minorHAnsi" w:cs="Courier New"/>
                            <w:szCs w:val="20"/>
                          </w:rPr>
                          <w:t>&lt;/password&gt;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&lt;/authInfo&gt;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&lt;/soapenv:Header&gt;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&lt;soapenv:Body&gt;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&lt;ser:createSendTemplate soapenv:encodingStyle="http://schemas.xmlsoap.org/soap/encoding/"&gt;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&lt;sendTemplateBean xsi:type="soap:SendTemplateBean" xmlns:soap="http://skylist.com/services/SoapRequestProcessor"&gt;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&lt;!--You may enter the following 28 items in any order--&gt;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&lt;title xsi:type="soapenc:string"&gt;SOAP Mail&lt;/title&gt;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&lt;externalID xsi:type="soapenc:string"&gt;&lt;/externalID&gt;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&lt;subject xsi:type="soapenc:string"&gt;Adtingo Subject&lt;/subject&gt;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&lt;fromEmail xsi:type="soapenc:string"&gt;[-email_reply_alpha-]&lt;/fromEmail&gt;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&lt;fromName xsi:type="soapenc:string"&gt;Adtingo&lt;/fromName&gt;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&lt;toEmail xsi:type="soapenc:string"&gt;[-emailaddr-]&lt;/toEmail&gt;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&lt;toName xsi:type="soapenc:string"&gt;[-name-]&lt;/toName&gt;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&lt;replyToEmail xsi:type="soapenc:string"&gt;[-email_reply_alpha-]&lt;/replyToEmail&gt;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&lt;replyToName xsi:type="soapenc:string"&gt;Adtingo&lt;/replyToName&gt;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&lt;encoding xsi:type="soapenc:string"&gt;quoted-printable&lt;/encoding&gt;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&lt;charset xsi:type="soapenc:string"&gt;ISO-8859-1&lt;/charset&gt;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&lt;blockDomains xsi:type="soap:ArrayOf_soapenc_string" soapenc:arrayType="soapenc:string[]"/&gt;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&lt;trackType xsi:type="soapenc:string"&gt;ALL&lt;/trackType&gt;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&lt;openTrackType xsi:type="soapenc:string"&gt;HTML&lt;/openTrackType&gt;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lastRenderedPageBreak/>
                          <w:t xml:space="preserve">            &lt;clickStreamType xsi:type="soapenc:string"&gt;NONE&lt;/clickStreamType&gt;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&lt;purgeLists xsi:type="soap:ArrayOf_xsd_int" soapenc:arrayType="xsd:int[]"/&gt;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&lt;purgeSuppressionLists xsi:type="soap:ArrayOf_xsd_int" soapenc:arrayType="xsd:int[]"/&gt;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&lt;campaignID xsi:type="xsd:int"&gt;&lt;/campaignID&gt;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&lt;brandID xsi:type="xsd:int"&gt;1&lt;/brandID&gt;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&lt;replyContentID xsi:type="xsd:int"&gt;&lt;/replyContentID&gt;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&lt;unsubContentID xsi:type="xsd:int"&gt;&lt;/unsubContentID&gt;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&lt;footerContentID xsi:type="xsd:int"&gt;&lt;/footerContentID&gt;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&lt;headerContentID xsi:type="xsd:int"&gt;&lt;/headerContentID&gt;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&lt;forwardFriendContentID xsi:type="xsd:int"&gt;&lt;/forwardFriendContentID&gt;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&lt;advertiserName xsi:type="soapenc:string"&gt;&lt;/advertiserName&gt;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&lt;unsubReportsAddress xsi:type="soapenc:string"&gt;&lt;/unsubReportsAddress&gt;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&lt;unsubReportsSize xsi:type="xsd:int"&gt;&lt;/unsubReportsSize&gt;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&lt;enabled xsi:type="xsd:boolean"&gt;TRUE&lt;/enabled&gt;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&lt;/sendTemplateBean&gt;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&lt;textContent xsi:type="soapenc:string"&gt;TEXT&lt;/textContent&gt;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&lt;htmlContent xsi:type="soapenc:string"&gt;&lt;/htmlContent&gt;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&lt;/ser:createSendTemplate&gt;</w:t>
                        </w:r>
                      </w:p>
                      <w:p w:rsidR="00521697"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 xml:space="preserve">   &lt;/soapenv:Body&gt;</w:t>
                        </w:r>
                      </w:p>
                      <w:p w:rsidR="00B66A19" w:rsidRPr="00F77332" w:rsidRDefault="00521697" w:rsidP="005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rPr>
                        </w:pPr>
                        <w:r w:rsidRPr="00F77332">
                          <w:rPr>
                            <w:rFonts w:asciiTheme="minorHAnsi" w:hAnsiTheme="minorHAnsi" w:cs="Courier New"/>
                            <w:szCs w:val="20"/>
                          </w:rPr>
                          <w:t>&lt;/soapenv:Envelope&gt;</w:t>
                        </w:r>
                      </w:p>
                    </w:tc>
                  </w:tr>
                </w:tbl>
                <w:p w:rsidR="00B66A19" w:rsidRPr="00F77332" w:rsidRDefault="00B66A19" w:rsidP="00B66A19">
                  <w:pPr>
                    <w:rPr>
                      <w:rFonts w:asciiTheme="minorHAnsi" w:hAnsiTheme="minorHAnsi"/>
                      <w:sz w:val="24"/>
                    </w:rPr>
                  </w:pPr>
                </w:p>
              </w:tc>
            </w:tr>
            <w:tr w:rsidR="00B66A19" w:rsidRPr="00F77332">
              <w:trPr>
                <w:tblCellSpacing w:w="0" w:type="dxa"/>
              </w:trPr>
              <w:tc>
                <w:tcPr>
                  <w:tcW w:w="0" w:type="auto"/>
                  <w:vAlign w:val="center"/>
                  <w:hideMark/>
                </w:tcPr>
                <w:tbl>
                  <w:tblPr>
                    <w:tblW w:w="5000" w:type="pct"/>
                    <w:tblCellSpacing w:w="0" w:type="dxa"/>
                    <w:tblCellMar>
                      <w:left w:w="0" w:type="dxa"/>
                      <w:right w:w="0" w:type="dxa"/>
                    </w:tblCellMar>
                    <w:tblLook w:val="04A0"/>
                  </w:tblPr>
                  <w:tblGrid>
                    <w:gridCol w:w="9176"/>
                    <w:gridCol w:w="184"/>
                  </w:tblGrid>
                  <w:tr w:rsidR="00B66A19" w:rsidRPr="00F77332">
                    <w:trPr>
                      <w:tblCellSpacing w:w="0" w:type="dxa"/>
                    </w:trPr>
                    <w:tc>
                      <w:tcPr>
                        <w:tcW w:w="5000" w:type="pct"/>
                        <w:vAlign w:val="bottom"/>
                        <w:hideMark/>
                      </w:tcPr>
                      <w:p w:rsidR="00B66A19" w:rsidRPr="00F77332" w:rsidRDefault="00B66A19" w:rsidP="00B66A19">
                        <w:pPr>
                          <w:rPr>
                            <w:rFonts w:asciiTheme="minorHAnsi" w:hAnsiTheme="minorHAnsi"/>
                            <w:sz w:val="24"/>
                          </w:rPr>
                        </w:pPr>
                        <w:r w:rsidRPr="00F77332">
                          <w:rPr>
                            <w:rFonts w:asciiTheme="minorHAnsi" w:hAnsiTheme="minorHAnsi"/>
                            <w:noProof/>
                            <w:sz w:val="24"/>
                          </w:rPr>
                          <w:lastRenderedPageBreak/>
                          <w:drawing>
                            <wp:inline distT="0" distB="0" distL="0" distR="0">
                              <wp:extent cx="97790" cy="97790"/>
                              <wp:effectExtent l="19050" t="0" r="0" b="0"/>
                              <wp:docPr id="8" name="Picture 8" descr="https://login.stormpost.datranmedia.com/ablhfk/resources/stormpost/images/standardCorner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ogin.stormpost.datranmedia.com/ablhfk/resources/stormpost/images/standardCornerLeft.gif"/>
                                      <pic:cNvPicPr>
                                        <a:picLocks noChangeAspect="1" noChangeArrowheads="1"/>
                                      </pic:cNvPicPr>
                                    </pic:nvPicPr>
                                    <pic:blipFill>
                                      <a:blip r:embed="rId15" cstate="print"/>
                                      <a:srcRect/>
                                      <a:stretch>
                                        <a:fillRect/>
                                      </a:stretch>
                                    </pic:blipFill>
                                    <pic:spPr bwMode="auto">
                                      <a:xfrm>
                                        <a:off x="0" y="0"/>
                                        <a:ext cx="97790" cy="97790"/>
                                      </a:xfrm>
                                      <a:prstGeom prst="rect">
                                        <a:avLst/>
                                      </a:prstGeom>
                                      <a:noFill/>
                                      <a:ln w="9525">
                                        <a:noFill/>
                                        <a:miter lim="800000"/>
                                        <a:headEnd/>
                                        <a:tailEnd/>
                                      </a:ln>
                                    </pic:spPr>
                                  </pic:pic>
                                </a:graphicData>
                              </a:graphic>
                            </wp:inline>
                          </w:drawing>
                        </w:r>
                      </w:p>
                    </w:tc>
                    <w:tc>
                      <w:tcPr>
                        <w:tcW w:w="0" w:type="auto"/>
                        <w:vAlign w:val="bottom"/>
                        <w:hideMark/>
                      </w:tcPr>
                      <w:p w:rsidR="00B66A19" w:rsidRPr="00F77332" w:rsidRDefault="00B66A19" w:rsidP="00B66A19">
                        <w:pPr>
                          <w:rPr>
                            <w:rFonts w:asciiTheme="minorHAnsi" w:hAnsiTheme="minorHAnsi"/>
                            <w:sz w:val="24"/>
                          </w:rPr>
                        </w:pPr>
                        <w:r w:rsidRPr="00F77332">
                          <w:rPr>
                            <w:rFonts w:asciiTheme="minorHAnsi" w:hAnsiTheme="minorHAnsi"/>
                            <w:noProof/>
                            <w:sz w:val="24"/>
                          </w:rPr>
                          <w:drawing>
                            <wp:inline distT="0" distB="0" distL="0" distR="0">
                              <wp:extent cx="97790" cy="97790"/>
                              <wp:effectExtent l="19050" t="0" r="0" b="0"/>
                              <wp:docPr id="9" name="Picture 9" descr="https://login.stormpost.datranmedia.com/ablhfk/resources/stormpost/images/standardCorner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ogin.stormpost.datranmedia.com/ablhfk/resources/stormpost/images/standardCornerRight.gif"/>
                                      <pic:cNvPicPr>
                                        <a:picLocks noChangeAspect="1" noChangeArrowheads="1"/>
                                      </pic:cNvPicPr>
                                    </pic:nvPicPr>
                                    <pic:blipFill>
                                      <a:blip r:embed="rId16" cstate="print"/>
                                      <a:srcRect/>
                                      <a:stretch>
                                        <a:fillRect/>
                                      </a:stretch>
                                    </pic:blipFill>
                                    <pic:spPr bwMode="auto">
                                      <a:xfrm>
                                        <a:off x="0" y="0"/>
                                        <a:ext cx="97790" cy="97790"/>
                                      </a:xfrm>
                                      <a:prstGeom prst="rect">
                                        <a:avLst/>
                                      </a:prstGeom>
                                      <a:noFill/>
                                      <a:ln w="9525">
                                        <a:noFill/>
                                        <a:miter lim="800000"/>
                                        <a:headEnd/>
                                        <a:tailEnd/>
                                      </a:ln>
                                    </pic:spPr>
                                  </pic:pic>
                                </a:graphicData>
                              </a:graphic>
                            </wp:inline>
                          </w:drawing>
                        </w:r>
                      </w:p>
                    </w:tc>
                  </w:tr>
                </w:tbl>
                <w:p w:rsidR="00B66A19" w:rsidRPr="00F77332" w:rsidRDefault="00B66A19" w:rsidP="00B66A19">
                  <w:pPr>
                    <w:rPr>
                      <w:rFonts w:asciiTheme="minorHAnsi" w:hAnsiTheme="minorHAnsi"/>
                      <w:sz w:val="24"/>
                    </w:rPr>
                  </w:pPr>
                </w:p>
              </w:tc>
            </w:tr>
          </w:tbl>
          <w:p w:rsidR="00B66A19" w:rsidRPr="00F77332" w:rsidRDefault="00B66A19" w:rsidP="00B66A19">
            <w:pPr>
              <w:rPr>
                <w:rFonts w:asciiTheme="minorHAnsi" w:hAnsiTheme="minorHAnsi"/>
                <w:sz w:val="24"/>
              </w:rPr>
            </w:pPr>
          </w:p>
        </w:tc>
      </w:tr>
    </w:tbl>
    <w:p w:rsidR="00B66A19" w:rsidRPr="00F77332" w:rsidRDefault="00B66A19" w:rsidP="00B66A19">
      <w:pPr>
        <w:rPr>
          <w:rFonts w:asciiTheme="minorHAnsi" w:hAnsiTheme="minorHAnsi"/>
          <w:vanish/>
          <w:sz w:val="24"/>
        </w:rPr>
      </w:pPr>
    </w:p>
    <w:tbl>
      <w:tblPr>
        <w:tblW w:w="5000" w:type="pct"/>
        <w:tblCellSpacing w:w="0" w:type="dxa"/>
        <w:tblCellMar>
          <w:left w:w="0" w:type="dxa"/>
          <w:right w:w="0" w:type="dxa"/>
        </w:tblCellMar>
        <w:tblLook w:val="04A0"/>
      </w:tblPr>
      <w:tblGrid>
        <w:gridCol w:w="9360"/>
      </w:tblGrid>
      <w:tr w:rsidR="00B66A19" w:rsidRPr="00F77332" w:rsidTr="00B66A19">
        <w:trPr>
          <w:tblCellSpacing w:w="0" w:type="dxa"/>
        </w:trPr>
        <w:tc>
          <w:tcPr>
            <w:tcW w:w="0" w:type="auto"/>
            <w:vAlign w:val="center"/>
            <w:hideMark/>
          </w:tcPr>
          <w:tbl>
            <w:tblPr>
              <w:tblW w:w="5000" w:type="pct"/>
              <w:tblCellSpacing w:w="0" w:type="dxa"/>
              <w:tblCellMar>
                <w:left w:w="0" w:type="dxa"/>
                <w:right w:w="0" w:type="dxa"/>
              </w:tblCellMar>
              <w:tblLook w:val="04A0"/>
            </w:tblPr>
            <w:tblGrid>
              <w:gridCol w:w="9360"/>
            </w:tblGrid>
            <w:tr w:rsidR="00B66A19" w:rsidRPr="00F77332">
              <w:trPr>
                <w:tblCellSpacing w:w="0" w:type="dxa"/>
              </w:trPr>
              <w:tc>
                <w:tcPr>
                  <w:tcW w:w="0" w:type="auto"/>
                  <w:vAlign w:val="center"/>
                  <w:hideMark/>
                </w:tcPr>
                <w:tbl>
                  <w:tblPr>
                    <w:tblW w:w="5000" w:type="pct"/>
                    <w:tblCellSpacing w:w="0" w:type="dxa"/>
                    <w:tblCellMar>
                      <w:left w:w="0" w:type="dxa"/>
                      <w:right w:w="0" w:type="dxa"/>
                    </w:tblCellMar>
                    <w:tblLook w:val="04A0"/>
                  </w:tblPr>
                  <w:tblGrid>
                    <w:gridCol w:w="9360"/>
                  </w:tblGrid>
                  <w:tr w:rsidR="00B66A19" w:rsidRPr="00F77332">
                    <w:trPr>
                      <w:tblCellSpacing w:w="0" w:type="dxa"/>
                    </w:trPr>
                    <w:tc>
                      <w:tcPr>
                        <w:tcW w:w="5000" w:type="pct"/>
                        <w:vAlign w:val="center"/>
                        <w:hideMark/>
                      </w:tcPr>
                      <w:p w:rsidR="00B66A19" w:rsidRDefault="004A137C" w:rsidP="00B66A19">
                        <w:pPr>
                          <w:rPr>
                            <w:rFonts w:asciiTheme="minorHAnsi" w:hAnsiTheme="minorHAnsi"/>
                            <w:color w:val="E36C0A" w:themeColor="accent6" w:themeShade="BF"/>
                            <w:sz w:val="28"/>
                            <w:szCs w:val="28"/>
                          </w:rPr>
                        </w:pPr>
                        <w:r w:rsidRPr="00F77332">
                          <w:rPr>
                            <w:rFonts w:asciiTheme="minorHAnsi" w:hAnsiTheme="minorHAnsi"/>
                            <w:color w:val="E36C0A" w:themeColor="accent6" w:themeShade="BF"/>
                            <w:sz w:val="28"/>
                            <w:szCs w:val="28"/>
                          </w:rPr>
                          <w:t>Response XML</w:t>
                        </w:r>
                      </w:p>
                      <w:p w:rsidR="00B000A1" w:rsidRDefault="00B000A1" w:rsidP="00B66A19">
                        <w:pPr>
                          <w:rPr>
                            <w:rFonts w:asciiTheme="minorHAnsi" w:hAnsiTheme="minorHAnsi"/>
                            <w:color w:val="E36C0A" w:themeColor="accent6" w:themeShade="BF"/>
                            <w:sz w:val="28"/>
                            <w:szCs w:val="28"/>
                          </w:rPr>
                        </w:pPr>
                      </w:p>
                      <w:p w:rsidR="00B000A1" w:rsidRDefault="00B000A1" w:rsidP="00B000A1">
                        <w:pPr>
                          <w:rPr>
                            <w:color w:val="943634"/>
                          </w:rPr>
                        </w:pPr>
                        <w:r>
                          <w:rPr>
                            <w:color w:val="943634"/>
                          </w:rPr>
                          <w:t>&lt;soapenv:Envelope xmlns:soapenv="</w:t>
                        </w:r>
                        <w:hyperlink r:id="rId17" w:history="1">
                          <w:r>
                            <w:rPr>
                              <w:rStyle w:val="Hyperlink"/>
                            </w:rPr>
                            <w:t>http://schemas.xmlsoap.org/soap/envelope/</w:t>
                          </w:r>
                        </w:hyperlink>
                        <w:r>
                          <w:rPr>
                            <w:color w:val="943634"/>
                          </w:rPr>
                          <w:t>" xmlns:xsd="</w:t>
                        </w:r>
                        <w:hyperlink r:id="rId18" w:history="1">
                          <w:r>
                            <w:rPr>
                              <w:rStyle w:val="Hyperlink"/>
                            </w:rPr>
                            <w:t>http://www.w3.org/2001/XMLSchema</w:t>
                          </w:r>
                        </w:hyperlink>
                        <w:r>
                          <w:rPr>
                            <w:color w:val="943634"/>
                          </w:rPr>
                          <w:t>" xmlns:xsi="</w:t>
                        </w:r>
                        <w:hyperlink r:id="rId19" w:history="1">
                          <w:r>
                            <w:rPr>
                              <w:rStyle w:val="Hyperlink"/>
                            </w:rPr>
                            <w:t>http://www.w3.org/2001/XMLSchema-instance</w:t>
                          </w:r>
                        </w:hyperlink>
                        <w:r>
                          <w:rPr>
                            <w:color w:val="943634"/>
                          </w:rPr>
                          <w:t>"&gt;</w:t>
                        </w:r>
                      </w:p>
                      <w:p w:rsidR="00B000A1" w:rsidRDefault="00B000A1" w:rsidP="00B000A1">
                        <w:pPr>
                          <w:rPr>
                            <w:color w:val="943634"/>
                          </w:rPr>
                        </w:pPr>
                        <w:r>
                          <w:rPr>
                            <w:color w:val="943634"/>
                          </w:rPr>
                          <w:t>   &lt;soapenv:Body&gt;</w:t>
                        </w:r>
                      </w:p>
                      <w:p w:rsidR="00B000A1" w:rsidRDefault="00B000A1" w:rsidP="00B000A1">
                        <w:pPr>
                          <w:rPr>
                            <w:color w:val="943634"/>
                          </w:rPr>
                        </w:pPr>
                        <w:r>
                          <w:rPr>
                            <w:color w:val="943634"/>
                          </w:rPr>
                          <w:t>      &lt;ns1:createSendTemplateResponse soapenv:encodingStyle="</w:t>
                        </w:r>
                        <w:hyperlink r:id="rId20" w:history="1">
                          <w:r>
                            <w:rPr>
                              <w:rStyle w:val="Hyperlink"/>
                            </w:rPr>
                            <w:t>http://schemas.xmlsoap.org/soap/encoding/</w:t>
                          </w:r>
                        </w:hyperlink>
                        <w:r>
                          <w:rPr>
                            <w:color w:val="943634"/>
                          </w:rPr>
                          <w:t>" xmlns:ns1="</w:t>
                        </w:r>
                        <w:hyperlink r:id="rId21" w:history="1">
                          <w:r>
                            <w:rPr>
                              <w:rStyle w:val="Hyperlink"/>
                            </w:rPr>
                            <w:t>http://services.web.stormpost.skylist.com</w:t>
                          </w:r>
                        </w:hyperlink>
                        <w:r>
                          <w:rPr>
                            <w:color w:val="943634"/>
                          </w:rPr>
                          <w:t>"&gt;</w:t>
                        </w:r>
                      </w:p>
                      <w:p w:rsidR="00B000A1" w:rsidRDefault="00B000A1" w:rsidP="00B000A1">
                        <w:pPr>
                          <w:rPr>
                            <w:color w:val="943634"/>
                          </w:rPr>
                        </w:pPr>
                        <w:r>
                          <w:rPr>
                            <w:color w:val="943634"/>
                          </w:rPr>
                          <w:t>         &lt;createSendTemplateReturn xsi:type="xsd:int"&gt;67&lt;/createSendTemplateReturn&gt;</w:t>
                        </w:r>
                      </w:p>
                      <w:p w:rsidR="00B000A1" w:rsidRDefault="00B000A1" w:rsidP="00B000A1">
                        <w:pPr>
                          <w:rPr>
                            <w:color w:val="943634"/>
                          </w:rPr>
                        </w:pPr>
                        <w:r>
                          <w:rPr>
                            <w:color w:val="943634"/>
                          </w:rPr>
                          <w:t>      &lt;/ns1:createSendTemplateResponse&gt;</w:t>
                        </w:r>
                      </w:p>
                      <w:p w:rsidR="00B000A1" w:rsidRDefault="00B000A1" w:rsidP="00B000A1">
                        <w:pPr>
                          <w:rPr>
                            <w:color w:val="943634"/>
                          </w:rPr>
                        </w:pPr>
                        <w:r>
                          <w:rPr>
                            <w:color w:val="943634"/>
                          </w:rPr>
                          <w:t>   &lt;/soapenv:Body&gt;</w:t>
                        </w:r>
                      </w:p>
                      <w:p w:rsidR="00B000A1" w:rsidRDefault="00B000A1" w:rsidP="00B000A1">
                        <w:pPr>
                          <w:rPr>
                            <w:color w:val="943634"/>
                          </w:rPr>
                        </w:pPr>
                        <w:r>
                          <w:rPr>
                            <w:color w:val="943634"/>
                          </w:rPr>
                          <w:t>&lt;/soapenv:Envelope&gt;</w:t>
                        </w:r>
                      </w:p>
                      <w:p w:rsidR="00B000A1" w:rsidRPr="00F77332" w:rsidRDefault="00B000A1" w:rsidP="00B66A19">
                        <w:pPr>
                          <w:rPr>
                            <w:rFonts w:asciiTheme="minorHAnsi" w:hAnsiTheme="minorHAnsi"/>
                            <w:b/>
                            <w:color w:val="E36C0A" w:themeColor="accent6" w:themeShade="BF"/>
                            <w:sz w:val="28"/>
                            <w:szCs w:val="28"/>
                          </w:rPr>
                        </w:pPr>
                      </w:p>
                    </w:tc>
                  </w:tr>
                </w:tbl>
                <w:p w:rsidR="00B66A19" w:rsidRPr="00F77332" w:rsidRDefault="00B66A19" w:rsidP="00B66A19">
                  <w:pPr>
                    <w:rPr>
                      <w:rFonts w:asciiTheme="minorHAnsi" w:hAnsiTheme="minorHAnsi"/>
                      <w:color w:val="E36C0A" w:themeColor="accent6" w:themeShade="BF"/>
                      <w:sz w:val="24"/>
                    </w:rPr>
                  </w:pPr>
                </w:p>
              </w:tc>
            </w:tr>
            <w:tr w:rsidR="00B66A19" w:rsidRPr="00F77332">
              <w:trPr>
                <w:tblCellSpacing w:w="0" w:type="dxa"/>
              </w:trPr>
              <w:tc>
                <w:tcPr>
                  <w:tcW w:w="0" w:type="auto"/>
                  <w:hideMark/>
                </w:tcPr>
                <w:tbl>
                  <w:tblPr>
                    <w:tblW w:w="5000" w:type="pct"/>
                    <w:tblCellSpacing w:w="0" w:type="dxa"/>
                    <w:tblCellMar>
                      <w:left w:w="0" w:type="dxa"/>
                      <w:right w:w="0" w:type="dxa"/>
                    </w:tblCellMar>
                    <w:tblLook w:val="04A0"/>
                  </w:tblPr>
                  <w:tblGrid>
                    <w:gridCol w:w="9360"/>
                  </w:tblGrid>
                  <w:tr w:rsidR="00B66A19" w:rsidRPr="00F77332">
                    <w:trPr>
                      <w:tblCellSpacing w:w="0" w:type="dxa"/>
                    </w:trPr>
                    <w:tc>
                      <w:tcPr>
                        <w:tcW w:w="0" w:type="auto"/>
                        <w:vAlign w:val="center"/>
                        <w:hideMark/>
                      </w:tcPr>
                      <w:p w:rsidR="00B66A19" w:rsidRPr="00F77332" w:rsidRDefault="00B66A19" w:rsidP="00B6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E36C0A" w:themeColor="accent6" w:themeShade="BF"/>
                            <w:szCs w:val="20"/>
                          </w:rPr>
                        </w:pPr>
                      </w:p>
                    </w:tc>
                  </w:tr>
                </w:tbl>
                <w:p w:rsidR="00B66A19" w:rsidRPr="00F77332" w:rsidRDefault="00B66A19" w:rsidP="00B66A19">
                  <w:pPr>
                    <w:rPr>
                      <w:rFonts w:asciiTheme="minorHAnsi" w:hAnsiTheme="minorHAnsi"/>
                      <w:color w:val="E36C0A" w:themeColor="accent6" w:themeShade="BF"/>
                      <w:sz w:val="24"/>
                    </w:rPr>
                  </w:pPr>
                </w:p>
              </w:tc>
            </w:tr>
          </w:tbl>
          <w:p w:rsidR="00B66A19" w:rsidRPr="00F77332" w:rsidRDefault="00B66A19" w:rsidP="00B66A19">
            <w:pPr>
              <w:rPr>
                <w:rFonts w:asciiTheme="minorHAnsi" w:hAnsiTheme="minorHAnsi"/>
                <w:sz w:val="24"/>
              </w:rPr>
            </w:pPr>
          </w:p>
        </w:tc>
      </w:tr>
    </w:tbl>
    <w:p w:rsidR="00B66A19" w:rsidRPr="00F77332" w:rsidRDefault="00B66A19" w:rsidP="00B66A19">
      <w:pPr>
        <w:rPr>
          <w:rFonts w:asciiTheme="minorHAnsi" w:hAnsiTheme="minorHAnsi"/>
        </w:rPr>
      </w:pPr>
    </w:p>
    <w:p w:rsidR="0083756F" w:rsidRPr="00F77332" w:rsidRDefault="004A137C" w:rsidP="004A137C">
      <w:pPr>
        <w:pStyle w:val="Heading3"/>
        <w:rPr>
          <w:rFonts w:asciiTheme="minorHAnsi" w:hAnsiTheme="minorHAnsi"/>
        </w:rPr>
      </w:pPr>
      <w:r w:rsidRPr="00F77332">
        <w:rPr>
          <w:rFonts w:asciiTheme="minorHAnsi" w:hAnsiTheme="minorHAnsi"/>
        </w:rPr>
        <w:t xml:space="preserve">API Call: </w:t>
      </w:r>
      <w:r w:rsidR="003969AB" w:rsidRPr="00F77332">
        <w:rPr>
          <w:rFonts w:asciiTheme="minorHAnsi" w:hAnsiTheme="minorHAnsi"/>
        </w:rPr>
        <w:t>send</w:t>
      </w:r>
      <w:r w:rsidRPr="00F77332">
        <w:rPr>
          <w:rFonts w:asciiTheme="minorHAnsi" w:hAnsiTheme="minorHAnsi"/>
        </w:rPr>
        <w:t>M</w:t>
      </w:r>
      <w:r w:rsidR="003969AB" w:rsidRPr="00F77332">
        <w:rPr>
          <w:rFonts w:asciiTheme="minorHAnsi" w:hAnsiTheme="minorHAnsi"/>
        </w:rPr>
        <w:t>essages</w:t>
      </w:r>
      <w:r w:rsidRPr="00F77332">
        <w:rPr>
          <w:rFonts w:asciiTheme="minorHAnsi" w:hAnsiTheme="minorHAnsi"/>
        </w:rPr>
        <w:t>FromT</w:t>
      </w:r>
      <w:r w:rsidR="003969AB" w:rsidRPr="00F77332">
        <w:rPr>
          <w:rFonts w:asciiTheme="minorHAnsi" w:hAnsiTheme="minorHAnsi"/>
        </w:rPr>
        <w:t>emplate</w:t>
      </w:r>
    </w:p>
    <w:p w:rsidR="0083756F" w:rsidRPr="00F77332" w:rsidRDefault="0083756F" w:rsidP="0083756F">
      <w:pPr>
        <w:rPr>
          <w:rFonts w:asciiTheme="minorHAnsi" w:hAnsiTheme="minorHAnsi"/>
        </w:rPr>
      </w:pPr>
    </w:p>
    <w:tbl>
      <w:tblPr>
        <w:tblW w:w="5000" w:type="pct"/>
        <w:tblCellSpacing w:w="0" w:type="dxa"/>
        <w:tblCellMar>
          <w:left w:w="0" w:type="dxa"/>
          <w:right w:w="0" w:type="dxa"/>
        </w:tblCellMar>
        <w:tblLook w:val="04A0"/>
      </w:tblPr>
      <w:tblGrid>
        <w:gridCol w:w="9360"/>
      </w:tblGrid>
      <w:tr w:rsidR="0083756F" w:rsidRPr="00F77332" w:rsidTr="00DA7FA7">
        <w:trPr>
          <w:tblCellSpacing w:w="0" w:type="dxa"/>
        </w:trPr>
        <w:tc>
          <w:tcPr>
            <w:tcW w:w="0" w:type="auto"/>
            <w:vAlign w:val="center"/>
            <w:hideMark/>
          </w:tcPr>
          <w:tbl>
            <w:tblPr>
              <w:tblW w:w="5000" w:type="pct"/>
              <w:tblCellSpacing w:w="0" w:type="dxa"/>
              <w:tblCellMar>
                <w:left w:w="0" w:type="dxa"/>
                <w:right w:w="0" w:type="dxa"/>
              </w:tblCellMar>
              <w:tblLook w:val="04A0"/>
            </w:tblPr>
            <w:tblGrid>
              <w:gridCol w:w="9360"/>
            </w:tblGrid>
            <w:tr w:rsidR="0083756F" w:rsidRPr="00F77332" w:rsidTr="00DA7FA7">
              <w:trPr>
                <w:tblCellSpacing w:w="0" w:type="dxa"/>
              </w:trPr>
              <w:tc>
                <w:tcPr>
                  <w:tcW w:w="0" w:type="auto"/>
                  <w:vAlign w:val="center"/>
                  <w:hideMark/>
                </w:tcPr>
                <w:tbl>
                  <w:tblPr>
                    <w:tblW w:w="5000" w:type="pct"/>
                    <w:tblCellSpacing w:w="0" w:type="dxa"/>
                    <w:tblCellMar>
                      <w:left w:w="0" w:type="dxa"/>
                      <w:right w:w="0" w:type="dxa"/>
                    </w:tblCellMar>
                    <w:tblLook w:val="04A0"/>
                  </w:tblPr>
                  <w:tblGrid>
                    <w:gridCol w:w="9360"/>
                  </w:tblGrid>
                  <w:tr w:rsidR="0083756F" w:rsidRPr="00F77332" w:rsidTr="00DA7FA7">
                    <w:trPr>
                      <w:tblCellSpacing w:w="0" w:type="dxa"/>
                    </w:trPr>
                    <w:tc>
                      <w:tcPr>
                        <w:tcW w:w="5000" w:type="pct"/>
                        <w:vAlign w:val="center"/>
                        <w:hideMark/>
                      </w:tcPr>
                      <w:p w:rsidR="0083756F" w:rsidRPr="00F77332" w:rsidRDefault="004A137C" w:rsidP="004A137C">
                        <w:pPr>
                          <w:jc w:val="center"/>
                          <w:rPr>
                            <w:rFonts w:asciiTheme="minorHAnsi" w:hAnsiTheme="minorHAnsi"/>
                            <w:color w:val="E36C0A" w:themeColor="accent6" w:themeShade="BF"/>
                            <w:sz w:val="28"/>
                            <w:szCs w:val="28"/>
                          </w:rPr>
                        </w:pPr>
                        <w:r w:rsidRPr="00F77332">
                          <w:rPr>
                            <w:rFonts w:asciiTheme="minorHAnsi" w:hAnsiTheme="minorHAnsi"/>
                            <w:color w:val="E36C0A" w:themeColor="accent6" w:themeShade="BF"/>
                            <w:sz w:val="28"/>
                            <w:szCs w:val="28"/>
                          </w:rPr>
                          <w:t>Request XML</w:t>
                        </w:r>
                      </w:p>
                      <w:p w:rsidR="004A137C" w:rsidRPr="00F77332" w:rsidRDefault="004A137C" w:rsidP="004A137C">
                        <w:pPr>
                          <w:jc w:val="center"/>
                          <w:rPr>
                            <w:rFonts w:asciiTheme="minorHAnsi" w:hAnsiTheme="minorHAnsi" w:cs="Arial"/>
                            <w:b/>
                            <w:color w:val="FF0000"/>
                          </w:rPr>
                        </w:pPr>
                      </w:p>
                    </w:tc>
                  </w:tr>
                </w:tbl>
                <w:p w:rsidR="0083756F" w:rsidRPr="00F77332" w:rsidRDefault="0083756F" w:rsidP="00DA7FA7">
                  <w:pPr>
                    <w:rPr>
                      <w:rFonts w:asciiTheme="minorHAnsi" w:hAnsiTheme="minorHAnsi" w:cs="Arial"/>
                    </w:rPr>
                  </w:pPr>
                </w:p>
              </w:tc>
            </w:tr>
            <w:tr w:rsidR="0083756F" w:rsidRPr="00F77332" w:rsidTr="00DA7FA7">
              <w:trPr>
                <w:tblCellSpacing w:w="0" w:type="dxa"/>
              </w:trPr>
              <w:tc>
                <w:tcPr>
                  <w:tcW w:w="0" w:type="auto"/>
                  <w:hideMark/>
                </w:tcPr>
                <w:tbl>
                  <w:tblPr>
                    <w:tblW w:w="5000" w:type="pct"/>
                    <w:tblCellSpacing w:w="0" w:type="dxa"/>
                    <w:tblCellMar>
                      <w:left w:w="0" w:type="dxa"/>
                      <w:right w:w="0" w:type="dxa"/>
                    </w:tblCellMar>
                    <w:tblLook w:val="04A0"/>
                  </w:tblPr>
                  <w:tblGrid>
                    <w:gridCol w:w="9360"/>
                  </w:tblGrid>
                  <w:tr w:rsidR="0083756F" w:rsidRPr="00F77332" w:rsidTr="00DA7FA7">
                    <w:trPr>
                      <w:tblCellSpacing w:w="0" w:type="dxa"/>
                    </w:trPr>
                    <w:tc>
                      <w:tcPr>
                        <w:tcW w:w="0" w:type="auto"/>
                        <w:vAlign w:val="center"/>
                        <w:hideMark/>
                      </w:tcPr>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&lt;soapenv:Envelope xmlns:soapenv="http://schemas.xmlsoap.org/soap/envelope/" xmlns:xsd="http://www.w3.org/2001/XMLSchema" xmlns:xsi="http://www.w3.org/2001/XMLSchema-instance"&gt;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&lt;soapenv:Header&gt;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&lt;ns1:username soapenv:actor="http://schemas.xmlsoap.org/soap/actor/next" soapenv:mustUnderstand="0" xmlns:ns1="http://services.web.stormpost.skylist.com" xsi:type="xsd:string"&gt;badger@example.com&lt;/ns1:username&gt;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&lt;ns2:password soapenv:actor="http://schemas.xmlsoap.org/soap/actor/next" soapenv:mustUnderstand="0" xmlns:ns2="http://services.web.stormpost.skylist.com" xsi:type="xsd:string"&gt;@#@#@#&lt;/ns2:password&gt;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&lt;/soapenv:Header&gt;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lastRenderedPageBreak/>
                          <w:t xml:space="preserve"> &lt;soapenv:Body&gt;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&lt;ns3:sendMessagesFromTemplate soapenv:encodingStyle="http://schemas.xmlsoap.org/soap/encoding/" xmlns:ns3="http://services.web.stormpost.skylist.com"&gt;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&lt;sendTemplateID xsi:type="xsd:int"&gt;5&lt;/sendTemplateID&gt;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&lt;recipientData soapenc:arrayType="ns4:RecipientData[6]" xmlns:ns4="http://skylist.com/services/SoapRequestProcessor" xmlns:soapenc="http://schemas.xmlsoap.org/soap/encoding/" xsi:type="soapenc:Array"&gt;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xsi:type="ns4:RecipientData"&gt;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&lt;address xsi:type="soapenc:string"&gt;brandondjbadger@yahoo.com&lt;/address&gt;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&lt;externalID xsi:type="soapenc:string"&gt;&lt;/externalID&gt;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&lt;nameValuePairs soapenc:arrayType="soapenc:string[3]" xsi:type="soapenc:Array"&gt;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xsi:type="soapenc:string"&gt;"FIRSTNAME=Shimon"&lt;/item&gt;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xsi:type="soapenc:string"&gt;"LASTNAME=Schwartz"&lt;/item&gt;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xsi:type="soapenc:string"&gt;"SOURCEDESC=www.google.com"&lt;/item&gt;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&lt;/nameValuePairs&gt;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xsi:type="ns4:RecipientData"&gt;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&lt;address xsi:type="soapenc:string"&gt;blyons88@live.com&lt;/address&gt;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&lt;externalID xsi:type="soapenc:string"&gt;&lt;/externalID&gt;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&lt;nameValuePairs soapenc:arrayType="soapenc:string[3]" xsi:type="soapenc:Array"&gt;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xsi:type="soapenc:string"&gt;FIRSTNAME=Brandon&lt;/item&gt;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xsi:type="soapenc:string"&gt;LASTNAME=Badger&lt;/item&gt;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xsi:type="soapenc:string"&gt;SOURCEDESC=www.google.com&lt;/item&gt;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&lt;/nameValuePairs&gt;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xsi:type="ns4:RecipientData"&gt;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&lt;address xsi:type="soapenc:string"&gt;blyons44@live.com&lt;/address&gt;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&lt;externalID xsi:type="soapenc:string"&gt;&lt;/externalID&gt;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&lt;nameValuePairs soapenc:arrayType="soapenc:string[0]" xsi:type="soapenc:Array" /&gt;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xsi:type="ns4:RecipientData"&gt;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&lt;address xsi:type="soapenc:string"&gt;bbadger@datranmedia.com&lt;/address&gt;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&lt;externalID xsi:type="soapenc:string"&gt;&lt;/externalID&gt;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&lt;nameValuePairs soapenc:arrayType="soapenc:string[3]" xsi:type="soapenc:Array"&gt;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xsi:type="soapenc:string"&gt;FIRSTNAME=Brandon&lt;/item&gt;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xsi:type="soapenc:string"&gt;LASTNAME=Badger&lt;/item&gt;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xsi:type="soapenc:string"&gt;SOURCEDESC=www.google.com&lt;/item&gt;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&lt;/nameValuePairs&gt;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xsi:type="ns4:RecipientData"&gt;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&lt;address xsi:type="soapenc:string"&gt;Brandon_badger@hotmail.com&lt;/address&gt;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&lt;externalID xsi:type="soapenc:string"&gt;&lt;/externalID&gt;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&lt;nameValuePairs soapenc:arrayType="soapenc:string[3]" xsi:type="soapenc:Array"&gt;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xsi:type="soapenc:string"&gt;FIRSTNAME=Brandon&lt;/item&gt;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xsi:type="soapenc:string"&gt;LASTNAME=Badger&lt;/item&gt;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xsi:type="soapenc:string"&gt;SOURCEDESC=www.google.com&lt;/item&gt;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&lt;/nameValuePairs&gt;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xsi:type="ns4:RecipientData"&gt;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&lt;address xsi:type="soapenc:string"&gt;Blyons.badger@gmail.com&lt;/address&gt;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lastRenderedPageBreak/>
                          <w:t xml:space="preserve">  &lt;externalID xsi:type="soapenc:string"&gt;&lt;/externalID&gt;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&lt;nameValuePairs soapenc:arrayType="soapenc:string[3]" xsi:type="soapenc:Array"&gt;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xsi:type="soapenc:string"&gt;FIRSTNAME=Brandon&lt;/item&gt;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xsi:type="soapenc:string"&gt;LASTNAME=Badger&lt;/item&gt;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 xsi:type="soapenc:string"&gt;SOURCEDESC=www.google.com&lt;/item&gt; </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&lt;/nameValuePairs&gt;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&lt;/item&gt;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&lt;/recipientData&gt;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&lt;/ns3:sendMessagesFromTemplate&gt;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&lt;/soapenv:Body&gt;</w:t>
                        </w:r>
                      </w:p>
                      <w:p w:rsidR="0083756F"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&lt;/soapenv:Envelope&gt;</w:t>
                        </w:r>
                      </w:p>
                    </w:tc>
                  </w:tr>
                </w:tbl>
                <w:p w:rsidR="0083756F" w:rsidRPr="00F77332" w:rsidRDefault="0083756F" w:rsidP="00DA7FA7">
                  <w:pPr>
                    <w:rPr>
                      <w:rFonts w:asciiTheme="minorHAnsi" w:hAnsiTheme="minorHAnsi" w:cs="Arial"/>
                    </w:rPr>
                  </w:pPr>
                </w:p>
              </w:tc>
            </w:tr>
            <w:tr w:rsidR="0083756F" w:rsidRPr="00F77332" w:rsidTr="00DA7FA7">
              <w:trPr>
                <w:tblCellSpacing w:w="0" w:type="dxa"/>
              </w:trPr>
              <w:tc>
                <w:tcPr>
                  <w:tcW w:w="0" w:type="auto"/>
                  <w:vAlign w:val="center"/>
                  <w:hideMark/>
                </w:tcPr>
                <w:tbl>
                  <w:tblPr>
                    <w:tblW w:w="5000" w:type="pct"/>
                    <w:tblCellSpacing w:w="0" w:type="dxa"/>
                    <w:tblCellMar>
                      <w:left w:w="0" w:type="dxa"/>
                      <w:right w:w="0" w:type="dxa"/>
                    </w:tblCellMar>
                    <w:tblLook w:val="04A0"/>
                  </w:tblPr>
                  <w:tblGrid>
                    <w:gridCol w:w="9180"/>
                    <w:gridCol w:w="180"/>
                  </w:tblGrid>
                  <w:tr w:rsidR="0083756F" w:rsidRPr="00F77332" w:rsidTr="00DA7FA7">
                    <w:trPr>
                      <w:tblCellSpacing w:w="0" w:type="dxa"/>
                    </w:trPr>
                    <w:tc>
                      <w:tcPr>
                        <w:tcW w:w="5000" w:type="pct"/>
                        <w:vAlign w:val="bottom"/>
                        <w:hideMark/>
                      </w:tcPr>
                      <w:p w:rsidR="0083756F" w:rsidRPr="00F77332" w:rsidRDefault="0083756F" w:rsidP="00DA7FA7">
                        <w:pPr>
                          <w:rPr>
                            <w:rFonts w:asciiTheme="minorHAnsi" w:hAnsiTheme="minorHAnsi" w:cs="Arial"/>
                          </w:rPr>
                        </w:pPr>
                        <w:r w:rsidRPr="00F77332">
                          <w:rPr>
                            <w:rFonts w:asciiTheme="minorHAnsi" w:hAnsiTheme="minorHAnsi" w:cs="Arial"/>
                            <w:noProof/>
                          </w:rPr>
                          <w:lastRenderedPageBreak/>
                          <w:drawing>
                            <wp:inline distT="0" distB="0" distL="0" distR="0">
                              <wp:extent cx="95250" cy="95250"/>
                              <wp:effectExtent l="19050" t="0" r="0" b="0"/>
                              <wp:docPr id="15" name="Picture 2" descr="https://login.stormpost.datranmedia.com/resources/stormpost/images/standardCorner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ogin.stormpost.datranmedia.com/resources/stormpost/images/standardCornerLeft.gif"/>
                                      <pic:cNvPicPr>
                                        <a:picLocks noChangeAspect="1" noChangeArrowheads="1"/>
                                      </pic:cNvPicPr>
                                    </pic:nvPicPr>
                                    <pic:blipFill>
                                      <a:blip r:embed="rId22"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c>
                      <w:tcPr>
                        <w:tcW w:w="0" w:type="auto"/>
                        <w:vAlign w:val="bottom"/>
                        <w:hideMark/>
                      </w:tcPr>
                      <w:p w:rsidR="0083756F" w:rsidRPr="00F77332" w:rsidRDefault="0083756F" w:rsidP="00DA7FA7">
                        <w:pPr>
                          <w:rPr>
                            <w:rFonts w:asciiTheme="minorHAnsi" w:hAnsiTheme="minorHAnsi" w:cs="Arial"/>
                          </w:rPr>
                        </w:pPr>
                        <w:r w:rsidRPr="00F77332">
                          <w:rPr>
                            <w:rFonts w:asciiTheme="minorHAnsi" w:hAnsiTheme="minorHAnsi" w:cs="Arial"/>
                            <w:noProof/>
                          </w:rPr>
                          <w:drawing>
                            <wp:inline distT="0" distB="0" distL="0" distR="0">
                              <wp:extent cx="95250" cy="95250"/>
                              <wp:effectExtent l="19050" t="0" r="0" b="0"/>
                              <wp:docPr id="16" name="Picture 3" descr="https://login.stormpost.datranmedia.com/resources/stormpost/images/standardCorner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ogin.stormpost.datranmedia.com/resources/stormpost/images/standardCornerRight.gif"/>
                                      <pic:cNvPicPr>
                                        <a:picLocks noChangeAspect="1" noChangeArrowheads="1"/>
                                      </pic:cNvPicPr>
                                    </pic:nvPicPr>
                                    <pic:blipFill>
                                      <a:blip r:embed="rId23"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bl>
                <w:p w:rsidR="0083756F" w:rsidRPr="00F77332" w:rsidRDefault="0083756F" w:rsidP="00DA7FA7">
                  <w:pPr>
                    <w:rPr>
                      <w:rFonts w:asciiTheme="minorHAnsi" w:hAnsiTheme="minorHAnsi" w:cs="Arial"/>
                    </w:rPr>
                  </w:pPr>
                </w:p>
              </w:tc>
            </w:tr>
          </w:tbl>
          <w:p w:rsidR="0083756F" w:rsidRPr="00F77332" w:rsidRDefault="0083756F" w:rsidP="00DA7FA7">
            <w:pPr>
              <w:rPr>
                <w:rFonts w:asciiTheme="minorHAnsi" w:hAnsiTheme="minorHAnsi" w:cs="Arial"/>
              </w:rPr>
            </w:pPr>
          </w:p>
        </w:tc>
      </w:tr>
    </w:tbl>
    <w:p w:rsidR="0083756F" w:rsidRPr="00F77332" w:rsidRDefault="0083756F" w:rsidP="0083756F">
      <w:pPr>
        <w:rPr>
          <w:rFonts w:asciiTheme="minorHAnsi" w:hAnsiTheme="minorHAnsi" w:cs="Arial"/>
          <w:vanish/>
        </w:rPr>
      </w:pPr>
    </w:p>
    <w:tbl>
      <w:tblPr>
        <w:tblW w:w="5000" w:type="pct"/>
        <w:tblCellSpacing w:w="0" w:type="dxa"/>
        <w:tblCellMar>
          <w:left w:w="0" w:type="dxa"/>
          <w:right w:w="0" w:type="dxa"/>
        </w:tblCellMar>
        <w:tblLook w:val="04A0"/>
      </w:tblPr>
      <w:tblGrid>
        <w:gridCol w:w="9360"/>
      </w:tblGrid>
      <w:tr w:rsidR="0083756F" w:rsidRPr="00F77332" w:rsidTr="00DA7FA7">
        <w:trPr>
          <w:tblCellSpacing w:w="0" w:type="dxa"/>
        </w:trPr>
        <w:tc>
          <w:tcPr>
            <w:tcW w:w="0" w:type="auto"/>
            <w:vAlign w:val="center"/>
            <w:hideMark/>
          </w:tcPr>
          <w:tbl>
            <w:tblPr>
              <w:tblW w:w="5000" w:type="pct"/>
              <w:tblCellSpacing w:w="0" w:type="dxa"/>
              <w:tblCellMar>
                <w:left w:w="0" w:type="dxa"/>
                <w:right w:w="0" w:type="dxa"/>
              </w:tblCellMar>
              <w:tblLook w:val="04A0"/>
            </w:tblPr>
            <w:tblGrid>
              <w:gridCol w:w="9360"/>
            </w:tblGrid>
            <w:tr w:rsidR="0083756F" w:rsidRPr="00F77332" w:rsidTr="00DA7FA7">
              <w:trPr>
                <w:tblCellSpacing w:w="0" w:type="dxa"/>
              </w:trPr>
              <w:tc>
                <w:tcPr>
                  <w:tcW w:w="0" w:type="auto"/>
                  <w:vAlign w:val="center"/>
                  <w:hideMark/>
                </w:tcPr>
                <w:tbl>
                  <w:tblPr>
                    <w:tblW w:w="5000" w:type="pct"/>
                    <w:tblCellSpacing w:w="0" w:type="dxa"/>
                    <w:tblCellMar>
                      <w:left w:w="0" w:type="dxa"/>
                      <w:right w:w="0" w:type="dxa"/>
                    </w:tblCellMar>
                    <w:tblLook w:val="04A0"/>
                  </w:tblPr>
                  <w:tblGrid>
                    <w:gridCol w:w="9360"/>
                  </w:tblGrid>
                  <w:tr w:rsidR="0083756F" w:rsidRPr="00F77332" w:rsidTr="00DA7FA7">
                    <w:trPr>
                      <w:tblCellSpacing w:w="0" w:type="dxa"/>
                    </w:trPr>
                    <w:tc>
                      <w:tcPr>
                        <w:tcW w:w="5000" w:type="pct"/>
                        <w:vAlign w:val="center"/>
                        <w:hideMark/>
                      </w:tcPr>
                      <w:p w:rsidR="0083756F" w:rsidRPr="00F77332" w:rsidRDefault="004A137C" w:rsidP="004A137C">
                        <w:pPr>
                          <w:jc w:val="center"/>
                          <w:rPr>
                            <w:rFonts w:asciiTheme="minorHAnsi" w:hAnsiTheme="minorHAnsi"/>
                            <w:color w:val="E36C0A" w:themeColor="accent6" w:themeShade="BF"/>
                            <w:sz w:val="28"/>
                            <w:szCs w:val="28"/>
                          </w:rPr>
                        </w:pPr>
                        <w:r w:rsidRPr="00F77332">
                          <w:rPr>
                            <w:rFonts w:asciiTheme="minorHAnsi" w:hAnsiTheme="minorHAnsi"/>
                            <w:color w:val="E36C0A" w:themeColor="accent6" w:themeShade="BF"/>
                            <w:sz w:val="28"/>
                            <w:szCs w:val="28"/>
                          </w:rPr>
                          <w:t>Response XML</w:t>
                        </w:r>
                      </w:p>
                      <w:p w:rsidR="004A137C" w:rsidRPr="00F77332" w:rsidRDefault="004A137C" w:rsidP="00DA7FA7">
                        <w:pPr>
                          <w:rPr>
                            <w:rFonts w:asciiTheme="minorHAnsi" w:hAnsiTheme="minorHAnsi" w:cs="Arial"/>
                            <w:b/>
                            <w:color w:val="FF0000"/>
                          </w:rPr>
                        </w:pPr>
                      </w:p>
                    </w:tc>
                  </w:tr>
                </w:tbl>
                <w:p w:rsidR="0083756F" w:rsidRPr="00F77332" w:rsidRDefault="0083756F" w:rsidP="00DA7FA7">
                  <w:pPr>
                    <w:rPr>
                      <w:rFonts w:asciiTheme="minorHAnsi" w:hAnsiTheme="minorHAnsi" w:cs="Arial"/>
                    </w:rPr>
                  </w:pPr>
                </w:p>
              </w:tc>
            </w:tr>
            <w:tr w:rsidR="0083756F" w:rsidRPr="00F77332" w:rsidTr="00DA7FA7">
              <w:trPr>
                <w:tblCellSpacing w:w="0" w:type="dxa"/>
              </w:trPr>
              <w:tc>
                <w:tcPr>
                  <w:tcW w:w="0" w:type="auto"/>
                  <w:hideMark/>
                </w:tcPr>
                <w:tbl>
                  <w:tblPr>
                    <w:tblW w:w="5000" w:type="pct"/>
                    <w:tblCellSpacing w:w="0" w:type="dxa"/>
                    <w:tblCellMar>
                      <w:left w:w="0" w:type="dxa"/>
                      <w:right w:w="0" w:type="dxa"/>
                    </w:tblCellMar>
                    <w:tblLook w:val="04A0"/>
                  </w:tblPr>
                  <w:tblGrid>
                    <w:gridCol w:w="9360"/>
                  </w:tblGrid>
                  <w:tr w:rsidR="0083756F" w:rsidRPr="00F77332" w:rsidTr="00DA7FA7">
                    <w:trPr>
                      <w:tblCellSpacing w:w="0" w:type="dxa"/>
                    </w:trPr>
                    <w:tc>
                      <w:tcPr>
                        <w:tcW w:w="0" w:type="auto"/>
                        <w:vAlign w:val="center"/>
                        <w:hideMark/>
                      </w:tcPr>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&lt;soapenv:Envelope xmlns:soapenv="http://schemas.xmlsoap.org/soap/envelope/" xmlns:xsd="http://www.w3.org/2001/XMLSchema" xmlns:xsi="http://www.w3.org/2001/XMLSchema-instance"&gt;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&lt;soapenv:Body&gt;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&lt;ns1:sendMessagesFromTemplateResponse soapenv:encodingStyle="http://schemas.xmlsoap.org/soap/encoding/" xmlns:ns1="http://services.web.stormpost.skylist.com"&gt;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&lt;sendMessagesFromTemplateReturn xsi:type="xsd:int"&gt;769&lt;/sendMessagesFromTemplateReturn&gt;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&lt;/ns1:sendMessagesFromTemplateResponse&gt;</w:t>
                        </w:r>
                      </w:p>
                      <w:p w:rsidR="00A4107B"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 xml:space="preserve">   &lt;/soapenv:Body&gt;</w:t>
                        </w:r>
                      </w:p>
                      <w:p w:rsidR="0083756F" w:rsidRPr="00F77332" w:rsidRDefault="00A4107B" w:rsidP="00A4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r w:rsidRPr="00F77332">
                          <w:rPr>
                            <w:rFonts w:asciiTheme="minorHAnsi" w:hAnsiTheme="minorHAnsi" w:cs="Arial"/>
                          </w:rPr>
                          <w:t>&lt;/soapenv:Envelope&gt;</w:t>
                        </w:r>
                      </w:p>
                    </w:tc>
                  </w:tr>
                </w:tbl>
                <w:p w:rsidR="0083756F" w:rsidRPr="00F77332" w:rsidRDefault="0083756F" w:rsidP="00DA7FA7">
                  <w:pPr>
                    <w:rPr>
                      <w:rFonts w:asciiTheme="minorHAnsi" w:hAnsiTheme="minorHAnsi" w:cs="Arial"/>
                    </w:rPr>
                  </w:pPr>
                </w:p>
              </w:tc>
            </w:tr>
            <w:tr w:rsidR="0083756F" w:rsidRPr="00F77332" w:rsidTr="00DA7FA7">
              <w:trPr>
                <w:tblCellSpacing w:w="0" w:type="dxa"/>
              </w:trPr>
              <w:tc>
                <w:tcPr>
                  <w:tcW w:w="0" w:type="auto"/>
                  <w:vAlign w:val="center"/>
                  <w:hideMark/>
                </w:tcPr>
                <w:tbl>
                  <w:tblPr>
                    <w:tblW w:w="5000" w:type="pct"/>
                    <w:tblCellSpacing w:w="0" w:type="dxa"/>
                    <w:tblCellMar>
                      <w:left w:w="0" w:type="dxa"/>
                      <w:right w:w="0" w:type="dxa"/>
                    </w:tblCellMar>
                    <w:tblLook w:val="04A0"/>
                  </w:tblPr>
                  <w:tblGrid>
                    <w:gridCol w:w="9360"/>
                  </w:tblGrid>
                  <w:tr w:rsidR="0083756F" w:rsidRPr="00F77332" w:rsidTr="00DA7FA7">
                    <w:trPr>
                      <w:tblCellSpacing w:w="0" w:type="dxa"/>
                    </w:trPr>
                    <w:tc>
                      <w:tcPr>
                        <w:tcW w:w="5000" w:type="pct"/>
                        <w:vAlign w:val="bottom"/>
                        <w:hideMark/>
                      </w:tcPr>
                      <w:p w:rsidR="0083756F" w:rsidRPr="00F77332" w:rsidRDefault="0083756F" w:rsidP="00DA7FA7">
                        <w:pPr>
                          <w:rPr>
                            <w:rFonts w:asciiTheme="minorHAnsi" w:hAnsiTheme="minorHAnsi" w:cs="Arial"/>
                          </w:rPr>
                        </w:pPr>
                        <w:r w:rsidRPr="00F77332">
                          <w:rPr>
                            <w:rFonts w:asciiTheme="minorHAnsi" w:hAnsiTheme="minorHAnsi" w:cs="Arial"/>
                            <w:noProof/>
                          </w:rPr>
                          <w:drawing>
                            <wp:inline distT="0" distB="0" distL="0" distR="0">
                              <wp:extent cx="95250" cy="95250"/>
                              <wp:effectExtent l="19050" t="0" r="0" b="0"/>
                              <wp:docPr id="17" name="Picture 4" descr="https://login.stormpost.datranmedia.com/resources/stormpost/images/standardCorner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ogin.stormpost.datranmedia.com/resources/stormpost/images/standardCornerLeft.gif"/>
                                      <pic:cNvPicPr>
                                        <a:picLocks noChangeAspect="1" noChangeArrowheads="1"/>
                                      </pic:cNvPicPr>
                                    </pic:nvPicPr>
                                    <pic:blipFill>
                                      <a:blip r:embed="rId22"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bl>
                <w:p w:rsidR="0083756F" w:rsidRPr="00F77332" w:rsidRDefault="0083756F" w:rsidP="00DA7FA7">
                  <w:pPr>
                    <w:rPr>
                      <w:rFonts w:asciiTheme="minorHAnsi" w:hAnsiTheme="minorHAnsi" w:cs="Arial"/>
                    </w:rPr>
                  </w:pPr>
                </w:p>
              </w:tc>
            </w:tr>
          </w:tbl>
          <w:p w:rsidR="0083756F" w:rsidRPr="00F77332" w:rsidRDefault="0083756F" w:rsidP="00DA7FA7">
            <w:pPr>
              <w:rPr>
                <w:rFonts w:asciiTheme="minorHAnsi" w:hAnsiTheme="minorHAnsi" w:cs="Arial"/>
              </w:rPr>
            </w:pPr>
          </w:p>
        </w:tc>
      </w:tr>
    </w:tbl>
    <w:p w:rsidR="00D93692" w:rsidRPr="00F77332" w:rsidRDefault="00D93692">
      <w:pPr>
        <w:rPr>
          <w:rFonts w:asciiTheme="minorHAnsi" w:hAnsiTheme="minorHAnsi"/>
        </w:rPr>
      </w:pPr>
    </w:p>
    <w:p w:rsidR="00521697" w:rsidRPr="00F77332" w:rsidRDefault="004A137C" w:rsidP="004A137C">
      <w:pPr>
        <w:jc w:val="center"/>
        <w:rPr>
          <w:rFonts w:asciiTheme="minorHAnsi" w:hAnsiTheme="minorHAnsi"/>
          <w:b/>
        </w:rPr>
      </w:pPr>
      <w:r w:rsidRPr="00F77332">
        <w:rPr>
          <w:rFonts w:asciiTheme="minorHAnsi" w:hAnsiTheme="minorHAnsi"/>
          <w:b/>
        </w:rPr>
        <w:t xml:space="preserve">API Call: </w:t>
      </w:r>
      <w:r w:rsidR="00521697" w:rsidRPr="00F77332">
        <w:rPr>
          <w:rFonts w:asciiTheme="minorHAnsi" w:hAnsiTheme="minorHAnsi"/>
          <w:b/>
        </w:rPr>
        <w:t>getDetailedMailingReport</w:t>
      </w:r>
    </w:p>
    <w:p w:rsidR="00521697" w:rsidRPr="00F77332" w:rsidRDefault="00521697" w:rsidP="004A137C">
      <w:pPr>
        <w:jc w:val="center"/>
        <w:rPr>
          <w:rFonts w:asciiTheme="minorHAnsi" w:hAnsiTheme="minorHAnsi"/>
          <w:b/>
        </w:rPr>
      </w:pPr>
    </w:p>
    <w:p w:rsidR="00521697" w:rsidRPr="00F77332" w:rsidRDefault="004A137C" w:rsidP="004A137C">
      <w:pPr>
        <w:jc w:val="center"/>
        <w:rPr>
          <w:rFonts w:asciiTheme="minorHAnsi" w:hAnsiTheme="minorHAnsi"/>
          <w:color w:val="E36C0A" w:themeColor="accent6" w:themeShade="BF"/>
          <w:sz w:val="28"/>
          <w:szCs w:val="28"/>
        </w:rPr>
      </w:pPr>
      <w:r w:rsidRPr="00F77332">
        <w:rPr>
          <w:rFonts w:asciiTheme="minorHAnsi" w:hAnsiTheme="minorHAnsi"/>
          <w:color w:val="E36C0A" w:themeColor="accent6" w:themeShade="BF"/>
          <w:sz w:val="28"/>
          <w:szCs w:val="28"/>
        </w:rPr>
        <w:t>Request XML</w:t>
      </w:r>
    </w:p>
    <w:p w:rsidR="004A137C" w:rsidRPr="00F77332" w:rsidRDefault="004A137C">
      <w:pPr>
        <w:rPr>
          <w:rFonts w:asciiTheme="minorHAnsi" w:hAnsiTheme="minorHAnsi"/>
        </w:rPr>
      </w:pPr>
    </w:p>
    <w:p w:rsidR="00521697" w:rsidRPr="00F77332" w:rsidRDefault="00521697" w:rsidP="00521697">
      <w:pPr>
        <w:rPr>
          <w:rFonts w:asciiTheme="minorHAnsi" w:hAnsiTheme="minorHAnsi"/>
        </w:rPr>
      </w:pPr>
      <w:r w:rsidRPr="00F77332">
        <w:rPr>
          <w:rFonts w:asciiTheme="minorHAnsi" w:hAnsiTheme="minorHAnsi"/>
        </w:rPr>
        <w:t>&lt;soapenv:Envelope xmlns:xsi="http://www.w3.org/2001/XMLSchema-instance" xmlns:xsd="http://www.w3.org/2001/XMLSchema" xmlns:soapenv="http://schemas.xmlsoap.org/soap/envelope/" xmlns:ser="http://services.web.stormpost.skylist.com"&gt;</w:t>
      </w:r>
    </w:p>
    <w:p w:rsidR="00521697" w:rsidRPr="00F77332" w:rsidRDefault="00521697" w:rsidP="00521697">
      <w:pPr>
        <w:rPr>
          <w:rFonts w:asciiTheme="minorHAnsi" w:hAnsiTheme="minorHAnsi"/>
        </w:rPr>
      </w:pPr>
      <w:r w:rsidRPr="00F77332">
        <w:rPr>
          <w:rFonts w:asciiTheme="minorHAnsi" w:hAnsiTheme="minorHAnsi"/>
        </w:rPr>
        <w:t xml:space="preserve">   &lt;soapenv:Header&gt;</w:t>
      </w:r>
    </w:p>
    <w:p w:rsidR="00521697" w:rsidRPr="00F77332" w:rsidRDefault="00521697" w:rsidP="00521697">
      <w:pPr>
        <w:rPr>
          <w:rFonts w:asciiTheme="minorHAnsi" w:hAnsiTheme="minorHAnsi"/>
        </w:rPr>
      </w:pPr>
      <w:r w:rsidRPr="00F77332">
        <w:rPr>
          <w:rFonts w:asciiTheme="minorHAnsi" w:hAnsiTheme="minorHAnsi"/>
        </w:rPr>
        <w:t xml:space="preserve">      &lt;authInfo xsi:type="soap:authentication" xmlns:soap="http://skylist.com/services/SoapRequestProcessor"&gt;</w:t>
      </w:r>
    </w:p>
    <w:p w:rsidR="00521697" w:rsidRPr="00F77332" w:rsidRDefault="00521697" w:rsidP="00521697">
      <w:pPr>
        <w:rPr>
          <w:rFonts w:asciiTheme="minorHAnsi" w:hAnsiTheme="minorHAnsi"/>
        </w:rPr>
      </w:pPr>
      <w:r w:rsidRPr="00F77332">
        <w:rPr>
          <w:rFonts w:asciiTheme="minorHAnsi" w:hAnsiTheme="minorHAnsi"/>
        </w:rPr>
        <w:t xml:space="preserve">         &lt;!--You may enter the following 2 items in any order--&gt;</w:t>
      </w:r>
    </w:p>
    <w:p w:rsidR="00521697" w:rsidRPr="00F77332" w:rsidRDefault="00521697" w:rsidP="00521697">
      <w:pPr>
        <w:rPr>
          <w:rFonts w:asciiTheme="minorHAnsi" w:hAnsiTheme="minorHAnsi"/>
        </w:rPr>
      </w:pPr>
      <w:r w:rsidRPr="00F77332">
        <w:rPr>
          <w:rFonts w:asciiTheme="minorHAnsi" w:hAnsiTheme="minorHAnsi"/>
        </w:rPr>
        <w:t xml:space="preserve">         &lt;username xsi:type="xsd:string"&gt;*********&lt;/username&gt;</w:t>
      </w:r>
    </w:p>
    <w:p w:rsidR="00521697" w:rsidRPr="00F77332" w:rsidRDefault="00521697" w:rsidP="00521697">
      <w:pPr>
        <w:rPr>
          <w:rFonts w:asciiTheme="minorHAnsi" w:hAnsiTheme="minorHAnsi"/>
        </w:rPr>
      </w:pPr>
      <w:r w:rsidRPr="00F77332">
        <w:rPr>
          <w:rFonts w:asciiTheme="minorHAnsi" w:hAnsiTheme="minorHAnsi"/>
        </w:rPr>
        <w:t xml:space="preserve">         &lt;password xsi:type="xsd:string"&gt;*********&lt;/password&gt;</w:t>
      </w:r>
    </w:p>
    <w:p w:rsidR="00521697" w:rsidRPr="00F77332" w:rsidRDefault="00521697" w:rsidP="00521697">
      <w:pPr>
        <w:rPr>
          <w:rFonts w:asciiTheme="minorHAnsi" w:hAnsiTheme="minorHAnsi"/>
        </w:rPr>
      </w:pPr>
      <w:r w:rsidRPr="00F77332">
        <w:rPr>
          <w:rFonts w:asciiTheme="minorHAnsi" w:hAnsiTheme="minorHAnsi"/>
        </w:rPr>
        <w:t xml:space="preserve">      &lt;/authInfo&gt;</w:t>
      </w:r>
    </w:p>
    <w:p w:rsidR="00521697" w:rsidRPr="00F77332" w:rsidRDefault="00521697" w:rsidP="00521697">
      <w:pPr>
        <w:rPr>
          <w:rFonts w:asciiTheme="minorHAnsi" w:hAnsiTheme="minorHAnsi"/>
        </w:rPr>
      </w:pPr>
      <w:r w:rsidRPr="00F77332">
        <w:rPr>
          <w:rFonts w:asciiTheme="minorHAnsi" w:hAnsiTheme="minorHAnsi"/>
        </w:rPr>
        <w:t xml:space="preserve">   &lt;/soapenv:Header&gt;</w:t>
      </w:r>
    </w:p>
    <w:p w:rsidR="00521697" w:rsidRPr="00F77332" w:rsidRDefault="00521697" w:rsidP="00521697">
      <w:pPr>
        <w:rPr>
          <w:rFonts w:asciiTheme="minorHAnsi" w:hAnsiTheme="minorHAnsi"/>
        </w:rPr>
      </w:pPr>
      <w:r w:rsidRPr="00F77332">
        <w:rPr>
          <w:rFonts w:asciiTheme="minorHAnsi" w:hAnsiTheme="minorHAnsi"/>
        </w:rPr>
        <w:t xml:space="preserve">   &lt;soapenv:Body&gt;</w:t>
      </w:r>
    </w:p>
    <w:p w:rsidR="00521697" w:rsidRPr="00F77332" w:rsidRDefault="00521697" w:rsidP="00521697">
      <w:pPr>
        <w:rPr>
          <w:rFonts w:asciiTheme="minorHAnsi" w:hAnsiTheme="minorHAnsi"/>
        </w:rPr>
      </w:pPr>
      <w:r w:rsidRPr="00F77332">
        <w:rPr>
          <w:rFonts w:asciiTheme="minorHAnsi" w:hAnsiTheme="minorHAnsi"/>
        </w:rPr>
        <w:t xml:space="preserve">      &lt;ser:getDetailedMailingReport soapenv:encodingStyle="http://schemas.xmlsoap.org/soap/encoding/"&gt;</w:t>
      </w:r>
    </w:p>
    <w:p w:rsidR="00521697" w:rsidRPr="00F77332" w:rsidRDefault="00521697" w:rsidP="00521697">
      <w:pPr>
        <w:rPr>
          <w:rFonts w:asciiTheme="minorHAnsi" w:hAnsiTheme="minorHAnsi"/>
        </w:rPr>
      </w:pPr>
      <w:r w:rsidRPr="00F77332">
        <w:rPr>
          <w:rFonts w:asciiTheme="minorHAnsi" w:hAnsiTheme="minorHAnsi"/>
        </w:rPr>
        <w:t xml:space="preserve">         &lt;mailingId xsi:type="xsd:int"&gt;592&lt;/mailingId&gt;</w:t>
      </w:r>
    </w:p>
    <w:p w:rsidR="00521697" w:rsidRPr="00F77332" w:rsidRDefault="00521697" w:rsidP="00521697">
      <w:pPr>
        <w:rPr>
          <w:rFonts w:asciiTheme="minorHAnsi" w:hAnsiTheme="minorHAnsi"/>
        </w:rPr>
      </w:pPr>
      <w:r w:rsidRPr="00F77332">
        <w:rPr>
          <w:rFonts w:asciiTheme="minorHAnsi" w:hAnsiTheme="minorHAnsi"/>
        </w:rPr>
        <w:t xml:space="preserve">      &lt;/ser:getDetailedMailingReport&gt;</w:t>
      </w:r>
    </w:p>
    <w:p w:rsidR="00521697" w:rsidRPr="00F77332" w:rsidRDefault="00521697" w:rsidP="00521697">
      <w:pPr>
        <w:rPr>
          <w:rFonts w:asciiTheme="minorHAnsi" w:hAnsiTheme="minorHAnsi"/>
        </w:rPr>
      </w:pPr>
      <w:r w:rsidRPr="00F77332">
        <w:rPr>
          <w:rFonts w:asciiTheme="minorHAnsi" w:hAnsiTheme="minorHAnsi"/>
        </w:rPr>
        <w:t xml:space="preserve">   &lt;/soapenv:Body&gt;</w:t>
      </w:r>
    </w:p>
    <w:p w:rsidR="00521697" w:rsidRPr="00F77332" w:rsidRDefault="00521697" w:rsidP="00521697">
      <w:pPr>
        <w:rPr>
          <w:rFonts w:asciiTheme="minorHAnsi" w:hAnsiTheme="minorHAnsi"/>
        </w:rPr>
      </w:pPr>
      <w:r w:rsidRPr="00F77332">
        <w:rPr>
          <w:rFonts w:asciiTheme="minorHAnsi" w:hAnsiTheme="minorHAnsi"/>
        </w:rPr>
        <w:t>&lt;/soapenv:Envelope&gt;</w:t>
      </w:r>
    </w:p>
    <w:p w:rsidR="00521697" w:rsidRPr="00F77332" w:rsidRDefault="00521697" w:rsidP="00521697">
      <w:pPr>
        <w:rPr>
          <w:rFonts w:asciiTheme="minorHAnsi" w:hAnsiTheme="minorHAnsi"/>
        </w:rPr>
      </w:pPr>
    </w:p>
    <w:p w:rsidR="00521697" w:rsidRPr="00F77332" w:rsidRDefault="004A137C" w:rsidP="004A137C">
      <w:pPr>
        <w:jc w:val="center"/>
        <w:rPr>
          <w:rFonts w:asciiTheme="minorHAnsi" w:hAnsiTheme="minorHAnsi"/>
          <w:color w:val="E36C0A" w:themeColor="accent6" w:themeShade="BF"/>
          <w:sz w:val="28"/>
          <w:szCs w:val="28"/>
        </w:rPr>
      </w:pPr>
      <w:r w:rsidRPr="00F77332">
        <w:rPr>
          <w:rFonts w:asciiTheme="minorHAnsi" w:hAnsiTheme="minorHAnsi"/>
          <w:color w:val="E36C0A" w:themeColor="accent6" w:themeShade="BF"/>
          <w:sz w:val="28"/>
          <w:szCs w:val="28"/>
        </w:rPr>
        <w:t>Response XML</w:t>
      </w:r>
    </w:p>
    <w:p w:rsidR="004A137C" w:rsidRPr="00F77332" w:rsidRDefault="004A137C" w:rsidP="00521697">
      <w:pPr>
        <w:rPr>
          <w:rFonts w:asciiTheme="minorHAnsi" w:hAnsiTheme="minorHAnsi"/>
        </w:rPr>
      </w:pPr>
    </w:p>
    <w:p w:rsidR="00521697" w:rsidRPr="00F77332" w:rsidRDefault="00521697" w:rsidP="00521697">
      <w:pPr>
        <w:rPr>
          <w:rFonts w:asciiTheme="minorHAnsi" w:hAnsiTheme="minorHAnsi"/>
        </w:rPr>
      </w:pPr>
      <w:r w:rsidRPr="00F77332">
        <w:rPr>
          <w:rFonts w:asciiTheme="minorHAnsi" w:hAnsiTheme="minorHAnsi"/>
        </w:rPr>
        <w:lastRenderedPageBreak/>
        <w:t>&lt;soapenv:Envelope xmlns:soapenv="http://schemas.xmlsoap.org/soap/envelope/" xmlns:xsd="http://www.w3.org/2001/XMLSchema" xmlns:xsi="http://www.w3.org/2001/XMLSchema-instance"&gt;</w:t>
      </w:r>
    </w:p>
    <w:p w:rsidR="00521697" w:rsidRPr="00F77332" w:rsidRDefault="00521697" w:rsidP="00521697">
      <w:pPr>
        <w:rPr>
          <w:rFonts w:asciiTheme="minorHAnsi" w:hAnsiTheme="minorHAnsi"/>
        </w:rPr>
      </w:pPr>
      <w:r w:rsidRPr="00F77332">
        <w:rPr>
          <w:rFonts w:asciiTheme="minorHAnsi" w:hAnsiTheme="minorHAnsi"/>
        </w:rPr>
        <w:t xml:space="preserve">   &lt;soapenv:Body&gt;</w:t>
      </w:r>
    </w:p>
    <w:p w:rsidR="00521697" w:rsidRPr="00F77332" w:rsidRDefault="00521697" w:rsidP="00521697">
      <w:pPr>
        <w:rPr>
          <w:rFonts w:asciiTheme="minorHAnsi" w:hAnsiTheme="minorHAnsi"/>
        </w:rPr>
      </w:pPr>
      <w:r w:rsidRPr="00F77332">
        <w:rPr>
          <w:rFonts w:asciiTheme="minorHAnsi" w:hAnsiTheme="minorHAnsi"/>
        </w:rPr>
        <w:t xml:space="preserve">      &lt;ns1:getDetailedMailingReportResponse soapenv:encodingStyle="http://schemas.xmlsoap.org/soap/encoding/" xmlns:ns1="http://services.web.stormpost.skylist.com"&gt;</w:t>
      </w:r>
    </w:p>
    <w:p w:rsidR="00521697" w:rsidRPr="00F77332" w:rsidRDefault="00521697" w:rsidP="00521697">
      <w:pPr>
        <w:rPr>
          <w:rFonts w:asciiTheme="minorHAnsi" w:hAnsiTheme="minorHAnsi"/>
        </w:rPr>
      </w:pPr>
      <w:r w:rsidRPr="00F77332">
        <w:rPr>
          <w:rFonts w:asciiTheme="minorHAnsi" w:hAnsiTheme="minorHAnsi"/>
        </w:rPr>
        <w:t xml:space="preserve">         &lt;getDetailedMailingReportReturn href="#id0"/&gt;</w:t>
      </w:r>
    </w:p>
    <w:p w:rsidR="00521697" w:rsidRPr="00F77332" w:rsidRDefault="00521697" w:rsidP="00521697">
      <w:pPr>
        <w:rPr>
          <w:rFonts w:asciiTheme="minorHAnsi" w:hAnsiTheme="minorHAnsi"/>
        </w:rPr>
      </w:pPr>
      <w:r w:rsidRPr="00F77332">
        <w:rPr>
          <w:rFonts w:asciiTheme="minorHAnsi" w:hAnsiTheme="minorHAnsi"/>
        </w:rPr>
        <w:t xml:space="preserve">      &lt;/ns1:getDetailedMailingReportResponse&gt;</w:t>
      </w:r>
    </w:p>
    <w:p w:rsidR="00521697" w:rsidRPr="00F77332" w:rsidRDefault="00521697" w:rsidP="00521697">
      <w:pPr>
        <w:rPr>
          <w:rFonts w:asciiTheme="minorHAnsi" w:hAnsiTheme="minorHAnsi"/>
        </w:rPr>
      </w:pPr>
      <w:r w:rsidRPr="00F77332">
        <w:rPr>
          <w:rFonts w:asciiTheme="minorHAnsi" w:hAnsiTheme="minorHAnsi"/>
        </w:rPr>
        <w:t xml:space="preserve">      &lt;multiRef id="id0" soapenc:root="0" soapenv:encodingStyle="http://schemas.xmlsoap.org/soap/encoding/" xsi:type="ns2:DetailedMailingReport" xmlns:soapenc="http://schemas.xmlsoap.org/soap/encoding/" xmlns:ns2="http://skylist.com/services/SoapRequestProcessor"&gt;</w:t>
      </w:r>
    </w:p>
    <w:p w:rsidR="00521697" w:rsidRPr="00F77332" w:rsidRDefault="00521697" w:rsidP="00521697">
      <w:pPr>
        <w:rPr>
          <w:rFonts w:asciiTheme="minorHAnsi" w:hAnsiTheme="minorHAnsi"/>
        </w:rPr>
      </w:pPr>
      <w:r w:rsidRPr="00F77332">
        <w:rPr>
          <w:rFonts w:asciiTheme="minorHAnsi" w:hAnsiTheme="minorHAnsi"/>
        </w:rPr>
        <w:t xml:space="preserve">         &lt;additionalLists xsi:type="soapenc:Array" xsi:nil="true"/&gt;</w:t>
      </w:r>
    </w:p>
    <w:p w:rsidR="00521697" w:rsidRPr="00F77332" w:rsidRDefault="00521697" w:rsidP="00521697">
      <w:pPr>
        <w:rPr>
          <w:rFonts w:asciiTheme="minorHAnsi" w:hAnsiTheme="minorHAnsi"/>
        </w:rPr>
      </w:pPr>
      <w:r w:rsidRPr="00F77332">
        <w:rPr>
          <w:rFonts w:asciiTheme="minorHAnsi" w:hAnsiTheme="minorHAnsi"/>
        </w:rPr>
        <w:t xml:space="preserve">         &lt;aggregateDeliveryCounts href="#id1"/&gt;</w:t>
      </w:r>
    </w:p>
    <w:p w:rsidR="00521697" w:rsidRPr="00F77332" w:rsidRDefault="00521697" w:rsidP="00521697">
      <w:pPr>
        <w:rPr>
          <w:rFonts w:asciiTheme="minorHAnsi" w:hAnsiTheme="minorHAnsi"/>
        </w:rPr>
      </w:pPr>
      <w:r w:rsidRPr="00F77332">
        <w:rPr>
          <w:rFonts w:asciiTheme="minorHAnsi" w:hAnsiTheme="minorHAnsi"/>
        </w:rPr>
        <w:t xml:space="preserve">         &lt;archived href="#id2"/&gt;</w:t>
      </w:r>
    </w:p>
    <w:p w:rsidR="00521697" w:rsidRPr="00F77332" w:rsidRDefault="00521697" w:rsidP="00521697">
      <w:pPr>
        <w:rPr>
          <w:rFonts w:asciiTheme="minorHAnsi" w:hAnsiTheme="minorHAnsi"/>
        </w:rPr>
      </w:pPr>
      <w:r w:rsidRPr="00F77332">
        <w:rPr>
          <w:rFonts w:asciiTheme="minorHAnsi" w:hAnsiTheme="minorHAnsi"/>
        </w:rPr>
        <w:t xml:space="preserve">         &lt;blockDomains xsi:type="soapenc:Array" xsi:nil="true"/&gt;</w:t>
      </w:r>
    </w:p>
    <w:p w:rsidR="00521697" w:rsidRPr="00F77332" w:rsidRDefault="00521697" w:rsidP="00521697">
      <w:pPr>
        <w:rPr>
          <w:rFonts w:asciiTheme="minorHAnsi" w:hAnsiTheme="minorHAnsi"/>
        </w:rPr>
      </w:pPr>
      <w:r w:rsidRPr="00F77332">
        <w:rPr>
          <w:rFonts w:asciiTheme="minorHAnsi" w:hAnsiTheme="minorHAnsi"/>
        </w:rPr>
        <w:t xml:space="preserve">         &lt;blockedCount xsi:type="xsd:int"&gt;0&lt;/blockedCount&gt;</w:t>
      </w:r>
    </w:p>
    <w:p w:rsidR="00521697" w:rsidRPr="00F77332" w:rsidRDefault="00521697" w:rsidP="00521697">
      <w:pPr>
        <w:rPr>
          <w:rFonts w:asciiTheme="minorHAnsi" w:hAnsiTheme="minorHAnsi"/>
        </w:rPr>
      </w:pPr>
      <w:r w:rsidRPr="00F77332">
        <w:rPr>
          <w:rFonts w:asciiTheme="minorHAnsi" w:hAnsiTheme="minorHAnsi"/>
        </w:rPr>
        <w:t xml:space="preserve">         &lt;blockedPercent href="#id3"/&gt;</w:t>
      </w:r>
    </w:p>
    <w:p w:rsidR="00521697" w:rsidRPr="00F77332" w:rsidRDefault="00521697" w:rsidP="00521697">
      <w:pPr>
        <w:rPr>
          <w:rFonts w:asciiTheme="minorHAnsi" w:hAnsiTheme="minorHAnsi"/>
        </w:rPr>
      </w:pPr>
      <w:r w:rsidRPr="00F77332">
        <w:rPr>
          <w:rFonts w:asciiTheme="minorHAnsi" w:hAnsiTheme="minorHAnsi"/>
        </w:rPr>
        <w:t xml:space="preserve">         &lt;brandTitle xsi:type="soapenc:string"&gt;StormPost Sandbox Brand&lt;/brandTitle&gt;</w:t>
      </w:r>
    </w:p>
    <w:p w:rsidR="00521697" w:rsidRPr="00F77332" w:rsidRDefault="00521697" w:rsidP="00521697">
      <w:pPr>
        <w:rPr>
          <w:rFonts w:asciiTheme="minorHAnsi" w:hAnsiTheme="minorHAnsi"/>
        </w:rPr>
      </w:pPr>
      <w:r w:rsidRPr="00F77332">
        <w:rPr>
          <w:rFonts w:asciiTheme="minorHAnsi" w:hAnsiTheme="minorHAnsi"/>
        </w:rPr>
        <w:t xml:space="preserve">         &lt;campaignReferenceNumber xsi:type="soapenc:string"/&gt;</w:t>
      </w:r>
    </w:p>
    <w:p w:rsidR="00521697" w:rsidRPr="00F77332" w:rsidRDefault="00521697" w:rsidP="00521697">
      <w:pPr>
        <w:rPr>
          <w:rFonts w:asciiTheme="minorHAnsi" w:hAnsiTheme="minorHAnsi"/>
        </w:rPr>
      </w:pPr>
      <w:r w:rsidRPr="00F77332">
        <w:rPr>
          <w:rFonts w:asciiTheme="minorHAnsi" w:hAnsiTheme="minorHAnsi"/>
        </w:rPr>
        <w:t xml:space="preserve">         &lt;campaignTitle xsi:type="soapenc:string"&gt;jparker-test&lt;/campaignTitle&gt;</w:t>
      </w:r>
    </w:p>
    <w:p w:rsidR="00521697" w:rsidRPr="00F77332" w:rsidRDefault="00521697" w:rsidP="00521697">
      <w:pPr>
        <w:rPr>
          <w:rFonts w:asciiTheme="minorHAnsi" w:hAnsiTheme="minorHAnsi"/>
        </w:rPr>
      </w:pPr>
      <w:r w:rsidRPr="00F77332">
        <w:rPr>
          <w:rFonts w:asciiTheme="minorHAnsi" w:hAnsiTheme="minorHAnsi"/>
        </w:rPr>
        <w:t xml:space="preserve">         &lt;canRetryMailing href="#id4"/&gt;</w:t>
      </w:r>
    </w:p>
    <w:p w:rsidR="00521697" w:rsidRPr="00F77332" w:rsidRDefault="00521697" w:rsidP="00521697">
      <w:pPr>
        <w:rPr>
          <w:rFonts w:asciiTheme="minorHAnsi" w:hAnsiTheme="minorHAnsi"/>
        </w:rPr>
      </w:pPr>
      <w:r w:rsidRPr="00F77332">
        <w:rPr>
          <w:rFonts w:asciiTheme="minorHAnsi" w:hAnsiTheme="minorHAnsi"/>
        </w:rPr>
        <w:t xml:space="preserve">         &lt;clickRate href="#id5"/&gt;</w:t>
      </w:r>
    </w:p>
    <w:p w:rsidR="00521697" w:rsidRPr="00F77332" w:rsidRDefault="00521697" w:rsidP="00521697">
      <w:pPr>
        <w:rPr>
          <w:rFonts w:asciiTheme="minorHAnsi" w:hAnsiTheme="minorHAnsi"/>
        </w:rPr>
      </w:pPr>
      <w:r w:rsidRPr="00F77332">
        <w:rPr>
          <w:rFonts w:asciiTheme="minorHAnsi" w:hAnsiTheme="minorHAnsi"/>
        </w:rPr>
        <w:t xml:space="preserve">         &lt;clickStreamType xsi:type="soapenc:string"&gt;NONE&lt;/clickStreamType&gt;</w:t>
      </w:r>
    </w:p>
    <w:p w:rsidR="00521697" w:rsidRPr="00F77332" w:rsidRDefault="00521697" w:rsidP="00521697">
      <w:pPr>
        <w:rPr>
          <w:rFonts w:asciiTheme="minorHAnsi" w:hAnsiTheme="minorHAnsi"/>
        </w:rPr>
      </w:pPr>
      <w:r w:rsidRPr="00F77332">
        <w:rPr>
          <w:rFonts w:asciiTheme="minorHAnsi" w:hAnsiTheme="minorHAnsi"/>
        </w:rPr>
        <w:t xml:space="preserve">         &lt;clicksOverTime soapenc:arrayType="xsd:int[72]" xsi:type="soapenc:Array"&gt;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xsi:type="xsd:int"&gt;2&lt;/clicksOverTime&gt;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lastRenderedPageBreak/>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 xsi:type="xsd:int"&gt;0&lt;/clicksOverTime&gt;</w:t>
      </w:r>
    </w:p>
    <w:p w:rsidR="00521697" w:rsidRPr="00F77332" w:rsidRDefault="00521697" w:rsidP="00521697">
      <w:pPr>
        <w:rPr>
          <w:rFonts w:asciiTheme="minorHAnsi" w:hAnsiTheme="minorHAnsi"/>
        </w:rPr>
      </w:pPr>
      <w:r w:rsidRPr="00F77332">
        <w:rPr>
          <w:rFonts w:asciiTheme="minorHAnsi" w:hAnsiTheme="minorHAnsi"/>
        </w:rPr>
        <w:t xml:space="preserve">         &lt;/clicksOverTime&gt;</w:t>
      </w:r>
    </w:p>
    <w:p w:rsidR="00521697" w:rsidRPr="00F77332" w:rsidRDefault="00521697" w:rsidP="00521697">
      <w:pPr>
        <w:rPr>
          <w:rFonts w:asciiTheme="minorHAnsi" w:hAnsiTheme="minorHAnsi"/>
        </w:rPr>
      </w:pPr>
      <w:r w:rsidRPr="00F77332">
        <w:rPr>
          <w:rFonts w:asciiTheme="minorHAnsi" w:hAnsiTheme="minorHAnsi"/>
        </w:rPr>
        <w:t xml:space="preserve">         &lt;complaintResponsesCount xsi:type="xsd:int"&gt;0&lt;/complaintResponsesCount&gt;</w:t>
      </w:r>
    </w:p>
    <w:p w:rsidR="00521697" w:rsidRPr="00F77332" w:rsidRDefault="00521697" w:rsidP="00521697">
      <w:pPr>
        <w:rPr>
          <w:rFonts w:asciiTheme="minorHAnsi" w:hAnsiTheme="minorHAnsi"/>
        </w:rPr>
      </w:pPr>
      <w:r w:rsidRPr="00F77332">
        <w:rPr>
          <w:rFonts w:asciiTheme="minorHAnsi" w:hAnsiTheme="minorHAnsi"/>
        </w:rPr>
        <w:t xml:space="preserve">         &lt;complaintResponsesPercent href="#id6"/&gt;</w:t>
      </w:r>
    </w:p>
    <w:p w:rsidR="00521697" w:rsidRPr="00F77332" w:rsidRDefault="00521697" w:rsidP="00521697">
      <w:pPr>
        <w:rPr>
          <w:rFonts w:asciiTheme="minorHAnsi" w:hAnsiTheme="minorHAnsi"/>
        </w:rPr>
      </w:pPr>
      <w:r w:rsidRPr="00F77332">
        <w:rPr>
          <w:rFonts w:asciiTheme="minorHAnsi" w:hAnsiTheme="minorHAnsi"/>
        </w:rPr>
        <w:t xml:space="preserve">         &lt;confirmCount xsi:type="xsd:int"&gt;0&lt;/confirmCount&gt;</w:t>
      </w:r>
    </w:p>
    <w:p w:rsidR="00521697" w:rsidRPr="00F77332" w:rsidRDefault="00521697" w:rsidP="00521697">
      <w:pPr>
        <w:rPr>
          <w:rFonts w:asciiTheme="minorHAnsi" w:hAnsiTheme="minorHAnsi"/>
        </w:rPr>
      </w:pPr>
      <w:r w:rsidRPr="00F77332">
        <w:rPr>
          <w:rFonts w:asciiTheme="minorHAnsi" w:hAnsiTheme="minorHAnsi"/>
        </w:rPr>
        <w:lastRenderedPageBreak/>
        <w:t xml:space="preserve">         &lt;confirmRate href="#id7"/&gt;</w:t>
      </w:r>
    </w:p>
    <w:p w:rsidR="00521697" w:rsidRPr="00F77332" w:rsidRDefault="00521697" w:rsidP="00521697">
      <w:pPr>
        <w:rPr>
          <w:rFonts w:asciiTheme="minorHAnsi" w:hAnsiTheme="minorHAnsi"/>
        </w:rPr>
      </w:pPr>
      <w:r w:rsidRPr="00F77332">
        <w:rPr>
          <w:rFonts w:asciiTheme="minorHAnsi" w:hAnsiTheme="minorHAnsi"/>
        </w:rPr>
        <w:t xml:space="preserve">         &lt;contents xsi:type="soapenc:string" xsi:nil="true"/&gt;</w:t>
      </w:r>
    </w:p>
    <w:p w:rsidR="00521697" w:rsidRPr="00F77332" w:rsidRDefault="00521697" w:rsidP="00521697">
      <w:pPr>
        <w:rPr>
          <w:rFonts w:asciiTheme="minorHAnsi" w:hAnsiTheme="minorHAnsi"/>
        </w:rPr>
      </w:pPr>
      <w:r w:rsidRPr="00F77332">
        <w:rPr>
          <w:rFonts w:asciiTheme="minorHAnsi" w:hAnsiTheme="minorHAnsi"/>
        </w:rPr>
        <w:t xml:space="preserve">         &lt;countNumRecips href="#id8"/&gt;</w:t>
      </w:r>
    </w:p>
    <w:p w:rsidR="00521697" w:rsidRPr="00F77332" w:rsidRDefault="00521697" w:rsidP="00521697">
      <w:pPr>
        <w:rPr>
          <w:rFonts w:asciiTheme="minorHAnsi" w:hAnsiTheme="minorHAnsi"/>
        </w:rPr>
      </w:pPr>
      <w:r w:rsidRPr="00F77332">
        <w:rPr>
          <w:rFonts w:asciiTheme="minorHAnsi" w:hAnsiTheme="minorHAnsi"/>
        </w:rPr>
        <w:t xml:space="preserve">         &lt;createdDate xsi:type="xsd:dateTime"&gt;2010-07-29T05:29:21.000Z&lt;/createdDate&gt;</w:t>
      </w:r>
    </w:p>
    <w:p w:rsidR="00521697" w:rsidRPr="00F77332" w:rsidRDefault="00521697" w:rsidP="00521697">
      <w:pPr>
        <w:rPr>
          <w:rFonts w:asciiTheme="minorHAnsi" w:hAnsiTheme="minorHAnsi"/>
        </w:rPr>
      </w:pPr>
      <w:r w:rsidRPr="00F77332">
        <w:rPr>
          <w:rFonts w:asciiTheme="minorHAnsi" w:hAnsiTheme="minorHAnsi"/>
        </w:rPr>
        <w:t xml:space="preserve">         &lt;creator xsi:type="soapenc:string"&gt;jparker@datranmedia.com&lt;/creator&gt;</w:t>
      </w:r>
    </w:p>
    <w:p w:rsidR="00521697" w:rsidRPr="00F77332" w:rsidRDefault="00521697" w:rsidP="00521697">
      <w:pPr>
        <w:rPr>
          <w:rFonts w:asciiTheme="minorHAnsi" w:hAnsiTheme="minorHAnsi"/>
        </w:rPr>
      </w:pPr>
      <w:r w:rsidRPr="00F77332">
        <w:rPr>
          <w:rFonts w:asciiTheme="minorHAnsi" w:hAnsiTheme="minorHAnsi"/>
        </w:rPr>
        <w:t xml:space="preserve">         &lt;customerReferenceNumber xsi:type="soapenc:string"/&gt;</w:t>
      </w:r>
    </w:p>
    <w:p w:rsidR="00521697" w:rsidRPr="00F77332" w:rsidRDefault="00521697" w:rsidP="00521697">
      <w:pPr>
        <w:rPr>
          <w:rFonts w:asciiTheme="minorHAnsi" w:hAnsiTheme="minorHAnsi"/>
        </w:rPr>
      </w:pPr>
      <w:r w:rsidRPr="00F77332">
        <w:rPr>
          <w:rFonts w:asciiTheme="minorHAnsi" w:hAnsiTheme="minorHAnsi"/>
        </w:rPr>
        <w:t xml:space="preserve">         &lt;deliveredCount xsi:type="xsd:int"&gt;4&lt;/deliveredCount&gt;</w:t>
      </w:r>
    </w:p>
    <w:p w:rsidR="00521697" w:rsidRPr="00F77332" w:rsidRDefault="00521697" w:rsidP="00521697">
      <w:pPr>
        <w:rPr>
          <w:rFonts w:asciiTheme="minorHAnsi" w:hAnsiTheme="minorHAnsi"/>
        </w:rPr>
      </w:pPr>
      <w:r w:rsidRPr="00F77332">
        <w:rPr>
          <w:rFonts w:asciiTheme="minorHAnsi" w:hAnsiTheme="minorHAnsi"/>
        </w:rPr>
        <w:t xml:space="preserve">         &lt;deliveredPercent href="#id9"/&gt;</w:t>
      </w:r>
    </w:p>
    <w:p w:rsidR="00521697" w:rsidRPr="00F77332" w:rsidRDefault="00521697" w:rsidP="00521697">
      <w:pPr>
        <w:rPr>
          <w:rFonts w:asciiTheme="minorHAnsi" w:hAnsiTheme="minorHAnsi"/>
        </w:rPr>
      </w:pPr>
      <w:r w:rsidRPr="00F77332">
        <w:rPr>
          <w:rFonts w:asciiTheme="minorHAnsi" w:hAnsiTheme="minorHAnsi"/>
        </w:rPr>
        <w:t xml:space="preserve">         &lt;failedCount xsi:type="xsd:int"&gt;0&lt;/failedCount&gt;</w:t>
      </w:r>
    </w:p>
    <w:p w:rsidR="00521697" w:rsidRPr="00F77332" w:rsidRDefault="00521697" w:rsidP="00521697">
      <w:pPr>
        <w:rPr>
          <w:rFonts w:asciiTheme="minorHAnsi" w:hAnsiTheme="minorHAnsi"/>
        </w:rPr>
      </w:pPr>
      <w:r w:rsidRPr="00F77332">
        <w:rPr>
          <w:rFonts w:asciiTheme="minorHAnsi" w:hAnsiTheme="minorHAnsi"/>
        </w:rPr>
        <w:t xml:space="preserve">         &lt;failedPercent href="#id10"/&gt;</w:t>
      </w:r>
    </w:p>
    <w:p w:rsidR="00521697" w:rsidRPr="00F77332" w:rsidRDefault="00521697" w:rsidP="00521697">
      <w:pPr>
        <w:rPr>
          <w:rFonts w:asciiTheme="minorHAnsi" w:hAnsiTheme="minorHAnsi"/>
        </w:rPr>
      </w:pPr>
      <w:r w:rsidRPr="00F77332">
        <w:rPr>
          <w:rFonts w:asciiTheme="minorHAnsi" w:hAnsiTheme="minorHAnsi"/>
        </w:rPr>
        <w:t xml:space="preserve">         &lt;generalARFResponsesCount xsi:type="xsd:int"&gt;0&lt;/generalARFResponsesCount&gt;</w:t>
      </w:r>
    </w:p>
    <w:p w:rsidR="00521697" w:rsidRPr="00F77332" w:rsidRDefault="00521697" w:rsidP="00521697">
      <w:pPr>
        <w:rPr>
          <w:rFonts w:asciiTheme="minorHAnsi" w:hAnsiTheme="minorHAnsi"/>
        </w:rPr>
      </w:pPr>
      <w:r w:rsidRPr="00F77332">
        <w:rPr>
          <w:rFonts w:asciiTheme="minorHAnsi" w:hAnsiTheme="minorHAnsi"/>
        </w:rPr>
        <w:t xml:space="preserve">         &lt;generalARFResponsesPercent href="#id11"/&gt;</w:t>
      </w:r>
    </w:p>
    <w:p w:rsidR="00521697" w:rsidRPr="00F77332" w:rsidRDefault="00521697" w:rsidP="00521697">
      <w:pPr>
        <w:rPr>
          <w:rFonts w:asciiTheme="minorHAnsi" w:hAnsiTheme="minorHAnsi"/>
        </w:rPr>
      </w:pPr>
      <w:r w:rsidRPr="00F77332">
        <w:rPr>
          <w:rFonts w:asciiTheme="minorHAnsi" w:hAnsiTheme="minorHAnsi"/>
        </w:rPr>
        <w:t xml:space="preserve">         &lt;hardCount xsi:type="xsd:int"&gt;0&lt;/hardCount&gt;</w:t>
      </w:r>
    </w:p>
    <w:p w:rsidR="00521697" w:rsidRPr="00F77332" w:rsidRDefault="00521697" w:rsidP="00521697">
      <w:pPr>
        <w:rPr>
          <w:rFonts w:asciiTheme="minorHAnsi" w:hAnsiTheme="minorHAnsi"/>
        </w:rPr>
      </w:pPr>
      <w:r w:rsidRPr="00F77332">
        <w:rPr>
          <w:rFonts w:asciiTheme="minorHAnsi" w:hAnsiTheme="minorHAnsi"/>
        </w:rPr>
        <w:t xml:space="preserve">         &lt;hardPercent href="#id12"/&gt;</w:t>
      </w:r>
    </w:p>
    <w:p w:rsidR="00521697" w:rsidRPr="00F77332" w:rsidRDefault="00521697" w:rsidP="00521697">
      <w:pPr>
        <w:rPr>
          <w:rFonts w:asciiTheme="minorHAnsi" w:hAnsiTheme="minorHAnsi"/>
        </w:rPr>
      </w:pPr>
      <w:r w:rsidRPr="00F77332">
        <w:rPr>
          <w:rFonts w:asciiTheme="minorHAnsi" w:hAnsiTheme="minorHAnsi"/>
        </w:rPr>
        <w:t xml:space="preserve">         &lt;hotmailResponsesCount xsi:type="xsd:int"&gt;0&lt;/hotmailResponsesCount&gt;</w:t>
      </w:r>
    </w:p>
    <w:p w:rsidR="00521697" w:rsidRPr="00F77332" w:rsidRDefault="00521697" w:rsidP="00521697">
      <w:pPr>
        <w:rPr>
          <w:rFonts w:asciiTheme="minorHAnsi" w:hAnsiTheme="minorHAnsi"/>
        </w:rPr>
      </w:pPr>
      <w:r w:rsidRPr="00F77332">
        <w:rPr>
          <w:rFonts w:asciiTheme="minorHAnsi" w:hAnsiTheme="minorHAnsi"/>
        </w:rPr>
        <w:t xml:space="preserve">         &lt;hotmailResponsesPercent href="#id13"/&gt;</w:t>
      </w:r>
    </w:p>
    <w:p w:rsidR="00521697" w:rsidRPr="00F77332" w:rsidRDefault="00521697" w:rsidP="00521697">
      <w:pPr>
        <w:rPr>
          <w:rFonts w:asciiTheme="minorHAnsi" w:hAnsiTheme="minorHAnsi"/>
        </w:rPr>
      </w:pPr>
      <w:r w:rsidRPr="00F77332">
        <w:rPr>
          <w:rFonts w:asciiTheme="minorHAnsi" w:hAnsiTheme="minorHAnsi"/>
        </w:rPr>
        <w:t xml:space="preserve">         &lt;linkReport soapenc:arrayType="ns2:LinkReport[1]" xsi:type="soapenc:Array"&gt;</w:t>
      </w:r>
    </w:p>
    <w:p w:rsidR="00521697" w:rsidRPr="00F77332" w:rsidRDefault="00521697" w:rsidP="00521697">
      <w:pPr>
        <w:rPr>
          <w:rFonts w:asciiTheme="minorHAnsi" w:hAnsiTheme="minorHAnsi"/>
        </w:rPr>
      </w:pPr>
      <w:r w:rsidRPr="00F77332">
        <w:rPr>
          <w:rFonts w:asciiTheme="minorHAnsi" w:hAnsiTheme="minorHAnsi"/>
        </w:rPr>
        <w:t xml:space="preserve">            &lt;linkReport href="#id14"/&gt;</w:t>
      </w:r>
    </w:p>
    <w:p w:rsidR="00521697" w:rsidRPr="00F77332" w:rsidRDefault="00521697" w:rsidP="00521697">
      <w:pPr>
        <w:rPr>
          <w:rFonts w:asciiTheme="minorHAnsi" w:hAnsiTheme="minorHAnsi"/>
        </w:rPr>
      </w:pPr>
      <w:r w:rsidRPr="00F77332">
        <w:rPr>
          <w:rFonts w:asciiTheme="minorHAnsi" w:hAnsiTheme="minorHAnsi"/>
        </w:rPr>
        <w:t xml:space="preserve">         &lt;/linkReport&gt;</w:t>
      </w:r>
    </w:p>
    <w:p w:rsidR="00521697" w:rsidRPr="00F77332" w:rsidRDefault="00521697" w:rsidP="00521697">
      <w:pPr>
        <w:rPr>
          <w:rFonts w:asciiTheme="minorHAnsi" w:hAnsiTheme="minorHAnsi"/>
        </w:rPr>
      </w:pPr>
      <w:r w:rsidRPr="00F77332">
        <w:rPr>
          <w:rFonts w:asciiTheme="minorHAnsi" w:hAnsiTheme="minorHAnsi"/>
        </w:rPr>
        <w:t xml:space="preserve">         &lt;listTitle xsi:type="soapenc:string"&gt;jparker-test&lt;/listTitle&gt;</w:t>
      </w:r>
    </w:p>
    <w:p w:rsidR="00521697" w:rsidRPr="00F77332" w:rsidRDefault="00521697" w:rsidP="00521697">
      <w:pPr>
        <w:rPr>
          <w:rFonts w:asciiTheme="minorHAnsi" w:hAnsiTheme="minorHAnsi"/>
        </w:rPr>
      </w:pPr>
      <w:r w:rsidRPr="00F77332">
        <w:rPr>
          <w:rFonts w:asciiTheme="minorHAnsi" w:hAnsiTheme="minorHAnsi"/>
        </w:rPr>
        <w:t xml:space="preserve">         &lt;mailingID xsi:type="xsd:int"&gt;592&lt;/mailingID&gt;</w:t>
      </w:r>
    </w:p>
    <w:p w:rsidR="00521697" w:rsidRPr="00F77332" w:rsidRDefault="00521697" w:rsidP="00521697">
      <w:pPr>
        <w:rPr>
          <w:rFonts w:asciiTheme="minorHAnsi" w:hAnsiTheme="minorHAnsi"/>
        </w:rPr>
      </w:pPr>
      <w:r w:rsidRPr="00F77332">
        <w:rPr>
          <w:rFonts w:asciiTheme="minorHAnsi" w:hAnsiTheme="minorHAnsi"/>
        </w:rPr>
        <w:t xml:space="preserve">         &lt;mailingParts soapenc:arrayType="ns2:MailingPartReport[1]" xsi:type="soapenc:Array"&gt;</w:t>
      </w:r>
    </w:p>
    <w:p w:rsidR="00521697" w:rsidRPr="00F77332" w:rsidRDefault="00521697" w:rsidP="00521697">
      <w:pPr>
        <w:rPr>
          <w:rFonts w:asciiTheme="minorHAnsi" w:hAnsiTheme="minorHAnsi"/>
        </w:rPr>
      </w:pPr>
      <w:r w:rsidRPr="00F77332">
        <w:rPr>
          <w:rFonts w:asciiTheme="minorHAnsi" w:hAnsiTheme="minorHAnsi"/>
        </w:rPr>
        <w:t xml:space="preserve">            &lt;mailingParts href="#id15"/&gt;</w:t>
      </w:r>
    </w:p>
    <w:p w:rsidR="00521697" w:rsidRPr="00F77332" w:rsidRDefault="00521697" w:rsidP="00521697">
      <w:pPr>
        <w:rPr>
          <w:rFonts w:asciiTheme="minorHAnsi" w:hAnsiTheme="minorHAnsi"/>
        </w:rPr>
      </w:pPr>
      <w:r w:rsidRPr="00F77332">
        <w:rPr>
          <w:rFonts w:asciiTheme="minorHAnsi" w:hAnsiTheme="minorHAnsi"/>
        </w:rPr>
        <w:t xml:space="preserve">         &lt;/mailingParts&gt;</w:t>
      </w:r>
    </w:p>
    <w:p w:rsidR="00521697" w:rsidRPr="00F77332" w:rsidRDefault="00521697" w:rsidP="00521697">
      <w:pPr>
        <w:rPr>
          <w:rFonts w:asciiTheme="minorHAnsi" w:hAnsiTheme="minorHAnsi"/>
        </w:rPr>
      </w:pPr>
      <w:r w:rsidRPr="00F77332">
        <w:rPr>
          <w:rFonts w:asciiTheme="minorHAnsi" w:hAnsiTheme="minorHAnsi"/>
        </w:rPr>
        <w:t xml:space="preserve">         &lt;mailingStatus xsi:type="soapenc:string"&gt;DONE&lt;/mailingStatus&gt;</w:t>
      </w:r>
    </w:p>
    <w:p w:rsidR="00521697" w:rsidRPr="00F77332" w:rsidRDefault="00521697" w:rsidP="00521697">
      <w:pPr>
        <w:rPr>
          <w:rFonts w:asciiTheme="minorHAnsi" w:hAnsiTheme="minorHAnsi"/>
        </w:rPr>
      </w:pPr>
      <w:r w:rsidRPr="00F77332">
        <w:rPr>
          <w:rFonts w:asciiTheme="minorHAnsi" w:hAnsiTheme="minorHAnsi"/>
        </w:rPr>
        <w:t xml:space="preserve">         &lt;mailingSubject xsi:type="soapenc:string"&gt;Test Mailing&lt;/mailingSubject&gt;</w:t>
      </w:r>
    </w:p>
    <w:p w:rsidR="00521697" w:rsidRPr="00F77332" w:rsidRDefault="00521697" w:rsidP="00521697">
      <w:pPr>
        <w:rPr>
          <w:rFonts w:asciiTheme="minorHAnsi" w:hAnsiTheme="minorHAnsi"/>
        </w:rPr>
      </w:pPr>
      <w:r w:rsidRPr="00F77332">
        <w:rPr>
          <w:rFonts w:asciiTheme="minorHAnsi" w:hAnsiTheme="minorHAnsi"/>
        </w:rPr>
        <w:t xml:space="preserve">         &lt;mailingTitle xsi:type="soapenc:string"&gt;jparker-test&lt;/mailingTitle&gt;</w:t>
      </w:r>
    </w:p>
    <w:p w:rsidR="00521697" w:rsidRPr="00F77332" w:rsidRDefault="00521697" w:rsidP="00521697">
      <w:pPr>
        <w:rPr>
          <w:rFonts w:asciiTheme="minorHAnsi" w:hAnsiTheme="minorHAnsi"/>
        </w:rPr>
      </w:pPr>
      <w:r w:rsidRPr="00F77332">
        <w:rPr>
          <w:rFonts w:asciiTheme="minorHAnsi" w:hAnsiTheme="minorHAnsi"/>
        </w:rPr>
        <w:t xml:space="preserve">         &lt;maxRecips xsi:type="xsd:int"&gt;0&lt;/maxRecips&gt;</w:t>
      </w:r>
    </w:p>
    <w:p w:rsidR="00521697" w:rsidRPr="00F77332" w:rsidRDefault="00521697" w:rsidP="00521697">
      <w:pPr>
        <w:rPr>
          <w:rFonts w:asciiTheme="minorHAnsi" w:hAnsiTheme="minorHAnsi"/>
        </w:rPr>
      </w:pPr>
      <w:r w:rsidRPr="00F77332">
        <w:rPr>
          <w:rFonts w:asciiTheme="minorHAnsi" w:hAnsiTheme="minorHAnsi"/>
        </w:rPr>
        <w:t xml:space="preserve">         &lt;openLinkCount xsi:type="xsd:int"&gt;1&lt;/openLinkCount&gt;</w:t>
      </w:r>
    </w:p>
    <w:p w:rsidR="00521697" w:rsidRPr="00F77332" w:rsidRDefault="00521697" w:rsidP="00521697">
      <w:pPr>
        <w:rPr>
          <w:rFonts w:asciiTheme="minorHAnsi" w:hAnsiTheme="minorHAnsi"/>
        </w:rPr>
      </w:pPr>
      <w:r w:rsidRPr="00F77332">
        <w:rPr>
          <w:rFonts w:asciiTheme="minorHAnsi" w:hAnsiTheme="minorHAnsi"/>
        </w:rPr>
        <w:t xml:space="preserve">         &lt;openRate href="#id16"/&gt;</w:t>
      </w:r>
    </w:p>
    <w:p w:rsidR="00521697" w:rsidRPr="00F77332" w:rsidRDefault="00521697" w:rsidP="00521697">
      <w:pPr>
        <w:rPr>
          <w:rFonts w:asciiTheme="minorHAnsi" w:hAnsiTheme="minorHAnsi"/>
        </w:rPr>
      </w:pPr>
      <w:r w:rsidRPr="00F77332">
        <w:rPr>
          <w:rFonts w:asciiTheme="minorHAnsi" w:hAnsiTheme="minorHAnsi"/>
        </w:rPr>
        <w:t xml:space="preserve">         &lt;purgeLists xsi:type="soapenc:Array" xsi:nil="true"/&gt;</w:t>
      </w:r>
    </w:p>
    <w:p w:rsidR="00521697" w:rsidRPr="00F77332" w:rsidRDefault="00521697" w:rsidP="00521697">
      <w:pPr>
        <w:rPr>
          <w:rFonts w:asciiTheme="minorHAnsi" w:hAnsiTheme="minorHAnsi"/>
        </w:rPr>
      </w:pPr>
      <w:r w:rsidRPr="00F77332">
        <w:rPr>
          <w:rFonts w:asciiTheme="minorHAnsi" w:hAnsiTheme="minorHAnsi"/>
        </w:rPr>
        <w:t xml:space="preserve">         &lt;purgeMailings xsi:type="soapenc:Array" xsi:nil="true"/&gt;</w:t>
      </w:r>
    </w:p>
    <w:p w:rsidR="00521697" w:rsidRPr="00F77332" w:rsidRDefault="00521697" w:rsidP="00521697">
      <w:pPr>
        <w:rPr>
          <w:rFonts w:asciiTheme="minorHAnsi" w:hAnsiTheme="minorHAnsi"/>
        </w:rPr>
      </w:pPr>
      <w:r w:rsidRPr="00F77332">
        <w:rPr>
          <w:rFonts w:asciiTheme="minorHAnsi" w:hAnsiTheme="minorHAnsi"/>
        </w:rPr>
        <w:t xml:space="preserve">         &lt;queueComment xsi:type="soapenc:string"/&gt;</w:t>
      </w:r>
    </w:p>
    <w:p w:rsidR="00521697" w:rsidRPr="00F77332" w:rsidRDefault="00521697" w:rsidP="00521697">
      <w:pPr>
        <w:rPr>
          <w:rFonts w:asciiTheme="minorHAnsi" w:hAnsiTheme="minorHAnsi"/>
        </w:rPr>
      </w:pPr>
      <w:r w:rsidRPr="00F77332">
        <w:rPr>
          <w:rFonts w:asciiTheme="minorHAnsi" w:hAnsiTheme="minorHAnsi"/>
        </w:rPr>
        <w:t xml:space="preserve">         &lt;queueTime xsi:type="xsd:dateTime" xsi:nil="true"/&gt;</w:t>
      </w:r>
    </w:p>
    <w:p w:rsidR="00521697" w:rsidRPr="00F77332" w:rsidRDefault="00521697" w:rsidP="00521697">
      <w:pPr>
        <w:rPr>
          <w:rFonts w:asciiTheme="minorHAnsi" w:hAnsiTheme="minorHAnsi"/>
        </w:rPr>
      </w:pPr>
      <w:r w:rsidRPr="00F77332">
        <w:rPr>
          <w:rFonts w:asciiTheme="minorHAnsi" w:hAnsiTheme="minorHAnsi"/>
        </w:rPr>
        <w:t xml:space="preserve">         &lt;replyResponsesCount xsi:type="xsd:int"&gt;0&lt;/replyResponsesCount&gt;</w:t>
      </w:r>
    </w:p>
    <w:p w:rsidR="00521697" w:rsidRPr="00F77332" w:rsidRDefault="00521697" w:rsidP="00521697">
      <w:pPr>
        <w:rPr>
          <w:rFonts w:asciiTheme="minorHAnsi" w:hAnsiTheme="minorHAnsi"/>
        </w:rPr>
      </w:pPr>
      <w:r w:rsidRPr="00F77332">
        <w:rPr>
          <w:rFonts w:asciiTheme="minorHAnsi" w:hAnsiTheme="minorHAnsi"/>
        </w:rPr>
        <w:t xml:space="preserve">         &lt;replyResponsesPercent href="#id17"/&gt;</w:t>
      </w:r>
    </w:p>
    <w:p w:rsidR="00521697" w:rsidRPr="00F77332" w:rsidRDefault="00521697" w:rsidP="00521697">
      <w:pPr>
        <w:rPr>
          <w:rFonts w:asciiTheme="minorHAnsi" w:hAnsiTheme="minorHAnsi"/>
        </w:rPr>
      </w:pPr>
      <w:r w:rsidRPr="00F77332">
        <w:rPr>
          <w:rFonts w:asciiTheme="minorHAnsi" w:hAnsiTheme="minorHAnsi"/>
        </w:rPr>
        <w:t xml:space="preserve">         &lt;resultsProcessingPercent href="#id18"/&gt;</w:t>
      </w:r>
    </w:p>
    <w:p w:rsidR="00521697" w:rsidRPr="00F77332" w:rsidRDefault="00521697" w:rsidP="00521697">
      <w:pPr>
        <w:rPr>
          <w:rFonts w:asciiTheme="minorHAnsi" w:hAnsiTheme="minorHAnsi"/>
        </w:rPr>
      </w:pPr>
      <w:r w:rsidRPr="00F77332">
        <w:rPr>
          <w:rFonts w:asciiTheme="minorHAnsi" w:hAnsiTheme="minorHAnsi"/>
        </w:rPr>
        <w:t xml:space="preserve">         &lt;retriesRemaining xsi:type="xsd:int"&gt;0&lt;/retriesRemaining&gt;</w:t>
      </w:r>
    </w:p>
    <w:p w:rsidR="00521697" w:rsidRPr="00F77332" w:rsidRDefault="00521697" w:rsidP="00521697">
      <w:pPr>
        <w:rPr>
          <w:rFonts w:asciiTheme="minorHAnsi" w:hAnsiTheme="minorHAnsi"/>
        </w:rPr>
      </w:pPr>
      <w:r w:rsidRPr="00F77332">
        <w:rPr>
          <w:rFonts w:asciiTheme="minorHAnsi" w:hAnsiTheme="minorHAnsi"/>
        </w:rPr>
        <w:t xml:space="preserve">         &lt;revenue href="#id19"/&gt;</w:t>
      </w:r>
    </w:p>
    <w:p w:rsidR="00521697" w:rsidRPr="00F77332" w:rsidRDefault="00521697" w:rsidP="00521697">
      <w:pPr>
        <w:rPr>
          <w:rFonts w:asciiTheme="minorHAnsi" w:hAnsiTheme="minorHAnsi"/>
        </w:rPr>
      </w:pPr>
      <w:r w:rsidRPr="00F77332">
        <w:rPr>
          <w:rFonts w:asciiTheme="minorHAnsi" w:hAnsiTheme="minorHAnsi"/>
        </w:rPr>
        <w:t xml:space="preserve">         &lt;revenueType xsi:type="soapenc:string"&gt;NA&lt;/revenueType&gt;</w:t>
      </w:r>
    </w:p>
    <w:p w:rsidR="00521697" w:rsidRPr="00F77332" w:rsidRDefault="00521697" w:rsidP="00521697">
      <w:pPr>
        <w:rPr>
          <w:rFonts w:asciiTheme="minorHAnsi" w:hAnsiTheme="minorHAnsi"/>
        </w:rPr>
      </w:pPr>
      <w:r w:rsidRPr="00F77332">
        <w:rPr>
          <w:rFonts w:asciiTheme="minorHAnsi" w:hAnsiTheme="minorHAnsi"/>
        </w:rPr>
        <w:t xml:space="preserve">         &lt;revenueUnitPrice href="#id20"/&gt;</w:t>
      </w:r>
    </w:p>
    <w:p w:rsidR="00521697" w:rsidRPr="00F77332" w:rsidRDefault="00521697" w:rsidP="00521697">
      <w:pPr>
        <w:rPr>
          <w:rFonts w:asciiTheme="minorHAnsi" w:hAnsiTheme="minorHAnsi"/>
        </w:rPr>
      </w:pPr>
      <w:r w:rsidRPr="00F77332">
        <w:rPr>
          <w:rFonts w:asciiTheme="minorHAnsi" w:hAnsiTheme="minorHAnsi"/>
        </w:rPr>
        <w:t xml:space="preserve">         &lt;scheduledCount xsi:type="xsd:int"&gt;4&lt;/scheduledCount&gt;</w:t>
      </w:r>
    </w:p>
    <w:p w:rsidR="00521697" w:rsidRPr="00F77332" w:rsidRDefault="00521697" w:rsidP="00521697">
      <w:pPr>
        <w:rPr>
          <w:rFonts w:asciiTheme="minorHAnsi" w:hAnsiTheme="minorHAnsi"/>
        </w:rPr>
      </w:pPr>
      <w:r w:rsidRPr="00F77332">
        <w:rPr>
          <w:rFonts w:asciiTheme="minorHAnsi" w:hAnsiTheme="minorHAnsi"/>
        </w:rPr>
        <w:t xml:space="preserve">         &lt;scompResponsesCount xsi:type="xsd:int"&gt;0&lt;/scompResponsesCount&gt;</w:t>
      </w:r>
    </w:p>
    <w:p w:rsidR="00521697" w:rsidRPr="00F77332" w:rsidRDefault="00521697" w:rsidP="00521697">
      <w:pPr>
        <w:rPr>
          <w:rFonts w:asciiTheme="minorHAnsi" w:hAnsiTheme="minorHAnsi"/>
        </w:rPr>
      </w:pPr>
      <w:r w:rsidRPr="00F77332">
        <w:rPr>
          <w:rFonts w:asciiTheme="minorHAnsi" w:hAnsiTheme="minorHAnsi"/>
        </w:rPr>
        <w:t xml:space="preserve">         &lt;scompResponsesPercent href="#id21"/&gt;</w:t>
      </w:r>
    </w:p>
    <w:p w:rsidR="00521697" w:rsidRPr="00F77332" w:rsidRDefault="00521697" w:rsidP="00521697">
      <w:pPr>
        <w:rPr>
          <w:rFonts w:asciiTheme="minorHAnsi" w:hAnsiTheme="minorHAnsi"/>
        </w:rPr>
      </w:pPr>
      <w:r w:rsidRPr="00F77332">
        <w:rPr>
          <w:rFonts w:asciiTheme="minorHAnsi" w:hAnsiTheme="minorHAnsi"/>
        </w:rPr>
        <w:t xml:space="preserve">         &lt;sendFinishTime xsi:type="xsd:dateTime"&gt;2010-07-29T05:33:36.000Z&lt;/sendFinishTime&gt;</w:t>
      </w:r>
    </w:p>
    <w:p w:rsidR="00521697" w:rsidRPr="00F77332" w:rsidRDefault="00521697" w:rsidP="00521697">
      <w:pPr>
        <w:rPr>
          <w:rFonts w:asciiTheme="minorHAnsi" w:hAnsiTheme="minorHAnsi"/>
        </w:rPr>
      </w:pPr>
      <w:r w:rsidRPr="00F77332">
        <w:rPr>
          <w:rFonts w:asciiTheme="minorHAnsi" w:hAnsiTheme="minorHAnsi"/>
        </w:rPr>
        <w:t xml:space="preserve">         &lt;sendStartTime xsi:type="xsd:dateTime"&gt;2010-07-29T05:32:14.000Z&lt;/sendStartTime&gt;</w:t>
      </w:r>
    </w:p>
    <w:p w:rsidR="00521697" w:rsidRPr="00F77332" w:rsidRDefault="00521697" w:rsidP="00521697">
      <w:pPr>
        <w:rPr>
          <w:rFonts w:asciiTheme="minorHAnsi" w:hAnsiTheme="minorHAnsi"/>
        </w:rPr>
      </w:pPr>
      <w:r w:rsidRPr="00F77332">
        <w:rPr>
          <w:rFonts w:asciiTheme="minorHAnsi" w:hAnsiTheme="minorHAnsi"/>
        </w:rPr>
        <w:t xml:space="preserve">         &lt;sendTemplateID xsi:type="xsd:int"&gt;0&lt;/sendTemplateID&gt;</w:t>
      </w:r>
    </w:p>
    <w:p w:rsidR="00521697" w:rsidRPr="00F77332" w:rsidRDefault="00521697" w:rsidP="00521697">
      <w:pPr>
        <w:rPr>
          <w:rFonts w:asciiTheme="minorHAnsi" w:hAnsiTheme="minorHAnsi"/>
        </w:rPr>
      </w:pPr>
      <w:r w:rsidRPr="00F77332">
        <w:rPr>
          <w:rFonts w:asciiTheme="minorHAnsi" w:hAnsiTheme="minorHAnsi"/>
        </w:rPr>
        <w:t xml:space="preserve">         &lt;sentTime xsi:type="xsd:dateTime"&gt;2010-07-29T05:32:14.000Z&lt;/sentTime&gt;</w:t>
      </w:r>
    </w:p>
    <w:p w:rsidR="00521697" w:rsidRPr="00F77332" w:rsidRDefault="00521697" w:rsidP="00521697">
      <w:pPr>
        <w:rPr>
          <w:rFonts w:asciiTheme="minorHAnsi" w:hAnsiTheme="minorHAnsi"/>
        </w:rPr>
      </w:pPr>
      <w:r w:rsidRPr="00F77332">
        <w:rPr>
          <w:rFonts w:asciiTheme="minorHAnsi" w:hAnsiTheme="minorHAnsi"/>
        </w:rPr>
        <w:t xml:space="preserve">         &lt;showTrackedUnsubs href="#id22"/&gt;</w:t>
      </w:r>
    </w:p>
    <w:p w:rsidR="00521697" w:rsidRPr="00F77332" w:rsidRDefault="00521697" w:rsidP="00521697">
      <w:pPr>
        <w:rPr>
          <w:rFonts w:asciiTheme="minorHAnsi" w:hAnsiTheme="minorHAnsi"/>
        </w:rPr>
      </w:pPr>
      <w:r w:rsidRPr="00F77332">
        <w:rPr>
          <w:rFonts w:asciiTheme="minorHAnsi" w:hAnsiTheme="minorHAnsi"/>
        </w:rPr>
        <w:t xml:space="preserve">         &lt;softCount xsi:type="xsd:int"&gt;0&lt;/softCount&gt;</w:t>
      </w:r>
    </w:p>
    <w:p w:rsidR="00521697" w:rsidRPr="00F77332" w:rsidRDefault="00521697" w:rsidP="00521697">
      <w:pPr>
        <w:rPr>
          <w:rFonts w:asciiTheme="minorHAnsi" w:hAnsiTheme="minorHAnsi"/>
        </w:rPr>
      </w:pPr>
      <w:r w:rsidRPr="00F77332">
        <w:rPr>
          <w:rFonts w:asciiTheme="minorHAnsi" w:hAnsiTheme="minorHAnsi"/>
        </w:rPr>
        <w:lastRenderedPageBreak/>
        <w:t xml:space="preserve">         &lt;softPercent href="#id23"/&gt;</w:t>
      </w:r>
    </w:p>
    <w:p w:rsidR="00521697" w:rsidRPr="00F77332" w:rsidRDefault="00521697" w:rsidP="00521697">
      <w:pPr>
        <w:rPr>
          <w:rFonts w:asciiTheme="minorHAnsi" w:hAnsiTheme="minorHAnsi"/>
        </w:rPr>
      </w:pPr>
      <w:r w:rsidRPr="00F77332">
        <w:rPr>
          <w:rFonts w:asciiTheme="minorHAnsi" w:hAnsiTheme="minorHAnsi"/>
        </w:rPr>
        <w:t xml:space="preserve">         &lt;suppressedCount xsi:type="xsd:int"&gt;0&lt;/suppressedCount&gt;</w:t>
      </w:r>
    </w:p>
    <w:p w:rsidR="00521697" w:rsidRPr="00F77332" w:rsidRDefault="00521697" w:rsidP="00521697">
      <w:pPr>
        <w:rPr>
          <w:rFonts w:asciiTheme="minorHAnsi" w:hAnsiTheme="minorHAnsi"/>
        </w:rPr>
      </w:pPr>
      <w:r w:rsidRPr="00F77332">
        <w:rPr>
          <w:rFonts w:asciiTheme="minorHAnsi" w:hAnsiTheme="minorHAnsi"/>
        </w:rPr>
        <w:t xml:space="preserve">         &lt;suppressedPercent href="#id24"/&gt;</w:t>
      </w:r>
    </w:p>
    <w:p w:rsidR="00521697" w:rsidRPr="00F77332" w:rsidRDefault="00521697" w:rsidP="00521697">
      <w:pPr>
        <w:rPr>
          <w:rFonts w:asciiTheme="minorHAnsi" w:hAnsiTheme="minorHAnsi"/>
        </w:rPr>
      </w:pPr>
      <w:r w:rsidRPr="00F77332">
        <w:rPr>
          <w:rFonts w:asciiTheme="minorHAnsi" w:hAnsiTheme="minorHAnsi"/>
        </w:rPr>
        <w:t xml:space="preserve">         &lt;suppressionFiles href="#id25"/&gt;</w:t>
      </w:r>
    </w:p>
    <w:p w:rsidR="00521697" w:rsidRPr="00F77332" w:rsidRDefault="00521697" w:rsidP="00521697">
      <w:pPr>
        <w:rPr>
          <w:rFonts w:asciiTheme="minorHAnsi" w:hAnsiTheme="minorHAnsi"/>
        </w:rPr>
      </w:pPr>
      <w:r w:rsidRPr="00F77332">
        <w:rPr>
          <w:rFonts w:asciiTheme="minorHAnsi" w:hAnsiTheme="minorHAnsi"/>
        </w:rPr>
        <w:t xml:space="preserve">         &lt;suppressionLists xsi:type="soapenc:Array" xsi:nil="true"/&gt;</w:t>
      </w:r>
    </w:p>
    <w:p w:rsidR="00521697" w:rsidRPr="00F77332" w:rsidRDefault="00521697" w:rsidP="00521697">
      <w:pPr>
        <w:rPr>
          <w:rFonts w:asciiTheme="minorHAnsi" w:hAnsiTheme="minorHAnsi"/>
        </w:rPr>
      </w:pPr>
      <w:r w:rsidRPr="00F77332">
        <w:rPr>
          <w:rFonts w:asciiTheme="minorHAnsi" w:hAnsiTheme="minorHAnsi"/>
        </w:rPr>
        <w:t xml:space="preserve">         &lt;totalBounceCount xsi:type="xsd:int"&gt;0&lt;/totalBounceCount&gt;</w:t>
      </w:r>
    </w:p>
    <w:p w:rsidR="00521697" w:rsidRPr="00F77332" w:rsidRDefault="00521697" w:rsidP="00521697">
      <w:pPr>
        <w:rPr>
          <w:rFonts w:asciiTheme="minorHAnsi" w:hAnsiTheme="minorHAnsi"/>
        </w:rPr>
      </w:pPr>
      <w:r w:rsidRPr="00F77332">
        <w:rPr>
          <w:rFonts w:asciiTheme="minorHAnsi" w:hAnsiTheme="minorHAnsi"/>
        </w:rPr>
        <w:t xml:space="preserve">         &lt;totalBouncePercent href="#id26"/&gt;</w:t>
      </w:r>
    </w:p>
    <w:p w:rsidR="00521697" w:rsidRPr="00F77332" w:rsidRDefault="00521697" w:rsidP="00521697">
      <w:pPr>
        <w:rPr>
          <w:rFonts w:asciiTheme="minorHAnsi" w:hAnsiTheme="minorHAnsi"/>
        </w:rPr>
      </w:pPr>
      <w:r w:rsidRPr="00F77332">
        <w:rPr>
          <w:rFonts w:asciiTheme="minorHAnsi" w:hAnsiTheme="minorHAnsi"/>
        </w:rPr>
        <w:t xml:space="preserve">         &lt;totalClicksCount xsi:type="xsd:int"&gt;2&lt;/totalClicksCount&gt;</w:t>
      </w:r>
    </w:p>
    <w:p w:rsidR="00521697" w:rsidRPr="00F77332" w:rsidRDefault="00521697" w:rsidP="00521697">
      <w:pPr>
        <w:rPr>
          <w:rFonts w:asciiTheme="minorHAnsi" w:hAnsiTheme="minorHAnsi"/>
        </w:rPr>
      </w:pPr>
      <w:r w:rsidRPr="00F77332">
        <w:rPr>
          <w:rFonts w:asciiTheme="minorHAnsi" w:hAnsiTheme="minorHAnsi"/>
        </w:rPr>
        <w:t xml:space="preserve">         &lt;totalClicksPercent href="#id27"/&gt;</w:t>
      </w:r>
    </w:p>
    <w:p w:rsidR="00521697" w:rsidRPr="00F77332" w:rsidRDefault="00521697" w:rsidP="00521697">
      <w:pPr>
        <w:rPr>
          <w:rFonts w:asciiTheme="minorHAnsi" w:hAnsiTheme="minorHAnsi"/>
        </w:rPr>
      </w:pPr>
      <w:r w:rsidRPr="00F77332">
        <w:rPr>
          <w:rFonts w:asciiTheme="minorHAnsi" w:hAnsiTheme="minorHAnsi"/>
        </w:rPr>
        <w:t xml:space="preserve">         &lt;totalOpensCount xsi:type="xsd:int"&gt;3&lt;/totalOpensCount&gt;</w:t>
      </w:r>
    </w:p>
    <w:p w:rsidR="00521697" w:rsidRPr="00F77332" w:rsidRDefault="00521697" w:rsidP="00521697">
      <w:pPr>
        <w:rPr>
          <w:rFonts w:asciiTheme="minorHAnsi" w:hAnsiTheme="minorHAnsi"/>
        </w:rPr>
      </w:pPr>
      <w:r w:rsidRPr="00F77332">
        <w:rPr>
          <w:rFonts w:asciiTheme="minorHAnsi" w:hAnsiTheme="minorHAnsi"/>
        </w:rPr>
        <w:t xml:space="preserve">         &lt;totalQueueTime xsi:type="xsd:int"&gt;0&lt;/totalQueueTime&gt;</w:t>
      </w:r>
    </w:p>
    <w:p w:rsidR="00521697" w:rsidRPr="00F77332" w:rsidRDefault="00521697" w:rsidP="00521697">
      <w:pPr>
        <w:rPr>
          <w:rFonts w:asciiTheme="minorHAnsi" w:hAnsiTheme="minorHAnsi"/>
        </w:rPr>
      </w:pPr>
      <w:r w:rsidRPr="00F77332">
        <w:rPr>
          <w:rFonts w:asciiTheme="minorHAnsi" w:hAnsiTheme="minorHAnsi"/>
        </w:rPr>
        <w:t xml:space="preserve">         &lt;totalResponsesCount xsi:type="xsd:int"&gt;0&lt;/totalResponsesCount&gt;</w:t>
      </w:r>
    </w:p>
    <w:p w:rsidR="00521697" w:rsidRPr="00F77332" w:rsidRDefault="00521697" w:rsidP="00521697">
      <w:pPr>
        <w:rPr>
          <w:rFonts w:asciiTheme="minorHAnsi" w:hAnsiTheme="minorHAnsi"/>
        </w:rPr>
      </w:pPr>
      <w:r w:rsidRPr="00F77332">
        <w:rPr>
          <w:rFonts w:asciiTheme="minorHAnsi" w:hAnsiTheme="minorHAnsi"/>
        </w:rPr>
        <w:t xml:space="preserve">         &lt;totalResponsesPercent href="#id28"/&gt;</w:t>
      </w:r>
    </w:p>
    <w:p w:rsidR="00521697" w:rsidRPr="00F77332" w:rsidRDefault="00521697" w:rsidP="00521697">
      <w:pPr>
        <w:rPr>
          <w:rFonts w:asciiTheme="minorHAnsi" w:hAnsiTheme="minorHAnsi"/>
        </w:rPr>
      </w:pPr>
      <w:r w:rsidRPr="00F77332">
        <w:rPr>
          <w:rFonts w:asciiTheme="minorHAnsi" w:hAnsiTheme="minorHAnsi"/>
        </w:rPr>
        <w:t xml:space="preserve">         &lt;trackedLinkCount xsi:type="xsd:int"&gt;1&lt;/trackedLinkCount&gt;</w:t>
      </w:r>
    </w:p>
    <w:p w:rsidR="00521697" w:rsidRPr="00F77332" w:rsidRDefault="00521697" w:rsidP="00521697">
      <w:pPr>
        <w:rPr>
          <w:rFonts w:asciiTheme="minorHAnsi" w:hAnsiTheme="minorHAnsi"/>
        </w:rPr>
      </w:pPr>
      <w:r w:rsidRPr="00F77332">
        <w:rPr>
          <w:rFonts w:asciiTheme="minorHAnsi" w:hAnsiTheme="minorHAnsi"/>
        </w:rPr>
        <w:t xml:space="preserve">         &lt;trackedUnsubs xsi:type="xsd:int"&gt;0&lt;/trackedUnsubs&gt;</w:t>
      </w:r>
    </w:p>
    <w:p w:rsidR="00521697" w:rsidRPr="00F77332" w:rsidRDefault="00521697" w:rsidP="00521697">
      <w:pPr>
        <w:rPr>
          <w:rFonts w:asciiTheme="minorHAnsi" w:hAnsiTheme="minorHAnsi"/>
        </w:rPr>
      </w:pPr>
      <w:r w:rsidRPr="00F77332">
        <w:rPr>
          <w:rFonts w:asciiTheme="minorHAnsi" w:hAnsiTheme="minorHAnsi"/>
        </w:rPr>
        <w:t xml:space="preserve">         &lt;trackedUnsubsPercent href="#id29"/&gt;</w:t>
      </w:r>
    </w:p>
    <w:p w:rsidR="00521697" w:rsidRPr="00F77332" w:rsidRDefault="00521697" w:rsidP="00521697">
      <w:pPr>
        <w:rPr>
          <w:rFonts w:asciiTheme="minorHAnsi" w:hAnsiTheme="minorHAnsi"/>
        </w:rPr>
      </w:pPr>
      <w:r w:rsidRPr="00F77332">
        <w:rPr>
          <w:rFonts w:asciiTheme="minorHAnsi" w:hAnsiTheme="minorHAnsi"/>
        </w:rPr>
        <w:t xml:space="preserve">         &lt;uniqueClicksCount xsi:type="xsd:int"&gt;1&lt;/uniqueClicksCount&gt;</w:t>
      </w:r>
    </w:p>
    <w:p w:rsidR="00521697" w:rsidRPr="00F77332" w:rsidRDefault="00521697" w:rsidP="00521697">
      <w:pPr>
        <w:rPr>
          <w:rFonts w:asciiTheme="minorHAnsi" w:hAnsiTheme="minorHAnsi"/>
        </w:rPr>
      </w:pPr>
      <w:r w:rsidRPr="00F77332">
        <w:rPr>
          <w:rFonts w:asciiTheme="minorHAnsi" w:hAnsiTheme="minorHAnsi"/>
        </w:rPr>
        <w:t xml:space="preserve">         &lt;uniqueOpensCount xsi:type="xsd:int"&gt;3&lt;/uniqueOpensCount&gt;</w:t>
      </w:r>
    </w:p>
    <w:p w:rsidR="00521697" w:rsidRPr="00F77332" w:rsidRDefault="00521697" w:rsidP="00521697">
      <w:pPr>
        <w:rPr>
          <w:rFonts w:asciiTheme="minorHAnsi" w:hAnsiTheme="minorHAnsi"/>
        </w:rPr>
      </w:pPr>
      <w:r w:rsidRPr="00F77332">
        <w:rPr>
          <w:rFonts w:asciiTheme="minorHAnsi" w:hAnsiTheme="minorHAnsi"/>
        </w:rPr>
        <w:t xml:space="preserve">         &lt;uniqueUsersCount xsi:type="xsd:int"&gt;1&lt;/uniqueUsersCount&gt;</w:t>
      </w:r>
    </w:p>
    <w:p w:rsidR="00521697" w:rsidRPr="00F77332" w:rsidRDefault="00521697" w:rsidP="00521697">
      <w:pPr>
        <w:rPr>
          <w:rFonts w:asciiTheme="minorHAnsi" w:hAnsiTheme="minorHAnsi"/>
        </w:rPr>
      </w:pPr>
      <w:r w:rsidRPr="00F77332">
        <w:rPr>
          <w:rFonts w:asciiTheme="minorHAnsi" w:hAnsiTheme="minorHAnsi"/>
        </w:rPr>
        <w:t xml:space="preserve">         &lt;uniqueUsersPercent href="#id30"/&gt;</w:t>
      </w:r>
    </w:p>
    <w:p w:rsidR="00521697" w:rsidRPr="00F77332" w:rsidRDefault="00521697" w:rsidP="00521697">
      <w:pPr>
        <w:rPr>
          <w:rFonts w:asciiTheme="minorHAnsi" w:hAnsiTheme="minorHAnsi"/>
        </w:rPr>
      </w:pPr>
      <w:r w:rsidRPr="00F77332">
        <w:rPr>
          <w:rFonts w:asciiTheme="minorHAnsi" w:hAnsiTheme="minorHAnsi"/>
        </w:rPr>
        <w:t xml:space="preserve">         &lt;unitedOnlineResponsesCount xsi:type="xsd:int"&gt;0&lt;/unitedOnlineResponsesCount&gt;</w:t>
      </w:r>
    </w:p>
    <w:p w:rsidR="00521697" w:rsidRPr="00F77332" w:rsidRDefault="00521697" w:rsidP="00521697">
      <w:pPr>
        <w:rPr>
          <w:rFonts w:asciiTheme="minorHAnsi" w:hAnsiTheme="minorHAnsi"/>
        </w:rPr>
      </w:pPr>
      <w:r w:rsidRPr="00F77332">
        <w:rPr>
          <w:rFonts w:asciiTheme="minorHAnsi" w:hAnsiTheme="minorHAnsi"/>
        </w:rPr>
        <w:t xml:space="preserve">         &lt;unitedOnlineResponsesPercent href="#id31"/&gt;</w:t>
      </w:r>
    </w:p>
    <w:p w:rsidR="00521697" w:rsidRPr="00F77332" w:rsidRDefault="00521697" w:rsidP="00521697">
      <w:pPr>
        <w:rPr>
          <w:rFonts w:asciiTheme="minorHAnsi" w:hAnsiTheme="minorHAnsi"/>
        </w:rPr>
      </w:pPr>
      <w:r w:rsidRPr="00F77332">
        <w:rPr>
          <w:rFonts w:asciiTheme="minorHAnsi" w:hAnsiTheme="minorHAnsi"/>
        </w:rPr>
        <w:t xml:space="preserve">         &lt;unsentCount xsi:type="xsd:int"&gt;0&lt;/unsentCount&gt;</w:t>
      </w:r>
    </w:p>
    <w:p w:rsidR="00521697" w:rsidRPr="00F77332" w:rsidRDefault="00521697" w:rsidP="00521697">
      <w:pPr>
        <w:rPr>
          <w:rFonts w:asciiTheme="minorHAnsi" w:hAnsiTheme="minorHAnsi"/>
        </w:rPr>
      </w:pPr>
      <w:r w:rsidRPr="00F77332">
        <w:rPr>
          <w:rFonts w:asciiTheme="minorHAnsi" w:hAnsiTheme="minorHAnsi"/>
        </w:rPr>
        <w:t xml:space="preserve">         &lt;unsentPercent href="#id32"/&gt;</w:t>
      </w:r>
    </w:p>
    <w:p w:rsidR="00521697" w:rsidRPr="00F77332" w:rsidRDefault="00521697" w:rsidP="00521697">
      <w:pPr>
        <w:rPr>
          <w:rFonts w:asciiTheme="minorHAnsi" w:hAnsiTheme="minorHAnsi"/>
        </w:rPr>
      </w:pPr>
      <w:r w:rsidRPr="00F77332">
        <w:rPr>
          <w:rFonts w:asciiTheme="minorHAnsi" w:hAnsiTheme="minorHAnsi"/>
        </w:rPr>
        <w:t xml:space="preserve">         &lt;unsubscribeResponsesCount xsi:type="xsd:int"&gt;0&lt;/unsubscribeResponsesCount&gt;</w:t>
      </w:r>
    </w:p>
    <w:p w:rsidR="00521697" w:rsidRPr="00F77332" w:rsidRDefault="00521697" w:rsidP="00521697">
      <w:pPr>
        <w:rPr>
          <w:rFonts w:asciiTheme="minorHAnsi" w:hAnsiTheme="minorHAnsi"/>
        </w:rPr>
      </w:pPr>
      <w:r w:rsidRPr="00F77332">
        <w:rPr>
          <w:rFonts w:asciiTheme="minorHAnsi" w:hAnsiTheme="minorHAnsi"/>
        </w:rPr>
        <w:t xml:space="preserve">         &lt;unsubscribeResponsesPercent href="#id33"/&gt;</w:t>
      </w:r>
    </w:p>
    <w:p w:rsidR="00521697" w:rsidRPr="00F77332" w:rsidRDefault="00521697" w:rsidP="00521697">
      <w:pPr>
        <w:rPr>
          <w:rFonts w:asciiTheme="minorHAnsi" w:hAnsiTheme="minorHAnsi"/>
        </w:rPr>
      </w:pPr>
      <w:r w:rsidRPr="00F77332">
        <w:rPr>
          <w:rFonts w:asciiTheme="minorHAnsi" w:hAnsiTheme="minorHAnsi"/>
        </w:rPr>
        <w:t xml:space="preserve">         &lt;yahooARFResponsesCount xsi:type="xsd:int"&gt;0&lt;/yahooARFResponsesCount&gt;</w:t>
      </w:r>
    </w:p>
    <w:p w:rsidR="00521697" w:rsidRPr="00F77332" w:rsidRDefault="00521697" w:rsidP="00521697">
      <w:pPr>
        <w:rPr>
          <w:rFonts w:asciiTheme="minorHAnsi" w:hAnsiTheme="minorHAnsi"/>
        </w:rPr>
      </w:pPr>
      <w:r w:rsidRPr="00F77332">
        <w:rPr>
          <w:rFonts w:asciiTheme="minorHAnsi" w:hAnsiTheme="minorHAnsi"/>
        </w:rPr>
        <w:t xml:space="preserve">         &lt;yahooARFResponsesPercent href="#id34"/&gt;</w:t>
      </w:r>
    </w:p>
    <w:p w:rsidR="00521697" w:rsidRPr="00F77332" w:rsidRDefault="00521697" w:rsidP="00521697">
      <w:pPr>
        <w:rPr>
          <w:rFonts w:asciiTheme="minorHAnsi" w:hAnsiTheme="minorHAnsi"/>
        </w:rPr>
      </w:pPr>
      <w:r w:rsidRPr="00F77332">
        <w:rPr>
          <w:rFonts w:asciiTheme="minorHAnsi" w:hAnsiTheme="minorHAnsi"/>
        </w:rPr>
        <w:t xml:space="preserve">      &lt;/multiRef&gt;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id="id10"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id="id28"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id="id11"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id="id19"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id="id12"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id="id22" soapenc:root="0" soapenv:encodingStyle="http://schemas.xmlsoap.org/soap/encoding/" xsi:type="xsd:boolean" xmlns:soapenc="http://schemas.xmlsoap.org/soap/encoding/"&gt;false&lt;/multiRef&gt;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id="id25" soapenc:root="0" soapenv:encodingStyle="http://schemas.xmlsoap.org/soap/encoding/" soapenc:arrayType="xsd:anyType[0]" xsi:type="soapenc:Array" xmlns:soapenc="http://schemas.xmlsoap.org/soap/encoding/"/&gt;</w:t>
      </w:r>
    </w:p>
    <w:p w:rsidR="00521697" w:rsidRPr="00F77332" w:rsidRDefault="00521697" w:rsidP="00521697">
      <w:pPr>
        <w:rPr>
          <w:rFonts w:asciiTheme="minorHAnsi" w:hAnsiTheme="minorHAnsi"/>
        </w:rPr>
      </w:pPr>
      <w:r w:rsidRPr="00F77332">
        <w:rPr>
          <w:rFonts w:asciiTheme="minorHAnsi" w:hAnsiTheme="minorHAnsi"/>
        </w:rPr>
        <w:t xml:space="preserve">      &lt;multiRef id="id13"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id="id16" soapenc:root="0" soapenv:encodingStyle="http://schemas.xmlsoap.org/soap/encoding/" xsi:type="xsd:double" xmlns:soapenc="http://schemas.xmlsoap.org/soap/encoding/"&gt;75.0&lt;/multiRef&gt;</w:t>
      </w:r>
    </w:p>
    <w:p w:rsidR="00521697" w:rsidRPr="00F77332" w:rsidRDefault="00521697" w:rsidP="00521697">
      <w:pPr>
        <w:rPr>
          <w:rFonts w:asciiTheme="minorHAnsi" w:hAnsiTheme="minorHAnsi"/>
        </w:rPr>
      </w:pPr>
      <w:r w:rsidRPr="00F77332">
        <w:rPr>
          <w:rFonts w:asciiTheme="minorHAnsi" w:hAnsiTheme="minorHAnsi"/>
        </w:rPr>
        <w:lastRenderedPageBreak/>
        <w:t xml:space="preserve">      &lt;multiRef id="id15" soapenc:root="0" soapenv:encodingStyle="http://schemas.xmlsoap.org/soap/encoding/" xsi:type="ns3:MailingPartReport" xmlns:ns3="http://skylist.com/services/SoapRequestProcessor" xmlns:soapenc="http://schemas.xmlsoap.org/soap/encoding/"&gt;</w:t>
      </w:r>
    </w:p>
    <w:p w:rsidR="00521697" w:rsidRPr="00F77332" w:rsidRDefault="00521697" w:rsidP="00521697">
      <w:pPr>
        <w:rPr>
          <w:rFonts w:asciiTheme="minorHAnsi" w:hAnsiTheme="minorHAnsi"/>
        </w:rPr>
      </w:pPr>
      <w:r w:rsidRPr="00F77332">
        <w:rPr>
          <w:rFonts w:asciiTheme="minorHAnsi" w:hAnsiTheme="minorHAnsi"/>
        </w:rPr>
        <w:t xml:space="preserve">         &lt;numTrackedUrls xsi:type="xsd:int"&gt;1&lt;/numTrackedUrls&gt;</w:t>
      </w:r>
    </w:p>
    <w:p w:rsidR="00521697" w:rsidRPr="00F77332" w:rsidRDefault="00521697" w:rsidP="00521697">
      <w:pPr>
        <w:rPr>
          <w:rFonts w:asciiTheme="minorHAnsi" w:hAnsiTheme="minorHAnsi"/>
        </w:rPr>
      </w:pPr>
      <w:r w:rsidRPr="00F77332">
        <w:rPr>
          <w:rFonts w:asciiTheme="minorHAnsi" w:hAnsiTheme="minorHAnsi"/>
        </w:rPr>
        <w:t xml:space="preserve">         &lt;part xsi:type="soapenc:string"&gt;HTML&lt;/part&gt;</w:t>
      </w:r>
    </w:p>
    <w:p w:rsidR="00521697" w:rsidRPr="00F77332" w:rsidRDefault="00521697" w:rsidP="00521697">
      <w:pPr>
        <w:rPr>
          <w:rFonts w:asciiTheme="minorHAnsi" w:hAnsiTheme="minorHAnsi"/>
        </w:rPr>
      </w:pPr>
      <w:r w:rsidRPr="00F77332">
        <w:rPr>
          <w:rFonts w:asciiTheme="minorHAnsi" w:hAnsiTheme="minorHAnsi"/>
        </w:rPr>
        <w:t xml:space="preserve">         &lt;totalClicks xsi:type="xsd:int"&gt;2&lt;/totalClicks&gt;</w:t>
      </w:r>
    </w:p>
    <w:p w:rsidR="00521697" w:rsidRPr="00F77332" w:rsidRDefault="00521697" w:rsidP="00521697">
      <w:pPr>
        <w:rPr>
          <w:rFonts w:asciiTheme="minorHAnsi" w:hAnsiTheme="minorHAnsi"/>
        </w:rPr>
      </w:pPr>
      <w:r w:rsidRPr="00F77332">
        <w:rPr>
          <w:rFonts w:asciiTheme="minorHAnsi" w:hAnsiTheme="minorHAnsi"/>
        </w:rPr>
        <w:t xml:space="preserve">         &lt;totalOpens xsi:type="xsd:int"&gt;3&lt;/totalOpens&gt;</w:t>
      </w:r>
    </w:p>
    <w:p w:rsidR="00521697" w:rsidRPr="00F77332" w:rsidRDefault="00521697" w:rsidP="00521697">
      <w:pPr>
        <w:rPr>
          <w:rFonts w:asciiTheme="minorHAnsi" w:hAnsiTheme="minorHAnsi"/>
        </w:rPr>
      </w:pPr>
      <w:r w:rsidRPr="00F77332">
        <w:rPr>
          <w:rFonts w:asciiTheme="minorHAnsi" w:hAnsiTheme="minorHAnsi"/>
        </w:rPr>
        <w:t xml:space="preserve">         &lt;uniqueClicks xsi:type="xsd:int"&gt;1&lt;/uniqueClicks&gt;</w:t>
      </w:r>
    </w:p>
    <w:p w:rsidR="00521697" w:rsidRPr="00F77332" w:rsidRDefault="00521697" w:rsidP="00521697">
      <w:pPr>
        <w:rPr>
          <w:rFonts w:asciiTheme="minorHAnsi" w:hAnsiTheme="minorHAnsi"/>
        </w:rPr>
      </w:pPr>
      <w:r w:rsidRPr="00F77332">
        <w:rPr>
          <w:rFonts w:asciiTheme="minorHAnsi" w:hAnsiTheme="minorHAnsi"/>
        </w:rPr>
        <w:t xml:space="preserve">         &lt;uniqueOpens xsi:type="xsd:int"&gt;3&lt;/uniqueOpens&gt;</w:t>
      </w:r>
    </w:p>
    <w:p w:rsidR="00521697" w:rsidRPr="00F77332" w:rsidRDefault="00521697" w:rsidP="00521697">
      <w:pPr>
        <w:rPr>
          <w:rFonts w:asciiTheme="minorHAnsi" w:hAnsiTheme="minorHAnsi"/>
        </w:rPr>
      </w:pPr>
      <w:r w:rsidRPr="00F77332">
        <w:rPr>
          <w:rFonts w:asciiTheme="minorHAnsi" w:hAnsiTheme="minorHAnsi"/>
        </w:rPr>
        <w:t xml:space="preserve">         &lt;uniqueUsers xsi:type="xsd:int"&gt;1&lt;/uniqueUsers&gt;</w:t>
      </w:r>
    </w:p>
    <w:p w:rsidR="00521697" w:rsidRPr="00F77332" w:rsidRDefault="00521697" w:rsidP="00521697">
      <w:pPr>
        <w:rPr>
          <w:rFonts w:asciiTheme="minorHAnsi" w:hAnsiTheme="minorHAnsi"/>
        </w:rPr>
      </w:pPr>
      <w:r w:rsidRPr="00F77332">
        <w:rPr>
          <w:rFonts w:asciiTheme="minorHAnsi" w:hAnsiTheme="minorHAnsi"/>
        </w:rPr>
        <w:t xml:space="preserve">      &lt;/multiRef&gt;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id="id17"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id="id1" soapenc:root="0" soapenv:encodingStyle="http://schemas.xmlsoap.org/soap/encoding/" xsi:type="xsd:boolean" xmlns:soapenc="http://schemas.xmlsoap.org/soap/encoding/"&gt;false&lt;/multiRef&gt;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id="id18" soapenc:root="0" soapenv:encodingStyle="http://schemas.xmlsoap.org/soap/encoding/" xsi:type="xsd:double" xmlns:soapenc="http://schemas.xmlsoap.org/soap/encoding/"&gt;100.0&lt;/multiRef&gt;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id="id34"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id="id7"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id="id29"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id="id33"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id="id24"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id="id3"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id="id6"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id="id30"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id="id20"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id="id27" soapenc:root="0" soapenv:encodingStyle="http://schemas.xmlsoap.org/soap/encoding/" xsi:type="xsd:double" xmlns:soapenc="http://schemas.xmlsoap.org/soap/encoding/"&gt;50.0&lt;/multiRef&gt;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id="id8" soapenc:root="0" soapenv:encodingStyle="http://schemas.xmlsoap.org/soap/encoding/" xsi:type="xsd:boolean" xmlns:soapenc="http://schemas.xmlsoap.org/soap/encoding/"&gt;true&lt;/multiRef&gt;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id="id14" soapenc:root="0" soapenv:encodingStyle="http://schemas.xmlsoap.org/soap/encoding/" xsi:type="ns4:LinkReport" xmlns:ns4="http://skylist.com/services/SoapRequestProcessor" xmlns:soapenc="http://schemas.xmlsoap.org/soap/encoding/"&gt;</w:t>
      </w:r>
    </w:p>
    <w:p w:rsidR="00521697" w:rsidRPr="00F77332" w:rsidRDefault="00521697" w:rsidP="00521697">
      <w:pPr>
        <w:rPr>
          <w:rFonts w:asciiTheme="minorHAnsi" w:hAnsiTheme="minorHAnsi"/>
        </w:rPr>
      </w:pPr>
      <w:r w:rsidRPr="00F77332">
        <w:rPr>
          <w:rFonts w:asciiTheme="minorHAnsi" w:hAnsiTheme="minorHAnsi"/>
        </w:rPr>
        <w:t xml:space="preserve">         &lt;linkID xsi:type="xsd:int"&gt;1567&lt;/linkID&gt;</w:t>
      </w:r>
    </w:p>
    <w:p w:rsidR="00521697" w:rsidRPr="00F77332" w:rsidRDefault="00521697" w:rsidP="00521697">
      <w:pPr>
        <w:rPr>
          <w:rFonts w:asciiTheme="minorHAnsi" w:hAnsiTheme="minorHAnsi"/>
        </w:rPr>
      </w:pPr>
      <w:r w:rsidRPr="00F77332">
        <w:rPr>
          <w:rFonts w:asciiTheme="minorHAnsi" w:hAnsiTheme="minorHAnsi"/>
        </w:rPr>
        <w:t xml:space="preserve">         &lt;part xsi:type="soapenc:string"&gt;HTML&lt;/part&gt;</w:t>
      </w:r>
    </w:p>
    <w:p w:rsidR="00521697" w:rsidRPr="00F77332" w:rsidRDefault="00521697" w:rsidP="00521697">
      <w:pPr>
        <w:rPr>
          <w:rFonts w:asciiTheme="minorHAnsi" w:hAnsiTheme="minorHAnsi"/>
        </w:rPr>
      </w:pPr>
      <w:r w:rsidRPr="00F77332">
        <w:rPr>
          <w:rFonts w:asciiTheme="minorHAnsi" w:hAnsiTheme="minorHAnsi"/>
        </w:rPr>
        <w:t xml:space="preserve">         &lt;successRate href="#id35"/&gt;</w:t>
      </w:r>
    </w:p>
    <w:p w:rsidR="00521697" w:rsidRPr="00F77332" w:rsidRDefault="00521697" w:rsidP="00521697">
      <w:pPr>
        <w:rPr>
          <w:rFonts w:asciiTheme="minorHAnsi" w:hAnsiTheme="minorHAnsi"/>
        </w:rPr>
      </w:pPr>
      <w:r w:rsidRPr="00F77332">
        <w:rPr>
          <w:rFonts w:asciiTheme="minorHAnsi" w:hAnsiTheme="minorHAnsi"/>
        </w:rPr>
        <w:t xml:space="preserve">         &lt;totalCSAmount href="#id36"/&gt;</w:t>
      </w:r>
    </w:p>
    <w:p w:rsidR="00521697" w:rsidRPr="00F77332" w:rsidRDefault="00521697" w:rsidP="00521697">
      <w:pPr>
        <w:rPr>
          <w:rFonts w:asciiTheme="minorHAnsi" w:hAnsiTheme="minorHAnsi"/>
        </w:rPr>
      </w:pPr>
      <w:r w:rsidRPr="00F77332">
        <w:rPr>
          <w:rFonts w:asciiTheme="minorHAnsi" w:hAnsiTheme="minorHAnsi"/>
        </w:rPr>
        <w:t xml:space="preserve">         &lt;totalCSClicks xsi:type="xsd:int"&gt;0&lt;/totalCSClicks&gt;</w:t>
      </w:r>
    </w:p>
    <w:p w:rsidR="00521697" w:rsidRPr="00F77332" w:rsidRDefault="00521697" w:rsidP="00521697">
      <w:pPr>
        <w:rPr>
          <w:rFonts w:asciiTheme="minorHAnsi" w:hAnsiTheme="minorHAnsi"/>
        </w:rPr>
      </w:pPr>
      <w:r w:rsidRPr="00F77332">
        <w:rPr>
          <w:rFonts w:asciiTheme="minorHAnsi" w:hAnsiTheme="minorHAnsi"/>
        </w:rPr>
        <w:t xml:space="preserve">         &lt;totalClicks xsi:type="xsd:int"&gt;2&lt;/totalClicks&gt;</w:t>
      </w:r>
    </w:p>
    <w:p w:rsidR="00521697" w:rsidRPr="00F77332" w:rsidRDefault="00521697" w:rsidP="00521697">
      <w:pPr>
        <w:rPr>
          <w:rFonts w:asciiTheme="minorHAnsi" w:hAnsiTheme="minorHAnsi"/>
        </w:rPr>
      </w:pPr>
      <w:r w:rsidRPr="00F77332">
        <w:rPr>
          <w:rFonts w:asciiTheme="minorHAnsi" w:hAnsiTheme="minorHAnsi"/>
        </w:rPr>
        <w:t xml:space="preserve">         &lt;uniqueClicks xsi:type="xsd:int"&gt;1&lt;/uniqueClicks&gt;</w:t>
      </w:r>
    </w:p>
    <w:p w:rsidR="00521697" w:rsidRPr="00F77332" w:rsidRDefault="00521697" w:rsidP="00521697">
      <w:pPr>
        <w:rPr>
          <w:rFonts w:asciiTheme="minorHAnsi" w:hAnsiTheme="minorHAnsi"/>
        </w:rPr>
      </w:pPr>
      <w:r w:rsidRPr="00F77332">
        <w:rPr>
          <w:rFonts w:asciiTheme="minorHAnsi" w:hAnsiTheme="minorHAnsi"/>
        </w:rPr>
        <w:t xml:space="preserve">         &lt;url xsi:type="soapenc:string"&gt;http://www.google.com&lt;/url&gt;</w:t>
      </w:r>
    </w:p>
    <w:p w:rsidR="00521697" w:rsidRPr="00F77332" w:rsidRDefault="00521697" w:rsidP="00521697">
      <w:pPr>
        <w:rPr>
          <w:rFonts w:asciiTheme="minorHAnsi" w:hAnsiTheme="minorHAnsi"/>
        </w:rPr>
      </w:pPr>
      <w:r w:rsidRPr="00F77332">
        <w:rPr>
          <w:rFonts w:asciiTheme="minorHAnsi" w:hAnsiTheme="minorHAnsi"/>
        </w:rPr>
        <w:lastRenderedPageBreak/>
        <w:t xml:space="preserve">      &lt;/multiRef&gt;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id="id21"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id="id23"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id="id5" soapenc:root="0" soapenv:encodingStyle="http://schemas.xmlsoap.org/soap/encoding/" xsi:type="xsd:double" xmlns:soapenc="http://schemas.xmlsoap.org/soap/encoding/"&gt;66.66666666666666&lt;/multiRef&gt;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id="id26"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id="id2" soapenc:root="0" soapenv:encodingStyle="http://schemas.xmlsoap.org/soap/encoding/" xsi:type="xsd:boolean" xmlns:soapenc="http://schemas.xmlsoap.org/soap/encoding/"&gt;false&lt;/multiRef&gt;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id="id31"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id="id32"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id="id4" soapenc:root="0" soapenv:encodingStyle="http://schemas.xmlsoap.org/soap/encoding/" xsi:type="xsd:boolean" xmlns:soapenc="http://schemas.xmlsoap.org/soap/encoding/"&gt;false&lt;/multiRef&gt;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id="id9" soapenc:root="0" soapenv:encodingStyle="http://schemas.xmlsoap.org/soap/encoding/" xsi:type="xsd:double" xmlns:soapenc="http://schemas.xmlsoap.org/soap/encoding/"&gt;100.0&lt;/multiRef&gt;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id="id35" soapenc:root="0" soapenv:encodingStyle="http://schemas.xmlsoap.org/soap/encoding/" xsi:type="xsd:double" xmlns:soapenc="http://schemas.xmlsoap.org/soap/encoding/"&gt;25.0&lt;/multiRef&gt;</w:t>
      </w:r>
    </w:p>
    <w:p w:rsidR="00521697" w:rsidRPr="00F77332" w:rsidRDefault="00521697" w:rsidP="00521697">
      <w:pPr>
        <w:rPr>
          <w:rFonts w:asciiTheme="minorHAnsi" w:hAnsiTheme="minorHAnsi"/>
        </w:rPr>
      </w:pPr>
      <w:r w:rsidRPr="00F77332">
        <w:rPr>
          <w:rFonts w:asciiTheme="minorHAnsi" w:hAnsiTheme="minorHAnsi"/>
        </w:rPr>
        <w:t xml:space="preserve">      &lt;multiRef id="id36" soapenc:root="0" soapenv:encodingStyle="http://schemas.xmlsoap.org/soap/encoding/" xsi:type="xsd:double" xmlns:soapenc="http://schemas.xmlsoap.org/soap/encoding/"&gt;0.0&lt;/multiRef&gt;</w:t>
      </w:r>
    </w:p>
    <w:p w:rsidR="00521697" w:rsidRPr="00F77332" w:rsidRDefault="00521697" w:rsidP="00521697">
      <w:pPr>
        <w:rPr>
          <w:rFonts w:asciiTheme="minorHAnsi" w:hAnsiTheme="minorHAnsi"/>
        </w:rPr>
      </w:pPr>
      <w:r w:rsidRPr="00F77332">
        <w:rPr>
          <w:rFonts w:asciiTheme="minorHAnsi" w:hAnsiTheme="minorHAnsi"/>
        </w:rPr>
        <w:t xml:space="preserve">   &lt;/soapenv:Body&gt;</w:t>
      </w:r>
    </w:p>
    <w:p w:rsidR="00521697" w:rsidRPr="00F77332" w:rsidRDefault="00521697" w:rsidP="00521697">
      <w:pPr>
        <w:rPr>
          <w:rFonts w:asciiTheme="minorHAnsi" w:hAnsiTheme="minorHAnsi"/>
        </w:rPr>
      </w:pPr>
      <w:r w:rsidRPr="00F77332">
        <w:rPr>
          <w:rFonts w:asciiTheme="minorHAnsi" w:hAnsiTheme="minorHAnsi"/>
        </w:rPr>
        <w:t>&lt;/soapenv:Envelope&gt;</w:t>
      </w:r>
    </w:p>
    <w:sectPr w:rsidR="00521697" w:rsidRPr="00F77332" w:rsidSect="001F04D2">
      <w:pgSz w:w="12240" w:h="15840"/>
      <w:pgMar w:top="1152" w:right="1440"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0199" w:rsidRDefault="00B30199">
      <w:r>
        <w:separator/>
      </w:r>
    </w:p>
  </w:endnote>
  <w:endnote w:type="continuationSeparator" w:id="0">
    <w:p w:rsidR="00B30199" w:rsidRDefault="00B301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ヒラギノ角ゴ Pro W3">
    <w:charset w:val="00"/>
    <w:family w:val="roman"/>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3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31A" w:rsidRDefault="000A731A">
    <w:pPr>
      <w:pStyle w:val="Footer"/>
      <w:framePr w:wrap="auto" w:vAnchor="text" w:hAnchor="margin" w:xAlign="right" w:y="1"/>
      <w:rPr>
        <w:rStyle w:val="PageNumber"/>
        <w:b w:val="0"/>
      </w:rPr>
    </w:pPr>
    <w:r>
      <w:rPr>
        <w:rStyle w:val="PageNumber"/>
        <w:b w:val="0"/>
      </w:rPr>
      <w:t xml:space="preserve">Pg </w:t>
    </w:r>
    <w:r>
      <w:rPr>
        <w:rStyle w:val="PageNumber"/>
        <w:b w:val="0"/>
      </w:rPr>
      <w:fldChar w:fldCharType="begin"/>
    </w:r>
    <w:r>
      <w:rPr>
        <w:rStyle w:val="PageNumber"/>
        <w:b w:val="0"/>
      </w:rPr>
      <w:instrText xml:space="preserve">PAGE  </w:instrText>
    </w:r>
    <w:r>
      <w:rPr>
        <w:rStyle w:val="PageNumber"/>
        <w:b w:val="0"/>
      </w:rPr>
      <w:fldChar w:fldCharType="separate"/>
    </w:r>
    <w:r>
      <w:rPr>
        <w:rStyle w:val="PageNumber"/>
        <w:b w:val="0"/>
        <w:noProof/>
      </w:rPr>
      <w:t>2</w:t>
    </w:r>
    <w:r>
      <w:rPr>
        <w:rStyle w:val="PageNumber"/>
        <w:b w:val="0"/>
      </w:rPr>
      <w:fldChar w:fldCharType="end"/>
    </w:r>
    <w:r>
      <w:rPr>
        <w:rStyle w:val="PageNumber"/>
        <w:b w:val="0"/>
      </w:rPr>
      <w:t xml:space="preserve"> of </w:t>
    </w:r>
    <w:r>
      <w:rPr>
        <w:rStyle w:val="PageNumber"/>
        <w:b w:val="0"/>
        <w:noProof/>
      </w:rPr>
      <w:t>15</w:t>
    </w:r>
  </w:p>
  <w:p w:rsidR="000A731A" w:rsidRDefault="000A731A">
    <w:pPr>
      <w:pStyle w:val="Footer"/>
      <w:pBdr>
        <w:top w:val="single" w:sz="4" w:space="1" w:color="auto"/>
      </w:pBdr>
      <w:tabs>
        <w:tab w:val="clear" w:pos="8640"/>
        <w:tab w:val="left" w:pos="851"/>
        <w:tab w:val="center" w:pos="4680"/>
        <w:tab w:val="right" w:pos="8647"/>
      </w:tabs>
      <w:ind w:right="360"/>
      <w:rPr>
        <w:sz w:val="16"/>
      </w:rPr>
    </w:pPr>
    <w:r>
      <w:rPr>
        <w:sz w:val="16"/>
      </w:rPr>
      <w:t>GE Financial Assurance</w:t>
    </w:r>
    <w:r>
      <w:rPr>
        <w:sz w:val="16"/>
      </w:rPr>
      <w:tab/>
    </w:r>
    <w:r>
      <w:rPr>
        <w:sz w:val="16"/>
      </w:rPr>
      <w:tab/>
    </w:r>
  </w:p>
  <w:p w:rsidR="000A731A" w:rsidRDefault="000A731A">
    <w:pPr>
      <w:pStyle w:val="Footer"/>
      <w:tabs>
        <w:tab w:val="clear" w:pos="8640"/>
        <w:tab w:val="left" w:pos="851"/>
        <w:tab w:val="center" w:pos="4680"/>
        <w:tab w:val="right" w:pos="8647"/>
      </w:tabs>
      <w:ind w:right="360"/>
      <w:rPr>
        <w:b/>
        <w:sz w:val="16"/>
      </w:rPr>
    </w:pPr>
    <w:r>
      <w:rPr>
        <w:sz w:val="16"/>
      </w:rPr>
      <w:t>File Name: Charter 2000 Prototype Template V1.0</w:t>
    </w:r>
    <w:r>
      <w:rPr>
        <w:sz w:val="16"/>
      </w:rPr>
      <w:tab/>
    </w:r>
  </w:p>
  <w:p w:rsidR="000A731A" w:rsidRDefault="000A731A">
    <w:pPr>
      <w:pStyle w:val="Footer"/>
      <w:tabs>
        <w:tab w:val="left" w:pos="851"/>
        <w:tab w:val="center" w:pos="4680"/>
      </w:tabs>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31A" w:rsidRDefault="000A731A">
    <w:pPr>
      <w:tabs>
        <w:tab w:val="left" w:pos="720"/>
      </w:tabs>
      <w:jc w:val="right"/>
      <w:rPr>
        <w:rStyle w:val="PageNumber"/>
        <w:spacing w:val="-4"/>
        <w:szCs w:val="20"/>
      </w:rPr>
    </w:pPr>
    <w:r>
      <w:rPr>
        <w:rStyle w:val="PageNumber"/>
        <w:spacing w:val="-4"/>
        <w:szCs w:val="20"/>
      </w:rPr>
      <w:fldChar w:fldCharType="begin"/>
    </w:r>
    <w:r>
      <w:rPr>
        <w:rStyle w:val="PageNumber"/>
        <w:spacing w:val="-4"/>
        <w:szCs w:val="20"/>
      </w:rPr>
      <w:instrText xml:space="preserve"> PAGE </w:instrText>
    </w:r>
    <w:r>
      <w:rPr>
        <w:rStyle w:val="PageNumber"/>
        <w:spacing w:val="-4"/>
        <w:szCs w:val="20"/>
      </w:rPr>
      <w:fldChar w:fldCharType="separate"/>
    </w:r>
    <w:r w:rsidR="00B000A1">
      <w:rPr>
        <w:rStyle w:val="PageNumber"/>
        <w:noProof/>
        <w:spacing w:val="-4"/>
        <w:szCs w:val="20"/>
      </w:rPr>
      <w:t>2</w:t>
    </w:r>
    <w:r>
      <w:rPr>
        <w:rStyle w:val="PageNumber"/>
        <w:spacing w:val="-4"/>
        <w:szCs w:val="20"/>
      </w:rPr>
      <w:fldChar w:fldCharType="end"/>
    </w:r>
    <w:r>
      <w:rPr>
        <w:rFonts w:ascii="Arial" w:hAnsi="Arial"/>
        <w:b/>
        <w:snapToGrid w:val="0"/>
        <w:sz w:val="18"/>
      </w:rPr>
      <w:t xml:space="preserve"> of </w:t>
    </w:r>
    <w:r>
      <w:rPr>
        <w:rStyle w:val="PageNumber"/>
        <w:spacing w:val="-4"/>
        <w:szCs w:val="20"/>
      </w:rPr>
      <w:fldChar w:fldCharType="begin"/>
    </w:r>
    <w:r>
      <w:rPr>
        <w:rStyle w:val="PageNumber"/>
        <w:spacing w:val="-4"/>
        <w:szCs w:val="20"/>
      </w:rPr>
      <w:instrText xml:space="preserve"> NUMPAGES </w:instrText>
    </w:r>
    <w:r>
      <w:rPr>
        <w:rStyle w:val="PageNumber"/>
        <w:spacing w:val="-4"/>
        <w:szCs w:val="20"/>
      </w:rPr>
      <w:fldChar w:fldCharType="separate"/>
    </w:r>
    <w:r w:rsidR="00B000A1">
      <w:rPr>
        <w:rStyle w:val="PageNumber"/>
        <w:noProof/>
        <w:spacing w:val="-4"/>
        <w:szCs w:val="20"/>
      </w:rPr>
      <w:t>19</w:t>
    </w:r>
    <w:r>
      <w:rPr>
        <w:rStyle w:val="PageNumber"/>
        <w:spacing w:val="-4"/>
        <w:szCs w:val="20"/>
      </w:rPr>
      <w:fldChar w:fldCharType="end"/>
    </w:r>
  </w:p>
  <w:p w:rsidR="000A731A" w:rsidRPr="002C59E1" w:rsidRDefault="000A731A" w:rsidP="002C59E1">
    <w:pPr>
      <w:tabs>
        <w:tab w:val="left" w:pos="720"/>
      </w:tabs>
      <w:jc w:val="center"/>
      <w:rPr>
        <w:rFonts w:ascii="Arial" w:hAnsi="Arial"/>
        <w:b/>
        <w:sz w:val="16"/>
        <w:szCs w:val="16"/>
      </w:rPr>
    </w:pPr>
    <w:r w:rsidRPr="002C59E1">
      <w:rPr>
        <w:rFonts w:ascii="Arial" w:hAnsi="Arial"/>
        <w:b/>
        <w:sz w:val="16"/>
        <w:szCs w:val="16"/>
      </w:rPr>
      <w:t>345 Hudson Street, 5</w:t>
    </w:r>
    <w:r w:rsidRPr="002C59E1">
      <w:rPr>
        <w:rFonts w:ascii="Arial" w:hAnsi="Arial"/>
        <w:b/>
        <w:sz w:val="16"/>
        <w:szCs w:val="16"/>
        <w:vertAlign w:val="superscript"/>
      </w:rPr>
      <w:t>th</w:t>
    </w:r>
    <w:r w:rsidRPr="002C59E1">
      <w:rPr>
        <w:rFonts w:ascii="Arial" w:hAnsi="Arial"/>
        <w:b/>
        <w:sz w:val="16"/>
        <w:szCs w:val="16"/>
      </w:rPr>
      <w:t xml:space="preserve"> Floor </w:t>
    </w:r>
    <w:r w:rsidRPr="002C59E1">
      <w:rPr>
        <w:rFonts w:ascii="Arial" w:hAnsi="Arial" w:cs="Arial"/>
        <w:b/>
        <w:color w:val="333333"/>
        <w:sz w:val="16"/>
        <w:szCs w:val="16"/>
      </w:rPr>
      <w:t xml:space="preserve">| </w:t>
    </w:r>
    <w:r w:rsidRPr="002C59E1">
      <w:rPr>
        <w:rFonts w:ascii="Arial" w:hAnsi="Arial"/>
        <w:b/>
        <w:sz w:val="16"/>
        <w:szCs w:val="16"/>
      </w:rPr>
      <w:t xml:space="preserve">New York, NY 10014 </w:t>
    </w:r>
    <w:r w:rsidRPr="002C59E1">
      <w:rPr>
        <w:rFonts w:ascii="Arial" w:hAnsi="Arial" w:cs="Arial"/>
        <w:b/>
        <w:color w:val="333333"/>
        <w:sz w:val="16"/>
        <w:szCs w:val="16"/>
      </w:rPr>
      <w:t xml:space="preserve">| </w:t>
    </w:r>
    <w:r w:rsidRPr="002C59E1">
      <w:rPr>
        <w:rFonts w:ascii="Arial" w:hAnsi="Arial"/>
        <w:b/>
        <w:sz w:val="16"/>
        <w:szCs w:val="16"/>
      </w:rPr>
      <w:t>www.datranmedia.com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0199" w:rsidRDefault="00B30199">
      <w:r>
        <w:separator/>
      </w:r>
    </w:p>
  </w:footnote>
  <w:footnote w:type="continuationSeparator" w:id="0">
    <w:p w:rsidR="00B30199" w:rsidRDefault="00B301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320" w:type="dxa"/>
      <w:tblInd w:w="-1692" w:type="dxa"/>
      <w:tblLayout w:type="fixed"/>
      <w:tblLook w:val="01E0"/>
    </w:tblPr>
    <w:tblGrid>
      <w:gridCol w:w="4680"/>
      <w:gridCol w:w="8640"/>
    </w:tblGrid>
    <w:tr w:rsidR="000A731A" w:rsidTr="002C59E1">
      <w:trPr>
        <w:trHeight w:val="375"/>
      </w:trPr>
      <w:tc>
        <w:tcPr>
          <w:tcW w:w="4680" w:type="dxa"/>
          <w:vAlign w:val="center"/>
        </w:tcPr>
        <w:p w:rsidR="000A731A" w:rsidRDefault="000A731A" w:rsidP="00E70BA7">
          <w:pPr>
            <w:pStyle w:val="Header"/>
            <w:jc w:val="right"/>
          </w:pPr>
          <w:r>
            <w:rPr>
              <w:noProof/>
            </w:rPr>
            <w:drawing>
              <wp:inline distT="0" distB="0" distL="0" distR="0">
                <wp:extent cx="1600200" cy="714375"/>
                <wp:effectExtent l="19050" t="0" r="0" b="0"/>
                <wp:docPr id="4" name="Picture 3" descr="logo_datran_b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datran_bold"/>
                        <pic:cNvPicPr>
                          <a:picLocks noChangeAspect="1" noChangeArrowheads="1"/>
                        </pic:cNvPicPr>
                      </pic:nvPicPr>
                      <pic:blipFill>
                        <a:blip r:embed="rId1"/>
                        <a:srcRect/>
                        <a:stretch>
                          <a:fillRect/>
                        </a:stretch>
                      </pic:blipFill>
                      <pic:spPr bwMode="auto">
                        <a:xfrm>
                          <a:off x="0" y="0"/>
                          <a:ext cx="1600200" cy="714375"/>
                        </a:xfrm>
                        <a:prstGeom prst="rect">
                          <a:avLst/>
                        </a:prstGeom>
                        <a:noFill/>
                        <a:ln w="9525">
                          <a:noFill/>
                          <a:miter lim="800000"/>
                          <a:headEnd/>
                          <a:tailEnd/>
                        </a:ln>
                      </pic:spPr>
                    </pic:pic>
                  </a:graphicData>
                </a:graphic>
              </wp:inline>
            </w:drawing>
          </w:r>
        </w:p>
      </w:tc>
      <w:tc>
        <w:tcPr>
          <w:tcW w:w="8640" w:type="dxa"/>
          <w:vAlign w:val="center"/>
        </w:tcPr>
        <w:p w:rsidR="000A731A" w:rsidRDefault="000A731A" w:rsidP="00E70BA7">
          <w:pPr>
            <w:pStyle w:val="Header"/>
            <w:jc w:val="center"/>
            <w:rPr>
              <w:rFonts w:ascii="Verdana" w:hAnsi="Verdana"/>
              <w:color w:val="808080"/>
              <w:sz w:val="28"/>
              <w:szCs w:val="28"/>
            </w:rPr>
          </w:pPr>
        </w:p>
      </w:tc>
    </w:tr>
    <w:tr w:rsidR="000A731A" w:rsidTr="002C59E1">
      <w:trPr>
        <w:trHeight w:val="135"/>
      </w:trPr>
      <w:tc>
        <w:tcPr>
          <w:tcW w:w="13320" w:type="dxa"/>
          <w:gridSpan w:val="2"/>
          <w:shd w:val="clear" w:color="auto" w:fill="FF9900"/>
          <w:vAlign w:val="center"/>
        </w:tcPr>
        <w:p w:rsidR="000A731A" w:rsidRDefault="000A731A" w:rsidP="00E70BA7">
          <w:pPr>
            <w:pStyle w:val="NormalWeb"/>
            <w:spacing w:before="0" w:after="0"/>
            <w:rPr>
              <w:rFonts w:ascii="Verdana" w:hAnsi="Verdana"/>
              <w:b/>
              <w:color w:val="FFFFFF"/>
              <w:sz w:val="18"/>
              <w:szCs w:val="18"/>
            </w:rPr>
          </w:pPr>
          <w:r>
            <w:rPr>
              <w:rFonts w:ascii="Verdana" w:hAnsi="Verdana"/>
              <w:b/>
              <w:color w:val="FFFFFF"/>
              <w:sz w:val="18"/>
              <w:szCs w:val="18"/>
            </w:rPr>
            <w:t xml:space="preserve">                                                                                                                                                                CONFIDENTIAL  </w:t>
          </w:r>
        </w:p>
      </w:tc>
    </w:tr>
  </w:tbl>
  <w:p w:rsidR="000A731A" w:rsidRPr="002C59E1" w:rsidRDefault="000A731A" w:rsidP="002C59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1">
    <w:nsid w:val="00B8499C"/>
    <w:multiLevelType w:val="hybridMultilevel"/>
    <w:tmpl w:val="49D8605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EF57353"/>
    <w:multiLevelType w:val="multilevel"/>
    <w:tmpl w:val="05D6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7D5C8B"/>
    <w:multiLevelType w:val="hybridMultilevel"/>
    <w:tmpl w:val="CFEE7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1590E"/>
    <w:multiLevelType w:val="hybridMultilevel"/>
    <w:tmpl w:val="A30EE38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5">
    <w:nsid w:val="11B1750B"/>
    <w:multiLevelType w:val="multilevel"/>
    <w:tmpl w:val="14A6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AB5288"/>
    <w:multiLevelType w:val="multilevel"/>
    <w:tmpl w:val="D1B8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8E0EAB"/>
    <w:multiLevelType w:val="multilevel"/>
    <w:tmpl w:val="CAAC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CF0B56"/>
    <w:multiLevelType w:val="hybridMultilevel"/>
    <w:tmpl w:val="427E3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F23B82"/>
    <w:multiLevelType w:val="hybridMultilevel"/>
    <w:tmpl w:val="4CA8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E084B"/>
    <w:multiLevelType w:val="hybridMultilevel"/>
    <w:tmpl w:val="025A8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7CF6D6B"/>
    <w:multiLevelType w:val="hybridMultilevel"/>
    <w:tmpl w:val="028CFE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BF22ACE"/>
    <w:multiLevelType w:val="hybridMultilevel"/>
    <w:tmpl w:val="D304B888"/>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787482"/>
    <w:multiLevelType w:val="hybridMultilevel"/>
    <w:tmpl w:val="D6A62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2970529"/>
    <w:multiLevelType w:val="multilevel"/>
    <w:tmpl w:val="260C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CE73F8"/>
    <w:multiLevelType w:val="hybridMultilevel"/>
    <w:tmpl w:val="7548E7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0801B2"/>
    <w:multiLevelType w:val="multilevel"/>
    <w:tmpl w:val="80BC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694BE5"/>
    <w:multiLevelType w:val="multilevel"/>
    <w:tmpl w:val="BD5E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597719"/>
    <w:multiLevelType w:val="hybridMultilevel"/>
    <w:tmpl w:val="4A58640C"/>
    <w:lvl w:ilvl="0" w:tplc="F3663A6A">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1CA78D6"/>
    <w:multiLevelType w:val="hybridMultilevel"/>
    <w:tmpl w:val="0E16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F52350"/>
    <w:multiLevelType w:val="multilevel"/>
    <w:tmpl w:val="EF1EF89C"/>
    <w:lvl w:ilvl="0">
      <w:start w:val="1"/>
      <w:numFmt w:val="decimal"/>
      <w:pStyle w:val="Heading1"/>
      <w:lvlText w:val="%1"/>
      <w:lvlJc w:val="left"/>
      <w:pPr>
        <w:tabs>
          <w:tab w:val="num" w:pos="432"/>
        </w:tabs>
        <w:ind w:left="432" w:hanging="432"/>
      </w:pPr>
      <w:rPr>
        <w:rFonts w:ascii="Arial" w:hAnsi="Arial" w:hint="default"/>
        <w:b/>
        <w:i w:val="0"/>
        <w:sz w:val="24"/>
      </w:rPr>
    </w:lvl>
    <w:lvl w:ilvl="1">
      <w:start w:val="1"/>
      <w:numFmt w:val="decimal"/>
      <w:pStyle w:val="Heading2"/>
      <w:lvlText w:val="%1.%2"/>
      <w:lvlJc w:val="left"/>
      <w:pPr>
        <w:tabs>
          <w:tab w:val="num" w:pos="576"/>
        </w:tabs>
        <w:ind w:left="576" w:hanging="576"/>
      </w:pPr>
      <w:rPr>
        <w:rFonts w:ascii="Helvetica" w:hAnsi="Helvetica" w:hint="default"/>
        <w:b/>
        <w:i/>
        <w:sz w:val="20"/>
      </w:rPr>
    </w:lvl>
    <w:lvl w:ilvl="2">
      <w:start w:val="1"/>
      <w:numFmt w:val="decimal"/>
      <w:pStyle w:val="Heading5"/>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188"/>
        </w:tabs>
        <w:ind w:left="1188" w:hanging="1008"/>
      </w:pPr>
      <w:rPr>
        <w:rFonts w:ascii="Arial" w:hAnsi="Arial" w:hint="default"/>
        <w:b w:val="0"/>
        <w:bCs w:val="0"/>
        <w:i/>
        <w:iCs/>
        <w:caps w:val="0"/>
        <w:smallCaps w:val="0"/>
        <w:strike w:val="0"/>
        <w:dstrike w:val="0"/>
        <w:outline w:val="0"/>
        <w:shadow w:val="0"/>
        <w:emboss w:val="0"/>
        <w:imprint w:val="0"/>
        <w:color w:val="auto"/>
        <w:spacing w:val="-4"/>
        <w:w w:val="100"/>
        <w:kern w:val="0"/>
        <w:position w:val="0"/>
        <w:sz w:val="20"/>
        <w:u w:val="none"/>
        <w:effect w:val="no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55846BEA"/>
    <w:multiLevelType w:val="hybridMultilevel"/>
    <w:tmpl w:val="65282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8B550E"/>
    <w:multiLevelType w:val="hybridMultilevel"/>
    <w:tmpl w:val="9FA63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8463DF3"/>
    <w:multiLevelType w:val="hybridMultilevel"/>
    <w:tmpl w:val="AA12F1D8"/>
    <w:lvl w:ilvl="0" w:tplc="AAF4F622">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FB57A3B"/>
    <w:multiLevelType w:val="hybridMultilevel"/>
    <w:tmpl w:val="E1144F22"/>
    <w:lvl w:ilvl="0" w:tplc="1E54FEF4">
      <w:start w:val="1"/>
      <w:numFmt w:val="bullet"/>
      <w:lvlText w:val="•"/>
      <w:lvlJc w:val="left"/>
      <w:pPr>
        <w:tabs>
          <w:tab w:val="num" w:pos="720"/>
        </w:tabs>
        <w:ind w:left="720" w:hanging="360"/>
      </w:pPr>
      <w:rPr>
        <w:rFonts w:ascii="Times New Roman" w:hAnsi="Times New Roman" w:hint="default"/>
      </w:rPr>
    </w:lvl>
    <w:lvl w:ilvl="1" w:tplc="88C8D014" w:tentative="1">
      <w:start w:val="1"/>
      <w:numFmt w:val="bullet"/>
      <w:lvlText w:val="•"/>
      <w:lvlJc w:val="left"/>
      <w:pPr>
        <w:tabs>
          <w:tab w:val="num" w:pos="1440"/>
        </w:tabs>
        <w:ind w:left="1440" w:hanging="360"/>
      </w:pPr>
      <w:rPr>
        <w:rFonts w:ascii="Times New Roman" w:hAnsi="Times New Roman" w:hint="default"/>
      </w:rPr>
    </w:lvl>
    <w:lvl w:ilvl="2" w:tplc="344CB676" w:tentative="1">
      <w:start w:val="1"/>
      <w:numFmt w:val="bullet"/>
      <w:lvlText w:val="•"/>
      <w:lvlJc w:val="left"/>
      <w:pPr>
        <w:tabs>
          <w:tab w:val="num" w:pos="2160"/>
        </w:tabs>
        <w:ind w:left="2160" w:hanging="360"/>
      </w:pPr>
      <w:rPr>
        <w:rFonts w:ascii="Times New Roman" w:hAnsi="Times New Roman" w:hint="default"/>
      </w:rPr>
    </w:lvl>
    <w:lvl w:ilvl="3" w:tplc="40A09DF0" w:tentative="1">
      <w:start w:val="1"/>
      <w:numFmt w:val="bullet"/>
      <w:lvlText w:val="•"/>
      <w:lvlJc w:val="left"/>
      <w:pPr>
        <w:tabs>
          <w:tab w:val="num" w:pos="2880"/>
        </w:tabs>
        <w:ind w:left="2880" w:hanging="360"/>
      </w:pPr>
      <w:rPr>
        <w:rFonts w:ascii="Times New Roman" w:hAnsi="Times New Roman" w:hint="default"/>
      </w:rPr>
    </w:lvl>
    <w:lvl w:ilvl="4" w:tplc="68804DF2" w:tentative="1">
      <w:start w:val="1"/>
      <w:numFmt w:val="bullet"/>
      <w:lvlText w:val="•"/>
      <w:lvlJc w:val="left"/>
      <w:pPr>
        <w:tabs>
          <w:tab w:val="num" w:pos="3600"/>
        </w:tabs>
        <w:ind w:left="3600" w:hanging="360"/>
      </w:pPr>
      <w:rPr>
        <w:rFonts w:ascii="Times New Roman" w:hAnsi="Times New Roman" w:hint="default"/>
      </w:rPr>
    </w:lvl>
    <w:lvl w:ilvl="5" w:tplc="D41E22E6" w:tentative="1">
      <w:start w:val="1"/>
      <w:numFmt w:val="bullet"/>
      <w:lvlText w:val="•"/>
      <w:lvlJc w:val="left"/>
      <w:pPr>
        <w:tabs>
          <w:tab w:val="num" w:pos="4320"/>
        </w:tabs>
        <w:ind w:left="4320" w:hanging="360"/>
      </w:pPr>
      <w:rPr>
        <w:rFonts w:ascii="Times New Roman" w:hAnsi="Times New Roman" w:hint="default"/>
      </w:rPr>
    </w:lvl>
    <w:lvl w:ilvl="6" w:tplc="514AD40E" w:tentative="1">
      <w:start w:val="1"/>
      <w:numFmt w:val="bullet"/>
      <w:lvlText w:val="•"/>
      <w:lvlJc w:val="left"/>
      <w:pPr>
        <w:tabs>
          <w:tab w:val="num" w:pos="5040"/>
        </w:tabs>
        <w:ind w:left="5040" w:hanging="360"/>
      </w:pPr>
      <w:rPr>
        <w:rFonts w:ascii="Times New Roman" w:hAnsi="Times New Roman" w:hint="default"/>
      </w:rPr>
    </w:lvl>
    <w:lvl w:ilvl="7" w:tplc="BE3CB172" w:tentative="1">
      <w:start w:val="1"/>
      <w:numFmt w:val="bullet"/>
      <w:lvlText w:val="•"/>
      <w:lvlJc w:val="left"/>
      <w:pPr>
        <w:tabs>
          <w:tab w:val="num" w:pos="5760"/>
        </w:tabs>
        <w:ind w:left="5760" w:hanging="360"/>
      </w:pPr>
      <w:rPr>
        <w:rFonts w:ascii="Times New Roman" w:hAnsi="Times New Roman" w:hint="default"/>
      </w:rPr>
    </w:lvl>
    <w:lvl w:ilvl="8" w:tplc="E236DCAE"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0321AA3"/>
    <w:multiLevelType w:val="hybridMultilevel"/>
    <w:tmpl w:val="49E2F5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63C4160E"/>
    <w:multiLevelType w:val="hybridMultilevel"/>
    <w:tmpl w:val="ABFC8D76"/>
    <w:lvl w:ilvl="0" w:tplc="26B8AD14">
      <w:start w:val="1"/>
      <w:numFmt w:val="bullet"/>
      <w:lvlText w:val="•"/>
      <w:lvlJc w:val="left"/>
      <w:pPr>
        <w:tabs>
          <w:tab w:val="num" w:pos="720"/>
        </w:tabs>
        <w:ind w:left="720" w:hanging="360"/>
      </w:pPr>
      <w:rPr>
        <w:rFonts w:ascii="Verdana" w:hAnsi="Verdana" w:hint="default"/>
      </w:rPr>
    </w:lvl>
    <w:lvl w:ilvl="1" w:tplc="04090019">
      <w:start w:val="177"/>
      <w:numFmt w:val="bullet"/>
      <w:lvlText w:val="–"/>
      <w:lvlJc w:val="left"/>
      <w:pPr>
        <w:tabs>
          <w:tab w:val="num" w:pos="1440"/>
        </w:tabs>
        <w:ind w:left="1440" w:hanging="360"/>
      </w:pPr>
      <w:rPr>
        <w:rFonts w:ascii="Verdana" w:hAnsi="Verdana"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697A3A92"/>
    <w:multiLevelType w:val="hybridMultilevel"/>
    <w:tmpl w:val="5728277E"/>
    <w:lvl w:ilvl="0" w:tplc="15968640">
      <w:start w:val="2"/>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CB0966"/>
    <w:multiLevelType w:val="multilevel"/>
    <w:tmpl w:val="5B94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9A3055"/>
    <w:multiLevelType w:val="hybridMultilevel"/>
    <w:tmpl w:val="B9F80C7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E9B5CFF"/>
    <w:multiLevelType w:val="multilevel"/>
    <w:tmpl w:val="DC7E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25"/>
  </w:num>
  <w:num w:numId="4">
    <w:abstractNumId w:val="24"/>
  </w:num>
  <w:num w:numId="5">
    <w:abstractNumId w:val="7"/>
  </w:num>
  <w:num w:numId="6">
    <w:abstractNumId w:val="6"/>
  </w:num>
  <w:num w:numId="7">
    <w:abstractNumId w:val="28"/>
  </w:num>
  <w:num w:numId="8">
    <w:abstractNumId w:val="14"/>
  </w:num>
  <w:num w:numId="9">
    <w:abstractNumId w:val="8"/>
  </w:num>
  <w:num w:numId="10">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17"/>
  </w:num>
  <w:num w:numId="13">
    <w:abstractNumId w:val="2"/>
  </w:num>
  <w:num w:numId="14">
    <w:abstractNumId w:val="5"/>
  </w:num>
  <w:num w:numId="15">
    <w:abstractNumId w:val="30"/>
  </w:num>
  <w:num w:numId="16">
    <w:abstractNumId w:val="16"/>
  </w:num>
  <w:num w:numId="17">
    <w:abstractNumId w:val="26"/>
  </w:num>
  <w:num w:numId="18">
    <w:abstractNumId w:val="19"/>
  </w:num>
  <w:num w:numId="19">
    <w:abstractNumId w:val="13"/>
  </w:num>
  <w:num w:numId="20">
    <w:abstractNumId w:val="1"/>
  </w:num>
  <w:num w:numId="21">
    <w:abstractNumId w:val="22"/>
  </w:num>
  <w:num w:numId="22">
    <w:abstractNumId w:val="18"/>
  </w:num>
  <w:num w:numId="23">
    <w:abstractNumId w:val="12"/>
  </w:num>
  <w:num w:numId="24">
    <w:abstractNumId w:val="27"/>
  </w:num>
  <w:num w:numId="25">
    <w:abstractNumId w:val="29"/>
  </w:num>
  <w:num w:numId="26">
    <w:abstractNumId w:val="3"/>
  </w:num>
  <w:num w:numId="27">
    <w:abstractNumId w:val="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1"/>
  </w:num>
  <w:num w:numId="30">
    <w:abstractNumId w:val="23"/>
  </w:num>
  <w:num w:numId="31">
    <w:abstractNumId w:val="10"/>
  </w:num>
  <w:num w:numId="32">
    <w:abstractNumId w:val="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fr-FR" w:vendorID="64" w:dllVersion="131078" w:nlCheck="1" w:checkStyle="1"/>
  <w:stylePaneFormatFilter w:val="3F01"/>
  <w:defaultTabStop w:val="720"/>
  <w:noPunctuationKerning/>
  <w:characterSpacingControl w:val="doNotCompress"/>
  <w:footnotePr>
    <w:footnote w:id="-1"/>
    <w:footnote w:id="0"/>
  </w:footnotePr>
  <w:endnotePr>
    <w:endnote w:id="-1"/>
    <w:endnote w:id="0"/>
  </w:endnotePr>
  <w:compat/>
  <w:rsids>
    <w:rsidRoot w:val="000D6336"/>
    <w:rsid w:val="0000304F"/>
    <w:rsid w:val="00006CA7"/>
    <w:rsid w:val="00020D57"/>
    <w:rsid w:val="00025948"/>
    <w:rsid w:val="00027735"/>
    <w:rsid w:val="00031E85"/>
    <w:rsid w:val="00033925"/>
    <w:rsid w:val="00033D50"/>
    <w:rsid w:val="00034A33"/>
    <w:rsid w:val="00044300"/>
    <w:rsid w:val="00044EA6"/>
    <w:rsid w:val="00045EAA"/>
    <w:rsid w:val="00050CE3"/>
    <w:rsid w:val="00056066"/>
    <w:rsid w:val="0006423B"/>
    <w:rsid w:val="0007024A"/>
    <w:rsid w:val="00087454"/>
    <w:rsid w:val="000904F4"/>
    <w:rsid w:val="00092953"/>
    <w:rsid w:val="000A283B"/>
    <w:rsid w:val="000A31E4"/>
    <w:rsid w:val="000A731A"/>
    <w:rsid w:val="000B693F"/>
    <w:rsid w:val="000C435D"/>
    <w:rsid w:val="000D04A4"/>
    <w:rsid w:val="000D2CD4"/>
    <w:rsid w:val="000D6336"/>
    <w:rsid w:val="00107B5B"/>
    <w:rsid w:val="0011097B"/>
    <w:rsid w:val="00124D56"/>
    <w:rsid w:val="00131422"/>
    <w:rsid w:val="00131A9B"/>
    <w:rsid w:val="00132149"/>
    <w:rsid w:val="00135C29"/>
    <w:rsid w:val="00141DBC"/>
    <w:rsid w:val="001A5A98"/>
    <w:rsid w:val="001A5AEA"/>
    <w:rsid w:val="001B1203"/>
    <w:rsid w:val="001D0023"/>
    <w:rsid w:val="001D035D"/>
    <w:rsid w:val="001D2D1D"/>
    <w:rsid w:val="001E0840"/>
    <w:rsid w:val="001E2408"/>
    <w:rsid w:val="001E56D4"/>
    <w:rsid w:val="001E62C8"/>
    <w:rsid w:val="001F04D2"/>
    <w:rsid w:val="001F096C"/>
    <w:rsid w:val="001F15E5"/>
    <w:rsid w:val="001F263E"/>
    <w:rsid w:val="001F4CB5"/>
    <w:rsid w:val="001F608F"/>
    <w:rsid w:val="001F6D13"/>
    <w:rsid w:val="00201766"/>
    <w:rsid w:val="002021C0"/>
    <w:rsid w:val="002226D4"/>
    <w:rsid w:val="00230473"/>
    <w:rsid w:val="00236239"/>
    <w:rsid w:val="00243C22"/>
    <w:rsid w:val="00261219"/>
    <w:rsid w:val="002730DD"/>
    <w:rsid w:val="002740F2"/>
    <w:rsid w:val="002851F3"/>
    <w:rsid w:val="002915A3"/>
    <w:rsid w:val="00295369"/>
    <w:rsid w:val="002A7669"/>
    <w:rsid w:val="002A7B1C"/>
    <w:rsid w:val="002B152E"/>
    <w:rsid w:val="002C1321"/>
    <w:rsid w:val="002C59E1"/>
    <w:rsid w:val="002F3EEB"/>
    <w:rsid w:val="002F6E7B"/>
    <w:rsid w:val="003018DE"/>
    <w:rsid w:val="003033FB"/>
    <w:rsid w:val="003049EE"/>
    <w:rsid w:val="00307B83"/>
    <w:rsid w:val="00326DAB"/>
    <w:rsid w:val="003438BD"/>
    <w:rsid w:val="00344FEB"/>
    <w:rsid w:val="00353126"/>
    <w:rsid w:val="0036079E"/>
    <w:rsid w:val="00363741"/>
    <w:rsid w:val="00365EA8"/>
    <w:rsid w:val="00367C80"/>
    <w:rsid w:val="003802F0"/>
    <w:rsid w:val="003810C3"/>
    <w:rsid w:val="00383C0C"/>
    <w:rsid w:val="003922A7"/>
    <w:rsid w:val="00393E08"/>
    <w:rsid w:val="003957C7"/>
    <w:rsid w:val="003969AB"/>
    <w:rsid w:val="003A42B9"/>
    <w:rsid w:val="003B146A"/>
    <w:rsid w:val="003B406B"/>
    <w:rsid w:val="003B6C17"/>
    <w:rsid w:val="003C3443"/>
    <w:rsid w:val="003C4CB4"/>
    <w:rsid w:val="003D19D2"/>
    <w:rsid w:val="003D33E2"/>
    <w:rsid w:val="003D7E08"/>
    <w:rsid w:val="003E2EED"/>
    <w:rsid w:val="003E75D9"/>
    <w:rsid w:val="0040359F"/>
    <w:rsid w:val="00426088"/>
    <w:rsid w:val="00426D05"/>
    <w:rsid w:val="004329F0"/>
    <w:rsid w:val="00436DC2"/>
    <w:rsid w:val="004515A3"/>
    <w:rsid w:val="0047060B"/>
    <w:rsid w:val="0048452D"/>
    <w:rsid w:val="00495406"/>
    <w:rsid w:val="004A137C"/>
    <w:rsid w:val="004B0DA9"/>
    <w:rsid w:val="004B431A"/>
    <w:rsid w:val="004B7D7B"/>
    <w:rsid w:val="004C0C33"/>
    <w:rsid w:val="004C0D50"/>
    <w:rsid w:val="004C2C5A"/>
    <w:rsid w:val="004C43F9"/>
    <w:rsid w:val="004D3EDF"/>
    <w:rsid w:val="004D6AA0"/>
    <w:rsid w:val="004E2214"/>
    <w:rsid w:val="004E3E48"/>
    <w:rsid w:val="004E4217"/>
    <w:rsid w:val="004F364C"/>
    <w:rsid w:val="004F3749"/>
    <w:rsid w:val="00503FC9"/>
    <w:rsid w:val="0050630A"/>
    <w:rsid w:val="005122A6"/>
    <w:rsid w:val="00516D86"/>
    <w:rsid w:val="00517C72"/>
    <w:rsid w:val="00521697"/>
    <w:rsid w:val="00531DE9"/>
    <w:rsid w:val="00533B45"/>
    <w:rsid w:val="005349B7"/>
    <w:rsid w:val="0053655B"/>
    <w:rsid w:val="00547BF8"/>
    <w:rsid w:val="0056312A"/>
    <w:rsid w:val="005665FA"/>
    <w:rsid w:val="005702FB"/>
    <w:rsid w:val="00570933"/>
    <w:rsid w:val="005754B3"/>
    <w:rsid w:val="005767B3"/>
    <w:rsid w:val="0058316B"/>
    <w:rsid w:val="00592C24"/>
    <w:rsid w:val="00597636"/>
    <w:rsid w:val="005A06BC"/>
    <w:rsid w:val="005A5FF7"/>
    <w:rsid w:val="005A67A0"/>
    <w:rsid w:val="005A6DE2"/>
    <w:rsid w:val="005B2C0A"/>
    <w:rsid w:val="005D1FFE"/>
    <w:rsid w:val="005E0012"/>
    <w:rsid w:val="005E04D5"/>
    <w:rsid w:val="005E7EC5"/>
    <w:rsid w:val="00607357"/>
    <w:rsid w:val="00611EF9"/>
    <w:rsid w:val="00625663"/>
    <w:rsid w:val="00627F1D"/>
    <w:rsid w:val="006332EB"/>
    <w:rsid w:val="00636B49"/>
    <w:rsid w:val="00640782"/>
    <w:rsid w:val="0064555A"/>
    <w:rsid w:val="00655B32"/>
    <w:rsid w:val="00660D0D"/>
    <w:rsid w:val="00663691"/>
    <w:rsid w:val="006642C9"/>
    <w:rsid w:val="00670AC4"/>
    <w:rsid w:val="0067798B"/>
    <w:rsid w:val="00697666"/>
    <w:rsid w:val="00697F19"/>
    <w:rsid w:val="006A1BB3"/>
    <w:rsid w:val="006A7250"/>
    <w:rsid w:val="006C3AB5"/>
    <w:rsid w:val="006C61FC"/>
    <w:rsid w:val="006D06A9"/>
    <w:rsid w:val="006D4C63"/>
    <w:rsid w:val="006E3913"/>
    <w:rsid w:val="006E4647"/>
    <w:rsid w:val="006F3FCD"/>
    <w:rsid w:val="007056AF"/>
    <w:rsid w:val="00712FD1"/>
    <w:rsid w:val="007264B1"/>
    <w:rsid w:val="00727A11"/>
    <w:rsid w:val="0073299B"/>
    <w:rsid w:val="0073469B"/>
    <w:rsid w:val="00734C26"/>
    <w:rsid w:val="00743202"/>
    <w:rsid w:val="007527BE"/>
    <w:rsid w:val="00794AAE"/>
    <w:rsid w:val="007A06EF"/>
    <w:rsid w:val="007B00E3"/>
    <w:rsid w:val="007B5E2A"/>
    <w:rsid w:val="007C0763"/>
    <w:rsid w:val="007D37F3"/>
    <w:rsid w:val="007D3E88"/>
    <w:rsid w:val="007D6D50"/>
    <w:rsid w:val="007D75F2"/>
    <w:rsid w:val="007D784A"/>
    <w:rsid w:val="007E256D"/>
    <w:rsid w:val="00804599"/>
    <w:rsid w:val="00810F55"/>
    <w:rsid w:val="00822386"/>
    <w:rsid w:val="0083366D"/>
    <w:rsid w:val="00834630"/>
    <w:rsid w:val="0083643A"/>
    <w:rsid w:val="0083756F"/>
    <w:rsid w:val="00843B42"/>
    <w:rsid w:val="00844CCD"/>
    <w:rsid w:val="00846935"/>
    <w:rsid w:val="008519E4"/>
    <w:rsid w:val="008555E2"/>
    <w:rsid w:val="00865BE5"/>
    <w:rsid w:val="00870F80"/>
    <w:rsid w:val="008806AE"/>
    <w:rsid w:val="00880F91"/>
    <w:rsid w:val="00883D51"/>
    <w:rsid w:val="00884225"/>
    <w:rsid w:val="008955F0"/>
    <w:rsid w:val="008A1774"/>
    <w:rsid w:val="008A304B"/>
    <w:rsid w:val="008B4F60"/>
    <w:rsid w:val="008C6FAC"/>
    <w:rsid w:val="008D1B07"/>
    <w:rsid w:val="008F263D"/>
    <w:rsid w:val="008F7B28"/>
    <w:rsid w:val="009109DC"/>
    <w:rsid w:val="00911E02"/>
    <w:rsid w:val="00921772"/>
    <w:rsid w:val="00923789"/>
    <w:rsid w:val="00926CFA"/>
    <w:rsid w:val="00927367"/>
    <w:rsid w:val="00932B65"/>
    <w:rsid w:val="0093414F"/>
    <w:rsid w:val="00937F1A"/>
    <w:rsid w:val="00941A38"/>
    <w:rsid w:val="00950619"/>
    <w:rsid w:val="00950EF3"/>
    <w:rsid w:val="0095368A"/>
    <w:rsid w:val="009654EF"/>
    <w:rsid w:val="00965AAB"/>
    <w:rsid w:val="009707E3"/>
    <w:rsid w:val="00974F7E"/>
    <w:rsid w:val="00975BB0"/>
    <w:rsid w:val="0099108A"/>
    <w:rsid w:val="009A03DE"/>
    <w:rsid w:val="009A3892"/>
    <w:rsid w:val="009B727B"/>
    <w:rsid w:val="009C2854"/>
    <w:rsid w:val="009C6BBB"/>
    <w:rsid w:val="009D3161"/>
    <w:rsid w:val="009D42D0"/>
    <w:rsid w:val="009D5718"/>
    <w:rsid w:val="009E05BE"/>
    <w:rsid w:val="009E2A0B"/>
    <w:rsid w:val="009E58AF"/>
    <w:rsid w:val="009E7AC8"/>
    <w:rsid w:val="009F420A"/>
    <w:rsid w:val="009F4B5D"/>
    <w:rsid w:val="009F6499"/>
    <w:rsid w:val="00A03244"/>
    <w:rsid w:val="00A264EF"/>
    <w:rsid w:val="00A4107B"/>
    <w:rsid w:val="00A512EC"/>
    <w:rsid w:val="00A53522"/>
    <w:rsid w:val="00A54DDF"/>
    <w:rsid w:val="00A5634D"/>
    <w:rsid w:val="00A57207"/>
    <w:rsid w:val="00A61E78"/>
    <w:rsid w:val="00A66DEC"/>
    <w:rsid w:val="00A733CA"/>
    <w:rsid w:val="00A74515"/>
    <w:rsid w:val="00A829EE"/>
    <w:rsid w:val="00A95209"/>
    <w:rsid w:val="00A9731A"/>
    <w:rsid w:val="00AA5835"/>
    <w:rsid w:val="00AC265C"/>
    <w:rsid w:val="00AE5BA5"/>
    <w:rsid w:val="00AE74BA"/>
    <w:rsid w:val="00AF021C"/>
    <w:rsid w:val="00AF1190"/>
    <w:rsid w:val="00B000A1"/>
    <w:rsid w:val="00B04268"/>
    <w:rsid w:val="00B04273"/>
    <w:rsid w:val="00B13479"/>
    <w:rsid w:val="00B164A2"/>
    <w:rsid w:val="00B16FD5"/>
    <w:rsid w:val="00B20B87"/>
    <w:rsid w:val="00B252A6"/>
    <w:rsid w:val="00B267D8"/>
    <w:rsid w:val="00B30199"/>
    <w:rsid w:val="00B32064"/>
    <w:rsid w:val="00B32DBD"/>
    <w:rsid w:val="00B4036A"/>
    <w:rsid w:val="00B47C56"/>
    <w:rsid w:val="00B50A59"/>
    <w:rsid w:val="00B637A5"/>
    <w:rsid w:val="00B66A19"/>
    <w:rsid w:val="00B6727D"/>
    <w:rsid w:val="00B70B48"/>
    <w:rsid w:val="00B7460B"/>
    <w:rsid w:val="00B760A3"/>
    <w:rsid w:val="00B82136"/>
    <w:rsid w:val="00B83483"/>
    <w:rsid w:val="00B8562A"/>
    <w:rsid w:val="00B862FC"/>
    <w:rsid w:val="00B9108E"/>
    <w:rsid w:val="00B919A5"/>
    <w:rsid w:val="00BA0A61"/>
    <w:rsid w:val="00BA23FE"/>
    <w:rsid w:val="00BA301D"/>
    <w:rsid w:val="00BA40BE"/>
    <w:rsid w:val="00BA7BD9"/>
    <w:rsid w:val="00BA7C32"/>
    <w:rsid w:val="00BB0058"/>
    <w:rsid w:val="00BB3954"/>
    <w:rsid w:val="00BB60FB"/>
    <w:rsid w:val="00BD20AA"/>
    <w:rsid w:val="00BD4155"/>
    <w:rsid w:val="00BE55EA"/>
    <w:rsid w:val="00BF37B1"/>
    <w:rsid w:val="00BF451F"/>
    <w:rsid w:val="00C00193"/>
    <w:rsid w:val="00C10822"/>
    <w:rsid w:val="00C3087C"/>
    <w:rsid w:val="00C35035"/>
    <w:rsid w:val="00C3558A"/>
    <w:rsid w:val="00C37BD2"/>
    <w:rsid w:val="00C52093"/>
    <w:rsid w:val="00C527E0"/>
    <w:rsid w:val="00C55346"/>
    <w:rsid w:val="00C615B1"/>
    <w:rsid w:val="00C75E5F"/>
    <w:rsid w:val="00C853F2"/>
    <w:rsid w:val="00C94DB7"/>
    <w:rsid w:val="00C95064"/>
    <w:rsid w:val="00CA76D0"/>
    <w:rsid w:val="00CB2938"/>
    <w:rsid w:val="00CB42E2"/>
    <w:rsid w:val="00CB481A"/>
    <w:rsid w:val="00CC33C1"/>
    <w:rsid w:val="00CC5FA8"/>
    <w:rsid w:val="00CC793B"/>
    <w:rsid w:val="00CD1655"/>
    <w:rsid w:val="00CD6034"/>
    <w:rsid w:val="00D06554"/>
    <w:rsid w:val="00D07112"/>
    <w:rsid w:val="00D13E42"/>
    <w:rsid w:val="00D17636"/>
    <w:rsid w:val="00D22998"/>
    <w:rsid w:val="00D249FD"/>
    <w:rsid w:val="00D27AD7"/>
    <w:rsid w:val="00D33F5A"/>
    <w:rsid w:val="00D45436"/>
    <w:rsid w:val="00D55B66"/>
    <w:rsid w:val="00D5654F"/>
    <w:rsid w:val="00D6125F"/>
    <w:rsid w:val="00D6176D"/>
    <w:rsid w:val="00D62A60"/>
    <w:rsid w:val="00D6446E"/>
    <w:rsid w:val="00D8106B"/>
    <w:rsid w:val="00D93692"/>
    <w:rsid w:val="00DA3347"/>
    <w:rsid w:val="00DA53D7"/>
    <w:rsid w:val="00DA71EA"/>
    <w:rsid w:val="00DA7FA7"/>
    <w:rsid w:val="00DC4A87"/>
    <w:rsid w:val="00DE70F9"/>
    <w:rsid w:val="00DF6DCF"/>
    <w:rsid w:val="00DF6E6A"/>
    <w:rsid w:val="00E03AC6"/>
    <w:rsid w:val="00E10168"/>
    <w:rsid w:val="00E1196A"/>
    <w:rsid w:val="00E128A8"/>
    <w:rsid w:val="00E208C6"/>
    <w:rsid w:val="00E2310B"/>
    <w:rsid w:val="00E36504"/>
    <w:rsid w:val="00E40E1C"/>
    <w:rsid w:val="00E41C56"/>
    <w:rsid w:val="00E44158"/>
    <w:rsid w:val="00E5252C"/>
    <w:rsid w:val="00E54D6C"/>
    <w:rsid w:val="00E632E6"/>
    <w:rsid w:val="00E637E0"/>
    <w:rsid w:val="00E648BB"/>
    <w:rsid w:val="00E70BA7"/>
    <w:rsid w:val="00E77726"/>
    <w:rsid w:val="00E77C68"/>
    <w:rsid w:val="00E87A78"/>
    <w:rsid w:val="00E91507"/>
    <w:rsid w:val="00E919A3"/>
    <w:rsid w:val="00E934F0"/>
    <w:rsid w:val="00E95B26"/>
    <w:rsid w:val="00EA687C"/>
    <w:rsid w:val="00EB0972"/>
    <w:rsid w:val="00EC7E3F"/>
    <w:rsid w:val="00ED2C94"/>
    <w:rsid w:val="00EE585E"/>
    <w:rsid w:val="00EF1CE7"/>
    <w:rsid w:val="00EF2AE7"/>
    <w:rsid w:val="00EF412F"/>
    <w:rsid w:val="00EF7DD1"/>
    <w:rsid w:val="00F02C54"/>
    <w:rsid w:val="00F13B2D"/>
    <w:rsid w:val="00F21F67"/>
    <w:rsid w:val="00F350CA"/>
    <w:rsid w:val="00F354AA"/>
    <w:rsid w:val="00F36011"/>
    <w:rsid w:val="00F443EF"/>
    <w:rsid w:val="00F5399A"/>
    <w:rsid w:val="00F72C56"/>
    <w:rsid w:val="00F77332"/>
    <w:rsid w:val="00F77C38"/>
    <w:rsid w:val="00F8014B"/>
    <w:rsid w:val="00F819B3"/>
    <w:rsid w:val="00F837A4"/>
    <w:rsid w:val="00F86487"/>
    <w:rsid w:val="00F92EB2"/>
    <w:rsid w:val="00FA1D0B"/>
    <w:rsid w:val="00FB1ABF"/>
    <w:rsid w:val="00FB2B6A"/>
    <w:rsid w:val="00FB352C"/>
    <w:rsid w:val="00FB4B72"/>
    <w:rsid w:val="00FB5584"/>
    <w:rsid w:val="00FD1F87"/>
    <w:rsid w:val="00FD3FB5"/>
    <w:rsid w:val="00FE2A44"/>
    <w:rsid w:val="00FF5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04D2"/>
    <w:rPr>
      <w:rFonts w:ascii="Helvetica" w:hAnsi="Helvetica"/>
      <w:szCs w:val="24"/>
    </w:rPr>
  </w:style>
  <w:style w:type="paragraph" w:styleId="Heading1">
    <w:name w:val="heading 1"/>
    <w:aliases w:val="Level a,h1,Main heading,Heading 10,Section,Header1,Head,123,level 1,Level 1 Head,Part,heading 1,section break,1,Module Name,Heading 1a,Subhead A,Chapter Headline,Header 1,II+,I,new page/chapter,Chapter Heading2,tchead,H11,H12,H111,H13,H112"/>
    <w:basedOn w:val="Normal"/>
    <w:next w:val="Normal"/>
    <w:autoRedefine/>
    <w:qFormat/>
    <w:rsid w:val="001F04D2"/>
    <w:pPr>
      <w:keepNext/>
      <w:numPr>
        <w:numId w:val="1"/>
      </w:numPr>
      <w:spacing w:before="240" w:after="240"/>
      <w:outlineLvl w:val="0"/>
    </w:pPr>
    <w:rPr>
      <w:rFonts w:ascii="Arial" w:hAnsi="Arial" w:cs="Arial"/>
      <w:b/>
      <w:bCs/>
      <w:kern w:val="32"/>
      <w:sz w:val="24"/>
      <w:szCs w:val="32"/>
    </w:rPr>
  </w:style>
  <w:style w:type="paragraph" w:styleId="Heading2">
    <w:name w:val="heading 2"/>
    <w:aliases w:val="H2,ClassHeading,2,Sub-heading,sl2,Headinnormalg 2,Chapter,1.Seite,h2,Section 1.1,subheading,Lettered Heading 1,GE Heading 2,1.1 Heading 2,SubPara,Module Subheading,A,A.B.C.,Header 2,l2,Prophead 2,H2-Heading 2,Header2,list2,Heading 2 Hidden,H21"/>
    <w:basedOn w:val="Normal"/>
    <w:next w:val="Normal"/>
    <w:autoRedefine/>
    <w:qFormat/>
    <w:rsid w:val="002021C0"/>
    <w:pPr>
      <w:keepNext/>
      <w:numPr>
        <w:ilvl w:val="1"/>
        <w:numId w:val="1"/>
      </w:numPr>
      <w:spacing w:before="240" w:after="240"/>
      <w:outlineLvl w:val="1"/>
    </w:pPr>
    <w:rPr>
      <w:rFonts w:ascii="Arial" w:hAnsi="Arial" w:cs="Arial"/>
      <w:bCs/>
      <w:iCs/>
      <w:szCs w:val="20"/>
    </w:rPr>
  </w:style>
  <w:style w:type="paragraph" w:styleId="Heading3">
    <w:name w:val="heading 3"/>
    <w:aliases w:val="Paragraph,3,Annotationen,Section 1.1.1,GE Heading 3,Sub2Para,Use Case Name,subhead,h3,1.,Subhead B,Criterion,H31,Table Attribute Heading,Minor,Level 1 - 1,(SCGM 3),3m,L3,(Alt+3),h31,h32,h311,h33,h312,h34,h313,h35,h314,h36,h315,h37,h316,h38"/>
    <w:basedOn w:val="Normal"/>
    <w:next w:val="Normal"/>
    <w:autoRedefine/>
    <w:qFormat/>
    <w:rsid w:val="004A137C"/>
    <w:pPr>
      <w:keepNext/>
      <w:spacing w:before="120" w:after="60"/>
      <w:jc w:val="center"/>
      <w:outlineLvl w:val="2"/>
    </w:pPr>
    <w:rPr>
      <w:rFonts w:cs="Arial"/>
      <w:b/>
      <w:bCs/>
      <w:i/>
      <w:szCs w:val="26"/>
    </w:rPr>
  </w:style>
  <w:style w:type="paragraph" w:styleId="Heading4">
    <w:name w:val="heading 4"/>
    <w:aliases w:val="Heading 4 Char,h4,4,Sub-paragraph,Subsection,H4,Heading3.5,BFs,Scnr,Subhead C,a.,Map Title"/>
    <w:basedOn w:val="Normal"/>
    <w:next w:val="BodyText"/>
    <w:link w:val="Heading4Char1"/>
    <w:autoRedefine/>
    <w:qFormat/>
    <w:rsid w:val="001F04D2"/>
    <w:pPr>
      <w:keepNext/>
      <w:keepLines/>
      <w:spacing w:before="120" w:after="120"/>
      <w:ind w:firstLine="720"/>
      <w:outlineLvl w:val="3"/>
    </w:pPr>
    <w:rPr>
      <w:rFonts w:ascii="Arial" w:eastAsia="Arial Unicode MS" w:hAnsi="Arial" w:cs="Arial"/>
      <w:b/>
      <w:iCs/>
      <w:spacing w:val="-4"/>
      <w:kern w:val="28"/>
      <w:szCs w:val="20"/>
    </w:rPr>
  </w:style>
  <w:style w:type="paragraph" w:styleId="Heading5">
    <w:name w:val="heading 5"/>
    <w:aliases w:val="Bullet point,Subheading,H5"/>
    <w:basedOn w:val="Normal"/>
    <w:next w:val="BodyText"/>
    <w:autoRedefine/>
    <w:qFormat/>
    <w:rsid w:val="00DE70F9"/>
    <w:pPr>
      <w:keepNext/>
      <w:keepLines/>
      <w:numPr>
        <w:ilvl w:val="2"/>
        <w:numId w:val="1"/>
      </w:numPr>
      <w:spacing w:before="120" w:after="120" w:line="220" w:lineRule="atLeast"/>
      <w:outlineLvl w:val="4"/>
    </w:pPr>
    <w:rPr>
      <w:rFonts w:ascii="Arial" w:hAnsi="Arial"/>
      <w:b/>
      <w:iCs/>
      <w:spacing w:val="-4"/>
      <w:kern w:val="28"/>
      <w:szCs w:val="20"/>
    </w:rPr>
  </w:style>
  <w:style w:type="paragraph" w:styleId="Heading6">
    <w:name w:val="heading 6"/>
    <w:aliases w:val="Sub-bullet point,H6,12 Heading 6"/>
    <w:basedOn w:val="Normal"/>
    <w:next w:val="BodyText"/>
    <w:qFormat/>
    <w:rsid w:val="001F04D2"/>
    <w:pPr>
      <w:keepNext/>
      <w:keepLines/>
      <w:numPr>
        <w:ilvl w:val="5"/>
        <w:numId w:val="1"/>
      </w:numPr>
      <w:spacing w:before="140" w:line="220" w:lineRule="atLeast"/>
      <w:outlineLvl w:val="5"/>
    </w:pPr>
    <w:rPr>
      <w:rFonts w:ascii="Arial" w:hAnsi="Arial"/>
      <w:i/>
      <w:spacing w:val="-4"/>
      <w:kern w:val="28"/>
      <w:szCs w:val="20"/>
    </w:rPr>
  </w:style>
  <w:style w:type="paragraph" w:styleId="Heading7">
    <w:name w:val="heading 7"/>
    <w:aliases w:val="Para no numbering,12 Heading 7"/>
    <w:basedOn w:val="Normal"/>
    <w:next w:val="BodyText"/>
    <w:qFormat/>
    <w:rsid w:val="001F04D2"/>
    <w:pPr>
      <w:keepNext/>
      <w:keepLines/>
      <w:numPr>
        <w:ilvl w:val="6"/>
        <w:numId w:val="1"/>
      </w:numPr>
      <w:spacing w:before="140" w:line="220" w:lineRule="atLeast"/>
      <w:outlineLvl w:val="6"/>
    </w:pPr>
    <w:rPr>
      <w:rFonts w:ascii="Arial" w:hAnsi="Arial"/>
      <w:spacing w:val="-4"/>
      <w:kern w:val="28"/>
      <w:szCs w:val="20"/>
    </w:rPr>
  </w:style>
  <w:style w:type="paragraph" w:styleId="Heading8">
    <w:name w:val="heading 8"/>
    <w:aliases w:val="No num/gap,12 Heading 8,No num/gap1,12 Heading 81,No num/gap2,No num/gap3,No num/gap4,No num/gap5,No num/gap11,No num/gap6"/>
    <w:basedOn w:val="Normal"/>
    <w:next w:val="BodyText"/>
    <w:qFormat/>
    <w:rsid w:val="001F04D2"/>
    <w:pPr>
      <w:keepNext/>
      <w:keepLines/>
      <w:numPr>
        <w:ilvl w:val="7"/>
        <w:numId w:val="1"/>
      </w:numPr>
      <w:spacing w:before="140" w:line="220" w:lineRule="atLeast"/>
      <w:outlineLvl w:val="7"/>
    </w:pPr>
    <w:rPr>
      <w:rFonts w:ascii="Arial" w:hAnsi="Arial"/>
      <w:i/>
      <w:spacing w:val="-4"/>
      <w:kern w:val="28"/>
      <w:sz w:val="18"/>
      <w:szCs w:val="20"/>
    </w:rPr>
  </w:style>
  <w:style w:type="paragraph" w:styleId="Heading9">
    <w:name w:val="heading 9"/>
    <w:aliases w:val="Code eg's,oHeading 9,12 Heading 9,Appendix,Code eg's1,Code eg's2,Code eg's3,Code eg's4,Code eg's5,Code eg's11,Code eg's6"/>
    <w:basedOn w:val="Normal"/>
    <w:next w:val="BodyText"/>
    <w:qFormat/>
    <w:rsid w:val="001F04D2"/>
    <w:pPr>
      <w:keepNext/>
      <w:keepLines/>
      <w:numPr>
        <w:ilvl w:val="8"/>
        <w:numId w:val="1"/>
      </w:numPr>
      <w:spacing w:before="140" w:line="220" w:lineRule="atLeast"/>
      <w:outlineLvl w:val="8"/>
    </w:pPr>
    <w:rPr>
      <w:rFonts w:ascii="Arial" w:hAnsi="Arial"/>
      <w:spacing w:val="-4"/>
      <w:kern w:val="28"/>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OCS Body Text,bt,t,body text,Block text,tx,sp,BODY TEXT,text,sbs,b,doc1,Orig Qstn,Original Question,Body Text 12,RFQ Text,RFQ,heading_txt,ändrad,bt1,Body Text 121,ändrad1,Body Text 122,bt2,ändrad2,Body Text 123,bt3,ändrad3,heading3,Body Text1"/>
    <w:basedOn w:val="Normal"/>
    <w:link w:val="BodyTextChar"/>
    <w:autoRedefine/>
    <w:rsid w:val="0073299B"/>
    <w:pPr>
      <w:spacing w:after="120"/>
      <w:ind w:right="-900"/>
    </w:pPr>
    <w:rPr>
      <w:rFonts w:ascii="Arial" w:hAnsi="Arial" w:cs="Arial"/>
      <w:szCs w:val="20"/>
    </w:rPr>
  </w:style>
  <w:style w:type="paragraph" w:styleId="BodyTextIndent">
    <w:name w:val="Body Text Indent"/>
    <w:basedOn w:val="Normal"/>
    <w:rsid w:val="001F04D2"/>
    <w:pPr>
      <w:ind w:left="1440"/>
      <w:jc w:val="both"/>
    </w:pPr>
    <w:rPr>
      <w:sz w:val="22"/>
    </w:rPr>
  </w:style>
  <w:style w:type="paragraph" w:styleId="BodyText2">
    <w:name w:val="Body Text 2"/>
    <w:basedOn w:val="Normal"/>
    <w:autoRedefine/>
    <w:rsid w:val="001F04D2"/>
    <w:pPr>
      <w:ind w:left="540"/>
    </w:pPr>
    <w:rPr>
      <w:rFonts w:ascii="Arial" w:hAnsi="Arial" w:cs="Arial"/>
      <w:szCs w:val="22"/>
    </w:rPr>
  </w:style>
  <w:style w:type="paragraph" w:styleId="BodyText3">
    <w:name w:val="Body Text 3"/>
    <w:basedOn w:val="Normal"/>
    <w:rsid w:val="001F04D2"/>
    <w:rPr>
      <w:rFonts w:ascii="Times" w:hAnsi="Times" w:cs="Arial"/>
      <w:sz w:val="22"/>
    </w:rPr>
  </w:style>
  <w:style w:type="paragraph" w:styleId="Footer">
    <w:name w:val="footer"/>
    <w:basedOn w:val="Normal"/>
    <w:rsid w:val="001F04D2"/>
    <w:pPr>
      <w:keepLines/>
      <w:tabs>
        <w:tab w:val="center" w:pos="4320"/>
        <w:tab w:val="right" w:pos="8640"/>
      </w:tabs>
    </w:pPr>
    <w:rPr>
      <w:rFonts w:ascii="Arial" w:hAnsi="Arial"/>
      <w:spacing w:val="-4"/>
      <w:szCs w:val="20"/>
    </w:rPr>
  </w:style>
  <w:style w:type="paragraph" w:styleId="Header">
    <w:name w:val="header"/>
    <w:basedOn w:val="Normal"/>
    <w:rsid w:val="001F04D2"/>
    <w:pPr>
      <w:keepLines/>
      <w:tabs>
        <w:tab w:val="center" w:pos="4320"/>
        <w:tab w:val="right" w:pos="8640"/>
      </w:tabs>
    </w:pPr>
    <w:rPr>
      <w:rFonts w:ascii="Arial" w:hAnsi="Arial"/>
      <w:spacing w:val="-4"/>
      <w:szCs w:val="20"/>
    </w:rPr>
  </w:style>
  <w:style w:type="character" w:styleId="PageNumber">
    <w:name w:val="page number"/>
    <w:rsid w:val="001F04D2"/>
    <w:rPr>
      <w:rFonts w:ascii="Arial" w:hAnsi="Arial"/>
      <w:b/>
      <w:sz w:val="18"/>
    </w:rPr>
  </w:style>
  <w:style w:type="paragraph" w:styleId="TOC1">
    <w:name w:val="toc 1"/>
    <w:basedOn w:val="Normal"/>
    <w:autoRedefine/>
    <w:uiPriority w:val="39"/>
    <w:rsid w:val="00E70BA7"/>
    <w:pPr>
      <w:tabs>
        <w:tab w:val="left" w:pos="400"/>
        <w:tab w:val="right" w:leader="dot" w:pos="8630"/>
      </w:tabs>
      <w:spacing w:before="360"/>
    </w:pPr>
    <w:rPr>
      <w:rFonts w:ascii="Arial" w:hAnsi="Arial"/>
      <w:b/>
      <w:caps/>
      <w:noProof/>
      <w:sz w:val="22"/>
      <w:szCs w:val="20"/>
    </w:rPr>
  </w:style>
  <w:style w:type="paragraph" w:styleId="TOC2">
    <w:name w:val="toc 2"/>
    <w:basedOn w:val="Normal"/>
    <w:autoRedefine/>
    <w:semiHidden/>
    <w:rsid w:val="001F04D2"/>
    <w:pPr>
      <w:spacing w:before="240"/>
    </w:pPr>
    <w:rPr>
      <w:b/>
      <w:szCs w:val="20"/>
    </w:rPr>
  </w:style>
  <w:style w:type="paragraph" w:styleId="Subtitle">
    <w:name w:val="Subtitle"/>
    <w:basedOn w:val="Title"/>
    <w:next w:val="BodyText"/>
    <w:qFormat/>
    <w:rsid w:val="001F04D2"/>
    <w:pPr>
      <w:spacing w:before="0" w:after="160" w:line="400" w:lineRule="atLeast"/>
    </w:pPr>
    <w:rPr>
      <w:i/>
      <w:spacing w:val="-14"/>
      <w:sz w:val="34"/>
    </w:rPr>
  </w:style>
  <w:style w:type="paragraph" w:styleId="Title">
    <w:name w:val="Title"/>
    <w:basedOn w:val="Normal"/>
    <w:next w:val="Subtitle"/>
    <w:qFormat/>
    <w:rsid w:val="001F04D2"/>
    <w:pPr>
      <w:keepNext/>
      <w:keepLines/>
      <w:spacing w:before="660" w:after="400" w:line="540" w:lineRule="atLeast"/>
      <w:ind w:left="1080" w:right="2160"/>
    </w:pPr>
    <w:rPr>
      <w:spacing w:val="-40"/>
      <w:kern w:val="28"/>
      <w:sz w:val="60"/>
      <w:szCs w:val="20"/>
    </w:rPr>
  </w:style>
  <w:style w:type="paragraph" w:customStyle="1" w:styleId="PrefaceText">
    <w:name w:val="Preface Text"/>
    <w:basedOn w:val="Normal"/>
    <w:rsid w:val="001F04D2"/>
    <w:rPr>
      <w:rFonts w:ascii="Helv" w:hAnsi="Helv"/>
      <w:szCs w:val="20"/>
    </w:rPr>
  </w:style>
  <w:style w:type="paragraph" w:customStyle="1" w:styleId="PageTitle">
    <w:name w:val="PageTitle"/>
    <w:basedOn w:val="Normal"/>
    <w:rsid w:val="001F04D2"/>
    <w:pPr>
      <w:jc w:val="center"/>
    </w:pPr>
    <w:rPr>
      <w:rFonts w:ascii="Arial" w:hAnsi="Arial"/>
      <w:b/>
      <w:color w:val="000000"/>
      <w:sz w:val="32"/>
      <w:szCs w:val="20"/>
    </w:rPr>
  </w:style>
  <w:style w:type="paragraph" w:styleId="BodyTextIndent2">
    <w:name w:val="Body Text Indent 2"/>
    <w:basedOn w:val="Normal"/>
    <w:rsid w:val="001F04D2"/>
    <w:pPr>
      <w:widowControl w:val="0"/>
      <w:ind w:left="1440"/>
    </w:pPr>
    <w:rPr>
      <w:rFonts w:cs="Arial"/>
      <w:szCs w:val="20"/>
    </w:rPr>
  </w:style>
  <w:style w:type="paragraph" w:styleId="NormalWeb">
    <w:name w:val="Normal (Web)"/>
    <w:basedOn w:val="Normal"/>
    <w:rsid w:val="001F04D2"/>
    <w:pPr>
      <w:spacing w:before="100" w:beforeAutospacing="1" w:after="100" w:afterAutospacing="1"/>
    </w:pPr>
    <w:rPr>
      <w:rFonts w:ascii="Arial Unicode MS" w:eastAsia="Arial Unicode MS" w:hAnsi="Arial Unicode MS" w:cs="Arial Unicode MS"/>
      <w:color w:val="000000"/>
    </w:rPr>
  </w:style>
  <w:style w:type="paragraph" w:styleId="BodyTextIndent3">
    <w:name w:val="Body Text Indent 3"/>
    <w:basedOn w:val="Normal"/>
    <w:rsid w:val="001F04D2"/>
    <w:pPr>
      <w:ind w:left="1440"/>
    </w:pPr>
  </w:style>
  <w:style w:type="character" w:styleId="Hyperlink">
    <w:name w:val="Hyperlink"/>
    <w:basedOn w:val="DefaultParagraphFont"/>
    <w:uiPriority w:val="99"/>
    <w:rsid w:val="001F04D2"/>
    <w:rPr>
      <w:color w:val="0000FF"/>
      <w:u w:val="single"/>
    </w:rPr>
  </w:style>
  <w:style w:type="paragraph" w:customStyle="1" w:styleId="NormalText">
    <w:name w:val="Normal Text"/>
    <w:basedOn w:val="Normal"/>
    <w:rsid w:val="001F04D2"/>
    <w:pPr>
      <w:spacing w:before="60" w:after="60"/>
    </w:pPr>
    <w:rPr>
      <w:szCs w:val="20"/>
      <w:lang w:val="en-GB"/>
    </w:rPr>
  </w:style>
  <w:style w:type="paragraph" w:styleId="TOC3">
    <w:name w:val="toc 3"/>
    <w:basedOn w:val="Normal"/>
    <w:next w:val="Normal"/>
    <w:autoRedefine/>
    <w:semiHidden/>
    <w:rsid w:val="001F04D2"/>
    <w:pPr>
      <w:ind w:left="480"/>
    </w:pPr>
  </w:style>
  <w:style w:type="paragraph" w:styleId="TOC4">
    <w:name w:val="toc 4"/>
    <w:basedOn w:val="Normal"/>
    <w:next w:val="Normal"/>
    <w:autoRedefine/>
    <w:semiHidden/>
    <w:rsid w:val="001F04D2"/>
    <w:pPr>
      <w:ind w:left="720"/>
    </w:pPr>
  </w:style>
  <w:style w:type="paragraph" w:styleId="TOC5">
    <w:name w:val="toc 5"/>
    <w:basedOn w:val="Normal"/>
    <w:next w:val="Normal"/>
    <w:autoRedefine/>
    <w:semiHidden/>
    <w:rsid w:val="001F04D2"/>
    <w:pPr>
      <w:ind w:left="960"/>
    </w:pPr>
  </w:style>
  <w:style w:type="paragraph" w:styleId="TOC6">
    <w:name w:val="toc 6"/>
    <w:basedOn w:val="Normal"/>
    <w:next w:val="Normal"/>
    <w:autoRedefine/>
    <w:semiHidden/>
    <w:rsid w:val="001F04D2"/>
    <w:pPr>
      <w:ind w:left="1200"/>
    </w:pPr>
  </w:style>
  <w:style w:type="paragraph" w:styleId="TOC7">
    <w:name w:val="toc 7"/>
    <w:basedOn w:val="Normal"/>
    <w:next w:val="Normal"/>
    <w:autoRedefine/>
    <w:semiHidden/>
    <w:rsid w:val="001F04D2"/>
    <w:pPr>
      <w:ind w:left="1440"/>
    </w:pPr>
  </w:style>
  <w:style w:type="paragraph" w:styleId="TOC8">
    <w:name w:val="toc 8"/>
    <w:basedOn w:val="Normal"/>
    <w:next w:val="Normal"/>
    <w:autoRedefine/>
    <w:semiHidden/>
    <w:rsid w:val="001F04D2"/>
    <w:pPr>
      <w:ind w:left="1680"/>
    </w:pPr>
  </w:style>
  <w:style w:type="paragraph" w:styleId="TOC9">
    <w:name w:val="toc 9"/>
    <w:basedOn w:val="Normal"/>
    <w:next w:val="Normal"/>
    <w:autoRedefine/>
    <w:semiHidden/>
    <w:rsid w:val="001F04D2"/>
    <w:pPr>
      <w:ind w:left="1920"/>
    </w:pPr>
  </w:style>
  <w:style w:type="paragraph" w:customStyle="1" w:styleId="xl26">
    <w:name w:val="xl26"/>
    <w:basedOn w:val="Normal"/>
    <w:rsid w:val="001F04D2"/>
    <w:pPr>
      <w:spacing w:before="100" w:beforeAutospacing="1" w:after="100" w:afterAutospacing="1"/>
    </w:pPr>
    <w:rPr>
      <w:rFonts w:ascii="Arial" w:eastAsia="Arial Unicode MS" w:hAnsi="Arial" w:cs="Arial"/>
      <w:b/>
      <w:bCs/>
      <w:u w:val="single"/>
    </w:rPr>
  </w:style>
  <w:style w:type="paragraph" w:customStyle="1" w:styleId="xl22">
    <w:name w:val="xl22"/>
    <w:basedOn w:val="Normal"/>
    <w:rsid w:val="001F04D2"/>
    <w:pPr>
      <w:spacing w:before="100" w:beforeAutospacing="1" w:after="100" w:afterAutospacing="1"/>
    </w:pPr>
    <w:rPr>
      <w:rFonts w:ascii="Arial" w:eastAsia="Arial Unicode MS" w:hAnsi="Arial" w:cs="Arial"/>
      <w:b/>
      <w:bCs/>
      <w:u w:val="single"/>
    </w:rPr>
  </w:style>
  <w:style w:type="paragraph" w:customStyle="1" w:styleId="Heading31">
    <w:name w:val="Heading 3.1"/>
    <w:basedOn w:val="Heading3"/>
    <w:autoRedefine/>
    <w:rsid w:val="001F04D2"/>
    <w:pPr>
      <w:spacing w:before="100" w:beforeAutospacing="1"/>
      <w:ind w:left="720" w:hanging="360"/>
    </w:pPr>
    <w:rPr>
      <w:sz w:val="22"/>
    </w:rPr>
  </w:style>
  <w:style w:type="paragraph" w:customStyle="1" w:styleId="Bodytext11">
    <w:name w:val="Body text 1.1"/>
    <w:basedOn w:val="BodyText"/>
    <w:autoRedefine/>
    <w:rsid w:val="001F04D2"/>
  </w:style>
  <w:style w:type="paragraph" w:customStyle="1" w:styleId="ProposalTableTitle">
    <w:name w:val="Proposal TableTitle"/>
    <w:rsid w:val="001F04D2"/>
    <w:pPr>
      <w:pBdr>
        <w:top w:val="single" w:sz="4" w:space="1" w:color="auto"/>
        <w:left w:val="single" w:sz="4" w:space="4" w:color="auto"/>
        <w:bottom w:val="single" w:sz="4" w:space="1" w:color="auto"/>
        <w:right w:val="single" w:sz="4" w:space="4" w:color="auto"/>
      </w:pBdr>
      <w:shd w:val="clear" w:color="auto" w:fill="FFFF00"/>
    </w:pPr>
    <w:rPr>
      <w:b/>
      <w:sz w:val="22"/>
    </w:rPr>
  </w:style>
  <w:style w:type="paragraph" w:customStyle="1" w:styleId="ProposalText4">
    <w:name w:val="ProposalText4"/>
    <w:rsid w:val="001F04D2"/>
    <w:rPr>
      <w:i/>
      <w:sz w:val="22"/>
    </w:rPr>
  </w:style>
  <w:style w:type="paragraph" w:customStyle="1" w:styleId="ProposalNormal">
    <w:name w:val="ProposalNormal"/>
    <w:rsid w:val="001F04D2"/>
    <w:rPr>
      <w:sz w:val="22"/>
    </w:rPr>
  </w:style>
  <w:style w:type="character" w:styleId="CommentReference">
    <w:name w:val="annotation reference"/>
    <w:basedOn w:val="DefaultParagraphFont"/>
    <w:semiHidden/>
    <w:rsid w:val="001F04D2"/>
    <w:rPr>
      <w:sz w:val="16"/>
      <w:szCs w:val="16"/>
    </w:rPr>
  </w:style>
  <w:style w:type="paragraph" w:styleId="CommentText">
    <w:name w:val="annotation text"/>
    <w:basedOn w:val="Normal"/>
    <w:semiHidden/>
    <w:rsid w:val="001F04D2"/>
    <w:rPr>
      <w:szCs w:val="20"/>
    </w:rPr>
  </w:style>
  <w:style w:type="paragraph" w:styleId="CommentSubject">
    <w:name w:val="annotation subject"/>
    <w:basedOn w:val="CommentText"/>
    <w:next w:val="CommentText"/>
    <w:semiHidden/>
    <w:rsid w:val="001F04D2"/>
    <w:rPr>
      <w:b/>
      <w:bCs/>
    </w:rPr>
  </w:style>
  <w:style w:type="paragraph" w:styleId="BalloonText">
    <w:name w:val="Balloon Text"/>
    <w:basedOn w:val="Normal"/>
    <w:semiHidden/>
    <w:rsid w:val="001F04D2"/>
    <w:rPr>
      <w:rFonts w:ascii="Tahoma" w:hAnsi="Tahoma" w:cs="Tahoma"/>
      <w:sz w:val="16"/>
      <w:szCs w:val="16"/>
    </w:rPr>
  </w:style>
  <w:style w:type="paragraph" w:styleId="ListParagraph">
    <w:name w:val="List Paragraph"/>
    <w:basedOn w:val="Normal"/>
    <w:uiPriority w:val="34"/>
    <w:qFormat/>
    <w:rsid w:val="00AA5835"/>
    <w:pPr>
      <w:ind w:left="720"/>
      <w:contextualSpacing/>
    </w:pPr>
  </w:style>
  <w:style w:type="paragraph" w:customStyle="1" w:styleId="Body">
    <w:name w:val="Body"/>
    <w:rsid w:val="00FB4B72"/>
    <w:rPr>
      <w:rFonts w:ascii="Helvetica" w:eastAsia="ヒラギノ角ゴ Pro W3" w:hAnsi="Helvetica"/>
      <w:color w:val="000000"/>
      <w:sz w:val="24"/>
    </w:rPr>
  </w:style>
  <w:style w:type="character" w:customStyle="1" w:styleId="apple-style-span">
    <w:name w:val="apple-style-span"/>
    <w:basedOn w:val="DefaultParagraphFont"/>
    <w:uiPriority w:val="99"/>
    <w:rsid w:val="002730DD"/>
    <w:rPr>
      <w:rFonts w:cs="Times New Roman"/>
    </w:rPr>
  </w:style>
  <w:style w:type="character" w:customStyle="1" w:styleId="Heading4Char1">
    <w:name w:val="Heading 4 Char1"/>
    <w:aliases w:val="Heading 4 Char Char,h4 Char,4 Char,Sub-paragraph Char,Subsection Char,H4 Char,Heading3.5 Char,BFs Char,Scnr Char,Subhead C Char,a. Char,Map Title Char"/>
    <w:basedOn w:val="DefaultParagraphFont"/>
    <w:link w:val="Heading4"/>
    <w:rsid w:val="00495406"/>
    <w:rPr>
      <w:rFonts w:ascii="Arial" w:eastAsia="Arial Unicode MS" w:hAnsi="Arial" w:cs="Arial"/>
      <w:b/>
      <w:iCs/>
      <w:spacing w:val="-4"/>
      <w:kern w:val="28"/>
    </w:rPr>
  </w:style>
  <w:style w:type="paragraph" w:styleId="HTMLPreformatted">
    <w:name w:val="HTML Preformatted"/>
    <w:basedOn w:val="Normal"/>
    <w:link w:val="HTMLPreformattedChar"/>
    <w:uiPriority w:val="99"/>
    <w:unhideWhenUsed/>
    <w:rsid w:val="00B6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B66A19"/>
    <w:rPr>
      <w:rFonts w:ascii="Courier New" w:hAnsi="Courier New" w:cs="Courier New"/>
    </w:rPr>
  </w:style>
  <w:style w:type="character" w:customStyle="1" w:styleId="MainHeading">
    <w:name w:val="Main Heading"/>
    <w:basedOn w:val="DefaultParagraphFont"/>
    <w:rsid w:val="00A74515"/>
    <w:rPr>
      <w:rFonts w:ascii="Lucida Sans Unicode" w:hAnsi="Lucida Sans Unicode"/>
      <w:b/>
      <w:bCs/>
      <w:color w:val="808080"/>
      <w:sz w:val="48"/>
    </w:rPr>
  </w:style>
  <w:style w:type="character" w:customStyle="1" w:styleId="BodyTextChar">
    <w:name w:val="Body Text Char"/>
    <w:aliases w:val="OCS Body Text Char,bt Char,t Char,body text Char,Block text Char,tx Char,sp Char,BODY TEXT Char,text Char,sbs Char,b Char,doc1 Char,Orig Qstn Char,Original Question Char,Body Text 12 Char,RFQ Text Char,RFQ Char,heading_txt Char,bt1 Char"/>
    <w:basedOn w:val="DefaultParagraphFont"/>
    <w:link w:val="BodyText"/>
    <w:rsid w:val="00A74515"/>
    <w:rPr>
      <w:rFonts w:ascii="Arial" w:hAnsi="Arial" w:cs="Arial"/>
    </w:rPr>
  </w:style>
  <w:style w:type="paragraph" w:customStyle="1" w:styleId="TableContents">
    <w:name w:val="Table Contents"/>
    <w:basedOn w:val="Normal"/>
    <w:rsid w:val="00883D51"/>
    <w:pPr>
      <w:suppressLineNumbers/>
      <w:suppressAutoHyphens/>
      <w:jc w:val="both"/>
    </w:pPr>
    <w:rPr>
      <w:rFonts w:ascii="Arial" w:hAnsi="Arial"/>
      <w:sz w:val="24"/>
      <w:szCs w:val="20"/>
      <w:lang w:eastAsia="ar-SA"/>
    </w:rPr>
  </w:style>
  <w:style w:type="paragraph" w:customStyle="1" w:styleId="TableHeading">
    <w:name w:val="Table Heading"/>
    <w:basedOn w:val="TableContents"/>
    <w:rsid w:val="00883D51"/>
    <w:pPr>
      <w:jc w:val="center"/>
    </w:pPr>
    <w:rPr>
      <w:b/>
      <w:bCs/>
      <w:i/>
      <w:iCs/>
    </w:rPr>
  </w:style>
</w:styles>
</file>

<file path=word/webSettings.xml><?xml version="1.0" encoding="utf-8"?>
<w:webSettings xmlns:r="http://schemas.openxmlformats.org/officeDocument/2006/relationships" xmlns:w="http://schemas.openxmlformats.org/wordprocessingml/2006/main">
  <w:divs>
    <w:div w:id="274942842">
      <w:bodyDiv w:val="1"/>
      <w:marLeft w:val="0"/>
      <w:marRight w:val="0"/>
      <w:marTop w:val="0"/>
      <w:marBottom w:val="0"/>
      <w:divBdr>
        <w:top w:val="none" w:sz="0" w:space="0" w:color="auto"/>
        <w:left w:val="none" w:sz="0" w:space="0" w:color="auto"/>
        <w:bottom w:val="none" w:sz="0" w:space="0" w:color="auto"/>
        <w:right w:val="none" w:sz="0" w:space="0" w:color="auto"/>
      </w:divBdr>
    </w:div>
    <w:div w:id="492333799">
      <w:bodyDiv w:val="1"/>
      <w:marLeft w:val="0"/>
      <w:marRight w:val="0"/>
      <w:marTop w:val="0"/>
      <w:marBottom w:val="0"/>
      <w:divBdr>
        <w:top w:val="none" w:sz="0" w:space="0" w:color="auto"/>
        <w:left w:val="none" w:sz="0" w:space="0" w:color="auto"/>
        <w:bottom w:val="none" w:sz="0" w:space="0" w:color="auto"/>
        <w:right w:val="none" w:sz="0" w:space="0" w:color="auto"/>
      </w:divBdr>
      <w:divsChild>
        <w:div w:id="591161451">
          <w:marLeft w:val="0"/>
          <w:marRight w:val="0"/>
          <w:marTop w:val="0"/>
          <w:marBottom w:val="0"/>
          <w:divBdr>
            <w:top w:val="none" w:sz="0" w:space="0" w:color="auto"/>
            <w:left w:val="none" w:sz="0" w:space="0" w:color="auto"/>
            <w:bottom w:val="none" w:sz="0" w:space="0" w:color="auto"/>
            <w:right w:val="none" w:sz="0" w:space="0" w:color="auto"/>
          </w:divBdr>
        </w:div>
        <w:div w:id="593368823">
          <w:marLeft w:val="0"/>
          <w:marRight w:val="0"/>
          <w:marTop w:val="0"/>
          <w:marBottom w:val="0"/>
          <w:divBdr>
            <w:top w:val="none" w:sz="0" w:space="0" w:color="auto"/>
            <w:left w:val="none" w:sz="0" w:space="0" w:color="auto"/>
            <w:bottom w:val="none" w:sz="0" w:space="0" w:color="auto"/>
            <w:right w:val="none" w:sz="0" w:space="0" w:color="auto"/>
          </w:divBdr>
        </w:div>
        <w:div w:id="725909486">
          <w:marLeft w:val="0"/>
          <w:marRight w:val="0"/>
          <w:marTop w:val="0"/>
          <w:marBottom w:val="0"/>
          <w:divBdr>
            <w:top w:val="none" w:sz="0" w:space="0" w:color="auto"/>
            <w:left w:val="none" w:sz="0" w:space="0" w:color="auto"/>
            <w:bottom w:val="none" w:sz="0" w:space="0" w:color="auto"/>
            <w:right w:val="none" w:sz="0" w:space="0" w:color="auto"/>
          </w:divBdr>
        </w:div>
        <w:div w:id="1822886793">
          <w:marLeft w:val="0"/>
          <w:marRight w:val="0"/>
          <w:marTop w:val="0"/>
          <w:marBottom w:val="0"/>
          <w:divBdr>
            <w:top w:val="none" w:sz="0" w:space="0" w:color="auto"/>
            <w:left w:val="none" w:sz="0" w:space="0" w:color="auto"/>
            <w:bottom w:val="none" w:sz="0" w:space="0" w:color="auto"/>
            <w:right w:val="none" w:sz="0" w:space="0" w:color="auto"/>
          </w:divBdr>
        </w:div>
        <w:div w:id="2091344120">
          <w:marLeft w:val="0"/>
          <w:marRight w:val="0"/>
          <w:marTop w:val="0"/>
          <w:marBottom w:val="0"/>
          <w:divBdr>
            <w:top w:val="none" w:sz="0" w:space="0" w:color="auto"/>
            <w:left w:val="none" w:sz="0" w:space="0" w:color="auto"/>
            <w:bottom w:val="none" w:sz="0" w:space="0" w:color="auto"/>
            <w:right w:val="none" w:sz="0" w:space="0" w:color="auto"/>
          </w:divBdr>
        </w:div>
      </w:divsChild>
    </w:div>
    <w:div w:id="495610035">
      <w:bodyDiv w:val="1"/>
      <w:marLeft w:val="0"/>
      <w:marRight w:val="0"/>
      <w:marTop w:val="0"/>
      <w:marBottom w:val="0"/>
      <w:divBdr>
        <w:top w:val="none" w:sz="0" w:space="0" w:color="auto"/>
        <w:left w:val="none" w:sz="0" w:space="0" w:color="auto"/>
        <w:bottom w:val="none" w:sz="0" w:space="0" w:color="auto"/>
        <w:right w:val="none" w:sz="0" w:space="0" w:color="auto"/>
      </w:divBdr>
      <w:divsChild>
        <w:div w:id="95368323">
          <w:marLeft w:val="0"/>
          <w:marRight w:val="0"/>
          <w:marTop w:val="0"/>
          <w:marBottom w:val="0"/>
          <w:divBdr>
            <w:top w:val="none" w:sz="0" w:space="0" w:color="auto"/>
            <w:left w:val="none" w:sz="0" w:space="0" w:color="auto"/>
            <w:bottom w:val="none" w:sz="0" w:space="0" w:color="auto"/>
            <w:right w:val="none" w:sz="0" w:space="0" w:color="auto"/>
          </w:divBdr>
        </w:div>
        <w:div w:id="274673965">
          <w:marLeft w:val="0"/>
          <w:marRight w:val="0"/>
          <w:marTop w:val="0"/>
          <w:marBottom w:val="0"/>
          <w:divBdr>
            <w:top w:val="none" w:sz="0" w:space="0" w:color="auto"/>
            <w:left w:val="none" w:sz="0" w:space="0" w:color="auto"/>
            <w:bottom w:val="none" w:sz="0" w:space="0" w:color="auto"/>
            <w:right w:val="none" w:sz="0" w:space="0" w:color="auto"/>
          </w:divBdr>
          <w:divsChild>
            <w:div w:id="1019308944">
              <w:marLeft w:val="0"/>
              <w:marRight w:val="0"/>
              <w:marTop w:val="0"/>
              <w:marBottom w:val="0"/>
              <w:divBdr>
                <w:top w:val="none" w:sz="0" w:space="0" w:color="auto"/>
                <w:left w:val="none" w:sz="0" w:space="0" w:color="auto"/>
                <w:bottom w:val="none" w:sz="0" w:space="0" w:color="auto"/>
                <w:right w:val="none" w:sz="0" w:space="0" w:color="auto"/>
              </w:divBdr>
            </w:div>
            <w:div w:id="1135870160">
              <w:marLeft w:val="0"/>
              <w:marRight w:val="0"/>
              <w:marTop w:val="0"/>
              <w:marBottom w:val="0"/>
              <w:divBdr>
                <w:top w:val="none" w:sz="0" w:space="0" w:color="auto"/>
                <w:left w:val="none" w:sz="0" w:space="0" w:color="auto"/>
                <w:bottom w:val="none" w:sz="0" w:space="0" w:color="auto"/>
                <w:right w:val="none" w:sz="0" w:space="0" w:color="auto"/>
              </w:divBdr>
            </w:div>
            <w:div w:id="1190487189">
              <w:marLeft w:val="0"/>
              <w:marRight w:val="0"/>
              <w:marTop w:val="0"/>
              <w:marBottom w:val="0"/>
              <w:divBdr>
                <w:top w:val="none" w:sz="0" w:space="0" w:color="auto"/>
                <w:left w:val="none" w:sz="0" w:space="0" w:color="auto"/>
                <w:bottom w:val="none" w:sz="0" w:space="0" w:color="auto"/>
                <w:right w:val="none" w:sz="0" w:space="0" w:color="auto"/>
              </w:divBdr>
            </w:div>
            <w:div w:id="1214082348">
              <w:marLeft w:val="0"/>
              <w:marRight w:val="0"/>
              <w:marTop w:val="0"/>
              <w:marBottom w:val="0"/>
              <w:divBdr>
                <w:top w:val="none" w:sz="0" w:space="0" w:color="auto"/>
                <w:left w:val="none" w:sz="0" w:space="0" w:color="auto"/>
                <w:bottom w:val="none" w:sz="0" w:space="0" w:color="auto"/>
                <w:right w:val="none" w:sz="0" w:space="0" w:color="auto"/>
              </w:divBdr>
            </w:div>
            <w:div w:id="2034648414">
              <w:marLeft w:val="0"/>
              <w:marRight w:val="0"/>
              <w:marTop w:val="0"/>
              <w:marBottom w:val="0"/>
              <w:divBdr>
                <w:top w:val="none" w:sz="0" w:space="0" w:color="auto"/>
                <w:left w:val="none" w:sz="0" w:space="0" w:color="auto"/>
                <w:bottom w:val="none" w:sz="0" w:space="0" w:color="auto"/>
                <w:right w:val="none" w:sz="0" w:space="0" w:color="auto"/>
              </w:divBdr>
            </w:div>
          </w:divsChild>
        </w:div>
        <w:div w:id="328675492">
          <w:marLeft w:val="0"/>
          <w:marRight w:val="0"/>
          <w:marTop w:val="0"/>
          <w:marBottom w:val="0"/>
          <w:divBdr>
            <w:top w:val="none" w:sz="0" w:space="0" w:color="auto"/>
            <w:left w:val="none" w:sz="0" w:space="0" w:color="auto"/>
            <w:bottom w:val="none" w:sz="0" w:space="0" w:color="auto"/>
            <w:right w:val="none" w:sz="0" w:space="0" w:color="auto"/>
          </w:divBdr>
          <w:divsChild>
            <w:div w:id="187565906">
              <w:marLeft w:val="0"/>
              <w:marRight w:val="0"/>
              <w:marTop w:val="0"/>
              <w:marBottom w:val="0"/>
              <w:divBdr>
                <w:top w:val="none" w:sz="0" w:space="0" w:color="auto"/>
                <w:left w:val="none" w:sz="0" w:space="0" w:color="auto"/>
                <w:bottom w:val="none" w:sz="0" w:space="0" w:color="auto"/>
                <w:right w:val="none" w:sz="0" w:space="0" w:color="auto"/>
              </w:divBdr>
            </w:div>
            <w:div w:id="714499753">
              <w:marLeft w:val="0"/>
              <w:marRight w:val="0"/>
              <w:marTop w:val="0"/>
              <w:marBottom w:val="0"/>
              <w:divBdr>
                <w:top w:val="none" w:sz="0" w:space="0" w:color="auto"/>
                <w:left w:val="none" w:sz="0" w:space="0" w:color="auto"/>
                <w:bottom w:val="none" w:sz="0" w:space="0" w:color="auto"/>
                <w:right w:val="none" w:sz="0" w:space="0" w:color="auto"/>
              </w:divBdr>
            </w:div>
            <w:div w:id="1570388503">
              <w:marLeft w:val="0"/>
              <w:marRight w:val="0"/>
              <w:marTop w:val="0"/>
              <w:marBottom w:val="0"/>
              <w:divBdr>
                <w:top w:val="none" w:sz="0" w:space="0" w:color="auto"/>
                <w:left w:val="none" w:sz="0" w:space="0" w:color="auto"/>
                <w:bottom w:val="none" w:sz="0" w:space="0" w:color="auto"/>
                <w:right w:val="none" w:sz="0" w:space="0" w:color="auto"/>
              </w:divBdr>
            </w:div>
            <w:div w:id="1730567471">
              <w:marLeft w:val="0"/>
              <w:marRight w:val="0"/>
              <w:marTop w:val="0"/>
              <w:marBottom w:val="0"/>
              <w:divBdr>
                <w:top w:val="none" w:sz="0" w:space="0" w:color="auto"/>
                <w:left w:val="none" w:sz="0" w:space="0" w:color="auto"/>
                <w:bottom w:val="none" w:sz="0" w:space="0" w:color="auto"/>
                <w:right w:val="none" w:sz="0" w:space="0" w:color="auto"/>
              </w:divBdr>
            </w:div>
            <w:div w:id="1879123124">
              <w:marLeft w:val="0"/>
              <w:marRight w:val="0"/>
              <w:marTop w:val="0"/>
              <w:marBottom w:val="0"/>
              <w:divBdr>
                <w:top w:val="none" w:sz="0" w:space="0" w:color="auto"/>
                <w:left w:val="none" w:sz="0" w:space="0" w:color="auto"/>
                <w:bottom w:val="none" w:sz="0" w:space="0" w:color="auto"/>
                <w:right w:val="none" w:sz="0" w:space="0" w:color="auto"/>
              </w:divBdr>
            </w:div>
          </w:divsChild>
        </w:div>
        <w:div w:id="744186179">
          <w:marLeft w:val="0"/>
          <w:marRight w:val="0"/>
          <w:marTop w:val="0"/>
          <w:marBottom w:val="0"/>
          <w:divBdr>
            <w:top w:val="none" w:sz="0" w:space="0" w:color="auto"/>
            <w:left w:val="none" w:sz="0" w:space="0" w:color="auto"/>
            <w:bottom w:val="none" w:sz="0" w:space="0" w:color="auto"/>
            <w:right w:val="none" w:sz="0" w:space="0" w:color="auto"/>
          </w:divBdr>
        </w:div>
        <w:div w:id="1350640600">
          <w:marLeft w:val="0"/>
          <w:marRight w:val="0"/>
          <w:marTop w:val="0"/>
          <w:marBottom w:val="0"/>
          <w:divBdr>
            <w:top w:val="none" w:sz="0" w:space="0" w:color="auto"/>
            <w:left w:val="none" w:sz="0" w:space="0" w:color="auto"/>
            <w:bottom w:val="none" w:sz="0" w:space="0" w:color="auto"/>
            <w:right w:val="none" w:sz="0" w:space="0" w:color="auto"/>
          </w:divBdr>
        </w:div>
        <w:div w:id="1817410280">
          <w:marLeft w:val="0"/>
          <w:marRight w:val="0"/>
          <w:marTop w:val="0"/>
          <w:marBottom w:val="0"/>
          <w:divBdr>
            <w:top w:val="none" w:sz="0" w:space="0" w:color="auto"/>
            <w:left w:val="none" w:sz="0" w:space="0" w:color="auto"/>
            <w:bottom w:val="none" w:sz="0" w:space="0" w:color="auto"/>
            <w:right w:val="none" w:sz="0" w:space="0" w:color="auto"/>
          </w:divBdr>
          <w:divsChild>
            <w:div w:id="604338844">
              <w:marLeft w:val="0"/>
              <w:marRight w:val="0"/>
              <w:marTop w:val="0"/>
              <w:marBottom w:val="0"/>
              <w:divBdr>
                <w:top w:val="none" w:sz="0" w:space="0" w:color="auto"/>
                <w:left w:val="none" w:sz="0" w:space="0" w:color="auto"/>
                <w:bottom w:val="none" w:sz="0" w:space="0" w:color="auto"/>
                <w:right w:val="none" w:sz="0" w:space="0" w:color="auto"/>
              </w:divBdr>
            </w:div>
            <w:div w:id="1197431120">
              <w:marLeft w:val="0"/>
              <w:marRight w:val="0"/>
              <w:marTop w:val="0"/>
              <w:marBottom w:val="0"/>
              <w:divBdr>
                <w:top w:val="none" w:sz="0" w:space="0" w:color="auto"/>
                <w:left w:val="none" w:sz="0" w:space="0" w:color="auto"/>
                <w:bottom w:val="none" w:sz="0" w:space="0" w:color="auto"/>
                <w:right w:val="none" w:sz="0" w:space="0" w:color="auto"/>
              </w:divBdr>
            </w:div>
            <w:div w:id="1310867005">
              <w:marLeft w:val="0"/>
              <w:marRight w:val="0"/>
              <w:marTop w:val="0"/>
              <w:marBottom w:val="0"/>
              <w:divBdr>
                <w:top w:val="none" w:sz="0" w:space="0" w:color="auto"/>
                <w:left w:val="none" w:sz="0" w:space="0" w:color="auto"/>
                <w:bottom w:val="none" w:sz="0" w:space="0" w:color="auto"/>
                <w:right w:val="none" w:sz="0" w:space="0" w:color="auto"/>
              </w:divBdr>
            </w:div>
            <w:div w:id="1326204134">
              <w:marLeft w:val="0"/>
              <w:marRight w:val="0"/>
              <w:marTop w:val="0"/>
              <w:marBottom w:val="0"/>
              <w:divBdr>
                <w:top w:val="none" w:sz="0" w:space="0" w:color="auto"/>
                <w:left w:val="none" w:sz="0" w:space="0" w:color="auto"/>
                <w:bottom w:val="none" w:sz="0" w:space="0" w:color="auto"/>
                <w:right w:val="none" w:sz="0" w:space="0" w:color="auto"/>
              </w:divBdr>
            </w:div>
            <w:div w:id="1336542446">
              <w:marLeft w:val="0"/>
              <w:marRight w:val="0"/>
              <w:marTop w:val="0"/>
              <w:marBottom w:val="0"/>
              <w:divBdr>
                <w:top w:val="none" w:sz="0" w:space="0" w:color="auto"/>
                <w:left w:val="none" w:sz="0" w:space="0" w:color="auto"/>
                <w:bottom w:val="none" w:sz="0" w:space="0" w:color="auto"/>
                <w:right w:val="none" w:sz="0" w:space="0" w:color="auto"/>
              </w:divBdr>
            </w:div>
            <w:div w:id="19998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4168">
      <w:bodyDiv w:val="1"/>
      <w:marLeft w:val="0"/>
      <w:marRight w:val="0"/>
      <w:marTop w:val="0"/>
      <w:marBottom w:val="0"/>
      <w:divBdr>
        <w:top w:val="none" w:sz="0" w:space="0" w:color="auto"/>
        <w:left w:val="none" w:sz="0" w:space="0" w:color="auto"/>
        <w:bottom w:val="none" w:sz="0" w:space="0" w:color="auto"/>
        <w:right w:val="none" w:sz="0" w:space="0" w:color="auto"/>
      </w:divBdr>
    </w:div>
    <w:div w:id="691105330">
      <w:bodyDiv w:val="1"/>
      <w:marLeft w:val="0"/>
      <w:marRight w:val="0"/>
      <w:marTop w:val="0"/>
      <w:marBottom w:val="0"/>
      <w:divBdr>
        <w:top w:val="none" w:sz="0" w:space="0" w:color="auto"/>
        <w:left w:val="none" w:sz="0" w:space="0" w:color="auto"/>
        <w:bottom w:val="none" w:sz="0" w:space="0" w:color="auto"/>
        <w:right w:val="none" w:sz="0" w:space="0" w:color="auto"/>
      </w:divBdr>
    </w:div>
    <w:div w:id="766540867">
      <w:bodyDiv w:val="1"/>
      <w:marLeft w:val="0"/>
      <w:marRight w:val="0"/>
      <w:marTop w:val="0"/>
      <w:marBottom w:val="0"/>
      <w:divBdr>
        <w:top w:val="none" w:sz="0" w:space="0" w:color="auto"/>
        <w:left w:val="none" w:sz="0" w:space="0" w:color="auto"/>
        <w:bottom w:val="none" w:sz="0" w:space="0" w:color="auto"/>
        <w:right w:val="none" w:sz="0" w:space="0" w:color="auto"/>
      </w:divBdr>
    </w:div>
    <w:div w:id="904992384">
      <w:bodyDiv w:val="1"/>
      <w:marLeft w:val="0"/>
      <w:marRight w:val="0"/>
      <w:marTop w:val="0"/>
      <w:marBottom w:val="0"/>
      <w:divBdr>
        <w:top w:val="none" w:sz="0" w:space="0" w:color="auto"/>
        <w:left w:val="none" w:sz="0" w:space="0" w:color="auto"/>
        <w:bottom w:val="none" w:sz="0" w:space="0" w:color="auto"/>
        <w:right w:val="none" w:sz="0" w:space="0" w:color="auto"/>
      </w:divBdr>
    </w:div>
    <w:div w:id="1030836886">
      <w:bodyDiv w:val="1"/>
      <w:marLeft w:val="0"/>
      <w:marRight w:val="0"/>
      <w:marTop w:val="0"/>
      <w:marBottom w:val="0"/>
      <w:divBdr>
        <w:top w:val="none" w:sz="0" w:space="0" w:color="auto"/>
        <w:left w:val="none" w:sz="0" w:space="0" w:color="auto"/>
        <w:bottom w:val="none" w:sz="0" w:space="0" w:color="auto"/>
        <w:right w:val="none" w:sz="0" w:space="0" w:color="auto"/>
      </w:divBdr>
    </w:div>
    <w:div w:id="1091974225">
      <w:bodyDiv w:val="1"/>
      <w:marLeft w:val="0"/>
      <w:marRight w:val="0"/>
      <w:marTop w:val="0"/>
      <w:marBottom w:val="0"/>
      <w:divBdr>
        <w:top w:val="none" w:sz="0" w:space="0" w:color="auto"/>
        <w:left w:val="none" w:sz="0" w:space="0" w:color="auto"/>
        <w:bottom w:val="none" w:sz="0" w:space="0" w:color="auto"/>
        <w:right w:val="none" w:sz="0" w:space="0" w:color="auto"/>
      </w:divBdr>
    </w:div>
    <w:div w:id="1119647017">
      <w:bodyDiv w:val="1"/>
      <w:marLeft w:val="0"/>
      <w:marRight w:val="0"/>
      <w:marTop w:val="0"/>
      <w:marBottom w:val="0"/>
      <w:divBdr>
        <w:top w:val="none" w:sz="0" w:space="0" w:color="auto"/>
        <w:left w:val="none" w:sz="0" w:space="0" w:color="auto"/>
        <w:bottom w:val="none" w:sz="0" w:space="0" w:color="auto"/>
        <w:right w:val="none" w:sz="0" w:space="0" w:color="auto"/>
      </w:divBdr>
    </w:div>
    <w:div w:id="1197546631">
      <w:bodyDiv w:val="1"/>
      <w:marLeft w:val="0"/>
      <w:marRight w:val="0"/>
      <w:marTop w:val="0"/>
      <w:marBottom w:val="0"/>
      <w:divBdr>
        <w:top w:val="none" w:sz="0" w:space="0" w:color="auto"/>
        <w:left w:val="none" w:sz="0" w:space="0" w:color="auto"/>
        <w:bottom w:val="none" w:sz="0" w:space="0" w:color="auto"/>
        <w:right w:val="none" w:sz="0" w:space="0" w:color="auto"/>
      </w:divBdr>
    </w:div>
    <w:div w:id="1250582764">
      <w:bodyDiv w:val="1"/>
      <w:marLeft w:val="0"/>
      <w:marRight w:val="0"/>
      <w:marTop w:val="0"/>
      <w:marBottom w:val="0"/>
      <w:divBdr>
        <w:top w:val="none" w:sz="0" w:space="0" w:color="auto"/>
        <w:left w:val="none" w:sz="0" w:space="0" w:color="auto"/>
        <w:bottom w:val="none" w:sz="0" w:space="0" w:color="auto"/>
        <w:right w:val="none" w:sz="0" w:space="0" w:color="auto"/>
      </w:divBdr>
    </w:div>
    <w:div w:id="1395004559">
      <w:bodyDiv w:val="1"/>
      <w:marLeft w:val="0"/>
      <w:marRight w:val="0"/>
      <w:marTop w:val="0"/>
      <w:marBottom w:val="0"/>
      <w:divBdr>
        <w:top w:val="none" w:sz="0" w:space="0" w:color="auto"/>
        <w:left w:val="none" w:sz="0" w:space="0" w:color="auto"/>
        <w:bottom w:val="none" w:sz="0" w:space="0" w:color="auto"/>
        <w:right w:val="none" w:sz="0" w:space="0" w:color="auto"/>
      </w:divBdr>
    </w:div>
    <w:div w:id="1418671824">
      <w:bodyDiv w:val="1"/>
      <w:marLeft w:val="0"/>
      <w:marRight w:val="0"/>
      <w:marTop w:val="0"/>
      <w:marBottom w:val="0"/>
      <w:divBdr>
        <w:top w:val="none" w:sz="0" w:space="0" w:color="auto"/>
        <w:left w:val="none" w:sz="0" w:space="0" w:color="auto"/>
        <w:bottom w:val="none" w:sz="0" w:space="0" w:color="auto"/>
        <w:right w:val="none" w:sz="0" w:space="0" w:color="auto"/>
      </w:divBdr>
    </w:div>
    <w:div w:id="1477606309">
      <w:bodyDiv w:val="1"/>
      <w:marLeft w:val="0"/>
      <w:marRight w:val="0"/>
      <w:marTop w:val="0"/>
      <w:marBottom w:val="0"/>
      <w:divBdr>
        <w:top w:val="none" w:sz="0" w:space="0" w:color="auto"/>
        <w:left w:val="none" w:sz="0" w:space="0" w:color="auto"/>
        <w:bottom w:val="none" w:sz="0" w:space="0" w:color="auto"/>
        <w:right w:val="none" w:sz="0" w:space="0" w:color="auto"/>
      </w:divBdr>
    </w:div>
    <w:div w:id="1711803928">
      <w:bodyDiv w:val="1"/>
      <w:marLeft w:val="0"/>
      <w:marRight w:val="0"/>
      <w:marTop w:val="0"/>
      <w:marBottom w:val="0"/>
      <w:divBdr>
        <w:top w:val="none" w:sz="0" w:space="0" w:color="auto"/>
        <w:left w:val="none" w:sz="0" w:space="0" w:color="auto"/>
        <w:bottom w:val="none" w:sz="0" w:space="0" w:color="auto"/>
        <w:right w:val="none" w:sz="0" w:space="0" w:color="auto"/>
      </w:divBdr>
    </w:div>
    <w:div w:id="208437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http://www.w3.org/2001/XMLSchema" TargetMode="External"/><Relationship Id="rId3" Type="http://schemas.openxmlformats.org/officeDocument/2006/relationships/styles" Target="styles.xml"/><Relationship Id="rId21" Type="http://schemas.openxmlformats.org/officeDocument/2006/relationships/hyperlink" Target="http://services.web.stormpost.skylist.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hemas.xmlsoap.org/soap/envelop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hyperlink" Target="http://schemas.xmlsoap.org/soap/enco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www.w3.org/2001/XMLSchema-instan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58CA1-F56B-4ED1-A2E6-B70A8217A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19</Pages>
  <Words>6166</Words>
  <Characters>35150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lpstr>
    </vt:vector>
  </TitlesOfParts>
  <Manager> </Manager>
  <Company> </Company>
  <LinksUpToDate>false</LinksUpToDate>
  <CharactersWithSpaces>41234</CharactersWithSpaces>
  <SharedDoc>false</SharedDoc>
  <HLinks>
    <vt:vector size="24" baseType="variant">
      <vt:variant>
        <vt:i4>1638448</vt:i4>
      </vt:variant>
      <vt:variant>
        <vt:i4>20</vt:i4>
      </vt:variant>
      <vt:variant>
        <vt:i4>0</vt:i4>
      </vt:variant>
      <vt:variant>
        <vt:i4>5</vt:i4>
      </vt:variant>
      <vt:variant>
        <vt:lpwstr/>
      </vt:variant>
      <vt:variant>
        <vt:lpwstr>_Toc242169629</vt:lpwstr>
      </vt:variant>
      <vt:variant>
        <vt:i4>1638448</vt:i4>
      </vt:variant>
      <vt:variant>
        <vt:i4>14</vt:i4>
      </vt:variant>
      <vt:variant>
        <vt:i4>0</vt:i4>
      </vt:variant>
      <vt:variant>
        <vt:i4>5</vt:i4>
      </vt:variant>
      <vt:variant>
        <vt:lpwstr/>
      </vt:variant>
      <vt:variant>
        <vt:lpwstr>_Toc242169628</vt:lpwstr>
      </vt:variant>
      <vt:variant>
        <vt:i4>1638448</vt:i4>
      </vt:variant>
      <vt:variant>
        <vt:i4>8</vt:i4>
      </vt:variant>
      <vt:variant>
        <vt:i4>0</vt:i4>
      </vt:variant>
      <vt:variant>
        <vt:i4>5</vt:i4>
      </vt:variant>
      <vt:variant>
        <vt:lpwstr/>
      </vt:variant>
      <vt:variant>
        <vt:lpwstr>_Toc242169627</vt:lpwstr>
      </vt:variant>
      <vt:variant>
        <vt:i4>1638448</vt:i4>
      </vt:variant>
      <vt:variant>
        <vt:i4>2</vt:i4>
      </vt:variant>
      <vt:variant>
        <vt:i4>0</vt:i4>
      </vt:variant>
      <vt:variant>
        <vt:i4>5</vt:i4>
      </vt:variant>
      <vt:variant>
        <vt:lpwstr/>
      </vt:variant>
      <vt:variant>
        <vt:lpwstr>_Toc242169626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bbadger</cp:lastModifiedBy>
  <cp:revision>5</cp:revision>
  <dcterms:created xsi:type="dcterms:W3CDTF">2010-09-10T17:58:00Z</dcterms:created>
  <dcterms:modified xsi:type="dcterms:W3CDTF">2010-09-13T19:29:00Z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cDAAJcJyl2HFBRrq65L4sL+cWATCUiH3wPwgR1zzD7OzD8bjx2QQ/Le412kl9pyj3FvTEDDcXoWHDiRN_x000d_
MVqG+iPJVdgmBHBJgQKL8p8m1cdeOB0Mwokp53DyYrW1dtriHtrVX6zFfkthk0BCZqAGcOLoH70a_x000d_
E0zMsq7meGMeN0PqtkOorzxurPEc/e3plQ7O+huh+FZ6yy3jvKoGK4fC+82xnQ==</vt:lpwstr>
  </property>
  <property fmtid="{D5CDD505-2E9C-101B-9397-08002B2CF9AE}" pid="3" name="MAIL_MSG_ID2">
    <vt:lpwstr>jiKzH8NnD+zrt09C7vDq54P3qssGFWVeoJ/Z4CeT2COdTUWP5lZ1I8NjLhS_x000d_
ciKyId0hhC4sH9qSldxlkDnOkr9GfQIcDKUpFg==</vt:lpwstr>
  </property>
  <property fmtid="{D5CDD505-2E9C-101B-9397-08002B2CF9AE}" pid="4" name="RESPONSE_SENDER_NAME">
    <vt:lpwstr>4AAA9DNYQidmug6kxvYyzaAU5gPQZmprhzMOFtKx3+JOejKJe6BibJ+Xyw==</vt:lpwstr>
  </property>
  <property fmtid="{D5CDD505-2E9C-101B-9397-08002B2CF9AE}" pid="5" name="EMAIL_OWNER_ADDRESS">
    <vt:lpwstr>4AAAv2pPQheLA5VofBz0qyLldaoeuCzNFiZvvIs38cYvUfnWuFtw/T6EHQ==</vt:lpwstr>
  </property>
</Properties>
</file>