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460B" w:rsidRPr="00B87842" w:rsidRDefault="00537CA8" w:rsidP="00B87842">
      <w:pPr>
        <w:pStyle w:val="Title"/>
        <w:shd w:val="clear" w:color="auto" w:fill="FFFFFF"/>
        <w:spacing w:after="240" w:line="384" w:lineRule="auto"/>
        <w:jc w:val="both"/>
        <w:rPr>
          <w:sz w:val="24"/>
          <w:szCs w:val="24"/>
        </w:rPr>
      </w:pPr>
      <w:bookmarkStart w:id="0" w:name="_abiysgyu5zfs" w:colFirst="0" w:colLast="0"/>
      <w:bookmarkEnd w:id="0"/>
      <w:r w:rsidRPr="00B87842">
        <w:rPr>
          <w:sz w:val="24"/>
          <w:szCs w:val="24"/>
        </w:rPr>
        <w:t>Template - Requirements Specifications Document</w:t>
      </w:r>
    </w:p>
    <w:p w14:paraId="00000002" w14:textId="586B22F4" w:rsidR="0013460B" w:rsidRPr="00B87842" w:rsidRDefault="00537CA8" w:rsidP="00B87842">
      <w:pPr>
        <w:pStyle w:val="Heading1"/>
        <w:numPr>
          <w:ilvl w:val="0"/>
          <w:numId w:val="1"/>
        </w:numPr>
        <w:spacing w:after="0"/>
        <w:jc w:val="both"/>
        <w:rPr>
          <w:b/>
          <w:bCs/>
          <w:sz w:val="28"/>
          <w:szCs w:val="28"/>
        </w:rPr>
      </w:pPr>
      <w:bookmarkStart w:id="1" w:name="_8r13rppx0a2t" w:colFirst="0" w:colLast="0"/>
      <w:bookmarkEnd w:id="1"/>
      <w:r w:rsidRPr="00B87842">
        <w:rPr>
          <w:b/>
          <w:bCs/>
          <w:sz w:val="28"/>
          <w:szCs w:val="28"/>
        </w:rPr>
        <w:t xml:space="preserve"> Introduction -</w:t>
      </w:r>
    </w:p>
    <w:p w14:paraId="304C6616" w14:textId="77EBABCF" w:rsidR="00AD7F08" w:rsidRPr="00B87842" w:rsidRDefault="00537CA8" w:rsidP="00B87842">
      <w:pPr>
        <w:pStyle w:val="Heading2"/>
        <w:numPr>
          <w:ilvl w:val="1"/>
          <w:numId w:val="1"/>
        </w:numPr>
        <w:spacing w:before="0" w:after="0"/>
        <w:jc w:val="both"/>
        <w:rPr>
          <w:iCs/>
          <w:sz w:val="24"/>
          <w:szCs w:val="24"/>
        </w:rPr>
      </w:pPr>
      <w:bookmarkStart w:id="2" w:name="_b5mg844cyh0c" w:colFirst="0" w:colLast="0"/>
      <w:bookmarkEnd w:id="2"/>
      <w:r w:rsidRPr="00B87842">
        <w:rPr>
          <w:b/>
          <w:bCs/>
          <w:sz w:val="24"/>
          <w:szCs w:val="24"/>
        </w:rPr>
        <w:t xml:space="preserve">Purpose </w:t>
      </w:r>
      <w:r w:rsidR="00AD7F08" w:rsidRPr="00B87842">
        <w:rPr>
          <w:sz w:val="24"/>
          <w:szCs w:val="24"/>
        </w:rPr>
        <w:t xml:space="preserve">– </w:t>
      </w:r>
      <w:r w:rsidR="00AD7F08" w:rsidRPr="00B87842">
        <w:rPr>
          <w:iCs/>
          <w:sz w:val="24"/>
          <w:szCs w:val="24"/>
        </w:rPr>
        <w:t>The requirements are to</w:t>
      </w:r>
      <w:r w:rsidR="00685F52" w:rsidRPr="00B87842">
        <w:rPr>
          <w:iCs/>
          <w:sz w:val="24"/>
          <w:szCs w:val="24"/>
        </w:rPr>
        <w:t xml:space="preserve"> enable the health insurance company to leverage customer data for creating targeted strategies, offering personalized insurance policies, and calculating customer royalties based on analysis of their behavior. This will also support enhanced revenue generation by making more informed decisions.</w:t>
      </w:r>
    </w:p>
    <w:p w14:paraId="3B2C2BAB" w14:textId="77777777" w:rsidR="00685F52" w:rsidRPr="00B87842" w:rsidRDefault="00537CA8" w:rsidP="00B87842">
      <w:pPr>
        <w:pStyle w:val="ListParagraph"/>
        <w:numPr>
          <w:ilvl w:val="1"/>
          <w:numId w:val="1"/>
        </w:numPr>
        <w:jc w:val="both"/>
        <w:rPr>
          <w:sz w:val="24"/>
          <w:szCs w:val="24"/>
        </w:rPr>
      </w:pPr>
      <w:bookmarkStart w:id="3" w:name="_c310tlsp8c3n" w:colFirst="0" w:colLast="0"/>
      <w:bookmarkEnd w:id="3"/>
      <w:r w:rsidRPr="00B87842">
        <w:rPr>
          <w:b/>
          <w:bCs/>
          <w:sz w:val="24"/>
          <w:szCs w:val="24"/>
        </w:rPr>
        <w:t>Intended Audience and Use</w:t>
      </w:r>
      <w:r w:rsidRPr="00B87842">
        <w:rPr>
          <w:sz w:val="24"/>
          <w:szCs w:val="24"/>
        </w:rPr>
        <w:t xml:space="preserve"> </w:t>
      </w:r>
      <w:r w:rsidR="00AD7F08" w:rsidRPr="00B87842">
        <w:rPr>
          <w:sz w:val="24"/>
          <w:szCs w:val="24"/>
        </w:rPr>
        <w:t xml:space="preserve">– </w:t>
      </w:r>
    </w:p>
    <w:p w14:paraId="3ABA9243" w14:textId="53C25038" w:rsidR="00AD7F08" w:rsidRPr="00B87842" w:rsidRDefault="00685F52" w:rsidP="00B87842">
      <w:pPr>
        <w:pStyle w:val="ListParagraph"/>
        <w:ind w:left="1440"/>
        <w:jc w:val="both"/>
        <w:rPr>
          <w:sz w:val="24"/>
          <w:szCs w:val="24"/>
        </w:rPr>
      </w:pPr>
      <w:r w:rsidRPr="00B87842">
        <w:rPr>
          <w:b/>
          <w:bCs/>
          <w:sz w:val="24"/>
          <w:szCs w:val="24"/>
        </w:rPr>
        <w:t xml:space="preserve">  </w:t>
      </w:r>
      <w:r w:rsidR="00AD7F08" w:rsidRPr="00B87842">
        <w:rPr>
          <w:b/>
          <w:bCs/>
          <w:sz w:val="24"/>
          <w:szCs w:val="24"/>
        </w:rPr>
        <w:t xml:space="preserve">Business Analyst: </w:t>
      </w:r>
      <w:r w:rsidR="00AD7F08" w:rsidRPr="00B87842">
        <w:rPr>
          <w:sz w:val="24"/>
          <w:szCs w:val="24"/>
        </w:rPr>
        <w:t>BA will gather the documents and understand the business requirement which help developers to code in ease.</w:t>
      </w:r>
    </w:p>
    <w:p w14:paraId="2289EE08" w14:textId="16EFB583" w:rsidR="00AD7F08" w:rsidRPr="00B87842" w:rsidRDefault="00AD7F08" w:rsidP="00B87842">
      <w:pPr>
        <w:ind w:left="1440"/>
        <w:jc w:val="both"/>
        <w:rPr>
          <w:sz w:val="24"/>
          <w:szCs w:val="24"/>
        </w:rPr>
      </w:pPr>
      <w:r w:rsidRPr="00B87842">
        <w:rPr>
          <w:b/>
          <w:bCs/>
          <w:sz w:val="24"/>
          <w:szCs w:val="24"/>
        </w:rPr>
        <w:t xml:space="preserve">   Developers</w:t>
      </w:r>
      <w:r w:rsidRPr="00B87842">
        <w:rPr>
          <w:sz w:val="24"/>
          <w:szCs w:val="24"/>
        </w:rPr>
        <w:t>: Dev understand the technical requirement and implement it in system</w:t>
      </w:r>
      <w:r w:rsidR="00685F52" w:rsidRPr="00B87842">
        <w:rPr>
          <w:sz w:val="24"/>
          <w:szCs w:val="24"/>
        </w:rPr>
        <w:t>. Build and maintain the data pipelines and ensure the accurate flow of information from AWS S3 to AWS Redshift.</w:t>
      </w:r>
    </w:p>
    <w:p w14:paraId="207D6CA5" w14:textId="77777777" w:rsidR="00AD7F08" w:rsidRPr="00B87842" w:rsidRDefault="00AD7F08" w:rsidP="00B87842">
      <w:pPr>
        <w:ind w:left="1440"/>
        <w:jc w:val="both"/>
        <w:rPr>
          <w:sz w:val="24"/>
          <w:szCs w:val="24"/>
        </w:rPr>
      </w:pPr>
      <w:r w:rsidRPr="00B87842">
        <w:rPr>
          <w:b/>
          <w:bCs/>
          <w:sz w:val="24"/>
          <w:szCs w:val="24"/>
        </w:rPr>
        <w:t xml:space="preserve">   Tester</w:t>
      </w:r>
      <w:r w:rsidRPr="00B87842">
        <w:rPr>
          <w:sz w:val="24"/>
          <w:szCs w:val="24"/>
        </w:rPr>
        <w:t>: Tester will help to validate the data to check if it meets the requirements.</w:t>
      </w:r>
    </w:p>
    <w:p w14:paraId="368B16FC" w14:textId="689C6599" w:rsidR="00AD7F08" w:rsidRPr="00B87842" w:rsidRDefault="00AD7F08" w:rsidP="00B87842">
      <w:pPr>
        <w:ind w:left="1440"/>
        <w:jc w:val="both"/>
        <w:rPr>
          <w:sz w:val="24"/>
          <w:szCs w:val="24"/>
        </w:rPr>
      </w:pPr>
      <w:r w:rsidRPr="00B87842">
        <w:rPr>
          <w:b/>
          <w:bCs/>
          <w:sz w:val="24"/>
          <w:szCs w:val="24"/>
        </w:rPr>
        <w:t xml:space="preserve">    Manager</w:t>
      </w:r>
      <w:r w:rsidRPr="00B87842">
        <w:rPr>
          <w:sz w:val="24"/>
          <w:szCs w:val="24"/>
        </w:rPr>
        <w:t>: Manager will make sure if the data matches the business goal and whether it is delivered on time or not.</w:t>
      </w:r>
    </w:p>
    <w:p w14:paraId="0712C178" w14:textId="77777777" w:rsidR="00AD7F08" w:rsidRPr="00B87842" w:rsidRDefault="00AD7F08" w:rsidP="00B87842">
      <w:pPr>
        <w:pStyle w:val="Heading2"/>
        <w:numPr>
          <w:ilvl w:val="1"/>
          <w:numId w:val="1"/>
        </w:numPr>
        <w:spacing w:before="0" w:after="0"/>
        <w:jc w:val="both"/>
        <w:rPr>
          <w:sz w:val="24"/>
          <w:szCs w:val="24"/>
        </w:rPr>
      </w:pPr>
      <w:r w:rsidRPr="00B87842">
        <w:rPr>
          <w:b/>
          <w:bCs/>
          <w:sz w:val="24"/>
          <w:szCs w:val="24"/>
        </w:rPr>
        <w:t>Product Scope</w:t>
      </w:r>
      <w:r w:rsidRPr="00B87842">
        <w:rPr>
          <w:sz w:val="24"/>
          <w:szCs w:val="24"/>
        </w:rPr>
        <w:t xml:space="preserve"> – The product will analyze the data sources to provide insight into customer behavior, helping the company offer targeted insurances policies. Enhance the revenue by offering customized insurance products.</w:t>
      </w:r>
    </w:p>
    <w:p w14:paraId="7594BFDA" w14:textId="6CF756CC" w:rsidR="00AD7F08" w:rsidRDefault="00AD7F08" w:rsidP="00B87842">
      <w:pPr>
        <w:pStyle w:val="Heading2"/>
        <w:numPr>
          <w:ilvl w:val="1"/>
          <w:numId w:val="1"/>
        </w:numPr>
        <w:spacing w:before="0" w:after="0"/>
        <w:jc w:val="both"/>
        <w:rPr>
          <w:sz w:val="24"/>
          <w:szCs w:val="24"/>
        </w:rPr>
      </w:pPr>
      <w:bookmarkStart w:id="4" w:name="_ucpd4vi5jzv1" w:colFirst="0" w:colLast="0"/>
      <w:bookmarkEnd w:id="4"/>
      <w:r w:rsidRPr="00B87842">
        <w:rPr>
          <w:b/>
          <w:bCs/>
          <w:sz w:val="24"/>
          <w:szCs w:val="24"/>
        </w:rPr>
        <w:t>Definitions and Acronyms</w:t>
      </w:r>
      <w:r w:rsidRPr="00B87842">
        <w:rPr>
          <w:sz w:val="24"/>
          <w:szCs w:val="24"/>
        </w:rPr>
        <w:t xml:space="preserve"> </w:t>
      </w:r>
      <w:r w:rsidR="00D4736A">
        <w:rPr>
          <w:sz w:val="24"/>
          <w:szCs w:val="24"/>
        </w:rPr>
        <w:t>–</w:t>
      </w:r>
    </w:p>
    <w:p w14:paraId="5F52AE96" w14:textId="51C387EC" w:rsidR="00E525A5" w:rsidRPr="00E525A5" w:rsidRDefault="00E525A5" w:rsidP="00E525A5">
      <w:pPr>
        <w:pStyle w:val="ListParagraph"/>
        <w:numPr>
          <w:ilvl w:val="0"/>
          <w:numId w:val="5"/>
        </w:numPr>
        <w:spacing w:line="240" w:lineRule="auto"/>
        <w:rPr>
          <w:rFonts w:eastAsia="Times New Roman"/>
          <w:lang w:val="en-US"/>
        </w:rPr>
      </w:pPr>
      <w:r w:rsidRPr="00E525A5">
        <w:rPr>
          <w:rFonts w:eastAsia="Times New Roman"/>
          <w:b/>
          <w:bCs/>
          <w:lang w:val="en-US"/>
        </w:rPr>
        <w:t>AWS S3</w:t>
      </w:r>
      <w:r w:rsidRPr="00E525A5">
        <w:rPr>
          <w:rFonts w:eastAsia="Times New Roman"/>
          <w:lang w:val="en-US"/>
        </w:rPr>
        <w:t>: Amazon Web Services Simple Storage Service, a cloud storage service.</w:t>
      </w:r>
    </w:p>
    <w:p w14:paraId="0200950D" w14:textId="6D338BD4" w:rsidR="00E525A5" w:rsidRPr="00E525A5" w:rsidRDefault="00E525A5" w:rsidP="00E525A5">
      <w:pPr>
        <w:pStyle w:val="ListParagraph"/>
        <w:numPr>
          <w:ilvl w:val="0"/>
          <w:numId w:val="5"/>
        </w:numPr>
        <w:spacing w:line="240" w:lineRule="auto"/>
        <w:rPr>
          <w:rFonts w:eastAsia="Times New Roman"/>
          <w:lang w:val="en-US"/>
        </w:rPr>
      </w:pPr>
      <w:r w:rsidRPr="00E525A5">
        <w:rPr>
          <w:rFonts w:eastAsia="Times New Roman"/>
          <w:b/>
          <w:bCs/>
          <w:lang w:val="en-US"/>
        </w:rPr>
        <w:t>AWS Redshift</w:t>
      </w:r>
      <w:r w:rsidRPr="00E525A5">
        <w:rPr>
          <w:rFonts w:eastAsia="Times New Roman"/>
          <w:lang w:val="en-US"/>
        </w:rPr>
        <w:t>: A cloud-based data warehousing service.</w:t>
      </w:r>
    </w:p>
    <w:p w14:paraId="6B62BE0E" w14:textId="6D883D06" w:rsidR="00E525A5" w:rsidRPr="00E525A5" w:rsidRDefault="00E525A5" w:rsidP="00E525A5">
      <w:pPr>
        <w:pStyle w:val="ListParagraph"/>
        <w:numPr>
          <w:ilvl w:val="0"/>
          <w:numId w:val="5"/>
        </w:numPr>
        <w:spacing w:line="240" w:lineRule="auto"/>
        <w:rPr>
          <w:rFonts w:eastAsia="Times New Roman"/>
          <w:lang w:val="en-US"/>
        </w:rPr>
      </w:pPr>
      <w:r w:rsidRPr="00E525A5">
        <w:rPr>
          <w:rFonts w:eastAsia="Times New Roman"/>
          <w:b/>
          <w:bCs/>
          <w:lang w:val="en-US"/>
        </w:rPr>
        <w:t>Databricks</w:t>
      </w:r>
      <w:r w:rsidRPr="00E525A5">
        <w:rPr>
          <w:rFonts w:eastAsia="Times New Roman"/>
          <w:lang w:val="en-US"/>
        </w:rPr>
        <w:t>: A unified analytics platform for big data and AI.</w:t>
      </w:r>
    </w:p>
    <w:p w14:paraId="462210FB" w14:textId="1E99F682" w:rsidR="00E525A5" w:rsidRPr="00E525A5" w:rsidRDefault="00E525A5" w:rsidP="00E525A5">
      <w:pPr>
        <w:pStyle w:val="ListParagraph"/>
        <w:numPr>
          <w:ilvl w:val="0"/>
          <w:numId w:val="5"/>
        </w:numPr>
        <w:spacing w:line="240" w:lineRule="auto"/>
        <w:rPr>
          <w:rFonts w:eastAsia="Times New Roman"/>
          <w:lang w:val="en-US"/>
        </w:rPr>
      </w:pPr>
      <w:proofErr w:type="spellStart"/>
      <w:r w:rsidRPr="00E525A5">
        <w:rPr>
          <w:rFonts w:eastAsia="Times New Roman"/>
          <w:b/>
          <w:bCs/>
          <w:lang w:val="en-US"/>
        </w:rPr>
        <w:t>PySpark</w:t>
      </w:r>
      <w:proofErr w:type="spellEnd"/>
      <w:r w:rsidRPr="00E525A5">
        <w:rPr>
          <w:rFonts w:eastAsia="Times New Roman"/>
          <w:lang w:val="en-US"/>
        </w:rPr>
        <w:t>: A Python API for Spark, used for big data processing.</w:t>
      </w:r>
    </w:p>
    <w:p w14:paraId="6E9D42C3" w14:textId="13929F4A" w:rsidR="00D4736A" w:rsidRPr="00E525A5" w:rsidRDefault="00E525A5" w:rsidP="00E525A5">
      <w:pPr>
        <w:pStyle w:val="ListParagraph"/>
        <w:numPr>
          <w:ilvl w:val="0"/>
          <w:numId w:val="5"/>
        </w:numPr>
      </w:pPr>
      <w:r w:rsidRPr="00E525A5">
        <w:rPr>
          <w:rFonts w:eastAsia="Times New Roman"/>
          <w:b/>
          <w:bCs/>
          <w:lang w:val="en-US"/>
        </w:rPr>
        <w:t>ETL</w:t>
      </w:r>
      <w:r w:rsidRPr="00E525A5">
        <w:rPr>
          <w:rFonts w:eastAsia="Times New Roman"/>
          <w:lang w:val="en-US"/>
        </w:rPr>
        <w:t>: Extract, Transform, Load; a process for data migration and transformation.</w:t>
      </w:r>
    </w:p>
    <w:p w14:paraId="0362F9B8" w14:textId="77777777" w:rsidR="00AD7F08" w:rsidRPr="00B87842" w:rsidRDefault="00AD7F08" w:rsidP="00B87842">
      <w:pPr>
        <w:ind w:left="1440"/>
        <w:jc w:val="both"/>
        <w:rPr>
          <w:sz w:val="24"/>
          <w:szCs w:val="24"/>
        </w:rPr>
      </w:pPr>
    </w:p>
    <w:p w14:paraId="00000007" w14:textId="70A13A4D" w:rsidR="0013460B" w:rsidRPr="00B87842" w:rsidRDefault="00537CA8" w:rsidP="00B87842">
      <w:pPr>
        <w:pStyle w:val="Heading1"/>
        <w:numPr>
          <w:ilvl w:val="0"/>
          <w:numId w:val="1"/>
        </w:numPr>
        <w:spacing w:before="0" w:after="0"/>
        <w:jc w:val="both"/>
        <w:rPr>
          <w:b/>
          <w:bCs/>
          <w:sz w:val="28"/>
          <w:szCs w:val="28"/>
        </w:rPr>
      </w:pPr>
      <w:bookmarkStart w:id="5" w:name="_aom1pqcettu7" w:colFirst="0" w:colLast="0"/>
      <w:bookmarkStart w:id="6" w:name="_x6a7d21n6rbr" w:colFirst="0" w:colLast="0"/>
      <w:bookmarkEnd w:id="5"/>
      <w:bookmarkEnd w:id="6"/>
      <w:r w:rsidRPr="00B87842">
        <w:rPr>
          <w:b/>
          <w:bCs/>
          <w:sz w:val="28"/>
          <w:szCs w:val="28"/>
        </w:rPr>
        <w:t>Overall Description</w:t>
      </w:r>
      <w:r w:rsidR="00AD7F08" w:rsidRPr="00B87842">
        <w:rPr>
          <w:b/>
          <w:bCs/>
          <w:sz w:val="28"/>
          <w:szCs w:val="28"/>
        </w:rPr>
        <w:t>-</w:t>
      </w:r>
    </w:p>
    <w:p w14:paraId="00000008" w14:textId="7C421B6E" w:rsidR="0013460B" w:rsidRPr="00B87842" w:rsidRDefault="00537CA8" w:rsidP="00B87842">
      <w:pPr>
        <w:pStyle w:val="Heading2"/>
        <w:numPr>
          <w:ilvl w:val="1"/>
          <w:numId w:val="1"/>
        </w:numPr>
        <w:spacing w:before="0" w:after="0"/>
        <w:jc w:val="both"/>
        <w:rPr>
          <w:sz w:val="24"/>
          <w:szCs w:val="24"/>
        </w:rPr>
      </w:pPr>
      <w:bookmarkStart w:id="7" w:name="_wpekxq84am0e" w:colFirst="0" w:colLast="0"/>
      <w:bookmarkEnd w:id="7"/>
      <w:r w:rsidRPr="00B87842">
        <w:rPr>
          <w:sz w:val="24"/>
          <w:szCs w:val="24"/>
        </w:rPr>
        <w:t xml:space="preserve"> </w:t>
      </w:r>
      <w:r w:rsidRPr="00B87842">
        <w:rPr>
          <w:b/>
          <w:bCs/>
          <w:sz w:val="24"/>
          <w:szCs w:val="24"/>
        </w:rPr>
        <w:t>User Needs</w:t>
      </w:r>
      <w:r w:rsidRPr="00B87842">
        <w:rPr>
          <w:sz w:val="24"/>
          <w:szCs w:val="24"/>
        </w:rPr>
        <w:t xml:space="preserve"> </w:t>
      </w:r>
      <w:r w:rsidR="00AD7F08" w:rsidRPr="00B87842">
        <w:rPr>
          <w:sz w:val="24"/>
          <w:szCs w:val="24"/>
        </w:rPr>
        <w:t>–</w:t>
      </w:r>
    </w:p>
    <w:p w14:paraId="4C8F9AE4" w14:textId="4C0B1044" w:rsidR="00AD7F08" w:rsidRPr="00B87842" w:rsidRDefault="00AD7F08" w:rsidP="00B87842">
      <w:pPr>
        <w:ind w:left="1716"/>
        <w:jc w:val="both"/>
        <w:rPr>
          <w:sz w:val="24"/>
          <w:szCs w:val="24"/>
        </w:rPr>
      </w:pPr>
      <w:r w:rsidRPr="00B87842">
        <w:rPr>
          <w:b/>
          <w:bCs/>
          <w:sz w:val="24"/>
          <w:szCs w:val="24"/>
        </w:rPr>
        <w:t>Data Analysts</w:t>
      </w:r>
      <w:r w:rsidRPr="00B87842">
        <w:rPr>
          <w:sz w:val="24"/>
          <w:szCs w:val="24"/>
        </w:rPr>
        <w:t xml:space="preserve">: They help to process and analysis the customer and </w:t>
      </w:r>
      <w:r w:rsidR="00B87842">
        <w:rPr>
          <w:sz w:val="24"/>
          <w:szCs w:val="24"/>
        </w:rPr>
        <w:t xml:space="preserve">  </w:t>
      </w:r>
      <w:r w:rsidRPr="00B87842">
        <w:rPr>
          <w:sz w:val="24"/>
          <w:szCs w:val="24"/>
        </w:rPr>
        <w:t>competitor data.</w:t>
      </w:r>
    </w:p>
    <w:p w14:paraId="135630D7" w14:textId="0E2CDD18" w:rsidR="00AD7F08" w:rsidRPr="00B87842" w:rsidRDefault="00AD7F08" w:rsidP="00B87842">
      <w:pPr>
        <w:ind w:left="1716"/>
        <w:jc w:val="both"/>
        <w:rPr>
          <w:sz w:val="24"/>
          <w:szCs w:val="24"/>
        </w:rPr>
      </w:pPr>
      <w:r w:rsidRPr="00B87842">
        <w:rPr>
          <w:b/>
          <w:bCs/>
          <w:sz w:val="24"/>
          <w:szCs w:val="24"/>
        </w:rPr>
        <w:t>Business Analyst</w:t>
      </w:r>
      <w:r w:rsidRPr="00B87842">
        <w:rPr>
          <w:sz w:val="24"/>
          <w:szCs w:val="24"/>
        </w:rPr>
        <w:t>: They will collect the requirements and help in customizing the insurances policy.</w:t>
      </w:r>
    </w:p>
    <w:p w14:paraId="42E2584D" w14:textId="2B5AF7F5" w:rsidR="00AD7F08" w:rsidRPr="00B87842" w:rsidRDefault="00AD7F08" w:rsidP="00B87842">
      <w:pPr>
        <w:ind w:left="1716"/>
        <w:jc w:val="both"/>
        <w:rPr>
          <w:sz w:val="24"/>
          <w:szCs w:val="24"/>
        </w:rPr>
      </w:pPr>
      <w:r w:rsidRPr="00B87842">
        <w:rPr>
          <w:b/>
          <w:bCs/>
          <w:sz w:val="24"/>
          <w:szCs w:val="24"/>
        </w:rPr>
        <w:t xml:space="preserve">Agent: </w:t>
      </w:r>
      <w:r w:rsidRPr="00B87842">
        <w:rPr>
          <w:sz w:val="24"/>
          <w:szCs w:val="24"/>
        </w:rPr>
        <w:t>They will deal at ground level with customers and suggest the appropriate policies.</w:t>
      </w:r>
    </w:p>
    <w:p w14:paraId="7723ED50" w14:textId="4E46E859" w:rsidR="00AD7F08" w:rsidRPr="00B87842" w:rsidRDefault="00AD7F08" w:rsidP="00B87842">
      <w:pPr>
        <w:ind w:left="1440" w:firstLine="276"/>
        <w:jc w:val="both"/>
        <w:rPr>
          <w:sz w:val="24"/>
          <w:szCs w:val="24"/>
        </w:rPr>
      </w:pPr>
      <w:r w:rsidRPr="00B87842">
        <w:rPr>
          <w:b/>
          <w:bCs/>
          <w:sz w:val="24"/>
          <w:szCs w:val="24"/>
        </w:rPr>
        <w:t>Admins</w:t>
      </w:r>
      <w:r w:rsidRPr="00B87842">
        <w:rPr>
          <w:sz w:val="24"/>
          <w:szCs w:val="24"/>
        </w:rPr>
        <w:t xml:space="preserve">: Work on the tools needed for data, storage and all </w:t>
      </w:r>
      <w:r w:rsidR="00685F52" w:rsidRPr="00B87842">
        <w:rPr>
          <w:sz w:val="24"/>
          <w:szCs w:val="24"/>
        </w:rPr>
        <w:t>workflows</w:t>
      </w:r>
      <w:r w:rsidRPr="00B87842">
        <w:rPr>
          <w:sz w:val="24"/>
          <w:szCs w:val="24"/>
        </w:rPr>
        <w:t>.</w:t>
      </w:r>
    </w:p>
    <w:p w14:paraId="302FD833" w14:textId="77777777" w:rsidR="00AD7F08" w:rsidRPr="00B87842" w:rsidRDefault="00AD7F08" w:rsidP="00B87842">
      <w:pPr>
        <w:ind w:left="1440" w:firstLine="276"/>
        <w:jc w:val="both"/>
        <w:rPr>
          <w:sz w:val="24"/>
          <w:szCs w:val="24"/>
        </w:rPr>
      </w:pPr>
    </w:p>
    <w:p w14:paraId="426BCB8C" w14:textId="77777777" w:rsidR="00AC288C" w:rsidRPr="00B87842" w:rsidRDefault="00537CA8" w:rsidP="00B87842">
      <w:pPr>
        <w:pStyle w:val="Heading2"/>
        <w:numPr>
          <w:ilvl w:val="1"/>
          <w:numId w:val="1"/>
        </w:numPr>
        <w:spacing w:before="0" w:after="0"/>
        <w:jc w:val="both"/>
        <w:rPr>
          <w:sz w:val="24"/>
          <w:szCs w:val="24"/>
        </w:rPr>
      </w:pPr>
      <w:bookmarkStart w:id="8" w:name="_8oj44eqg42aq" w:colFirst="0" w:colLast="0"/>
      <w:bookmarkEnd w:id="8"/>
      <w:r w:rsidRPr="00B87842">
        <w:rPr>
          <w:sz w:val="24"/>
          <w:szCs w:val="24"/>
        </w:rPr>
        <w:t xml:space="preserve"> </w:t>
      </w:r>
      <w:r w:rsidRPr="00B87842">
        <w:rPr>
          <w:b/>
          <w:bCs/>
          <w:sz w:val="24"/>
          <w:szCs w:val="24"/>
        </w:rPr>
        <w:t>Assumptions and Dependencies</w:t>
      </w:r>
      <w:r w:rsidRPr="00B87842">
        <w:rPr>
          <w:sz w:val="24"/>
          <w:szCs w:val="24"/>
        </w:rPr>
        <w:t xml:space="preserve"> </w:t>
      </w:r>
      <w:r w:rsidR="00AC288C" w:rsidRPr="00B87842">
        <w:rPr>
          <w:sz w:val="24"/>
          <w:szCs w:val="24"/>
        </w:rPr>
        <w:t xml:space="preserve">– </w:t>
      </w:r>
    </w:p>
    <w:p w14:paraId="00000009" w14:textId="2C232EEF" w:rsidR="0013460B" w:rsidRPr="00B87842" w:rsidRDefault="00AC288C" w:rsidP="00B87842">
      <w:pPr>
        <w:pStyle w:val="Heading2"/>
        <w:numPr>
          <w:ilvl w:val="0"/>
          <w:numId w:val="2"/>
        </w:numPr>
        <w:spacing w:before="0" w:after="0"/>
        <w:jc w:val="both"/>
        <w:rPr>
          <w:sz w:val="24"/>
          <w:szCs w:val="24"/>
        </w:rPr>
      </w:pPr>
      <w:r w:rsidRPr="00B87842">
        <w:rPr>
          <w:sz w:val="24"/>
          <w:szCs w:val="24"/>
        </w:rPr>
        <w:t>The flow will be built in AWS s3 and Redshift with all other required tools.</w:t>
      </w:r>
    </w:p>
    <w:p w14:paraId="76D13FD8" w14:textId="52079AA9" w:rsidR="00AC288C" w:rsidRPr="00B87842" w:rsidRDefault="00AC288C" w:rsidP="00B87842">
      <w:pPr>
        <w:pStyle w:val="ListParagraph"/>
        <w:numPr>
          <w:ilvl w:val="0"/>
          <w:numId w:val="2"/>
        </w:numPr>
        <w:jc w:val="both"/>
        <w:rPr>
          <w:sz w:val="24"/>
          <w:szCs w:val="24"/>
        </w:rPr>
      </w:pPr>
      <w:r w:rsidRPr="00B87842">
        <w:rPr>
          <w:sz w:val="24"/>
          <w:szCs w:val="24"/>
        </w:rPr>
        <w:t>Data will be collected from different sources.</w:t>
      </w:r>
    </w:p>
    <w:p w14:paraId="0D071593" w14:textId="716F9645" w:rsidR="00AC288C" w:rsidRPr="00B87842" w:rsidRDefault="00AC288C" w:rsidP="00B87842">
      <w:pPr>
        <w:pStyle w:val="ListParagraph"/>
        <w:numPr>
          <w:ilvl w:val="0"/>
          <w:numId w:val="2"/>
        </w:numPr>
        <w:jc w:val="both"/>
        <w:rPr>
          <w:sz w:val="24"/>
          <w:szCs w:val="24"/>
        </w:rPr>
      </w:pPr>
      <w:r w:rsidRPr="00B87842">
        <w:rPr>
          <w:sz w:val="24"/>
          <w:szCs w:val="24"/>
        </w:rPr>
        <w:t xml:space="preserve">The company will have access </w:t>
      </w:r>
      <w:r w:rsidR="002D489D" w:rsidRPr="00B87842">
        <w:rPr>
          <w:sz w:val="24"/>
          <w:szCs w:val="24"/>
        </w:rPr>
        <w:t>to</w:t>
      </w:r>
      <w:r w:rsidRPr="00B87842">
        <w:rPr>
          <w:sz w:val="24"/>
          <w:szCs w:val="24"/>
        </w:rPr>
        <w:t xml:space="preserve"> all historical data </w:t>
      </w:r>
      <w:r w:rsidR="002D489D" w:rsidRPr="00B87842">
        <w:rPr>
          <w:sz w:val="24"/>
          <w:szCs w:val="24"/>
        </w:rPr>
        <w:t>from</w:t>
      </w:r>
      <w:r w:rsidRPr="00B87842">
        <w:rPr>
          <w:sz w:val="24"/>
          <w:szCs w:val="24"/>
        </w:rPr>
        <w:t xml:space="preserve"> both customer and competitor data.</w:t>
      </w:r>
    </w:p>
    <w:p w14:paraId="434B252B" w14:textId="77777777" w:rsidR="00AC288C" w:rsidRPr="00B87842" w:rsidRDefault="00AC288C" w:rsidP="00B87842">
      <w:pPr>
        <w:pStyle w:val="ListParagraph"/>
        <w:ind w:left="2160"/>
        <w:jc w:val="both"/>
        <w:rPr>
          <w:sz w:val="24"/>
          <w:szCs w:val="24"/>
        </w:rPr>
      </w:pPr>
    </w:p>
    <w:p w14:paraId="0000000A" w14:textId="317E3A6E" w:rsidR="0013460B" w:rsidRPr="00B87842" w:rsidRDefault="00537CA8" w:rsidP="00B87842">
      <w:pPr>
        <w:pStyle w:val="Heading1"/>
        <w:numPr>
          <w:ilvl w:val="0"/>
          <w:numId w:val="1"/>
        </w:numPr>
        <w:spacing w:before="0" w:after="0"/>
        <w:jc w:val="both"/>
        <w:rPr>
          <w:sz w:val="28"/>
          <w:szCs w:val="28"/>
        </w:rPr>
      </w:pPr>
      <w:bookmarkStart w:id="9" w:name="_j87p17nsfp4v" w:colFirst="0" w:colLast="0"/>
      <w:bookmarkEnd w:id="9"/>
      <w:r w:rsidRPr="00B87842">
        <w:rPr>
          <w:b/>
          <w:bCs/>
          <w:sz w:val="28"/>
          <w:szCs w:val="28"/>
        </w:rPr>
        <w:t>System Features and Requirements</w:t>
      </w:r>
      <w:r w:rsidRPr="00B87842">
        <w:rPr>
          <w:i/>
          <w:color w:val="1C4587"/>
          <w:sz w:val="28"/>
          <w:szCs w:val="28"/>
          <w:highlight w:val="white"/>
        </w:rPr>
        <w:t>.</w:t>
      </w:r>
    </w:p>
    <w:p w14:paraId="0000000B" w14:textId="70B9CCA7" w:rsidR="0013460B" w:rsidRPr="00B87842" w:rsidRDefault="00537CA8" w:rsidP="00B87842">
      <w:pPr>
        <w:pStyle w:val="Heading2"/>
        <w:numPr>
          <w:ilvl w:val="1"/>
          <w:numId w:val="1"/>
        </w:numPr>
        <w:spacing w:before="0" w:after="0"/>
        <w:jc w:val="both"/>
        <w:rPr>
          <w:color w:val="0B5394"/>
          <w:sz w:val="24"/>
          <w:szCs w:val="24"/>
        </w:rPr>
      </w:pPr>
      <w:bookmarkStart w:id="10" w:name="_8g9qozmeohi7" w:colFirst="0" w:colLast="0"/>
      <w:bookmarkEnd w:id="10"/>
      <w:r w:rsidRPr="00B87842">
        <w:rPr>
          <w:b/>
          <w:bCs/>
          <w:sz w:val="24"/>
          <w:szCs w:val="24"/>
        </w:rPr>
        <w:t>Functional Requirements</w:t>
      </w:r>
      <w:r w:rsidRPr="00B87842">
        <w:rPr>
          <w:sz w:val="24"/>
          <w:szCs w:val="24"/>
        </w:rPr>
        <w:t xml:space="preserve"> </w:t>
      </w:r>
      <w:r w:rsidR="002D489D" w:rsidRPr="00B87842">
        <w:rPr>
          <w:sz w:val="24"/>
          <w:szCs w:val="24"/>
        </w:rPr>
        <w:t>–</w:t>
      </w:r>
    </w:p>
    <w:p w14:paraId="683E32F6" w14:textId="7DAC1A74" w:rsidR="002D489D" w:rsidRPr="00B87842" w:rsidRDefault="002D489D" w:rsidP="00B87842">
      <w:pPr>
        <w:ind w:left="1800"/>
        <w:jc w:val="both"/>
        <w:rPr>
          <w:sz w:val="24"/>
          <w:szCs w:val="24"/>
        </w:rPr>
      </w:pPr>
      <w:r w:rsidRPr="00B87842">
        <w:rPr>
          <w:b/>
          <w:bCs/>
          <w:sz w:val="24"/>
          <w:szCs w:val="24"/>
        </w:rPr>
        <w:t>Data Sources</w:t>
      </w:r>
      <w:r w:rsidRPr="00B87842">
        <w:rPr>
          <w:sz w:val="24"/>
          <w:szCs w:val="24"/>
        </w:rPr>
        <w:t>: The process will pull customers and competitive data from different sources.</w:t>
      </w:r>
    </w:p>
    <w:p w14:paraId="3BFEB4ED" w14:textId="563E5C0D" w:rsidR="00685F52" w:rsidRPr="00B87842" w:rsidRDefault="002D489D" w:rsidP="00B87842">
      <w:pPr>
        <w:ind w:left="1800"/>
        <w:jc w:val="both"/>
        <w:rPr>
          <w:sz w:val="24"/>
          <w:szCs w:val="24"/>
        </w:rPr>
      </w:pPr>
      <w:r w:rsidRPr="00B87842">
        <w:rPr>
          <w:b/>
          <w:bCs/>
          <w:sz w:val="24"/>
          <w:szCs w:val="24"/>
        </w:rPr>
        <w:t>Data Processing</w:t>
      </w:r>
      <w:r w:rsidRPr="00B87842">
        <w:rPr>
          <w:sz w:val="24"/>
          <w:szCs w:val="24"/>
        </w:rPr>
        <w:t>:</w:t>
      </w:r>
      <w:r w:rsidR="00685F52" w:rsidRPr="00B87842">
        <w:rPr>
          <w:sz w:val="24"/>
          <w:szCs w:val="24"/>
        </w:rPr>
        <w:t xml:space="preserve"> This includes handling the null, deleting duplicates and cleansing unnecessary data by using different </w:t>
      </w:r>
      <w:r w:rsidR="00B87842" w:rsidRPr="00B87842">
        <w:rPr>
          <w:sz w:val="24"/>
          <w:szCs w:val="24"/>
        </w:rPr>
        <w:t>transformations</w:t>
      </w:r>
      <w:r w:rsidR="00685F52" w:rsidRPr="00B87842">
        <w:rPr>
          <w:sz w:val="24"/>
          <w:szCs w:val="24"/>
        </w:rPr>
        <w:t xml:space="preserve"> and loading clean data into Redshift</w:t>
      </w:r>
    </w:p>
    <w:p w14:paraId="0000000C" w14:textId="2C06AA92" w:rsidR="0013460B" w:rsidRPr="00B87842" w:rsidRDefault="00537CA8" w:rsidP="00B87842">
      <w:pPr>
        <w:pStyle w:val="Heading2"/>
        <w:numPr>
          <w:ilvl w:val="1"/>
          <w:numId w:val="1"/>
        </w:numPr>
        <w:spacing w:before="0" w:after="0"/>
        <w:jc w:val="both"/>
        <w:rPr>
          <w:sz w:val="24"/>
          <w:szCs w:val="24"/>
        </w:rPr>
      </w:pPr>
      <w:bookmarkStart w:id="11" w:name="_teiq0vk8knyg" w:colFirst="0" w:colLast="0"/>
      <w:bookmarkEnd w:id="11"/>
      <w:r w:rsidRPr="00B87842">
        <w:rPr>
          <w:b/>
          <w:bCs/>
          <w:sz w:val="24"/>
          <w:szCs w:val="24"/>
        </w:rPr>
        <w:t>External Interface Requirements</w:t>
      </w:r>
      <w:r w:rsidRPr="00B87842">
        <w:rPr>
          <w:sz w:val="24"/>
          <w:szCs w:val="24"/>
        </w:rPr>
        <w:t xml:space="preserve"> -</w:t>
      </w:r>
    </w:p>
    <w:p w14:paraId="0000000D" w14:textId="2120C060" w:rsidR="0013460B" w:rsidRPr="00B87842" w:rsidRDefault="00685F52" w:rsidP="00B87842">
      <w:pPr>
        <w:pStyle w:val="Heading3"/>
        <w:numPr>
          <w:ilvl w:val="2"/>
          <w:numId w:val="1"/>
        </w:numPr>
        <w:spacing w:before="0" w:after="0"/>
        <w:jc w:val="both"/>
        <w:rPr>
          <w:color w:val="auto"/>
          <w:sz w:val="24"/>
          <w:szCs w:val="24"/>
        </w:rPr>
      </w:pPr>
      <w:bookmarkStart w:id="12" w:name="_omdv9sz214m" w:colFirst="0" w:colLast="0"/>
      <w:bookmarkEnd w:id="12"/>
      <w:r w:rsidRPr="00B87842">
        <w:rPr>
          <w:b/>
          <w:bCs/>
          <w:color w:val="auto"/>
          <w:sz w:val="24"/>
          <w:szCs w:val="24"/>
        </w:rPr>
        <w:t>User</w:t>
      </w:r>
      <w:r w:rsidRPr="00B87842">
        <w:rPr>
          <w:color w:val="auto"/>
          <w:sz w:val="24"/>
          <w:szCs w:val="24"/>
        </w:rPr>
        <w:t xml:space="preserve">: Creation of Reports or dashboard for business </w:t>
      </w:r>
      <w:proofErr w:type="gramStart"/>
      <w:r w:rsidRPr="00B87842">
        <w:rPr>
          <w:color w:val="auto"/>
          <w:sz w:val="24"/>
          <w:szCs w:val="24"/>
        </w:rPr>
        <w:t>user</w:t>
      </w:r>
      <w:proofErr w:type="gramEnd"/>
      <w:r w:rsidRPr="00B87842">
        <w:rPr>
          <w:color w:val="auto"/>
          <w:sz w:val="24"/>
          <w:szCs w:val="24"/>
        </w:rPr>
        <w:t xml:space="preserve"> to visualize the customer behavior, policies etc.</w:t>
      </w:r>
    </w:p>
    <w:p w14:paraId="0000000E" w14:textId="5656870A" w:rsidR="0013460B" w:rsidRPr="00B87842" w:rsidRDefault="00685F52" w:rsidP="00B87842">
      <w:pPr>
        <w:pStyle w:val="Heading3"/>
        <w:numPr>
          <w:ilvl w:val="2"/>
          <w:numId w:val="1"/>
        </w:numPr>
        <w:spacing w:before="0" w:after="0"/>
        <w:jc w:val="both"/>
        <w:rPr>
          <w:color w:val="auto"/>
          <w:sz w:val="24"/>
          <w:szCs w:val="24"/>
        </w:rPr>
      </w:pPr>
      <w:bookmarkStart w:id="13" w:name="_tdwahjhk5e8l" w:colFirst="0" w:colLast="0"/>
      <w:bookmarkEnd w:id="13"/>
      <w:r w:rsidRPr="00B87842">
        <w:rPr>
          <w:b/>
          <w:bCs/>
          <w:color w:val="auto"/>
          <w:sz w:val="24"/>
          <w:szCs w:val="24"/>
        </w:rPr>
        <w:t>Hardware</w:t>
      </w:r>
      <w:r w:rsidRPr="00B87842">
        <w:rPr>
          <w:color w:val="auto"/>
          <w:sz w:val="24"/>
          <w:szCs w:val="24"/>
        </w:rPr>
        <w:t xml:space="preserve">: This system will interact with </w:t>
      </w:r>
      <w:r w:rsidR="00B87842" w:rsidRPr="00B87842">
        <w:rPr>
          <w:color w:val="auto"/>
          <w:sz w:val="24"/>
          <w:szCs w:val="24"/>
        </w:rPr>
        <w:t>AWS (</w:t>
      </w:r>
      <w:r w:rsidRPr="00B87842">
        <w:rPr>
          <w:color w:val="auto"/>
          <w:sz w:val="24"/>
          <w:szCs w:val="24"/>
        </w:rPr>
        <w:t>s</w:t>
      </w:r>
      <w:r w:rsidR="007E53EC" w:rsidRPr="00B87842">
        <w:rPr>
          <w:color w:val="auto"/>
          <w:sz w:val="24"/>
          <w:szCs w:val="24"/>
        </w:rPr>
        <w:t>3, Redshift</w:t>
      </w:r>
      <w:r w:rsidRPr="00B87842">
        <w:rPr>
          <w:color w:val="auto"/>
          <w:sz w:val="24"/>
          <w:szCs w:val="24"/>
        </w:rPr>
        <w:t>) which doesn’t require users to interact directly.</w:t>
      </w:r>
    </w:p>
    <w:p w14:paraId="0000000F" w14:textId="0C6C01FE" w:rsidR="0013460B" w:rsidRPr="00B87842" w:rsidRDefault="00537CA8" w:rsidP="00B87842">
      <w:pPr>
        <w:pStyle w:val="Heading3"/>
        <w:numPr>
          <w:ilvl w:val="2"/>
          <w:numId w:val="1"/>
        </w:numPr>
        <w:spacing w:before="0" w:after="0"/>
        <w:jc w:val="both"/>
        <w:rPr>
          <w:b/>
          <w:bCs/>
          <w:color w:val="auto"/>
          <w:sz w:val="24"/>
          <w:szCs w:val="24"/>
        </w:rPr>
      </w:pPr>
      <w:bookmarkStart w:id="14" w:name="_napv2x20xv33" w:colFirst="0" w:colLast="0"/>
      <w:bookmarkEnd w:id="14"/>
      <w:proofErr w:type="gramStart"/>
      <w:r w:rsidRPr="00B87842">
        <w:rPr>
          <w:b/>
          <w:bCs/>
          <w:color w:val="auto"/>
          <w:sz w:val="24"/>
          <w:szCs w:val="24"/>
        </w:rPr>
        <w:t>Software</w:t>
      </w:r>
      <w:r w:rsidR="00685F52" w:rsidRPr="00B87842">
        <w:rPr>
          <w:b/>
          <w:bCs/>
          <w:color w:val="auto"/>
          <w:sz w:val="24"/>
          <w:szCs w:val="24"/>
        </w:rPr>
        <w:t xml:space="preserve"> :</w:t>
      </w:r>
      <w:proofErr w:type="gramEnd"/>
      <w:r w:rsidR="00685F52" w:rsidRPr="00B87842">
        <w:rPr>
          <w:b/>
          <w:bCs/>
          <w:color w:val="auto"/>
          <w:sz w:val="24"/>
          <w:szCs w:val="24"/>
        </w:rPr>
        <w:t xml:space="preserve"> </w:t>
      </w:r>
      <w:r w:rsidR="00685F52" w:rsidRPr="00B87842">
        <w:rPr>
          <w:color w:val="auto"/>
          <w:sz w:val="24"/>
          <w:szCs w:val="24"/>
        </w:rPr>
        <w:t xml:space="preserve">Using </w:t>
      </w:r>
      <w:proofErr w:type="spellStart"/>
      <w:proofErr w:type="gramStart"/>
      <w:r w:rsidR="00685F52" w:rsidRPr="00B87842">
        <w:rPr>
          <w:color w:val="auto"/>
          <w:sz w:val="24"/>
          <w:szCs w:val="24"/>
        </w:rPr>
        <w:t>pyspark</w:t>
      </w:r>
      <w:proofErr w:type="spellEnd"/>
      <w:proofErr w:type="gramEnd"/>
      <w:r w:rsidR="00685F52" w:rsidRPr="00B87842">
        <w:rPr>
          <w:color w:val="auto"/>
          <w:sz w:val="24"/>
          <w:szCs w:val="24"/>
        </w:rPr>
        <w:t xml:space="preserve"> for data cleaning and transformation </w:t>
      </w:r>
      <w:r w:rsidR="007E53EC" w:rsidRPr="00B87842">
        <w:rPr>
          <w:color w:val="auto"/>
          <w:sz w:val="24"/>
          <w:szCs w:val="24"/>
        </w:rPr>
        <w:t>which will be utilized later by AWS services.</w:t>
      </w:r>
    </w:p>
    <w:p w14:paraId="00000010" w14:textId="3B7E17F6" w:rsidR="0013460B" w:rsidRPr="00B87842" w:rsidRDefault="00537CA8" w:rsidP="00B87842">
      <w:pPr>
        <w:pStyle w:val="Heading3"/>
        <w:numPr>
          <w:ilvl w:val="2"/>
          <w:numId w:val="1"/>
        </w:numPr>
        <w:spacing w:before="0" w:after="0"/>
        <w:jc w:val="both"/>
        <w:rPr>
          <w:b/>
          <w:bCs/>
          <w:color w:val="auto"/>
          <w:sz w:val="24"/>
          <w:szCs w:val="24"/>
        </w:rPr>
      </w:pPr>
      <w:bookmarkStart w:id="15" w:name="_kyp00cz71z88" w:colFirst="0" w:colLast="0"/>
      <w:bookmarkEnd w:id="15"/>
      <w:r w:rsidRPr="00B87842">
        <w:rPr>
          <w:b/>
          <w:bCs/>
          <w:color w:val="auto"/>
          <w:sz w:val="24"/>
          <w:szCs w:val="24"/>
        </w:rPr>
        <w:t>Communications</w:t>
      </w:r>
      <w:r w:rsidR="007E53EC" w:rsidRPr="00B87842">
        <w:rPr>
          <w:b/>
          <w:bCs/>
          <w:color w:val="auto"/>
          <w:sz w:val="24"/>
          <w:szCs w:val="24"/>
        </w:rPr>
        <w:t>:</w:t>
      </w:r>
    </w:p>
    <w:p w14:paraId="00000011" w14:textId="60ECCD64" w:rsidR="0013460B" w:rsidRPr="00B87842" w:rsidRDefault="00537CA8" w:rsidP="00B87842">
      <w:pPr>
        <w:pStyle w:val="Heading2"/>
        <w:numPr>
          <w:ilvl w:val="1"/>
          <w:numId w:val="1"/>
        </w:numPr>
        <w:spacing w:before="0" w:after="0"/>
        <w:jc w:val="both"/>
        <w:rPr>
          <w:sz w:val="24"/>
          <w:szCs w:val="24"/>
        </w:rPr>
      </w:pPr>
      <w:bookmarkStart w:id="16" w:name="_33m1b96fm3da" w:colFirst="0" w:colLast="0"/>
      <w:bookmarkEnd w:id="16"/>
      <w:r w:rsidRPr="00B87842">
        <w:rPr>
          <w:b/>
          <w:bCs/>
          <w:sz w:val="24"/>
          <w:szCs w:val="24"/>
        </w:rPr>
        <w:t>System Features</w:t>
      </w:r>
      <w:r w:rsidRPr="00B87842">
        <w:rPr>
          <w:sz w:val="24"/>
          <w:szCs w:val="24"/>
        </w:rPr>
        <w:t xml:space="preserve"> </w:t>
      </w:r>
      <w:r w:rsidR="007E53EC" w:rsidRPr="00B87842">
        <w:rPr>
          <w:sz w:val="24"/>
          <w:szCs w:val="24"/>
        </w:rPr>
        <w:t>–</w:t>
      </w:r>
    </w:p>
    <w:p w14:paraId="040FA8C7" w14:textId="62A3C75B" w:rsidR="007E53EC" w:rsidRPr="00B87842" w:rsidRDefault="007E53EC" w:rsidP="00B87842">
      <w:pPr>
        <w:ind w:left="1440"/>
        <w:jc w:val="both"/>
        <w:rPr>
          <w:sz w:val="24"/>
          <w:szCs w:val="24"/>
        </w:rPr>
      </w:pPr>
      <w:r w:rsidRPr="00B87842">
        <w:rPr>
          <w:sz w:val="24"/>
          <w:szCs w:val="24"/>
        </w:rPr>
        <w:t xml:space="preserve">This is pretty much </w:t>
      </w:r>
      <w:r w:rsidR="00B87842" w:rsidRPr="00B87842">
        <w:rPr>
          <w:sz w:val="24"/>
          <w:szCs w:val="24"/>
        </w:rPr>
        <w:t>a testing</w:t>
      </w:r>
      <w:r w:rsidRPr="00B87842">
        <w:rPr>
          <w:sz w:val="24"/>
          <w:szCs w:val="24"/>
        </w:rPr>
        <w:t xml:space="preserve"> area where we can check if there is any mismatch in data, If any data is lost while applying transformation. Error occurred while processing data. Also ensure to handle the increasing data volume.</w:t>
      </w:r>
    </w:p>
    <w:p w14:paraId="00000012" w14:textId="2A57404A" w:rsidR="0013460B" w:rsidRPr="00B87842" w:rsidRDefault="00537CA8" w:rsidP="00B87842">
      <w:pPr>
        <w:pStyle w:val="Heading2"/>
        <w:numPr>
          <w:ilvl w:val="1"/>
          <w:numId w:val="1"/>
        </w:numPr>
        <w:spacing w:before="0" w:after="0"/>
        <w:jc w:val="both"/>
        <w:rPr>
          <w:b/>
          <w:bCs/>
          <w:sz w:val="24"/>
          <w:szCs w:val="24"/>
        </w:rPr>
      </w:pPr>
      <w:bookmarkStart w:id="17" w:name="_4vfo8acmhh9o" w:colFirst="0" w:colLast="0"/>
      <w:bookmarkEnd w:id="17"/>
      <w:r w:rsidRPr="00B87842">
        <w:rPr>
          <w:b/>
          <w:bCs/>
          <w:sz w:val="24"/>
          <w:szCs w:val="24"/>
        </w:rPr>
        <w:t xml:space="preserve">Nonfunctional Requirements </w:t>
      </w:r>
    </w:p>
    <w:p w14:paraId="00000013" w14:textId="22851692" w:rsidR="0013460B" w:rsidRPr="00B87842" w:rsidRDefault="00537CA8" w:rsidP="00B87842">
      <w:pPr>
        <w:pStyle w:val="Heading3"/>
        <w:numPr>
          <w:ilvl w:val="2"/>
          <w:numId w:val="1"/>
        </w:numPr>
        <w:spacing w:before="0" w:after="0"/>
        <w:jc w:val="both"/>
        <w:rPr>
          <w:b/>
          <w:bCs/>
          <w:color w:val="auto"/>
          <w:sz w:val="24"/>
          <w:szCs w:val="24"/>
        </w:rPr>
      </w:pPr>
      <w:bookmarkStart w:id="18" w:name="_qb1ne0avnn97" w:colFirst="0" w:colLast="0"/>
      <w:bookmarkEnd w:id="18"/>
      <w:r w:rsidRPr="00B87842">
        <w:rPr>
          <w:b/>
          <w:bCs/>
          <w:color w:val="auto"/>
          <w:sz w:val="24"/>
          <w:szCs w:val="24"/>
        </w:rPr>
        <w:t>Performance requirements</w:t>
      </w:r>
      <w:r w:rsidR="007E53EC" w:rsidRPr="00B87842">
        <w:rPr>
          <w:b/>
          <w:bCs/>
          <w:color w:val="auto"/>
          <w:sz w:val="24"/>
          <w:szCs w:val="24"/>
        </w:rPr>
        <w:t>:</w:t>
      </w:r>
    </w:p>
    <w:p w14:paraId="6377E92B" w14:textId="005DBEB0" w:rsidR="007E53EC" w:rsidRPr="00B87842" w:rsidRDefault="007E53EC" w:rsidP="00B87842">
      <w:pPr>
        <w:ind w:left="2160"/>
        <w:jc w:val="both"/>
        <w:rPr>
          <w:sz w:val="24"/>
          <w:szCs w:val="24"/>
        </w:rPr>
      </w:pPr>
      <w:r w:rsidRPr="00B87842">
        <w:rPr>
          <w:sz w:val="24"/>
          <w:szCs w:val="24"/>
        </w:rPr>
        <w:t xml:space="preserve">Processes should generate the required data on </w:t>
      </w:r>
      <w:proofErr w:type="gramStart"/>
      <w:r w:rsidRPr="00B87842">
        <w:rPr>
          <w:sz w:val="24"/>
          <w:szCs w:val="24"/>
        </w:rPr>
        <w:t>given</w:t>
      </w:r>
      <w:proofErr w:type="gramEnd"/>
      <w:r w:rsidRPr="00B87842">
        <w:rPr>
          <w:sz w:val="24"/>
          <w:szCs w:val="24"/>
        </w:rPr>
        <w:t xml:space="preserve"> timeframe and reports should generate.</w:t>
      </w:r>
    </w:p>
    <w:p w14:paraId="00000014" w14:textId="301B1433" w:rsidR="0013460B" w:rsidRPr="00B87842" w:rsidRDefault="00537CA8" w:rsidP="00B87842">
      <w:pPr>
        <w:pStyle w:val="Heading3"/>
        <w:numPr>
          <w:ilvl w:val="2"/>
          <w:numId w:val="1"/>
        </w:numPr>
        <w:spacing w:before="0" w:after="0"/>
        <w:jc w:val="both"/>
        <w:rPr>
          <w:b/>
          <w:bCs/>
          <w:color w:val="auto"/>
          <w:sz w:val="24"/>
          <w:szCs w:val="24"/>
        </w:rPr>
      </w:pPr>
      <w:bookmarkStart w:id="19" w:name="_4vj86fvca7pl" w:colFirst="0" w:colLast="0"/>
      <w:bookmarkEnd w:id="19"/>
      <w:r w:rsidRPr="00B87842">
        <w:rPr>
          <w:b/>
          <w:bCs/>
          <w:color w:val="auto"/>
          <w:sz w:val="24"/>
          <w:szCs w:val="24"/>
        </w:rPr>
        <w:t>Safety requirements</w:t>
      </w:r>
      <w:r w:rsidR="007E53EC" w:rsidRPr="00B87842">
        <w:rPr>
          <w:b/>
          <w:bCs/>
          <w:color w:val="auto"/>
          <w:sz w:val="24"/>
          <w:szCs w:val="24"/>
        </w:rPr>
        <w:t>:</w:t>
      </w:r>
    </w:p>
    <w:p w14:paraId="2C0DC466" w14:textId="4881639A" w:rsidR="007E53EC" w:rsidRPr="00B87842" w:rsidRDefault="007E53EC" w:rsidP="00B87842">
      <w:pPr>
        <w:ind w:left="2160"/>
        <w:jc w:val="both"/>
        <w:rPr>
          <w:sz w:val="24"/>
          <w:szCs w:val="24"/>
        </w:rPr>
      </w:pPr>
      <w:r w:rsidRPr="00B87842">
        <w:rPr>
          <w:sz w:val="24"/>
          <w:szCs w:val="24"/>
        </w:rPr>
        <w:t>All data should be loaded, and secure access for secure data should be implemented if needed</w:t>
      </w:r>
    </w:p>
    <w:p w14:paraId="00000015" w14:textId="27691D9C" w:rsidR="0013460B" w:rsidRPr="00B87842" w:rsidRDefault="00537CA8" w:rsidP="00B87842">
      <w:pPr>
        <w:pStyle w:val="Heading3"/>
        <w:numPr>
          <w:ilvl w:val="2"/>
          <w:numId w:val="1"/>
        </w:numPr>
        <w:spacing w:before="0" w:after="0"/>
        <w:jc w:val="both"/>
        <w:rPr>
          <w:b/>
          <w:bCs/>
          <w:color w:val="auto"/>
          <w:sz w:val="24"/>
          <w:szCs w:val="24"/>
        </w:rPr>
      </w:pPr>
      <w:bookmarkStart w:id="20" w:name="_51fb10eeho2w" w:colFirst="0" w:colLast="0"/>
      <w:bookmarkEnd w:id="20"/>
      <w:r w:rsidRPr="00B87842">
        <w:rPr>
          <w:b/>
          <w:bCs/>
          <w:color w:val="auto"/>
          <w:sz w:val="24"/>
          <w:szCs w:val="24"/>
        </w:rPr>
        <w:t>Security requirements</w:t>
      </w:r>
      <w:r w:rsidR="007E53EC" w:rsidRPr="00B87842">
        <w:rPr>
          <w:b/>
          <w:bCs/>
          <w:color w:val="auto"/>
          <w:sz w:val="24"/>
          <w:szCs w:val="24"/>
        </w:rPr>
        <w:t>:</w:t>
      </w:r>
    </w:p>
    <w:p w14:paraId="0699FB5E" w14:textId="7E81A463" w:rsidR="007E53EC" w:rsidRPr="00B87842" w:rsidRDefault="00B87842" w:rsidP="00B87842">
      <w:pPr>
        <w:ind w:left="2160"/>
        <w:jc w:val="both"/>
        <w:rPr>
          <w:sz w:val="24"/>
          <w:szCs w:val="24"/>
        </w:rPr>
      </w:pPr>
      <w:r w:rsidRPr="00B87842">
        <w:rPr>
          <w:sz w:val="24"/>
          <w:szCs w:val="24"/>
        </w:rPr>
        <w:t>Data security should be implemented in every place over the network and when it is stored in storage system or databases.</w:t>
      </w:r>
    </w:p>
    <w:p w14:paraId="00000016" w14:textId="4E8C6E10" w:rsidR="0013460B" w:rsidRPr="00B87842" w:rsidRDefault="00537CA8" w:rsidP="00B87842">
      <w:pPr>
        <w:pStyle w:val="Heading3"/>
        <w:numPr>
          <w:ilvl w:val="2"/>
          <w:numId w:val="1"/>
        </w:numPr>
        <w:spacing w:before="0" w:after="0"/>
        <w:jc w:val="both"/>
        <w:rPr>
          <w:b/>
          <w:bCs/>
          <w:color w:val="auto"/>
          <w:sz w:val="24"/>
          <w:szCs w:val="24"/>
        </w:rPr>
      </w:pPr>
      <w:bookmarkStart w:id="21" w:name="_8a21oqb3jqkr" w:colFirst="0" w:colLast="0"/>
      <w:bookmarkEnd w:id="21"/>
      <w:r w:rsidRPr="00B87842">
        <w:rPr>
          <w:b/>
          <w:bCs/>
          <w:color w:val="auto"/>
          <w:sz w:val="24"/>
          <w:szCs w:val="24"/>
        </w:rPr>
        <w:lastRenderedPageBreak/>
        <w:t>Usability requirements</w:t>
      </w:r>
      <w:r w:rsidR="00B87842" w:rsidRPr="00B87842">
        <w:rPr>
          <w:b/>
          <w:bCs/>
          <w:color w:val="auto"/>
          <w:sz w:val="24"/>
          <w:szCs w:val="24"/>
        </w:rPr>
        <w:t>:</w:t>
      </w:r>
    </w:p>
    <w:p w14:paraId="1FDB09D3" w14:textId="0EFA95FD" w:rsidR="00B87842" w:rsidRPr="00B87842" w:rsidRDefault="00B87842" w:rsidP="00B87842">
      <w:pPr>
        <w:ind w:left="2160"/>
        <w:jc w:val="both"/>
        <w:rPr>
          <w:sz w:val="24"/>
          <w:szCs w:val="24"/>
        </w:rPr>
      </w:pPr>
      <w:r w:rsidRPr="00B87842">
        <w:rPr>
          <w:sz w:val="24"/>
          <w:szCs w:val="24"/>
        </w:rPr>
        <w:t>The data should be visible for any non-technical users. Reports should be easy to use and customized to allow users to go deep into data.</w:t>
      </w:r>
    </w:p>
    <w:p w14:paraId="00000017" w14:textId="30551FA0" w:rsidR="0013460B" w:rsidRPr="00B87842" w:rsidRDefault="00537CA8" w:rsidP="00B87842">
      <w:pPr>
        <w:pStyle w:val="Heading3"/>
        <w:numPr>
          <w:ilvl w:val="2"/>
          <w:numId w:val="1"/>
        </w:numPr>
        <w:spacing w:before="0"/>
        <w:jc w:val="both"/>
        <w:rPr>
          <w:b/>
          <w:bCs/>
          <w:color w:val="auto"/>
          <w:sz w:val="24"/>
          <w:szCs w:val="24"/>
        </w:rPr>
      </w:pPr>
      <w:bookmarkStart w:id="22" w:name="_48ta1ka0o40k" w:colFirst="0" w:colLast="0"/>
      <w:bookmarkEnd w:id="22"/>
      <w:r w:rsidRPr="00B87842">
        <w:rPr>
          <w:b/>
          <w:bCs/>
          <w:color w:val="auto"/>
          <w:sz w:val="24"/>
          <w:szCs w:val="24"/>
        </w:rPr>
        <w:t>Scalability requirements</w:t>
      </w:r>
      <w:r w:rsidR="00B87842" w:rsidRPr="00B87842">
        <w:rPr>
          <w:b/>
          <w:bCs/>
          <w:color w:val="auto"/>
          <w:sz w:val="24"/>
          <w:szCs w:val="24"/>
        </w:rPr>
        <w:t>:</w:t>
      </w:r>
    </w:p>
    <w:p w14:paraId="582FEF56" w14:textId="6DC46B03" w:rsidR="00B87842" w:rsidRPr="00B87842" w:rsidRDefault="00B87842" w:rsidP="00B87842">
      <w:pPr>
        <w:ind w:left="2160"/>
        <w:jc w:val="both"/>
        <w:rPr>
          <w:sz w:val="24"/>
          <w:szCs w:val="24"/>
        </w:rPr>
      </w:pPr>
      <w:r w:rsidRPr="00B87842">
        <w:rPr>
          <w:sz w:val="24"/>
          <w:szCs w:val="24"/>
        </w:rPr>
        <w:t>The system should support the increasing data volume without losing data and impacting performance.</w:t>
      </w:r>
    </w:p>
    <w:p w14:paraId="00000018" w14:textId="77777777" w:rsidR="0013460B" w:rsidRPr="00B87842" w:rsidRDefault="0013460B" w:rsidP="00B87842">
      <w:pPr>
        <w:pStyle w:val="Heading2"/>
        <w:ind w:left="1440"/>
        <w:jc w:val="both"/>
        <w:rPr>
          <w:sz w:val="24"/>
          <w:szCs w:val="24"/>
        </w:rPr>
      </w:pPr>
      <w:bookmarkStart w:id="23" w:name="_22smlwso3pbu" w:colFirst="0" w:colLast="0"/>
      <w:bookmarkEnd w:id="23"/>
    </w:p>
    <w:p w14:paraId="00000019" w14:textId="77777777" w:rsidR="0013460B" w:rsidRPr="00B87842" w:rsidRDefault="0013460B" w:rsidP="00B87842">
      <w:pPr>
        <w:jc w:val="both"/>
        <w:rPr>
          <w:sz w:val="24"/>
          <w:szCs w:val="24"/>
        </w:rPr>
      </w:pPr>
    </w:p>
    <w:p w14:paraId="0000001A" w14:textId="77777777" w:rsidR="0013460B" w:rsidRPr="00B87842" w:rsidRDefault="0013460B" w:rsidP="00B87842">
      <w:pPr>
        <w:jc w:val="both"/>
        <w:rPr>
          <w:sz w:val="24"/>
          <w:szCs w:val="24"/>
        </w:rPr>
      </w:pPr>
    </w:p>
    <w:sectPr w:rsidR="0013460B" w:rsidRPr="00B878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2272D"/>
    <w:multiLevelType w:val="hybridMultilevel"/>
    <w:tmpl w:val="904064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8267892"/>
    <w:multiLevelType w:val="hybridMultilevel"/>
    <w:tmpl w:val="4510F7B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38A307BF"/>
    <w:multiLevelType w:val="multilevel"/>
    <w:tmpl w:val="3808E65C"/>
    <w:lvl w:ilvl="0">
      <w:start w:val="1"/>
      <w:numFmt w:val="decimal"/>
      <w:lvlText w:val="%1."/>
      <w:lvlJc w:val="left"/>
      <w:pPr>
        <w:ind w:left="720" w:hanging="360"/>
      </w:pPr>
      <w:rPr>
        <w:b/>
        <w:bCs/>
        <w:sz w:val="32"/>
        <w:szCs w:val="32"/>
        <w:u w:val="none"/>
      </w:rPr>
    </w:lvl>
    <w:lvl w:ilvl="1">
      <w:start w:val="1"/>
      <w:numFmt w:val="lowerLetter"/>
      <w:lvlText w:val="%2."/>
      <w:lvlJc w:val="left"/>
      <w:pPr>
        <w:ind w:left="1440" w:hanging="360"/>
      </w:pPr>
      <w:rPr>
        <w:b/>
        <w:bCs/>
        <w:color w:val="auto"/>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B6473E"/>
    <w:multiLevelType w:val="hybridMultilevel"/>
    <w:tmpl w:val="ACD4C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4690FA5"/>
    <w:multiLevelType w:val="hybridMultilevel"/>
    <w:tmpl w:val="2B86341E"/>
    <w:lvl w:ilvl="0" w:tplc="A582EDBE">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02444587">
    <w:abstractNumId w:val="2"/>
  </w:num>
  <w:num w:numId="2" w16cid:durableId="67386628">
    <w:abstractNumId w:val="0"/>
  </w:num>
  <w:num w:numId="3" w16cid:durableId="1083719909">
    <w:abstractNumId w:val="3"/>
  </w:num>
  <w:num w:numId="4" w16cid:durableId="605625284">
    <w:abstractNumId w:val="4"/>
  </w:num>
  <w:num w:numId="5" w16cid:durableId="1110786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60B"/>
    <w:rsid w:val="0013460B"/>
    <w:rsid w:val="002D489D"/>
    <w:rsid w:val="00537CA8"/>
    <w:rsid w:val="00685F52"/>
    <w:rsid w:val="007E53EC"/>
    <w:rsid w:val="00AC288C"/>
    <w:rsid w:val="00AD7F08"/>
    <w:rsid w:val="00B87842"/>
    <w:rsid w:val="00D4736A"/>
    <w:rsid w:val="00E525A5"/>
    <w:rsid w:val="00FE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0368"/>
  <w15:docId w15:val="{270CAADA-F173-43A7-9530-577B8627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AD7F08"/>
    <w:rPr>
      <w:sz w:val="32"/>
      <w:szCs w:val="32"/>
    </w:rPr>
  </w:style>
  <w:style w:type="paragraph" w:styleId="ListParagraph">
    <w:name w:val="List Paragraph"/>
    <w:basedOn w:val="Normal"/>
    <w:uiPriority w:val="34"/>
    <w:qFormat/>
    <w:rsid w:val="00AD7F08"/>
    <w:pPr>
      <w:ind w:left="720"/>
      <w:contextualSpacing/>
    </w:pPr>
  </w:style>
  <w:style w:type="character" w:styleId="Strong">
    <w:name w:val="Strong"/>
    <w:basedOn w:val="DefaultParagraphFont"/>
    <w:uiPriority w:val="22"/>
    <w:qFormat/>
    <w:rsid w:val="00E52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98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 Dhungana</dc:creator>
  <cp:lastModifiedBy>Laxmi Dhungana</cp:lastModifiedBy>
  <cp:revision>4</cp:revision>
  <dcterms:created xsi:type="dcterms:W3CDTF">2024-11-13T04:30:00Z</dcterms:created>
  <dcterms:modified xsi:type="dcterms:W3CDTF">2024-11-13T23:45:00Z</dcterms:modified>
</cp:coreProperties>
</file>