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Barlow" w:cs="Barlow" w:eastAsia="Barlow" w:hAnsi="Barlow"/>
          <w:b/>
          <w:bCs/>
          <w:color w:val="D7192D"/>
          <w:spacing w:val="12"/>
          <w:sz w:val="16"/>
          <w:szCs w:val="16"/>
        </w:rPr>
        <w:t xml:space="preserve">DOCUMENTO OFICIAL  ·  CARTA</w:t>
      </w:r>
    </w:p>
    <w:p>
      <w:pPr>
        <w:spacing w:after="220" w:before="0" w:line="276" w:lineRule="auto"/>
      </w:pPr>
      <w:r>
        <w:rPr>
          <w:rFonts w:ascii="Barlow Condensed" w:cs="Barlow Condensed" w:eastAsia="Barlow Condensed" w:hAnsi="Barlow Condensed"/>
          <w:b/>
          <w:bCs/>
          <w:color w:val="0B1D3F"/>
          <w:sz w:val="40"/>
          <w:szCs w:val="40"/>
        </w:rPr>
        <w:t xml:space="preserve">EL SITIO NUEVO Y EL ESPACIO DE «¿CUÁL ES EL PLAN?»</w:t>
      </w:r>
    </w:p>
    <w:tbl>
      <w:tblPr>
        <w:tblW w:type="dxa" w:w="9639"/>
        <w:tblBorders>
          <w:top w:val="none" w:color="FFFFFF" w:sz="0"/>
          <w:left w:val="single" w:color="0B1D3F" w:sz="36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</w:tblPr>
      <w:tblGrid>
        <w:gridCol w:w="6124"/>
        <w:gridCol w:w="3515"/>
      </w:tblGrid>
      <w:tr>
        <w:tc>
          <w:tcPr>
            <w:tcW w:type="dxa" w:w="6124"/>
            <w:shd w:fill="E8EDF7" w:color="auto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CONTENIDO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1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El sitio nuevo y el repositorio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2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El espacio de «¿Cuál es el plan?»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3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Los datos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4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Cómo trabajamos en el código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5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Acceso y contrato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6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Las fases 1, 2 y 3</w:t>
            </w:r>
          </w:p>
        </w:tc>
        <w:tc>
          <w:tcPr>
            <w:tcW w:type="dxa" w:w="3515"/>
            <w:shd w:fill="E8EDF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FICHA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Ref.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E/T-Cu-2026-001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Fecha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16/10/2026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Para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Abraham, desarrollo elTOQUE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Estado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Borrador v2</w:t>
            </w:r>
          </w:p>
        </w:tc>
      </w:tr>
    </w:tbl>
    <w:p>
      <w:pPr>
        <w:spacing w:after="200"/>
      </w:pPr>
      <w:r>
        <w:rPr>
          <w:rFonts w:ascii="Barlow" w:cs="Barlow" w:eastAsia="Barlow" w:hAnsi="Barlow"/>
        </w:rPr>
        <w:t xml:space="preserve"/>
      </w:r>
    </w:p>
    <w:p>
      <w:pPr>
        <w:spacing w:after="240"/>
        <w:jc w:val="right"/>
      </w:pPr>
      <w:r>
        <w:rPr>
          <w:rFonts w:ascii="Barlow" w:cs="Barlow" w:eastAsia="Barlow" w:hAnsi="Barlow"/>
          <w:color w:val="5F6B80"/>
        </w:rPr>
        <w:t xml:space="preserve">Potsdam, 16 de octubre de 2026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Abraham [apellido]</w:t>
      </w:r>
    </w:p>
    <w:p>
      <w:pPr>
        <w:spacing w:after="0"/>
      </w:pPr>
      <w:r>
        <w:rPr>
          <w:rFonts w:ascii="Barlow" w:cs="Barlow" w:eastAsia="Barlow" w:hAnsi="Barlow"/>
        </w:rPr>
        <w:t xml:space="preserve">Desarrollo, elTOQUE / Más Voces Foundation</w:t>
      </w:r>
    </w:p>
    <w:p>
      <w:pPr>
        <w:spacing w:after="300"/>
      </w:pPr>
      <w:r>
        <w:rPr>
          <w:rFonts w:ascii="Barlow" w:cs="Barlow" w:eastAsia="Barlow" w:hAnsi="Barlow"/>
          <w:color w:val="5F6B80"/>
        </w:rPr>
        <w:t xml:space="preserve">Copia: José Jasán Nieves y Taylí Sánchez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Hola, Abraham: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Como quedamos en la reunión del 12 de octubre, te escribo para orientarte en el sitio nuevo de ENTRE TODOS, que es donde irá el módulo, y para dejar por escrito cómo vamos a trabajar.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1. El sitio nuevo y el repositorio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Lo que vieron en entre-todos.org es la versión anterior. La versión nueva está terminando de construirse y la puedes ver en laxolingua.github.io/entre-todos-preview (todavía no es pública y tiene la votación desactivada). El código está en github.com/laxolingua/entre-todos: la rama rediseno-2026-10-14 tiene el código fuente y la rama main es el sitio publicado. El repositorio es público, así que ya puedes revisarlo; las instrucciones para compilarlo están en TRASPASO-2026-10-14.md.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ENTRE TODOS se está organizando por países. Esta es la edición de Cuba (E/T-Cu) y pronto saldrá la de España. El módulo vive en la edición de Cuba.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2. El espacio de «¿Cuál es el plan?»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La página es web/src/pages/cual-es-el-plan.astro. Dentro hay un bloque reservado (id="modulo-plan") con un aviso de «Próximamente» que pusimos solo para no dejar el hueco vacío mientras ustedes trabajan. Es su espacio: pueden rehacerlo por completo y conectar lo que necesiten. Tal como acordamos en agosto, el módulo va integrado en ENTRE TODOS y desde él se llega al resto del sitio por la cabecera, el pie y el menú.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3. Los datos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Trabajamos con la misma base que verá el público, la que preparé y depuré para que no tengan que rehacer ese trabajo: hoy son 168 propuestas combinadas con sus incisos, en 18 categorías, con sus documentos de origen. La tienes en el repositorio (datos/propuestas.json y .csv) y estará también en la base de datos.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Para las preocupaciones, sus enlaces con las propuestas y los votos del módulo tendrán sus propias tablas, con un rol de edición limitado a ellas. El archivo interno de citas sigue siendo la base de trabajo de ENTRE TODOS y no forma parte de lo que se comparte, como ya conversamos.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4. Cómo trabajamos en el código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Barlow" w:cs="Barlow" w:eastAsia="Barlow" w:hAnsi="Barlow"/>
        </w:rPr>
        <w:t xml:space="preserve">Los cambios entran a la rama rediseno-2026-10-14 por pull request; yo los reviso y los integro. La rama main está protegida.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Barlow" w:cs="Barlow" w:eastAsia="Barlow" w:hAnsi="Barlow"/>
        </w:rPr>
        <w:t xml:space="preserve">Para que el sitio se lea como una sola pieza, dentro del módulo usamos el manual de identidad (marca/identidad/MANUAL-IDENTIDAD.md, con colores y medidas en tokens.css).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Barlow" w:cs="Barlow" w:eastAsia="Barlow" w:hAnsi="Barlow"/>
        </w:rPr>
        <w:t xml:space="preserve">Ustedes conocen mejor que nadie lo que necesita quien entra desde Cuba: páginas ligeras y nada que exponga a quien participa. ENTRE TODOS comparte ese compromiso y lo mantiene en todo el sitio: sin rastreadores ni servicios de terceros y pidiendo los mínimos datos.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5. Acceso y contrato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El acceso de escritura al repositorio y a las tablas del módulo lo activo en cuanto firmemos el contrato que está preparando José. Cuando estés listo, pásame por el grupo de WhatsApp tu usuario de GitHub y el de quien vaya a trabajar contigo. Por mi parte, envío las condiciones de ENTRE TODOS sobre datos, código y marca para incorporarlas al contrato como anexo.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6. Las fases 1, 2 y 3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Quedó pendiente la pregunta de Taylí. Las fases separan las propuestas según el momento en que se aplicarían: la transición, el proceso constituyente y el gobierno ya elegido. Hay además unos mínimos que no se votan, porque se dan por hechos en cualquier paso a la democracia, como la liberación de los presos políticos y el respeto de los derechos humanos. Si les sirve, lo vemos con más detalle en la próxima reunión.</w:t>
      </w:r>
    </w:p>
    <w:p>
      <w:pPr>
        <w:spacing w:before="200"/>
      </w:pPr>
      <w:r>
        <w:rPr>
          <w:rFonts w:ascii="Barlow" w:cs="Barlow" w:eastAsia="Barlow" w:hAnsi="Barlow"/>
        </w:rPr>
        <w:t xml:space="preserve">Cualquier duda, por el grupo de WhatsApp. Gracias por el trabajo que ya han adelantado.</w:t>
      </w:r>
    </w:p>
    <w:p>
      <w:pPr>
        <w:spacing w:after="960" w:before="240"/>
      </w:pPr>
      <w:r>
        <w:rPr>
          <w:rFonts w:ascii="Barlow" w:cs="Barlow" w:eastAsia="Barlow" w:hAnsi="Barlow"/>
        </w:rPr>
        <w:t xml:space="preserve">Un abrazo,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Michel Estopiñán Cuba</w:t>
      </w:r>
    </w:p>
    <w:p>
      <w:pPr>
        <w:spacing w:after="160" w:line="300"/>
      </w:pPr>
      <w:r>
        <w:rPr>
          <w:rFonts w:ascii="Barlow" w:cs="Barlow" w:eastAsia="Barlow" w:hAnsi="Barlow"/>
          <w:color w:val="3A4458"/>
        </w:rPr>
        <w:t xml:space="preserve">Fundador y responsable, ENTRE TODOS</w:t>
      </w:r>
    </w:p>
    <w:sectPr>
      <w:headerReference w:type="default" r:id="rId7"/>
      <w:footerReference w:type="default" r:id="rId8"/>
      <w:pgSz w:w="11906" w:h="16838" w:orient="portrait"/>
      <w:pgMar w:top="2381" w:right="1134" w:bottom="1588" w:left="1134" w:header="0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285750">
          <wp:simplePos x="0" y="0"/>
          <wp:positionH relativeFrom="page">
            <wp:posOffset>5655600</wp:posOffset>
          </wp:positionH>
          <wp:positionV relativeFrom="page">
            <wp:posOffset>10406160</wp:posOffset>
          </wp:positionV>
          <wp:extent cx="1905000" cy="2857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285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Bdr>
        <w:top w:val="single" w:color="0B1D3F" w:sz="4" w:space="6"/>
      </w:pBdr>
      <w:tabs>
        <w:tab w:val="right" w:pos="9639"/>
      </w:tabs>
    </w:pPr>
    <w:r>
      <w:rPr>
        <w:rFonts w:ascii="Barlow" w:cs="Barlow" w:eastAsia="Barlow" w:hAnsi="Barlow"/>
        <w:b/>
        <w:bCs/>
        <w:color w:val="0B1D3F"/>
        <w:sz w:val="16"/>
        <w:szCs w:val="16"/>
      </w:rPr>
      <w:t xml:space="preserve">ENTRE TODOS</w:t>
    </w:r>
    <w:r>
      <w:rPr>
        <w:rFonts w:ascii="Barlow" w:cs="Barlow" w:eastAsia="Barlow" w:hAnsi="Barlow"/>
        <w:color w:val="5F6B80"/>
        <w:sz w:val="16"/>
        <w:szCs w:val="16"/>
      </w:rPr>
      <w:t xml:space="preserve">   ·   entre-todos.org   ·   contacto.entretodos@gmail.com   ·   Potsdam, Alemania</w:t>
    </w:r>
    <w:r>
      <w:rPr>
        <w:rFonts w:ascii="Barlow" w:cs="Barlow" w:eastAsia="Barlow" w:hAnsi="Barlow"/>
        <w:sz w:val="16"/>
        <w:szCs w:val="16"/>
      </w:rPr>
      <w:t xml:space="preserve">	</w:t>
    </w:r>
    <w:r>
      <w:rPr>
        <w:rFonts w:ascii="Barlow" w:cs="Barlow" w:eastAsia="Barlow" w:hAnsi="Barlow"/>
        <w:color w:val="5F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5252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1525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152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" w:cs="Barlow" w:eastAsia="Barlow" w:hAnsi="Barlow"/>
        <w:color w:val="0B1630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9e0a4ef401ea44d894ef7498465569f1b8970d08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311e6c00aab7d6f6bd0f9490f9298740ba4a58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E/T-2026-001 Acceso al sitio nuevo de ENTRE TODOS</dc:title>
  <dc:creator>ENTRE TODOS</dc:creator>
  <cp:lastModifiedBy>Un-named</cp:lastModifiedBy>
  <cp:revision>1</cp:revision>
  <dcterms:created xsi:type="dcterms:W3CDTF">2026-10-16T15:26:48.285Z</dcterms:created>
  <dcterms:modified xsi:type="dcterms:W3CDTF">2026-10-16T15:26:48.286Z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