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593E0" w14:textId="6DEA4B6A" w:rsidR="00123FC6" w:rsidRPr="00123FC6" w:rsidRDefault="00123FC6" w:rsidP="00123FC6">
      <w:pPr>
        <w:jc w:val="right"/>
        <w:rPr>
          <w:rFonts w:ascii="Times New Roman" w:hAnsi="Times New Roman" w:cs="Times New Roman"/>
        </w:rPr>
      </w:pPr>
      <w:r>
        <w:t xml:space="preserve"> </w:t>
      </w:r>
      <w:r w:rsidRPr="00123FC6">
        <w:rPr>
          <w:rFonts w:ascii="Times New Roman" w:hAnsi="Times New Roman" w:cs="Times New Roman"/>
        </w:rPr>
        <w:t>Орден Александра Невского является единственной наградой, существовавшей (с определёнными изменениями) в наградных системах </w:t>
      </w:r>
      <w:hyperlink r:id="rId4" w:tooltip="Российская империя" w:history="1">
        <w:r w:rsidRPr="00123FC6">
          <w:rPr>
            <w:rStyle w:val="a3"/>
            <w:rFonts w:ascii="Times New Roman" w:hAnsi="Times New Roman" w:cs="Times New Roman"/>
          </w:rPr>
          <w:t>Российской империи</w:t>
        </w:r>
      </w:hyperlink>
      <w:r w:rsidRPr="00123FC6">
        <w:rPr>
          <w:rFonts w:ascii="Times New Roman" w:hAnsi="Times New Roman" w:cs="Times New Roman"/>
        </w:rPr>
        <w:t>, </w:t>
      </w:r>
      <w:hyperlink r:id="rId5" w:tooltip="Союз Советских Социалистических Республик" w:history="1">
        <w:r w:rsidRPr="00123FC6">
          <w:rPr>
            <w:rStyle w:val="a3"/>
            <w:rFonts w:ascii="Times New Roman" w:hAnsi="Times New Roman" w:cs="Times New Roman"/>
          </w:rPr>
          <w:t>Советского Союза</w:t>
        </w:r>
      </w:hyperlink>
      <w:r w:rsidRPr="00123FC6">
        <w:rPr>
          <w:rFonts w:ascii="Times New Roman" w:hAnsi="Times New Roman" w:cs="Times New Roman"/>
        </w:rPr>
        <w:t> и </w:t>
      </w:r>
      <w:hyperlink r:id="rId6" w:tooltip="Россия" w:history="1">
        <w:r w:rsidRPr="00123FC6">
          <w:rPr>
            <w:rStyle w:val="a3"/>
            <w:rFonts w:ascii="Times New Roman" w:hAnsi="Times New Roman" w:cs="Times New Roman"/>
          </w:rPr>
          <w:t>Российской Федерации</w:t>
        </w:r>
      </w:hyperlink>
      <w:hyperlink r:id="rId7" w:anchor="cite_note-3" w:history="1">
        <w:r w:rsidRPr="00123FC6">
          <w:rPr>
            <w:rStyle w:val="a3"/>
            <w:rFonts w:ascii="Times New Roman" w:hAnsi="Times New Roman" w:cs="Times New Roman"/>
            <w:vertAlign w:val="superscript"/>
          </w:rPr>
          <w:t>[3]</w:t>
        </w:r>
      </w:hyperlink>
      <w:r w:rsidRPr="00123FC6">
        <w:rPr>
          <w:rFonts w:ascii="Times New Roman" w:hAnsi="Times New Roman" w:cs="Times New Roman"/>
        </w:rPr>
        <w:t>.</w:t>
      </w:r>
    </w:p>
    <w:p w14:paraId="24D6C541" w14:textId="77777777" w:rsidR="00123FC6" w:rsidRPr="00123FC6" w:rsidRDefault="00123FC6" w:rsidP="00123FC6">
      <w:pPr>
        <w:jc w:val="right"/>
        <w:rPr>
          <w:rFonts w:ascii="Times New Roman" w:hAnsi="Times New Roman" w:cs="Times New Roman"/>
        </w:rPr>
      </w:pPr>
      <w:r w:rsidRPr="00123FC6">
        <w:rPr>
          <w:rFonts w:ascii="Times New Roman" w:hAnsi="Times New Roman" w:cs="Times New Roman"/>
        </w:rPr>
        <w:t>В Российской империи с 1725 года по 1917 год существовал </w:t>
      </w:r>
      <w:hyperlink r:id="rId8" w:tooltip="Орден Святого Александра Невского" w:history="1">
        <w:r w:rsidRPr="00123FC6">
          <w:rPr>
            <w:rStyle w:val="a3"/>
            <w:rFonts w:ascii="Times New Roman" w:hAnsi="Times New Roman" w:cs="Times New Roman"/>
          </w:rPr>
          <w:t>орден Святого Александра Невского</w:t>
        </w:r>
      </w:hyperlink>
      <w:r w:rsidRPr="00123FC6">
        <w:rPr>
          <w:rFonts w:ascii="Times New Roman" w:hAnsi="Times New Roman" w:cs="Times New Roman"/>
        </w:rPr>
        <w:t>, а в СССР с 1942 года по 1991 год существовал </w:t>
      </w:r>
      <w:hyperlink r:id="rId9" w:tooltip="Орден Александра Невского (СССР)" w:history="1">
        <w:r w:rsidRPr="00123FC6">
          <w:rPr>
            <w:rStyle w:val="a3"/>
            <w:rFonts w:ascii="Times New Roman" w:hAnsi="Times New Roman" w:cs="Times New Roman"/>
          </w:rPr>
          <w:t>орден Александра Невского</w:t>
        </w:r>
      </w:hyperlink>
      <w:r w:rsidRPr="00123FC6">
        <w:rPr>
          <w:rFonts w:ascii="Times New Roman" w:hAnsi="Times New Roman" w:cs="Times New Roman"/>
        </w:rPr>
        <w:t>.</w:t>
      </w:r>
    </w:p>
    <w:p w14:paraId="5E5A1006" w14:textId="77777777" w:rsidR="00123FC6" w:rsidRPr="00123FC6" w:rsidRDefault="00123FC6" w:rsidP="00123FC6">
      <w:pPr>
        <w:jc w:val="right"/>
        <w:rPr>
          <w:rFonts w:ascii="Times New Roman" w:hAnsi="Times New Roman" w:cs="Times New Roman"/>
        </w:rPr>
      </w:pPr>
      <w:r w:rsidRPr="00123FC6">
        <w:rPr>
          <w:rFonts w:ascii="Times New Roman" w:hAnsi="Times New Roman" w:cs="Times New Roman"/>
        </w:rPr>
        <w:t>Орден Святого Александра Невского был учреждён </w:t>
      </w:r>
      <w:hyperlink r:id="rId10" w:tooltip="Екатерина I" w:history="1">
        <w:r w:rsidRPr="00123FC6">
          <w:rPr>
            <w:rStyle w:val="a3"/>
            <w:rFonts w:ascii="Times New Roman" w:hAnsi="Times New Roman" w:cs="Times New Roman"/>
          </w:rPr>
          <w:t>Екатериной I</w:t>
        </w:r>
      </w:hyperlink>
      <w:r w:rsidRPr="00123FC6">
        <w:rPr>
          <w:rFonts w:ascii="Times New Roman" w:hAnsi="Times New Roman" w:cs="Times New Roman"/>
        </w:rPr>
        <w:t> в 1725 году и предназначался для награждения как военных, так и гражданских лиц. В 1917 году он был упразднён вместе с другими царскими орденами.</w:t>
      </w:r>
    </w:p>
    <w:p w14:paraId="4025A5F9" w14:textId="77777777" w:rsidR="00123FC6" w:rsidRPr="00123FC6" w:rsidRDefault="00123FC6" w:rsidP="00123FC6">
      <w:pPr>
        <w:jc w:val="right"/>
        <w:rPr>
          <w:rFonts w:ascii="Times New Roman" w:hAnsi="Times New Roman" w:cs="Times New Roman"/>
        </w:rPr>
      </w:pPr>
      <w:r w:rsidRPr="00123FC6">
        <w:rPr>
          <w:rFonts w:ascii="Times New Roman" w:hAnsi="Times New Roman" w:cs="Times New Roman"/>
        </w:rPr>
        <w:t>29 июля 1942 года в СССР был учреждён новый орден Александра Невского как военный орден для награждения командного состава </w:t>
      </w:r>
      <w:hyperlink r:id="rId11" w:tooltip="Советская армия" w:history="1">
        <w:r w:rsidRPr="00123FC6">
          <w:rPr>
            <w:rStyle w:val="a3"/>
            <w:rFonts w:ascii="Times New Roman" w:hAnsi="Times New Roman" w:cs="Times New Roman"/>
          </w:rPr>
          <w:t>Красной Армии</w:t>
        </w:r>
      </w:hyperlink>
      <w:r w:rsidRPr="00123FC6">
        <w:rPr>
          <w:rFonts w:ascii="Times New Roman" w:hAnsi="Times New Roman" w:cs="Times New Roman"/>
        </w:rPr>
        <w:t>.</w:t>
      </w:r>
    </w:p>
    <w:p w14:paraId="7F5D1B98" w14:textId="77777777" w:rsidR="00123FC6" w:rsidRPr="00123FC6" w:rsidRDefault="00123FC6" w:rsidP="00123FC6">
      <w:pPr>
        <w:jc w:val="right"/>
        <w:rPr>
          <w:rFonts w:ascii="Times New Roman" w:hAnsi="Times New Roman" w:cs="Times New Roman"/>
        </w:rPr>
      </w:pPr>
      <w:r w:rsidRPr="00123FC6">
        <w:rPr>
          <w:rFonts w:ascii="Times New Roman" w:hAnsi="Times New Roman" w:cs="Times New Roman"/>
        </w:rPr>
        <w:t>После распада Советского Союза орден был сохранён в системе государственных наград Российской Федерации Указом </w:t>
      </w:r>
      <w:hyperlink r:id="rId12" w:tooltip="Президиум Верховного совета России" w:history="1">
        <w:r w:rsidRPr="00123FC6">
          <w:rPr>
            <w:rStyle w:val="a3"/>
            <w:rFonts w:ascii="Times New Roman" w:hAnsi="Times New Roman" w:cs="Times New Roman"/>
          </w:rPr>
          <w:t>Президиума Верховного Совета России</w:t>
        </w:r>
      </w:hyperlink>
      <w:r w:rsidRPr="00123FC6">
        <w:rPr>
          <w:rFonts w:ascii="Times New Roman" w:hAnsi="Times New Roman" w:cs="Times New Roman"/>
        </w:rPr>
        <w:t> от 2 марта 1992 года № 2424-1 «О государственных наградах Российской Федерации»</w:t>
      </w:r>
      <w:hyperlink r:id="rId13" w:anchor="cite_note-4" w:history="1">
        <w:r w:rsidRPr="00123FC6">
          <w:rPr>
            <w:rStyle w:val="a3"/>
            <w:rFonts w:ascii="Times New Roman" w:hAnsi="Times New Roman" w:cs="Times New Roman"/>
            <w:u w:val="none"/>
            <w:vertAlign w:val="superscript"/>
          </w:rPr>
          <w:t>[4]</w:t>
        </w:r>
      </w:hyperlink>
      <w:r w:rsidRPr="00123FC6">
        <w:rPr>
          <w:rFonts w:ascii="Times New Roman" w:hAnsi="Times New Roman" w:cs="Times New Roman"/>
        </w:rPr>
        <w:t> и Постановлением </w:t>
      </w:r>
      <w:hyperlink r:id="rId14" w:tooltip="Верховный совет России" w:history="1">
        <w:r w:rsidRPr="00123FC6">
          <w:rPr>
            <w:rStyle w:val="a3"/>
            <w:rFonts w:ascii="Times New Roman" w:hAnsi="Times New Roman" w:cs="Times New Roman"/>
            <w:u w:val="none"/>
          </w:rPr>
          <w:t>Верховного совета России</w:t>
        </w:r>
      </w:hyperlink>
      <w:r w:rsidRPr="00123FC6">
        <w:rPr>
          <w:rFonts w:ascii="Times New Roman" w:hAnsi="Times New Roman" w:cs="Times New Roman"/>
        </w:rPr>
        <w:t> от 20 марта 1992 года № 2557-I «Об утверждении Указа Президиума Верховного Совета Российской Федерации „О государственных наградах Российской Федерации“»</w:t>
      </w:r>
      <w:hyperlink r:id="rId15" w:anchor="cite_note-5" w:history="1">
        <w:r w:rsidRPr="00123FC6">
          <w:rPr>
            <w:rStyle w:val="a3"/>
            <w:rFonts w:ascii="Times New Roman" w:hAnsi="Times New Roman" w:cs="Times New Roman"/>
            <w:vertAlign w:val="superscript"/>
          </w:rPr>
          <w:t>[5]</w:t>
        </w:r>
      </w:hyperlink>
      <w:r w:rsidRPr="00123FC6">
        <w:rPr>
          <w:rFonts w:ascii="Times New Roman" w:hAnsi="Times New Roman" w:cs="Times New Roman"/>
        </w:rPr>
        <w:t>. Однако как государственная награда Российской Федерации орден не имел описания, награждение орденом государством не производилось.</w:t>
      </w:r>
    </w:p>
    <w:p w14:paraId="31F883C4" w14:textId="77777777" w:rsidR="00123FC6" w:rsidRPr="00123FC6" w:rsidRDefault="00123FC6" w:rsidP="00123FC6">
      <w:pPr>
        <w:jc w:val="right"/>
        <w:rPr>
          <w:rFonts w:ascii="Times New Roman" w:hAnsi="Times New Roman" w:cs="Times New Roman"/>
        </w:rPr>
      </w:pPr>
      <w:hyperlink r:id="rId16" w:tooltip="Указ президента России" w:history="1">
        <w:r w:rsidRPr="00123FC6">
          <w:rPr>
            <w:rStyle w:val="a3"/>
            <w:rFonts w:ascii="Times New Roman" w:hAnsi="Times New Roman" w:cs="Times New Roman"/>
          </w:rPr>
          <w:t>Указом</w:t>
        </w:r>
      </w:hyperlink>
      <w:r w:rsidRPr="00123FC6">
        <w:rPr>
          <w:rFonts w:ascii="Times New Roman" w:hAnsi="Times New Roman" w:cs="Times New Roman"/>
        </w:rPr>
        <w:t> </w:t>
      </w:r>
      <w:hyperlink r:id="rId17" w:tooltip="Президент Российской Федерации" w:history="1">
        <w:r w:rsidRPr="00123FC6">
          <w:rPr>
            <w:rStyle w:val="a3"/>
            <w:rFonts w:ascii="Times New Roman" w:hAnsi="Times New Roman" w:cs="Times New Roman"/>
          </w:rPr>
          <w:t>Президента Российской Федерации</w:t>
        </w:r>
      </w:hyperlink>
      <w:r w:rsidRPr="00123FC6">
        <w:rPr>
          <w:rFonts w:ascii="Times New Roman" w:hAnsi="Times New Roman" w:cs="Times New Roman"/>
        </w:rPr>
        <w:t> </w:t>
      </w:r>
      <w:hyperlink r:id="rId18" w:tooltip="Медведев, Дмитрий Анатольевич" w:history="1">
        <w:r w:rsidRPr="00123FC6">
          <w:rPr>
            <w:rStyle w:val="a3"/>
            <w:rFonts w:ascii="Times New Roman" w:hAnsi="Times New Roman" w:cs="Times New Roman"/>
          </w:rPr>
          <w:t>Д. Медведева</w:t>
        </w:r>
      </w:hyperlink>
      <w:r w:rsidRPr="00123FC6">
        <w:rPr>
          <w:rFonts w:ascii="Times New Roman" w:hAnsi="Times New Roman" w:cs="Times New Roman"/>
        </w:rPr>
        <w:t> от 7 сентября 2010 года № 1099 «О мерах по совершенствованию государственной наградной системы Российской Федерации» установлено, что орден Александра Невского вновь входит в </w:t>
      </w:r>
      <w:hyperlink r:id="rId19" w:tooltip="Государственные награды Российской Федерации" w:history="1">
        <w:r w:rsidRPr="00123FC6">
          <w:rPr>
            <w:rStyle w:val="a3"/>
            <w:rFonts w:ascii="Times New Roman" w:hAnsi="Times New Roman" w:cs="Times New Roman"/>
          </w:rPr>
          <w:t>государственную наградную систему Российской Федерации</w:t>
        </w:r>
      </w:hyperlink>
      <w:r w:rsidRPr="00123FC6">
        <w:rPr>
          <w:rFonts w:ascii="Times New Roman" w:hAnsi="Times New Roman" w:cs="Times New Roman"/>
        </w:rPr>
        <w:t>, а также утверждены его </w:t>
      </w:r>
      <w:hyperlink r:id="rId20" w:tooltip="Статут (описание)" w:history="1">
        <w:r w:rsidRPr="00123FC6">
          <w:rPr>
            <w:rStyle w:val="a3"/>
            <w:rFonts w:ascii="Times New Roman" w:hAnsi="Times New Roman" w:cs="Times New Roman"/>
          </w:rPr>
          <w:t>статут</w:t>
        </w:r>
      </w:hyperlink>
      <w:r w:rsidRPr="00123FC6">
        <w:rPr>
          <w:rFonts w:ascii="Times New Roman" w:hAnsi="Times New Roman" w:cs="Times New Roman"/>
        </w:rPr>
        <w:t> и описание</w:t>
      </w:r>
      <w:hyperlink r:id="rId21" w:anchor="cite_note-6" w:history="1">
        <w:r w:rsidRPr="00123FC6">
          <w:rPr>
            <w:rStyle w:val="a3"/>
            <w:rFonts w:ascii="Times New Roman" w:hAnsi="Times New Roman" w:cs="Times New Roman"/>
            <w:vertAlign w:val="superscript"/>
          </w:rPr>
          <w:t>[6]</w:t>
        </w:r>
      </w:hyperlink>
      <w:r w:rsidRPr="00123FC6">
        <w:rPr>
          <w:rFonts w:ascii="Times New Roman" w:hAnsi="Times New Roman" w:cs="Times New Roman"/>
        </w:rPr>
        <w:t>. Знак ордена Александра Невского Российской Федерации воспроизводит дизайн дореволюционного ордена.</w:t>
      </w:r>
    </w:p>
    <w:p w14:paraId="21BE3663" w14:textId="77777777" w:rsidR="00123FC6" w:rsidRDefault="00123FC6" w:rsidP="00123FC6">
      <w:pPr>
        <w:jc w:val="right"/>
      </w:pPr>
    </w:p>
    <w:sectPr w:rsidR="00123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C6"/>
    <w:rsid w:val="0012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FC64"/>
  <w15:chartTrackingRefBased/>
  <w15:docId w15:val="{B85D337F-8461-45FA-8AB4-7D276AE7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F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3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0%D0%B4%D0%B5%D0%BD_%D0%A1%D0%B2%D1%8F%D1%82%D0%BE%D0%B3%D0%BE_%D0%90%D0%BB%D0%B5%D0%BA%D1%81%D0%B0%D0%BD%D0%B4%D1%80%D0%B0_%D0%9D%D0%B5%D0%B2%D1%81%D0%BA%D0%BE%D0%B3%D0%BE" TargetMode="External"/><Relationship Id="rId13" Type="http://schemas.openxmlformats.org/officeDocument/2006/relationships/hyperlink" Target="chrome-extension://ecabifbgmdmgdllomnfinbmaellmclnh/data/reader/index.html?id=10&amp;url=https%3A%2F%2Fru.wikipedia.org%2Fwiki%2F%25D0%259E%25D1%2580%25D0%25B4%25D0%25B5%25D0%25BD_%25D0%2590%25D0%25BB%25D0%25B5%25D0%25BA%25D1%2581%25D0%25B0%25D0%25BD%25D0%25B4%25D1%2580%25D0%25B0_%25D0%259D%25D0%25B5%25D0%25B2%25D1%2581%25D0%25BA%25D0%25BE%25D0%25B3%25D0%25BE_(%25D0%25A0%25D0%25BE%25D1%2581%25D1%2581%25D0%25B8%25D1%258F)" TargetMode="External"/><Relationship Id="rId18" Type="http://schemas.openxmlformats.org/officeDocument/2006/relationships/hyperlink" Target="https://ru.wikipedia.org/wiki/%D0%9C%D0%B5%D0%B4%D0%B2%D0%B5%D0%B4%D0%B5%D0%B2,_%D0%94%D0%BC%D0%B8%D1%82%D1%80%D0%B8%D0%B9_%D0%90%D0%BD%D0%B0%D1%82%D0%BE%D0%BB%D1%8C%D0%B5%D0%B2%D0%B8%D1%8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hrome-extension://ecabifbgmdmgdllomnfinbmaellmclnh/data/reader/index.html?id=10&amp;url=https%3A%2F%2Fru.wikipedia.org%2Fwiki%2F%25D0%259E%25D1%2580%25D0%25B4%25D0%25B5%25D0%25BD_%25D0%2590%25D0%25BB%25D0%25B5%25D0%25BA%25D1%2581%25D0%25B0%25D0%25BD%25D0%25B4%25D1%2580%25D0%25B0_%25D0%259D%25D0%25B5%25D0%25B2%25D1%2581%25D0%25BA%25D0%25BE%25D0%25B3%25D0%25BE_(%25D0%25A0%25D0%25BE%25D1%2581%25D1%2581%25D0%25B8%25D1%258F)" TargetMode="External"/><Relationship Id="rId7" Type="http://schemas.openxmlformats.org/officeDocument/2006/relationships/hyperlink" Target="chrome-extension://ecabifbgmdmgdllomnfinbmaellmclnh/data/reader/index.html?id=10&amp;url=https%3A%2F%2Fru.wikipedia.org%2Fwiki%2F%25D0%259E%25D1%2580%25D0%25B4%25D0%25B5%25D0%25BD_%25D0%2590%25D0%25BB%25D0%25B5%25D0%25BA%25D1%2581%25D0%25B0%25D0%25BD%25D0%25B4%25D1%2580%25D0%25B0_%25D0%259D%25D0%25B5%25D0%25B2%25D1%2581%25D0%25BA%25D0%25BE%25D0%25B3%25D0%25BE_(%25D0%25A0%25D0%25BE%25D1%2581%25D1%2581%25D0%25B8%25D1%258F)" TargetMode="External"/><Relationship Id="rId12" Type="http://schemas.openxmlformats.org/officeDocument/2006/relationships/hyperlink" Target="https://ru.wikipedia.org/wiki/%D0%9F%D1%80%D0%B5%D0%B7%D0%B8%D0%B4%D0%B8%D1%83%D0%BC_%D0%92%D0%B5%D1%80%D1%85%D0%BE%D0%B2%D0%BD%D0%BE%D0%B3%D0%BE_%D1%81%D0%BE%D0%B2%D0%B5%D1%82%D0%B0_%D0%A0%D0%BE%D1%81%D1%81%D0%B8%D0%B8" TargetMode="External"/><Relationship Id="rId17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3%D0%BA%D0%B0%D0%B7_%D0%BF%D1%80%D0%B5%D0%B7%D0%B8%D0%B4%D0%B5%D0%BD%D1%82%D0%B0_%D0%A0%D0%BE%D1%81%D1%81%D0%B8%D0%B8" TargetMode="External"/><Relationship Id="rId20" Type="http://schemas.openxmlformats.org/officeDocument/2006/relationships/hyperlink" Target="https://ru.wikipedia.org/wiki/%D0%A1%D1%82%D0%B0%D1%82%D1%83%D1%82_(%D0%BE%D0%BF%D0%B8%D1%81%D0%B0%D0%BD%D0%B8%D0%B5)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E%D1%81%D1%81%D0%B8%D1%8F" TargetMode="External"/><Relationship Id="rId11" Type="http://schemas.openxmlformats.org/officeDocument/2006/relationships/hyperlink" Target="https://ru.wikipedia.org/wiki/%D0%A1%D0%BE%D0%B2%D0%B5%D1%82%D1%81%D0%BA%D0%B0%D1%8F_%D0%B0%D1%80%D0%BC%D0%B8%D1%8F" TargetMode="External"/><Relationship Id="rId5" Type="http://schemas.openxmlformats.org/officeDocument/2006/relationships/hyperlink" Target="https://ru.wikipedia.org/wiki/%D0%A1%D0%BE%D1%8E%D0%B7_%D0%A1%D0%BE%D0%B2%D0%B5%D1%82%D1%81%D0%BA%D0%B8%D1%85_%D0%A1%D0%BE%D1%86%D0%B8%D0%B0%D0%BB%D0%B8%D1%81%D1%82%D0%B8%D1%87%D0%B5%D1%81%D0%BA%D0%B8%D1%85_%D0%A0%D0%B5%D1%81%D0%BF%D1%83%D0%B1%D0%BB%D0%B8%D0%BA" TargetMode="External"/><Relationship Id="rId15" Type="http://schemas.openxmlformats.org/officeDocument/2006/relationships/hyperlink" Target="chrome-extension://ecabifbgmdmgdllomnfinbmaellmclnh/data/reader/index.html?id=10&amp;url=https%3A%2F%2Fru.wikipedia.org%2Fwiki%2F%25D0%259E%25D1%2580%25D0%25B4%25D0%25B5%25D0%25BD_%25D0%2590%25D0%25BB%25D0%25B5%25D0%25BA%25D1%2581%25D0%25B0%25D0%25BD%25D0%25B4%25D1%2580%25D0%25B0_%25D0%259D%25D0%25B5%25D0%25B2%25D1%2581%25D0%25BA%25D0%25BE%25D0%25B3%25D0%25BE_(%25D0%25A0%25D0%25BE%25D1%2581%25D1%2581%25D0%25B8%25D1%258F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5%D0%BA%D0%B0%D1%82%D0%B5%D1%80%D0%B8%D0%BD%D0%B0_I" TargetMode="External"/><Relationship Id="rId19" Type="http://schemas.openxmlformats.org/officeDocument/2006/relationships/hyperlink" Target="https://ru.wikipedia.org/wiki/%D0%93%D0%BE%D1%81%D1%83%D0%B4%D0%B0%D1%80%D1%81%D1%82%D0%B2%D0%B5%D0%BD%D0%BD%D1%8B%D0%B5_%D0%BD%D0%B0%D0%B3%D1%80%D0%B0%D0%B4%D1%8B_%D0%A0%D0%BE%D1%81%D1%81%D0%B8%D0%B9%D1%81%D0%BA%D0%BE%D0%B9_%D0%A4%D0%B5%D0%B4%D0%B5%D1%80%D0%B0%D1%86%D0%B8%D0%B8" TargetMode="External"/><Relationship Id="rId4" Type="http://schemas.openxmlformats.org/officeDocument/2006/relationships/hyperlink" Target="https://ru.wikipedia.org/wiki/%D0%A0%D0%BE%D1%81%D1%81%D0%B8%D0%B9%D1%81%D0%BA%D0%B0%D1%8F_%D0%B8%D0%BC%D0%BF%D0%B5%D1%80%D0%B8%D1%8F" TargetMode="External"/><Relationship Id="rId9" Type="http://schemas.openxmlformats.org/officeDocument/2006/relationships/hyperlink" Target="https://ru.wikipedia.org/wiki/%D0%9E%D1%80%D0%B4%D0%B5%D0%BD_%D0%90%D0%BB%D0%B5%D0%BA%D1%81%D0%B0%D0%BD%D0%B4%D1%80%D0%B0_%D0%9D%D0%B5%D0%B2%D1%81%D0%BA%D0%BE%D0%B3%D0%BE_(%D0%A1%D0%A1%D0%A1%D0%A0)" TargetMode="External"/><Relationship Id="rId14" Type="http://schemas.openxmlformats.org/officeDocument/2006/relationships/hyperlink" Target="https://ru.wikipedia.org/wiki/%D0%92%D0%B5%D1%80%D1%85%D0%BE%D0%B2%D0%BD%D1%8B%D0%B9_%D1%81%D0%BE%D0%B2%D0%B5%D1%82_%D0%A0%D0%BE%D1%81%D1%81%D0%B8%D0%B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</cp:revision>
  <dcterms:created xsi:type="dcterms:W3CDTF">2022-04-10T11:25:00Z</dcterms:created>
  <dcterms:modified xsi:type="dcterms:W3CDTF">2022-04-10T11:29:00Z</dcterms:modified>
</cp:coreProperties>
</file>