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359" w:rsidRDefault="00C77359" w:rsidP="00C77359">
      <w:pPr>
        <w:spacing w:line="480" w:lineRule="auto"/>
        <w:ind w:left="-284"/>
        <w:jc w:val="center"/>
      </w:pPr>
      <w:r>
        <w:rPr>
          <w:noProof/>
          <w:lang w:val="en-US"/>
        </w:rPr>
        <w:drawing>
          <wp:inline distT="0" distB="0" distL="0" distR="0">
            <wp:extent cx="980765" cy="780979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TE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565" cy="82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DA" w:rsidRPr="00C77359" w:rsidRDefault="00C77359" w:rsidP="00C77359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C77359">
        <w:rPr>
          <w:rFonts w:ascii="Times New Roman" w:hAnsi="Times New Roman" w:cs="Times New Roman"/>
          <w:b/>
          <w:sz w:val="24"/>
        </w:rPr>
        <w:t xml:space="preserve">INSTITUTO DE TELECOMUNICAÇÕES </w:t>
      </w:r>
      <w:r w:rsidRPr="00C77359">
        <w:rPr>
          <w:rFonts w:ascii="Times New Roman" w:hAnsi="Times New Roman" w:cs="Times New Roman"/>
          <w:b/>
          <w:sz w:val="28"/>
        </w:rPr>
        <w:t xml:space="preserve">– </w:t>
      </w:r>
      <w:r w:rsidRPr="00C77359">
        <w:rPr>
          <w:rFonts w:ascii="Times New Roman" w:hAnsi="Times New Roman" w:cs="Times New Roman"/>
          <w:b/>
          <w:sz w:val="24"/>
        </w:rPr>
        <w:t>ITEL</w:t>
      </w:r>
    </w:p>
    <w:p w:rsidR="00C77359" w:rsidRPr="00C77359" w:rsidRDefault="00C77359" w:rsidP="00C77359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C77359">
        <w:rPr>
          <w:rFonts w:ascii="Times New Roman" w:hAnsi="Times New Roman" w:cs="Times New Roman"/>
          <w:b/>
          <w:sz w:val="24"/>
        </w:rPr>
        <w:t xml:space="preserve">SISTEMA DE EXPLORAÇÃO E ARQUITETURA DO COMPUTADOR </w:t>
      </w:r>
      <w:r w:rsidRPr="00C77359">
        <w:rPr>
          <w:rFonts w:ascii="Times New Roman" w:hAnsi="Times New Roman" w:cs="Times New Roman"/>
          <w:b/>
          <w:sz w:val="28"/>
        </w:rPr>
        <w:t xml:space="preserve">– </w:t>
      </w:r>
      <w:r w:rsidRPr="00C77359">
        <w:rPr>
          <w:rFonts w:ascii="Times New Roman" w:hAnsi="Times New Roman" w:cs="Times New Roman"/>
          <w:b/>
          <w:sz w:val="24"/>
        </w:rPr>
        <w:t>SEAC</w:t>
      </w:r>
    </w:p>
    <w:p w:rsidR="00C77359" w:rsidRDefault="00C77359" w:rsidP="00C77359">
      <w:pPr>
        <w:jc w:val="center"/>
      </w:pPr>
    </w:p>
    <w:p w:rsidR="00C77359" w:rsidRDefault="00C77359" w:rsidP="00C77359">
      <w:pPr>
        <w:jc w:val="center"/>
      </w:pPr>
    </w:p>
    <w:p w:rsidR="00C77359" w:rsidRDefault="00C77359" w:rsidP="00C77359">
      <w:pPr>
        <w:jc w:val="center"/>
      </w:pPr>
    </w:p>
    <w:p w:rsidR="00C77359" w:rsidRDefault="00C77359" w:rsidP="00C77359"/>
    <w:p w:rsidR="00C77359" w:rsidRDefault="00C77359" w:rsidP="00C77359">
      <w:pPr>
        <w:jc w:val="center"/>
      </w:pPr>
    </w:p>
    <w:p w:rsidR="00C77359" w:rsidRPr="00C77359" w:rsidRDefault="00C77359" w:rsidP="00C77359">
      <w:pPr>
        <w:rPr>
          <w:rFonts w:ascii="Times New Roman" w:hAnsi="Times New Roman" w:cs="Times New Roman"/>
        </w:rPr>
      </w:pPr>
    </w:p>
    <w:p w:rsidR="00C77359" w:rsidRPr="00C77359" w:rsidRDefault="00C77359" w:rsidP="00C77359">
      <w:pPr>
        <w:jc w:val="center"/>
        <w:rPr>
          <w:rFonts w:ascii="Times New Roman" w:hAnsi="Times New Roman" w:cs="Times New Roman"/>
          <w:b/>
          <w:sz w:val="40"/>
          <w:szCs w:val="32"/>
        </w:rPr>
      </w:pPr>
      <w:r w:rsidRPr="00C77359">
        <w:rPr>
          <w:rFonts w:ascii="Times New Roman" w:hAnsi="Times New Roman" w:cs="Times New Roman"/>
          <w:b/>
          <w:sz w:val="40"/>
          <w:szCs w:val="32"/>
        </w:rPr>
        <w:t>ROTEAMENTO ESTÁTICO</w:t>
      </w:r>
    </w:p>
    <w:p w:rsidR="00C77359" w:rsidRPr="00C77359" w:rsidRDefault="00C77359" w:rsidP="00C77359">
      <w:pPr>
        <w:jc w:val="center"/>
        <w:rPr>
          <w:rFonts w:ascii="Times New Roman" w:hAnsi="Times New Roman" w:cs="Times New Roman"/>
          <w:sz w:val="24"/>
        </w:rPr>
      </w:pPr>
      <w:r w:rsidRPr="00C77359">
        <w:rPr>
          <w:rFonts w:ascii="Times New Roman" w:hAnsi="Times New Roman" w:cs="Times New Roman"/>
          <w:sz w:val="32"/>
          <w:szCs w:val="30"/>
        </w:rPr>
        <w:t>CONFIGURAÇÃO DE UMA ROTA ESTÁTICA FLUTUANTE</w:t>
      </w:r>
    </w:p>
    <w:p w:rsidR="00C77359" w:rsidRPr="00C77359" w:rsidRDefault="00C77359" w:rsidP="00C77359">
      <w:pPr>
        <w:rPr>
          <w:rFonts w:ascii="Times New Roman" w:hAnsi="Times New Roman" w:cs="Times New Roman"/>
        </w:rPr>
      </w:pPr>
    </w:p>
    <w:p w:rsidR="00C77359" w:rsidRDefault="00C77359" w:rsidP="00C77359">
      <w:pPr>
        <w:rPr>
          <w:rFonts w:ascii="Times New Roman" w:hAnsi="Times New Roman" w:cs="Times New Roman"/>
        </w:rPr>
      </w:pPr>
    </w:p>
    <w:p w:rsidR="00C77359" w:rsidRDefault="00C77359" w:rsidP="00C77359">
      <w:pPr>
        <w:rPr>
          <w:rFonts w:ascii="Times New Roman" w:hAnsi="Times New Roman" w:cs="Times New Roman"/>
        </w:rPr>
      </w:pPr>
    </w:p>
    <w:p w:rsidR="00C77359" w:rsidRPr="00C77359" w:rsidRDefault="00C77359" w:rsidP="00C77359">
      <w:pPr>
        <w:rPr>
          <w:rFonts w:ascii="Times New Roman" w:hAnsi="Times New Roman" w:cs="Times New Roman"/>
        </w:rPr>
      </w:pPr>
    </w:p>
    <w:p w:rsidR="00C77359" w:rsidRPr="00C77359" w:rsidRDefault="00C77359" w:rsidP="00C77359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C77359" w:rsidRDefault="00C77359" w:rsidP="00C77359">
      <w:pPr>
        <w:tabs>
          <w:tab w:val="left" w:pos="3072"/>
        </w:tabs>
        <w:rPr>
          <w:rFonts w:ascii="Times New Roman" w:hAnsi="Times New Roman" w:cs="Times New Roman"/>
          <w:b/>
          <w:sz w:val="28"/>
        </w:rPr>
      </w:pPr>
      <w:r w:rsidRPr="00C77359">
        <w:rPr>
          <w:rFonts w:ascii="Times New Roman" w:hAnsi="Times New Roman" w:cs="Times New Roman"/>
          <w:b/>
          <w:sz w:val="28"/>
        </w:rPr>
        <w:t>Trabalho em Dupla</w:t>
      </w:r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ab/>
      </w:r>
    </w:p>
    <w:p w:rsidR="00C77359" w:rsidRPr="00C77359" w:rsidRDefault="00C77359" w:rsidP="00C77359">
      <w:pPr>
        <w:tabs>
          <w:tab w:val="left" w:pos="3072"/>
        </w:tabs>
        <w:rPr>
          <w:rFonts w:ascii="Times New Roman" w:hAnsi="Times New Roman" w:cs="Times New Roman"/>
          <w:b/>
          <w:sz w:val="28"/>
        </w:rPr>
      </w:pPr>
    </w:p>
    <w:p w:rsidR="00C77359" w:rsidRPr="00C77359" w:rsidRDefault="00C77359" w:rsidP="00C77359">
      <w:pPr>
        <w:rPr>
          <w:rFonts w:ascii="Times New Roman" w:hAnsi="Times New Roman" w:cs="Times New Roman"/>
          <w:i/>
          <w:sz w:val="28"/>
        </w:rPr>
      </w:pPr>
      <w:proofErr w:type="spellStart"/>
      <w:r w:rsidRPr="00C77359">
        <w:rPr>
          <w:rFonts w:ascii="Times New Roman" w:hAnsi="Times New Roman" w:cs="Times New Roman"/>
          <w:i/>
          <w:sz w:val="28"/>
        </w:rPr>
        <w:t>Aboulayé</w:t>
      </w:r>
      <w:proofErr w:type="spellEnd"/>
      <w:r w:rsidRPr="00C77359">
        <w:rPr>
          <w:rFonts w:ascii="Times New Roman" w:hAnsi="Times New Roman" w:cs="Times New Roman"/>
          <w:i/>
          <w:sz w:val="28"/>
        </w:rPr>
        <w:t xml:space="preserve"> Eduardo Francisco </w:t>
      </w:r>
      <w:proofErr w:type="spellStart"/>
      <w:r w:rsidRPr="00C77359">
        <w:rPr>
          <w:rFonts w:ascii="Times New Roman" w:hAnsi="Times New Roman" w:cs="Times New Roman"/>
          <w:i/>
          <w:sz w:val="28"/>
        </w:rPr>
        <w:t>Konaté</w:t>
      </w:r>
      <w:proofErr w:type="spellEnd"/>
      <w:r w:rsidRPr="00C77359">
        <w:rPr>
          <w:rFonts w:ascii="Times New Roman" w:hAnsi="Times New Roman" w:cs="Times New Roman"/>
          <w:i/>
          <w:sz w:val="28"/>
        </w:rPr>
        <w:t xml:space="preserve"> - 15115</w:t>
      </w:r>
    </w:p>
    <w:p w:rsidR="00C77359" w:rsidRPr="00C77359" w:rsidRDefault="00C77359" w:rsidP="00C77359">
      <w:pPr>
        <w:rPr>
          <w:rFonts w:ascii="Times New Roman" w:hAnsi="Times New Roman" w:cs="Times New Roman"/>
          <w:i/>
          <w:sz w:val="28"/>
        </w:rPr>
      </w:pPr>
      <w:r w:rsidRPr="00C77359">
        <w:rPr>
          <w:rFonts w:ascii="Times New Roman" w:hAnsi="Times New Roman" w:cs="Times New Roman"/>
          <w:i/>
          <w:sz w:val="28"/>
        </w:rPr>
        <w:t xml:space="preserve">Elias </w:t>
      </w:r>
      <w:proofErr w:type="spellStart"/>
      <w:r w:rsidRPr="00C77359">
        <w:rPr>
          <w:rFonts w:ascii="Times New Roman" w:hAnsi="Times New Roman" w:cs="Times New Roman"/>
          <w:i/>
          <w:sz w:val="28"/>
        </w:rPr>
        <w:t>Cazomba</w:t>
      </w:r>
      <w:proofErr w:type="spellEnd"/>
      <w:r w:rsidRPr="00C77359">
        <w:rPr>
          <w:rFonts w:ascii="Times New Roman" w:hAnsi="Times New Roman" w:cs="Times New Roman"/>
          <w:i/>
          <w:sz w:val="28"/>
        </w:rPr>
        <w:t xml:space="preserve"> –</w:t>
      </w:r>
      <w:r w:rsidR="00461915">
        <w:rPr>
          <w:rFonts w:ascii="Times New Roman" w:hAnsi="Times New Roman" w:cs="Times New Roman"/>
          <w:i/>
          <w:sz w:val="28"/>
        </w:rPr>
        <w:t xml:space="preserve"> 15032</w:t>
      </w:r>
    </w:p>
    <w:p w:rsidR="00C77359" w:rsidRPr="00C77359" w:rsidRDefault="00C77359" w:rsidP="00C77359">
      <w:pPr>
        <w:rPr>
          <w:rFonts w:ascii="Times New Roman" w:hAnsi="Times New Roman" w:cs="Times New Roman"/>
          <w:sz w:val="16"/>
        </w:rPr>
      </w:pPr>
    </w:p>
    <w:p w:rsidR="00C77359" w:rsidRPr="00C77359" w:rsidRDefault="00C77359" w:rsidP="00C77359">
      <w:pPr>
        <w:rPr>
          <w:rFonts w:ascii="Times New Roman" w:hAnsi="Times New Roman" w:cs="Times New Roman"/>
          <w:sz w:val="16"/>
        </w:rPr>
      </w:pPr>
    </w:p>
    <w:p w:rsidR="00C77359" w:rsidRDefault="00C77359" w:rsidP="00C77359">
      <w:pPr>
        <w:rPr>
          <w:rFonts w:ascii="Times New Roman" w:hAnsi="Times New Roman" w:cs="Times New Roman"/>
          <w:sz w:val="16"/>
        </w:rPr>
      </w:pPr>
    </w:p>
    <w:p w:rsidR="00C77359" w:rsidRDefault="00C77359" w:rsidP="00C77359">
      <w:pPr>
        <w:rPr>
          <w:rFonts w:ascii="Times New Roman" w:hAnsi="Times New Roman" w:cs="Times New Roman"/>
          <w:sz w:val="16"/>
        </w:rPr>
      </w:pPr>
    </w:p>
    <w:p w:rsidR="00C77359" w:rsidRPr="00C77359" w:rsidRDefault="00C77359" w:rsidP="00C77359">
      <w:pPr>
        <w:rPr>
          <w:rFonts w:ascii="Times New Roman" w:hAnsi="Times New Roman" w:cs="Times New Roman"/>
          <w:sz w:val="16"/>
        </w:rPr>
      </w:pPr>
    </w:p>
    <w:p w:rsidR="00C77359" w:rsidRPr="00461915" w:rsidRDefault="00C77359" w:rsidP="00C77359">
      <w:pPr>
        <w:rPr>
          <w:rFonts w:ascii="Times New Roman" w:hAnsi="Times New Roman" w:cs="Times New Roman"/>
          <w:sz w:val="26"/>
          <w:szCs w:val="26"/>
        </w:rPr>
      </w:pPr>
      <w:r w:rsidRPr="00461915">
        <w:rPr>
          <w:rFonts w:ascii="Times New Roman" w:hAnsi="Times New Roman" w:cs="Times New Roman"/>
          <w:b/>
          <w:sz w:val="26"/>
          <w:szCs w:val="26"/>
        </w:rPr>
        <w:t>Classe</w:t>
      </w:r>
      <w:r w:rsidRPr="00461915">
        <w:rPr>
          <w:rFonts w:ascii="Times New Roman" w:hAnsi="Times New Roman" w:cs="Times New Roman"/>
          <w:sz w:val="26"/>
          <w:szCs w:val="26"/>
        </w:rPr>
        <w:t>: 12ª</w:t>
      </w:r>
    </w:p>
    <w:p w:rsidR="00C77359" w:rsidRPr="00461915" w:rsidRDefault="00C77359" w:rsidP="00C77359">
      <w:pPr>
        <w:rPr>
          <w:rFonts w:ascii="Times New Roman" w:hAnsi="Times New Roman" w:cs="Times New Roman"/>
          <w:sz w:val="26"/>
          <w:szCs w:val="26"/>
        </w:rPr>
      </w:pPr>
      <w:r w:rsidRPr="00461915">
        <w:rPr>
          <w:rFonts w:ascii="Times New Roman" w:hAnsi="Times New Roman" w:cs="Times New Roman"/>
          <w:b/>
          <w:sz w:val="26"/>
          <w:szCs w:val="26"/>
        </w:rPr>
        <w:t>Turma</w:t>
      </w:r>
      <w:r w:rsidRPr="00461915">
        <w:rPr>
          <w:rFonts w:ascii="Times New Roman" w:hAnsi="Times New Roman" w:cs="Times New Roman"/>
          <w:sz w:val="26"/>
          <w:szCs w:val="26"/>
        </w:rPr>
        <w:t>: A2</w:t>
      </w:r>
    </w:p>
    <w:p w:rsidR="00C77359" w:rsidRPr="00461915" w:rsidRDefault="00C77359" w:rsidP="00C77359">
      <w:pPr>
        <w:rPr>
          <w:rFonts w:ascii="Times New Roman" w:hAnsi="Times New Roman" w:cs="Times New Roman"/>
          <w:sz w:val="26"/>
          <w:szCs w:val="26"/>
        </w:rPr>
      </w:pPr>
      <w:r w:rsidRPr="00461915">
        <w:rPr>
          <w:rFonts w:ascii="Times New Roman" w:hAnsi="Times New Roman" w:cs="Times New Roman"/>
          <w:b/>
          <w:sz w:val="26"/>
          <w:szCs w:val="26"/>
        </w:rPr>
        <w:t>Turno</w:t>
      </w:r>
      <w:r w:rsidRPr="00461915">
        <w:rPr>
          <w:rFonts w:ascii="Times New Roman" w:hAnsi="Times New Roman" w:cs="Times New Roman"/>
          <w:sz w:val="26"/>
          <w:szCs w:val="26"/>
        </w:rPr>
        <w:t>: Tarde</w:t>
      </w:r>
    </w:p>
    <w:p w:rsidR="00C77359" w:rsidRPr="00461915" w:rsidRDefault="00C77359" w:rsidP="00C77359">
      <w:pPr>
        <w:rPr>
          <w:rFonts w:ascii="Times New Roman" w:hAnsi="Times New Roman" w:cs="Times New Roman"/>
          <w:sz w:val="26"/>
          <w:szCs w:val="26"/>
        </w:rPr>
      </w:pPr>
      <w:r w:rsidRPr="00461915">
        <w:rPr>
          <w:rFonts w:ascii="Times New Roman" w:hAnsi="Times New Roman" w:cs="Times New Roman"/>
          <w:b/>
          <w:sz w:val="26"/>
          <w:szCs w:val="26"/>
        </w:rPr>
        <w:t>Sala</w:t>
      </w:r>
      <w:r w:rsidRPr="00461915">
        <w:rPr>
          <w:rFonts w:ascii="Times New Roman" w:hAnsi="Times New Roman" w:cs="Times New Roman"/>
          <w:sz w:val="26"/>
          <w:szCs w:val="26"/>
        </w:rPr>
        <w:t>: 02 | 12</w:t>
      </w:r>
    </w:p>
    <w:p w:rsidR="00C77359" w:rsidRPr="00461915" w:rsidRDefault="00C77359" w:rsidP="00C77359">
      <w:pPr>
        <w:rPr>
          <w:rFonts w:ascii="Times New Roman" w:hAnsi="Times New Roman" w:cs="Times New Roman"/>
          <w:sz w:val="26"/>
          <w:szCs w:val="26"/>
        </w:rPr>
      </w:pPr>
      <w:r w:rsidRPr="00461915">
        <w:rPr>
          <w:rFonts w:ascii="Times New Roman" w:hAnsi="Times New Roman" w:cs="Times New Roman"/>
          <w:b/>
          <w:sz w:val="26"/>
          <w:szCs w:val="26"/>
        </w:rPr>
        <w:lastRenderedPageBreak/>
        <w:t>Curso</w:t>
      </w:r>
      <w:r w:rsidRPr="00461915">
        <w:rPr>
          <w:rFonts w:ascii="Times New Roman" w:hAnsi="Times New Roman" w:cs="Times New Roman"/>
          <w:sz w:val="26"/>
          <w:szCs w:val="26"/>
        </w:rPr>
        <w:t>: Informática</w:t>
      </w:r>
    </w:p>
    <w:sectPr w:rsidR="00C77359" w:rsidRPr="00461915" w:rsidSect="00C77359">
      <w:footerReference w:type="default" r:id="rId7"/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15C" w:rsidRDefault="0099715C" w:rsidP="00C77359">
      <w:pPr>
        <w:spacing w:after="0" w:line="240" w:lineRule="auto"/>
      </w:pPr>
      <w:r>
        <w:separator/>
      </w:r>
    </w:p>
  </w:endnote>
  <w:endnote w:type="continuationSeparator" w:id="0">
    <w:p w:rsidR="0099715C" w:rsidRDefault="0099715C" w:rsidP="00C77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359" w:rsidRPr="00461915" w:rsidRDefault="00C77359" w:rsidP="00C77359">
    <w:pPr>
      <w:pStyle w:val="Rodap"/>
      <w:jc w:val="center"/>
      <w:rPr>
        <w:rFonts w:ascii="Times New Roman" w:hAnsi="Times New Roman" w:cs="Times New Roman"/>
        <w:sz w:val="26"/>
        <w:szCs w:val="26"/>
      </w:rPr>
    </w:pPr>
    <w:r w:rsidRPr="00461915">
      <w:rPr>
        <w:rFonts w:ascii="Times New Roman" w:hAnsi="Times New Roman" w:cs="Times New Roman"/>
        <w:sz w:val="26"/>
        <w:szCs w:val="26"/>
      </w:rPr>
      <w:t xml:space="preserve">Luanda, </w:t>
    </w:r>
    <w:proofErr w:type="gramStart"/>
    <w:r w:rsidRPr="00461915">
      <w:rPr>
        <w:rFonts w:ascii="Times New Roman" w:hAnsi="Times New Roman" w:cs="Times New Roman"/>
        <w:sz w:val="26"/>
        <w:szCs w:val="26"/>
      </w:rPr>
      <w:t>Abril</w:t>
    </w:r>
    <w:proofErr w:type="gramEnd"/>
    <w:r w:rsidRPr="00461915">
      <w:rPr>
        <w:rFonts w:ascii="Times New Roman" w:hAnsi="Times New Roman" w:cs="Times New Roman"/>
        <w:sz w:val="26"/>
        <w:szCs w:val="26"/>
      </w:rPr>
      <w:t xml:space="preserve">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15C" w:rsidRDefault="0099715C" w:rsidP="00C77359">
      <w:pPr>
        <w:spacing w:after="0" w:line="240" w:lineRule="auto"/>
      </w:pPr>
      <w:r>
        <w:separator/>
      </w:r>
    </w:p>
  </w:footnote>
  <w:footnote w:type="continuationSeparator" w:id="0">
    <w:p w:rsidR="0099715C" w:rsidRDefault="0099715C" w:rsidP="00C773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59"/>
    <w:rsid w:val="002357CE"/>
    <w:rsid w:val="00461915"/>
    <w:rsid w:val="0099715C"/>
    <w:rsid w:val="00C77359"/>
    <w:rsid w:val="00F7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33FB4DA"/>
  <w15:chartTrackingRefBased/>
  <w15:docId w15:val="{8B26C33B-FF2A-4C4C-AF49-8E8C90D2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73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7359"/>
  </w:style>
  <w:style w:type="paragraph" w:styleId="Rodap">
    <w:name w:val="footer"/>
    <w:basedOn w:val="Normal"/>
    <w:link w:val="RodapChar"/>
    <w:uiPriority w:val="99"/>
    <w:unhideWhenUsed/>
    <w:rsid w:val="00C773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7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</dc:creator>
  <cp:keywords/>
  <dc:description/>
  <cp:lastModifiedBy>DELL</cp:lastModifiedBy>
  <cp:revision>6</cp:revision>
  <cp:lastPrinted>2026-04-24T10:41:00Z</cp:lastPrinted>
  <dcterms:created xsi:type="dcterms:W3CDTF">2026-04-24T06:26:00Z</dcterms:created>
  <dcterms:modified xsi:type="dcterms:W3CDTF">2026-04-24T10:41:00Z</dcterms:modified>
</cp:coreProperties>
</file>