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8C4B" w14:textId="77777777" w:rsidR="008A27DC" w:rsidRDefault="00000000">
      <w:pPr>
        <w:spacing w:after="0" w:line="259" w:lineRule="auto"/>
        <w:ind w:left="164" w:firstLine="0"/>
        <w:jc w:val="center"/>
      </w:pPr>
      <w:r>
        <w:rPr>
          <w:b/>
          <w:sz w:val="28"/>
        </w:rPr>
        <w:t>Ideation Phase</w:t>
      </w:r>
      <w:r>
        <w:t xml:space="preserve"> </w:t>
      </w:r>
    </w:p>
    <w:p w14:paraId="66CEEDC3" w14:textId="77777777" w:rsidR="008A27DC" w:rsidRDefault="00000000">
      <w:pPr>
        <w:spacing w:after="0" w:line="259" w:lineRule="auto"/>
        <w:ind w:left="2090" w:firstLine="0"/>
      </w:pPr>
      <w:r>
        <w:rPr>
          <w:b/>
          <w:sz w:val="28"/>
        </w:rPr>
        <w:t>Brainstorm &amp; Idea Prioritization Template</w:t>
      </w:r>
      <w:r>
        <w:t xml:space="preserve"> </w:t>
      </w:r>
    </w:p>
    <w:tbl>
      <w:tblPr>
        <w:tblStyle w:val="TableGrid"/>
        <w:tblW w:w="9016" w:type="dxa"/>
        <w:tblInd w:w="24" w:type="dxa"/>
        <w:tblCellMar>
          <w:top w:w="74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A27DC" w14:paraId="7F18ECA1" w14:textId="77777777">
        <w:trPr>
          <w:trHeight w:val="35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4DD9" w14:textId="77777777" w:rsidR="008A27DC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48EA" w14:textId="77777777" w:rsidR="008A27DC" w:rsidRDefault="00000000">
            <w:pPr>
              <w:spacing w:after="0" w:line="259" w:lineRule="auto"/>
              <w:ind w:left="0" w:firstLine="0"/>
            </w:pPr>
            <w:r>
              <w:t xml:space="preserve">30 September 2026 </w:t>
            </w:r>
          </w:p>
        </w:tc>
      </w:tr>
      <w:tr w:rsidR="008A27DC" w14:paraId="0B375A82" w14:textId="77777777">
        <w:trPr>
          <w:trHeight w:val="35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E275" w14:textId="77777777" w:rsidR="008A27DC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9A04" w14:textId="428F0215" w:rsidR="008A27DC" w:rsidRDefault="00000000">
            <w:pPr>
              <w:spacing w:after="0" w:line="259" w:lineRule="auto"/>
              <w:ind w:left="0" w:firstLine="0"/>
            </w:pPr>
            <w:r>
              <w:t>SWTID-2026-</w:t>
            </w:r>
            <w:r w:rsidR="001D77F0">
              <w:t>4970</w:t>
            </w:r>
          </w:p>
        </w:tc>
      </w:tr>
      <w:tr w:rsidR="008A27DC" w14:paraId="2EB608CB" w14:textId="77777777">
        <w:trPr>
          <w:trHeight w:val="62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D28A" w14:textId="77777777" w:rsidR="008A27DC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E382" w14:textId="77777777" w:rsidR="008A27DC" w:rsidRDefault="00000000">
            <w:pPr>
              <w:spacing w:after="0" w:line="259" w:lineRule="auto"/>
              <w:ind w:left="0" w:firstLine="0"/>
            </w:pPr>
            <w:r>
              <w:t xml:space="preserve">Import Data using Transform Maps </w:t>
            </w:r>
          </w:p>
          <w:p w14:paraId="7B48B0DD" w14:textId="77777777" w:rsidR="008A27DC" w:rsidRDefault="00000000">
            <w:pPr>
              <w:spacing w:after="0" w:line="259" w:lineRule="auto"/>
              <w:ind w:left="0" w:firstLine="0"/>
            </w:pPr>
            <w:r>
              <w:t xml:space="preserve">(Spreadsheet) </w:t>
            </w:r>
          </w:p>
        </w:tc>
      </w:tr>
      <w:tr w:rsidR="008A27DC" w14:paraId="3BB2C686" w14:textId="77777777">
        <w:trPr>
          <w:trHeight w:val="35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C2CFD" w14:textId="77777777" w:rsidR="008A27DC" w:rsidRDefault="00000000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A632" w14:textId="77777777" w:rsidR="008A27DC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5476CDFB" w14:textId="77777777" w:rsidR="008A27DC" w:rsidRDefault="00000000">
      <w:pPr>
        <w:spacing w:after="60" w:line="259" w:lineRule="auto"/>
        <w:ind w:left="-5" w:hanging="10"/>
      </w:pPr>
      <w:r>
        <w:rPr>
          <w:b/>
          <w:sz w:val="24"/>
        </w:rPr>
        <w:t>Brainstorm &amp; Idea Prioritization Template:</w:t>
      </w:r>
      <w:r>
        <w:t xml:space="preserve"> </w:t>
      </w:r>
    </w:p>
    <w:p w14:paraId="6CC90513" w14:textId="77777777" w:rsidR="008A27DC" w:rsidRDefault="00000000">
      <w:pPr>
        <w:spacing w:after="115"/>
        <w:ind w:left="5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76D4A382" w14:textId="77777777" w:rsidR="008A27DC" w:rsidRDefault="00000000">
      <w:pPr>
        <w:spacing w:after="204"/>
        <w:ind w:left="5"/>
      </w:pPr>
      <w:r>
        <w:t xml:space="preserve">Use this template in your own brainstorming sessions so your team can unleash their imagination and start shaping concepts even if you’re not sitting in the same room. Reference: </w:t>
      </w:r>
      <w:hyperlink r:id="rId5">
        <w:r>
          <w:rPr>
            <w:color w:val="0563C1"/>
            <w:u w:val="single" w:color="0563C1"/>
          </w:rPr>
          <w:t>https://www.mural.co/templates/brainstorm</w:t>
        </w:r>
      </w:hyperlink>
      <w:hyperlink r:id="rId6">
        <w:r>
          <w:rPr>
            <w:color w:val="0563C1"/>
            <w:u w:val="single" w:color="0563C1"/>
          </w:rPr>
          <w:t>-</w:t>
        </w:r>
      </w:hyperlink>
      <w:hyperlink r:id="rId7">
        <w:r>
          <w:rPr>
            <w:color w:val="0563C1"/>
            <w:u w:val="single" w:color="0563C1"/>
          </w:rPr>
          <w:t>and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idea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prioritization</w:t>
        </w:r>
      </w:hyperlink>
      <w:hyperlink r:id="rId12">
        <w:r>
          <w:t xml:space="preserve"> </w:t>
        </w:r>
      </w:hyperlink>
    </w:p>
    <w:tbl>
      <w:tblPr>
        <w:tblStyle w:val="TableGrid"/>
        <w:tblpPr w:vertAnchor="page" w:horzAnchor="page" w:tblpX="1454" w:tblpY="11748"/>
        <w:tblOverlap w:val="never"/>
        <w:tblW w:w="9014" w:type="dxa"/>
        <w:tblInd w:w="0" w:type="dxa"/>
        <w:tblCellMar>
          <w:top w:w="12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6"/>
        <w:gridCol w:w="4508"/>
      </w:tblGrid>
      <w:tr w:rsidR="008A27DC" w14:paraId="67E8F66C" w14:textId="77777777">
        <w:trPr>
          <w:trHeight w:val="2341"/>
        </w:trPr>
        <w:tc>
          <w:tcPr>
            <w:tcW w:w="4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CDE9F6"/>
          </w:tcPr>
          <w:p w14:paraId="5691AAEF" w14:textId="77777777" w:rsidR="008A27DC" w:rsidRDefault="00000000">
            <w:pPr>
              <w:spacing w:after="26" w:line="259" w:lineRule="auto"/>
              <w:ind w:left="0" w:firstLine="0"/>
            </w:pPr>
            <w:r>
              <w:rPr>
                <w:b/>
              </w:rPr>
              <w:t>Group A – Data Loading</w:t>
            </w:r>
            <w:r>
              <w:t xml:space="preserve"> </w:t>
            </w:r>
          </w:p>
          <w:p w14:paraId="2D5784A4" w14:textId="77777777" w:rsidR="008A27DC" w:rsidRDefault="00000000">
            <w:pPr>
              <w:spacing w:after="41" w:line="280" w:lineRule="auto"/>
              <w:ind w:left="0" w:right="79" w:firstLine="0"/>
            </w:pPr>
            <w:r>
              <w:rPr>
                <w:sz w:val="20"/>
              </w:rPr>
              <w:t>Load employee data from an Excel spreadsheet into an Import Set (staging) table using Load Data 2. Accept CSV / TSV files in addition to .xlsx</w:t>
            </w:r>
            <w:r>
              <w:t xml:space="preserve"> </w:t>
            </w:r>
          </w:p>
          <w:p w14:paraId="11885E0C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Schedule automatic imports from an external </w:t>
            </w:r>
            <w:r>
              <w:t xml:space="preserve"> </w:t>
            </w:r>
            <w:r>
              <w:rPr>
                <w:sz w:val="20"/>
              </w:rPr>
              <w:t>Data Source (JDBC / REST)</w:t>
            </w:r>
            <w:r>
              <w:t xml:space="preserve"> </w:t>
            </w:r>
          </w:p>
        </w:tc>
        <w:tc>
          <w:tcPr>
            <w:tcW w:w="4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BE3A6"/>
          </w:tcPr>
          <w:p w14:paraId="378CBD5D" w14:textId="77777777" w:rsidR="008A27DC" w:rsidRDefault="00000000">
            <w:pPr>
              <w:spacing w:after="40" w:line="259" w:lineRule="auto"/>
              <w:ind w:left="1" w:firstLine="0"/>
            </w:pPr>
            <w:r>
              <w:rPr>
                <w:b/>
              </w:rPr>
              <w:t>Group B – Mapping &amp; Transformation</w:t>
            </w:r>
            <w:r>
              <w:t xml:space="preserve"> </w:t>
            </w:r>
          </w:p>
          <w:p w14:paraId="2D496BCF" w14:textId="77777777" w:rsidR="008A27DC" w:rsidRDefault="00000000">
            <w:pPr>
              <w:numPr>
                <w:ilvl w:val="0"/>
                <w:numId w:val="1"/>
              </w:numPr>
              <w:spacing w:after="87" w:line="237" w:lineRule="auto"/>
              <w:ind w:firstLine="0"/>
            </w:pPr>
            <w:r>
              <w:rPr>
                <w:sz w:val="20"/>
              </w:rPr>
              <w:t>Create a custom target table – Employee Test (u_employee_test) – with 5 employee fields</w:t>
            </w:r>
            <w:r>
              <w:t xml:space="preserve"> </w:t>
            </w:r>
          </w:p>
          <w:p w14:paraId="74B9A190" w14:textId="77777777" w:rsidR="008A27DC" w:rsidRDefault="00000000">
            <w:pPr>
              <w:numPr>
                <w:ilvl w:val="0"/>
                <w:numId w:val="1"/>
              </w:numPr>
              <w:spacing w:after="89" w:line="237" w:lineRule="auto"/>
              <w:ind w:firstLine="0"/>
            </w:pPr>
            <w:r>
              <w:rPr>
                <w:sz w:val="20"/>
              </w:rPr>
              <w:t>Build a Transform Map and use Auto Map Matching Fields to map source to target</w:t>
            </w:r>
            <w:r>
              <w:t xml:space="preserve"> </w:t>
            </w:r>
          </w:p>
          <w:p w14:paraId="10780874" w14:textId="77777777" w:rsidR="008A27DC" w:rsidRDefault="00000000">
            <w:pPr>
              <w:numPr>
                <w:ilvl w:val="0"/>
                <w:numId w:val="1"/>
              </w:numPr>
              <w:spacing w:after="0" w:line="259" w:lineRule="auto"/>
              <w:ind w:firstLine="0"/>
            </w:pPr>
            <w:r>
              <w:rPr>
                <w:sz w:val="20"/>
              </w:rPr>
              <w:t>Add transform scripts to clean data (trim spaces, fix case, standardise names)</w:t>
            </w:r>
            <w:r>
              <w:t xml:space="preserve"> </w:t>
            </w:r>
          </w:p>
        </w:tc>
      </w:tr>
    </w:tbl>
    <w:p w14:paraId="6F42747C" w14:textId="77777777" w:rsidR="008A27DC" w:rsidRDefault="00000000">
      <w:pPr>
        <w:pStyle w:val="Heading1"/>
        <w:spacing w:after="0"/>
        <w:ind w:left="-5"/>
      </w:pPr>
      <w:r>
        <w:t xml:space="preserve">Step-1: Team Gathering, Collaboration and Select the Problem Statement </w:t>
      </w:r>
    </w:p>
    <w:tbl>
      <w:tblPr>
        <w:tblStyle w:val="TableGrid"/>
        <w:tblW w:w="9015" w:type="dxa"/>
        <w:tblInd w:w="25" w:type="dxa"/>
        <w:tblCellMar>
          <w:top w:w="0" w:type="dxa"/>
          <w:left w:w="119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2295"/>
        <w:gridCol w:w="6720"/>
      </w:tblGrid>
      <w:tr w:rsidR="008A27DC" w14:paraId="0A080B24" w14:textId="77777777">
        <w:trPr>
          <w:trHeight w:val="1072"/>
        </w:trPr>
        <w:tc>
          <w:tcPr>
            <w:tcW w:w="229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vAlign w:val="bottom"/>
          </w:tcPr>
          <w:p w14:paraId="637B9E6C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Team gathering</w:t>
            </w:r>
            <w:r>
              <w:t xml:space="preserve"> </w:t>
            </w:r>
          </w:p>
        </w:tc>
        <w:tc>
          <w:tcPr>
            <w:tcW w:w="6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18798C4C" w14:textId="77777777" w:rsidR="008A27D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The team came together to discuss how bulk employee data received as an Excel spreadsheet can be moved into the ServiceNow platform quickly and accurately.</w:t>
            </w:r>
            <w:r>
              <w:t xml:space="preserve"> </w:t>
            </w:r>
          </w:p>
        </w:tc>
      </w:tr>
      <w:tr w:rsidR="008A27DC" w14:paraId="4410BC45" w14:textId="77777777">
        <w:trPr>
          <w:trHeight w:val="1070"/>
        </w:trPr>
        <w:tc>
          <w:tcPr>
            <w:tcW w:w="229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vAlign w:val="bottom"/>
          </w:tcPr>
          <w:p w14:paraId="71A01B26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Set the goal</w:t>
            </w:r>
            <w:r>
              <w:t xml:space="preserve"> </w:t>
            </w:r>
          </w:p>
        </w:tc>
        <w:tc>
          <w:tcPr>
            <w:tcW w:w="6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263E6E0D" w14:textId="77777777" w:rsidR="008A27D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Import structured employee data from a spreadsheet into ServiceNow using Import Sets and Transform Maps, avoid duplicate records, and report on the result.</w:t>
            </w:r>
            <w:r>
              <w:t xml:space="preserve"> </w:t>
            </w:r>
          </w:p>
        </w:tc>
      </w:tr>
      <w:tr w:rsidR="008A27DC" w14:paraId="4A273761" w14:textId="77777777">
        <w:trPr>
          <w:trHeight w:val="819"/>
        </w:trPr>
        <w:tc>
          <w:tcPr>
            <w:tcW w:w="229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vAlign w:val="bottom"/>
          </w:tcPr>
          <w:p w14:paraId="51136AD9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Ground rules</w:t>
            </w:r>
            <w:r>
              <w:t xml:space="preserve"> </w:t>
            </w:r>
          </w:p>
        </w:tc>
        <w:tc>
          <w:tcPr>
            <w:tcW w:w="6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0F6E11E" w14:textId="77777777" w:rsidR="008A27D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Volume over value • No idea is a bad idea • Build on each other’s ideas • Stay focused on the problem statement.</w:t>
            </w:r>
            <w:r>
              <w:t xml:space="preserve"> </w:t>
            </w:r>
          </w:p>
        </w:tc>
      </w:tr>
      <w:tr w:rsidR="008A27DC" w14:paraId="618BFB55" w14:textId="77777777">
        <w:trPr>
          <w:trHeight w:val="1573"/>
        </w:trPr>
        <w:tc>
          <w:tcPr>
            <w:tcW w:w="229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vAlign w:val="bottom"/>
          </w:tcPr>
          <w:p w14:paraId="5D846B43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lastRenderedPageBreak/>
              <w:t>Selected problem statement</w:t>
            </w:r>
            <w:r>
              <w:t xml:space="preserve"> </w:t>
            </w:r>
          </w:p>
        </w:tc>
        <w:tc>
          <w:tcPr>
            <w:tcW w:w="6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3C13E02D" w14:textId="77777777" w:rsidR="008A27DC" w:rsidRDefault="00000000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PS-1: A ServiceNow administrator wants to import bulk employee data from Excel into ServiceNow, but manual entry is slow and re-importing the same file creates duplicates, because there is no staging, field mapping or unique-key (Coalesce) check – which makes them feel frustrated and worried about data accuracy.</w:t>
            </w:r>
            <w:r>
              <w:t xml:space="preserve"> </w:t>
            </w:r>
          </w:p>
        </w:tc>
      </w:tr>
    </w:tbl>
    <w:p w14:paraId="5235D5AD" w14:textId="77777777" w:rsidR="008A27DC" w:rsidRDefault="00000000">
      <w:pPr>
        <w:pStyle w:val="Heading1"/>
        <w:ind w:left="-5"/>
      </w:pPr>
      <w:r>
        <w:t xml:space="preserve">Step-2: Brainstorm, Idea Listing and Grouping </w:t>
      </w:r>
    </w:p>
    <w:p w14:paraId="765339F7" w14:textId="77777777" w:rsidR="008A27DC" w:rsidRDefault="00000000">
      <w:pPr>
        <w:ind w:left="5"/>
      </w:pPr>
      <w:r>
        <w:t xml:space="preserve">Every team member wrote down ideas. Similar ideas were then grouped into four themes. Each numbered note below is one idea. </w:t>
      </w:r>
    </w:p>
    <w:tbl>
      <w:tblPr>
        <w:tblStyle w:val="TableGrid"/>
        <w:tblW w:w="9014" w:type="dxa"/>
        <w:tblInd w:w="25" w:type="dxa"/>
        <w:tblCellMar>
          <w:top w:w="124" w:type="dxa"/>
          <w:left w:w="119" w:type="dxa"/>
          <w:bottom w:w="22" w:type="dxa"/>
          <w:right w:w="115" w:type="dxa"/>
        </w:tblCellMar>
        <w:tblLook w:val="04A0" w:firstRow="1" w:lastRow="0" w:firstColumn="1" w:lastColumn="0" w:noHBand="0" w:noVBand="1"/>
      </w:tblPr>
      <w:tblGrid>
        <w:gridCol w:w="4506"/>
        <w:gridCol w:w="4508"/>
      </w:tblGrid>
      <w:tr w:rsidR="008A27DC" w14:paraId="569A11D4" w14:textId="77777777">
        <w:trPr>
          <w:trHeight w:val="2640"/>
        </w:trPr>
        <w:tc>
          <w:tcPr>
            <w:tcW w:w="450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CDE8CF"/>
          </w:tcPr>
          <w:p w14:paraId="71E3BD0D" w14:textId="77777777" w:rsidR="008A27DC" w:rsidRDefault="00000000">
            <w:pPr>
              <w:spacing w:after="39" w:line="259" w:lineRule="auto"/>
              <w:ind w:left="0" w:firstLine="0"/>
            </w:pPr>
            <w:r>
              <w:rPr>
                <w:b/>
              </w:rPr>
              <w:t>Group C – Data Integrity</w:t>
            </w:r>
            <w:r>
              <w:t xml:space="preserve"> </w:t>
            </w:r>
          </w:p>
          <w:p w14:paraId="48D89388" w14:textId="77777777" w:rsidR="008A27DC" w:rsidRDefault="00000000">
            <w:pPr>
              <w:numPr>
                <w:ilvl w:val="0"/>
                <w:numId w:val="2"/>
              </w:numPr>
              <w:spacing w:after="87" w:line="237" w:lineRule="auto"/>
              <w:ind w:firstLine="0"/>
            </w:pPr>
            <w:r>
              <w:rPr>
                <w:sz w:val="20"/>
              </w:rPr>
              <w:t>Enable Coalesce on Employee ID so repeat imports update records instead of duplicating</w:t>
            </w:r>
            <w:r>
              <w:t xml:space="preserve"> </w:t>
            </w:r>
          </w:p>
          <w:p w14:paraId="37A0B354" w14:textId="77777777" w:rsidR="008A27DC" w:rsidRDefault="00000000">
            <w:pPr>
              <w:numPr>
                <w:ilvl w:val="0"/>
                <w:numId w:val="2"/>
              </w:numPr>
              <w:spacing w:line="259" w:lineRule="auto"/>
              <w:ind w:firstLine="0"/>
            </w:pPr>
            <w:r>
              <w:rPr>
                <w:sz w:val="20"/>
              </w:rPr>
              <w:t xml:space="preserve">Verify each load using Transform History </w:t>
            </w:r>
          </w:p>
          <w:p w14:paraId="2B0C7F13" w14:textId="77777777" w:rsidR="008A27DC" w:rsidRDefault="00000000">
            <w:pPr>
              <w:spacing w:after="64" w:line="259" w:lineRule="auto"/>
              <w:ind w:left="0" w:firstLine="0"/>
            </w:pPr>
            <w:r>
              <w:rPr>
                <w:sz w:val="20"/>
              </w:rPr>
              <w:t>(inserts / updates / ignored / errors) and Import Log</w:t>
            </w:r>
            <w:r>
              <w:t xml:space="preserve"> </w:t>
            </w:r>
          </w:p>
          <w:p w14:paraId="1973C26A" w14:textId="77777777" w:rsidR="008A27DC" w:rsidRDefault="00000000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rPr>
                <w:sz w:val="20"/>
              </w:rPr>
              <w:t>Enforce mandatory fields and validation rules before records are inserted</w:t>
            </w:r>
            <w:r>
              <w:t xml:space="preserve"> </w:t>
            </w:r>
          </w:p>
        </w:tc>
        <w:tc>
          <w:tcPr>
            <w:tcW w:w="4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3CCE2"/>
            <w:vAlign w:val="bottom"/>
          </w:tcPr>
          <w:p w14:paraId="08F60D11" w14:textId="77777777" w:rsidR="008A27DC" w:rsidRDefault="00000000">
            <w:pPr>
              <w:spacing w:after="39" w:line="259" w:lineRule="auto"/>
              <w:ind w:left="1" w:firstLine="0"/>
            </w:pPr>
            <w:r>
              <w:rPr>
                <w:b/>
              </w:rPr>
              <w:t>Group D – Reporting</w:t>
            </w:r>
            <w:r>
              <w:t xml:space="preserve"> </w:t>
            </w:r>
          </w:p>
          <w:p w14:paraId="625FED43" w14:textId="77777777" w:rsidR="008A27DC" w:rsidRDefault="00000000">
            <w:pPr>
              <w:numPr>
                <w:ilvl w:val="0"/>
                <w:numId w:val="3"/>
              </w:numPr>
              <w:spacing w:after="15" w:line="259" w:lineRule="auto"/>
              <w:ind w:firstLine="0"/>
            </w:pPr>
            <w:r>
              <w:rPr>
                <w:sz w:val="20"/>
              </w:rPr>
              <w:t xml:space="preserve">Create reports on the target table: </w:t>
            </w:r>
          </w:p>
          <w:p w14:paraId="151E0400" w14:textId="77777777" w:rsidR="008A27DC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Employees by </w:t>
            </w:r>
            <w:r>
              <w:t xml:space="preserve"> </w:t>
            </w:r>
          </w:p>
          <w:p w14:paraId="3B8C339D" w14:textId="77777777" w:rsidR="008A27DC" w:rsidRDefault="00000000">
            <w:pPr>
              <w:spacing w:after="90" w:line="236" w:lineRule="auto"/>
              <w:ind w:left="1" w:firstLine="0"/>
            </w:pPr>
            <w:r>
              <w:rPr>
                <w:sz w:val="20"/>
              </w:rPr>
              <w:t>Department (pie), Employees by Location (bar), Employee List</w:t>
            </w:r>
            <w:r>
              <w:t xml:space="preserve"> </w:t>
            </w:r>
          </w:p>
          <w:p w14:paraId="0CA4F00B" w14:textId="77777777" w:rsidR="008A27DC" w:rsidRDefault="00000000">
            <w:pPr>
              <w:numPr>
                <w:ilvl w:val="0"/>
                <w:numId w:val="3"/>
              </w:numPr>
              <w:spacing w:after="87" w:line="236" w:lineRule="auto"/>
              <w:ind w:firstLine="0"/>
            </w:pPr>
            <w:r>
              <w:rPr>
                <w:sz w:val="20"/>
              </w:rPr>
              <w:t>Consolidate all reports on an “Employee Analytics Dashboard”</w:t>
            </w:r>
            <w:r>
              <w:t xml:space="preserve"> </w:t>
            </w:r>
          </w:p>
          <w:p w14:paraId="2E999FF4" w14:textId="77777777" w:rsidR="008A27DC" w:rsidRDefault="00000000">
            <w:pPr>
              <w:numPr>
                <w:ilvl w:val="0"/>
                <w:numId w:val="3"/>
              </w:numPr>
              <w:spacing w:after="0" w:line="259" w:lineRule="auto"/>
              <w:ind w:firstLine="0"/>
            </w:pPr>
            <w:r>
              <w:rPr>
                <w:sz w:val="20"/>
              </w:rPr>
              <w:t>Schedule reports and share them with HR and managers</w:t>
            </w:r>
            <w:r>
              <w:t xml:space="preserve"> </w:t>
            </w:r>
          </w:p>
        </w:tc>
      </w:tr>
    </w:tbl>
    <w:p w14:paraId="6FAAE913" w14:textId="77777777" w:rsidR="008A27DC" w:rsidRDefault="00000000">
      <w:pPr>
        <w:pStyle w:val="Heading1"/>
        <w:ind w:left="-5"/>
      </w:pPr>
      <w:r>
        <w:t xml:space="preserve">Step-3: Idea Prioritization </w:t>
      </w:r>
    </w:p>
    <w:p w14:paraId="0ABC6FCC" w14:textId="77777777" w:rsidR="008A27DC" w:rsidRDefault="00000000">
      <w:pPr>
        <w:ind w:left="5"/>
      </w:pPr>
      <w:r>
        <w:t xml:space="preserve">Each idea was scored on Importance (value to the project goal) and Feasibility (how easily it can be built in ServiceNow) using a 1–5 scale, where 1 = low and 5 = high. Ideas in the top-right quadrant were selected. </w:t>
      </w:r>
    </w:p>
    <w:p w14:paraId="7A199C2E" w14:textId="77777777" w:rsidR="008A27DC" w:rsidRDefault="00000000">
      <w:pPr>
        <w:spacing w:after="44" w:line="259" w:lineRule="auto"/>
        <w:ind w:left="0" w:right="788" w:firstLine="0"/>
        <w:jc w:val="right"/>
      </w:pPr>
      <w:r>
        <w:rPr>
          <w:noProof/>
        </w:rPr>
        <w:drawing>
          <wp:inline distT="0" distB="0" distL="0" distR="0" wp14:anchorId="18D7F684" wp14:editId="3018F6BA">
            <wp:extent cx="4476750" cy="3857625"/>
            <wp:effectExtent l="0" t="0" r="0" b="0"/>
            <wp:docPr id="595" name="Pictur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897DF5" w14:textId="77777777" w:rsidR="008A27DC" w:rsidRDefault="00000000">
      <w:pPr>
        <w:spacing w:after="13" w:line="259" w:lineRule="auto"/>
        <w:ind w:left="1558" w:firstLine="0"/>
      </w:pPr>
      <w:r>
        <w:rPr>
          <w:i/>
          <w:sz w:val="18"/>
        </w:rPr>
        <w:t>Dots are offset slightly so they do not overlap; exact scores are in the table below.</w:t>
      </w:r>
      <w:r>
        <w:t xml:space="preserve"> </w:t>
      </w:r>
    </w:p>
    <w:p w14:paraId="0CB1F38D" w14:textId="77777777" w:rsidR="008A27DC" w:rsidRDefault="00000000">
      <w:pPr>
        <w:spacing w:after="0" w:line="259" w:lineRule="auto"/>
        <w:ind w:left="-5" w:hanging="10"/>
      </w:pPr>
      <w:r>
        <w:rPr>
          <w:b/>
          <w:sz w:val="24"/>
        </w:rPr>
        <w:t>Idea Scoring and Decision:</w:t>
      </w:r>
      <w:r>
        <w:t xml:space="preserve"> </w:t>
      </w:r>
    </w:p>
    <w:tbl>
      <w:tblPr>
        <w:tblStyle w:val="TableGrid"/>
        <w:tblW w:w="9014" w:type="dxa"/>
        <w:tblInd w:w="25" w:type="dxa"/>
        <w:tblCellMar>
          <w:top w:w="0" w:type="dxa"/>
          <w:left w:w="122" w:type="dxa"/>
          <w:bottom w:w="204" w:type="dxa"/>
          <w:right w:w="92" w:type="dxa"/>
        </w:tblCellMar>
        <w:tblLook w:val="04A0" w:firstRow="1" w:lastRow="0" w:firstColumn="1" w:lastColumn="0" w:noHBand="0" w:noVBand="1"/>
      </w:tblPr>
      <w:tblGrid>
        <w:gridCol w:w="518"/>
        <w:gridCol w:w="3601"/>
        <w:gridCol w:w="802"/>
        <w:gridCol w:w="1346"/>
        <w:gridCol w:w="1253"/>
        <w:gridCol w:w="1494"/>
      </w:tblGrid>
      <w:tr w:rsidR="008A27DC" w14:paraId="337E9696" w14:textId="77777777">
        <w:trPr>
          <w:trHeight w:val="566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vAlign w:val="center"/>
          </w:tcPr>
          <w:p w14:paraId="21D93002" w14:textId="77777777" w:rsidR="008A27DC" w:rsidRDefault="00000000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  <w:sz w:val="20"/>
              </w:rPr>
              <w:lastRenderedPageBreak/>
              <w:t>#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vAlign w:val="center"/>
          </w:tcPr>
          <w:p w14:paraId="241370A7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Idea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vAlign w:val="center"/>
          </w:tcPr>
          <w:p w14:paraId="18D58BCA" w14:textId="77777777" w:rsidR="008A27DC" w:rsidRDefault="00000000">
            <w:pPr>
              <w:spacing w:after="0" w:line="259" w:lineRule="auto"/>
              <w:ind w:left="19" w:firstLine="0"/>
            </w:pPr>
            <w:r>
              <w:rPr>
                <w:b/>
                <w:sz w:val="20"/>
              </w:rPr>
              <w:t>Group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vAlign w:val="center"/>
          </w:tcPr>
          <w:p w14:paraId="5360850C" w14:textId="77777777" w:rsidR="008A27DC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  <w:sz w:val="20"/>
              </w:rPr>
              <w:t>Importance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vAlign w:val="center"/>
          </w:tcPr>
          <w:p w14:paraId="38DCEDD5" w14:textId="77777777" w:rsidR="008A27DC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0"/>
              </w:rPr>
              <w:t>Feasibility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vAlign w:val="center"/>
          </w:tcPr>
          <w:p w14:paraId="0E9CE15E" w14:textId="77777777" w:rsidR="008A27DC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  <w:sz w:val="20"/>
              </w:rPr>
              <w:t>Decision</w:t>
            </w:r>
            <w:r>
              <w:t xml:space="preserve"> </w:t>
            </w:r>
          </w:p>
        </w:tc>
      </w:tr>
      <w:tr w:rsidR="008A27DC" w14:paraId="0633C95C" w14:textId="77777777">
        <w:trPr>
          <w:trHeight w:val="818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1A63BE41" w14:textId="77777777" w:rsidR="008A27DC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7F867B35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Load Excel data into an Import Set using Load Data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653197EA" w14:textId="77777777" w:rsidR="008A27DC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0"/>
              </w:rPr>
              <w:t>A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3A9DC8FF" w14:textId="77777777" w:rsidR="008A27DC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5234A212" w14:textId="77777777" w:rsidR="008A27D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483A78A9" w14:textId="77777777" w:rsidR="008A27DC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  <w:color w:val="2E7D32"/>
                <w:sz w:val="20"/>
              </w:rPr>
              <w:t>Selected</w:t>
            </w:r>
            <w:r>
              <w:t xml:space="preserve"> </w:t>
            </w:r>
          </w:p>
        </w:tc>
      </w:tr>
      <w:tr w:rsidR="008A27DC" w14:paraId="21FDC058" w14:textId="77777777">
        <w:trPr>
          <w:trHeight w:val="570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0BC0795C" w14:textId="77777777" w:rsidR="008A27DC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1FC74F8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Accept CSV / TSV files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D2030EC" w14:textId="77777777" w:rsidR="008A27DC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0"/>
              </w:rPr>
              <w:t>A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5701BE0D" w14:textId="77777777" w:rsidR="008A27DC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8E4DD59" w14:textId="77777777" w:rsidR="008A27D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F0C9D5C" w14:textId="77777777" w:rsidR="008A27DC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sz w:val="20"/>
              </w:rPr>
              <w:t>Future scope</w:t>
            </w:r>
            <w:r>
              <w:t xml:space="preserve"> </w:t>
            </w:r>
          </w:p>
        </w:tc>
      </w:tr>
      <w:tr w:rsidR="008A27DC" w14:paraId="57E5C372" w14:textId="77777777">
        <w:trPr>
          <w:trHeight w:val="818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bottom"/>
          </w:tcPr>
          <w:p w14:paraId="1EC8B56E" w14:textId="77777777" w:rsidR="008A27DC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14E4FF0D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Scheduled imports from an external Data Source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bottom"/>
          </w:tcPr>
          <w:p w14:paraId="30195124" w14:textId="77777777" w:rsidR="008A27DC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0"/>
              </w:rPr>
              <w:t>A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bottom"/>
          </w:tcPr>
          <w:p w14:paraId="564AAD7D" w14:textId="77777777" w:rsidR="008A27DC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bottom"/>
          </w:tcPr>
          <w:p w14:paraId="09EE8555" w14:textId="77777777" w:rsidR="008A27DC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bottom"/>
          </w:tcPr>
          <w:p w14:paraId="1E7DB718" w14:textId="77777777" w:rsidR="008A27DC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sz w:val="20"/>
              </w:rPr>
              <w:t>Future scope</w:t>
            </w:r>
            <w:r>
              <w:t xml:space="preserve"> </w:t>
            </w:r>
          </w:p>
        </w:tc>
      </w:tr>
      <w:tr w:rsidR="008A27DC" w14:paraId="5878963E" w14:textId="77777777">
        <w:trPr>
          <w:trHeight w:val="566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2487E14E" w14:textId="77777777" w:rsidR="008A27DC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0BDB2E9A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Custom target table (u_employee_test)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72978570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B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39E6FC12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6D61050B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3E0B7447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  <w:color w:val="2E7D32"/>
                <w:sz w:val="20"/>
              </w:rPr>
              <w:t>Selected</w:t>
            </w:r>
            <w:r>
              <w:t xml:space="preserve"> </w:t>
            </w:r>
          </w:p>
        </w:tc>
      </w:tr>
      <w:tr w:rsidR="008A27DC" w14:paraId="0767C163" w14:textId="77777777">
        <w:trPr>
          <w:trHeight w:val="816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2528A92F" w14:textId="77777777" w:rsidR="008A27DC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23EF2FB1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Transform Map with Auto Map Matching Fields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2A0554F2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B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299891DF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5D20D633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4FC65996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  <w:color w:val="2E7D32"/>
                <w:sz w:val="20"/>
              </w:rPr>
              <w:t>Selected</w:t>
            </w:r>
            <w:r>
              <w:t xml:space="preserve"> </w:t>
            </w:r>
          </w:p>
        </w:tc>
      </w:tr>
      <w:tr w:rsidR="008A27DC" w14:paraId="5C2670E5" w14:textId="77777777">
        <w:trPr>
          <w:trHeight w:val="569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3272AA0A" w14:textId="77777777" w:rsidR="008A27DC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0"/>
              </w:rPr>
              <w:t>6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3F20883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Transform scripts to clean data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273D835A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B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DE4CD9D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4DB0E989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16FBFD05" w14:textId="77777777" w:rsidR="008A27DC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0"/>
              </w:rPr>
              <w:t>Future scope</w:t>
            </w:r>
            <w:r>
              <w:t xml:space="preserve"> </w:t>
            </w:r>
          </w:p>
        </w:tc>
      </w:tr>
      <w:tr w:rsidR="008A27DC" w14:paraId="09E7A66A" w14:textId="77777777">
        <w:trPr>
          <w:trHeight w:val="568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49C5F75A" w14:textId="77777777" w:rsidR="008A27DC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0"/>
              </w:rPr>
              <w:t>7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4AAF22B1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Coalesce on Employee ID (no duplicates)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3BD2C8D4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sz w:val="20"/>
              </w:rPr>
              <w:t>C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206F2F68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647A59B5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44D0660C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  <w:color w:val="2E7D32"/>
                <w:sz w:val="20"/>
              </w:rPr>
              <w:t>Selected</w:t>
            </w:r>
            <w:r>
              <w:t xml:space="preserve"> </w:t>
            </w:r>
          </w:p>
        </w:tc>
      </w:tr>
      <w:tr w:rsidR="008A27DC" w14:paraId="7BC968BC" w14:textId="77777777">
        <w:trPr>
          <w:trHeight w:val="815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16E7F1FF" w14:textId="77777777" w:rsidR="008A27DC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0"/>
              </w:rPr>
              <w:t>8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5B3B9409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Verify loads with Transform History &amp; Import Log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17AAF34A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sz w:val="20"/>
              </w:rPr>
              <w:t>C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14442571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155D2570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3171F4CF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  <w:color w:val="2E7D32"/>
                <w:sz w:val="20"/>
              </w:rPr>
              <w:t>Selected</w:t>
            </w:r>
            <w:r>
              <w:t xml:space="preserve"> </w:t>
            </w:r>
          </w:p>
        </w:tc>
      </w:tr>
      <w:tr w:rsidR="008A27DC" w14:paraId="3473E55D" w14:textId="77777777">
        <w:trPr>
          <w:trHeight w:val="571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8C3F5B2" w14:textId="77777777" w:rsidR="008A27DC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0"/>
              </w:rPr>
              <w:t>9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10B5A22E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Mandatory-field validation rules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231B8392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sz w:val="20"/>
              </w:rPr>
              <w:t>C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71934F1A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3B4E9B32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51A4A5A7" w14:textId="77777777" w:rsidR="008A27DC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0"/>
              </w:rPr>
              <w:t>Future scope</w:t>
            </w:r>
            <w:r>
              <w:t xml:space="preserve"> </w:t>
            </w:r>
          </w:p>
        </w:tc>
      </w:tr>
      <w:tr w:rsidR="008A27DC" w14:paraId="2B517BB2" w14:textId="77777777">
        <w:trPr>
          <w:trHeight w:val="819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5D32F7A0" w14:textId="77777777" w:rsidR="008A27DC" w:rsidRDefault="00000000">
            <w:pPr>
              <w:spacing w:after="0" w:line="259" w:lineRule="auto"/>
              <w:ind w:left="35" w:firstLine="0"/>
            </w:pPr>
            <w:r>
              <w:rPr>
                <w:sz w:val="20"/>
              </w:rPr>
              <w:t>10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0752A2F9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Reports: by Department, by Location, Employee List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0842E8E0" w14:textId="77777777" w:rsidR="008A27DC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>D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09EC989E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54A7A490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bottom"/>
          </w:tcPr>
          <w:p w14:paraId="3E6106DF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  <w:color w:val="2E7D32"/>
                <w:sz w:val="20"/>
              </w:rPr>
              <w:t>Selected</w:t>
            </w:r>
            <w:r>
              <w:t xml:space="preserve"> </w:t>
            </w:r>
          </w:p>
        </w:tc>
      </w:tr>
      <w:tr w:rsidR="008A27DC" w14:paraId="00EA6B97" w14:textId="77777777">
        <w:trPr>
          <w:trHeight w:val="564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7003179B" w14:textId="77777777" w:rsidR="008A27DC" w:rsidRDefault="00000000">
            <w:pPr>
              <w:spacing w:after="0" w:line="259" w:lineRule="auto"/>
              <w:ind w:left="35" w:firstLine="0"/>
            </w:pPr>
            <w:r>
              <w:rPr>
                <w:sz w:val="20"/>
              </w:rPr>
              <w:t>11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41AD7B23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Employee Analytics Dashboard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3759C1DC" w14:textId="77777777" w:rsidR="008A27DC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>D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096EEE17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7FB0A1AC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vAlign w:val="center"/>
          </w:tcPr>
          <w:p w14:paraId="363741F7" w14:textId="77777777" w:rsidR="008A27DC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  <w:color w:val="2E7D32"/>
                <w:sz w:val="20"/>
              </w:rPr>
              <w:t>Selected</w:t>
            </w:r>
            <w:r>
              <w:t xml:space="preserve"> </w:t>
            </w:r>
          </w:p>
        </w:tc>
      </w:tr>
      <w:tr w:rsidR="008A27DC" w14:paraId="45E0E838" w14:textId="77777777">
        <w:trPr>
          <w:trHeight w:val="570"/>
        </w:trPr>
        <w:tc>
          <w:tcPr>
            <w:tcW w:w="5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3C2E1E94" w14:textId="77777777" w:rsidR="008A27DC" w:rsidRDefault="00000000">
            <w:pPr>
              <w:spacing w:after="0" w:line="259" w:lineRule="auto"/>
              <w:ind w:left="35" w:firstLine="0"/>
            </w:pPr>
            <w:r>
              <w:rPr>
                <w:sz w:val="20"/>
              </w:rPr>
              <w:t>12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5057D960" w14:textId="77777777" w:rsidR="008A27D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Scheduled / shared reports</w:t>
            </w: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553B135D" w14:textId="77777777" w:rsidR="008A27DC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0"/>
              </w:rPr>
              <w:t>D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5662A84E" w14:textId="77777777" w:rsidR="008A27DC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21DFAA27" w14:textId="77777777" w:rsidR="008A27DC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</w:tcPr>
          <w:p w14:paraId="1C8F70A3" w14:textId="77777777" w:rsidR="008A27DC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0"/>
              </w:rPr>
              <w:t>Future scope</w:t>
            </w:r>
            <w:r>
              <w:t xml:space="preserve"> </w:t>
            </w:r>
          </w:p>
        </w:tc>
      </w:tr>
    </w:tbl>
    <w:p w14:paraId="60397F5D" w14:textId="77777777" w:rsidR="008A27DC" w:rsidRDefault="00000000">
      <w:pPr>
        <w:ind w:left="5"/>
      </w:pPr>
      <w:r>
        <w:t xml:space="preserve">Outcome: Ideas 1, 4, 5, 7, 8, 10 and 11 form the final solution – load the spreadsheet into an Import Set, map it with a Transform Map into a custom table, use Coalesce to prevent duplicates, verify the result in Transform History, and present it through reports on a dashboard. The remaining ideas are recorded as future enhancements. </w:t>
      </w:r>
    </w:p>
    <w:sectPr w:rsidR="008A27DC">
      <w:pgSz w:w="11906" w:h="16838"/>
      <w:pgMar w:top="810" w:right="1588" w:bottom="2595" w:left="14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44136"/>
    <w:multiLevelType w:val="hybridMultilevel"/>
    <w:tmpl w:val="EF984408"/>
    <w:lvl w:ilvl="0" w:tplc="67B067FA">
      <w:start w:val="4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4188E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029AFC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BE0948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9EB852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D2B0B2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FED8B2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FA5C0C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4845C6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7E3187"/>
    <w:multiLevelType w:val="hybridMultilevel"/>
    <w:tmpl w:val="6440731A"/>
    <w:lvl w:ilvl="0" w:tplc="13F05290">
      <w:start w:val="7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CBC60">
      <w:start w:val="1"/>
      <w:numFmt w:val="lowerLetter"/>
      <w:lvlText w:val="%2"/>
      <w:lvlJc w:val="left"/>
      <w:pPr>
        <w:ind w:left="1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08CC58">
      <w:start w:val="1"/>
      <w:numFmt w:val="lowerRoman"/>
      <w:lvlText w:val="%3"/>
      <w:lvlJc w:val="left"/>
      <w:pPr>
        <w:ind w:left="1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30E73E">
      <w:start w:val="1"/>
      <w:numFmt w:val="decimal"/>
      <w:lvlText w:val="%4"/>
      <w:lvlJc w:val="left"/>
      <w:pPr>
        <w:ind w:left="26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28D93C">
      <w:start w:val="1"/>
      <w:numFmt w:val="lowerLetter"/>
      <w:lvlText w:val="%5"/>
      <w:lvlJc w:val="left"/>
      <w:pPr>
        <w:ind w:left="3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18BE16">
      <w:start w:val="1"/>
      <w:numFmt w:val="lowerRoman"/>
      <w:lvlText w:val="%6"/>
      <w:lvlJc w:val="left"/>
      <w:pPr>
        <w:ind w:left="4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163396">
      <w:start w:val="1"/>
      <w:numFmt w:val="decimal"/>
      <w:lvlText w:val="%7"/>
      <w:lvlJc w:val="left"/>
      <w:pPr>
        <w:ind w:left="4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B6765A">
      <w:start w:val="1"/>
      <w:numFmt w:val="lowerLetter"/>
      <w:lvlText w:val="%8"/>
      <w:lvlJc w:val="left"/>
      <w:pPr>
        <w:ind w:left="5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FC33EE">
      <w:start w:val="1"/>
      <w:numFmt w:val="lowerRoman"/>
      <w:lvlText w:val="%9"/>
      <w:lvlJc w:val="left"/>
      <w:pPr>
        <w:ind w:left="6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B71EB7"/>
    <w:multiLevelType w:val="hybridMultilevel"/>
    <w:tmpl w:val="35C88352"/>
    <w:lvl w:ilvl="0" w:tplc="5D18D29A">
      <w:start w:val="10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ACB2A8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F4558A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8008A6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BC9E1E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A84B6A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404120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48DEEE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6838E4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4212860">
    <w:abstractNumId w:val="0"/>
  </w:num>
  <w:num w:numId="2" w16cid:durableId="1220362052">
    <w:abstractNumId w:val="1"/>
  </w:num>
  <w:num w:numId="3" w16cid:durableId="786972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7DC"/>
    <w:rsid w:val="001D77F0"/>
    <w:rsid w:val="008A27DC"/>
    <w:rsid w:val="00F4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2062"/>
  <w15:docId w15:val="{C46D6D48-1DF4-46F4-B9FA-369E5C42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2" w:lineRule="auto"/>
      <w:ind w:left="20" w:hanging="2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yperlink" Target="https://www.mural.co/templates/brainstorm-and-idea-priorit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LAYAVARSHINI S</cp:lastModifiedBy>
  <cp:revision>3</cp:revision>
  <dcterms:created xsi:type="dcterms:W3CDTF">2026-10-03T13:51:00Z</dcterms:created>
  <dcterms:modified xsi:type="dcterms:W3CDTF">2026-10-03T13:51:00Z</dcterms:modified>
</cp:coreProperties>
</file>