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11F92" w14:textId="77777777" w:rsidR="00D96FCB" w:rsidRPr="003F7E90" w:rsidRDefault="001C7AA7" w:rsidP="00115C93">
      <w:pPr>
        <w:rPr>
          <w:shd w:val="clear" w:color="auto" w:fill="FAFAFA"/>
        </w:rPr>
      </w:pPr>
      <w:r w:rsidRPr="003F7E90">
        <w:rPr>
          <w:shd w:val="clear" w:color="auto" w:fill="FAFAFA"/>
        </w:rPr>
        <w:t xml:space="preserve">                       </w:t>
      </w:r>
    </w:p>
    <w:p w14:paraId="4074DEDC" w14:textId="77777777" w:rsidR="00665366" w:rsidRDefault="00665366" w:rsidP="00115C93">
      <w:pPr>
        <w:rPr>
          <w:shd w:val="clear" w:color="auto" w:fill="FAFAFA"/>
        </w:rPr>
      </w:pPr>
    </w:p>
    <w:p w14:paraId="5E9667F3" w14:textId="77777777" w:rsidR="00665366" w:rsidRDefault="00665366" w:rsidP="00115C93">
      <w:pPr>
        <w:rPr>
          <w:shd w:val="clear" w:color="auto" w:fill="FAFAFA"/>
        </w:rPr>
      </w:pPr>
    </w:p>
    <w:p w14:paraId="4B1EC0CD" w14:textId="77777777" w:rsidR="00665366" w:rsidRDefault="00665366" w:rsidP="00115C93">
      <w:pPr>
        <w:rPr>
          <w:shd w:val="clear" w:color="auto" w:fill="FAFAFA"/>
        </w:rPr>
      </w:pPr>
    </w:p>
    <w:p w14:paraId="2BDFC325" w14:textId="77777777" w:rsidR="00665366" w:rsidRPr="002D4AC3" w:rsidRDefault="00665366" w:rsidP="00115C93">
      <w:pPr>
        <w:rPr>
          <w:smallCaps/>
          <w:sz w:val="56"/>
          <w:szCs w:val="56"/>
          <w:shd w:val="clear" w:color="auto" w:fill="FAFAFA"/>
        </w:rPr>
      </w:pPr>
    </w:p>
    <w:p w14:paraId="424E3397" w14:textId="4BA52097" w:rsidR="0047274B" w:rsidRPr="00E94DE0" w:rsidRDefault="003109A0" w:rsidP="00472DBA">
      <w:pPr>
        <w:jc w:val="center"/>
        <w:rPr>
          <w:sz w:val="48"/>
          <w:szCs w:val="48"/>
        </w:rPr>
      </w:pPr>
      <w:r w:rsidRPr="00E94DE0">
        <w:rPr>
          <w:sz w:val="48"/>
          <w:szCs w:val="48"/>
        </w:rPr>
        <w:t xml:space="preserve">Literature Review of </w:t>
      </w:r>
      <w:r w:rsidR="00954E22" w:rsidRPr="00E94DE0">
        <w:rPr>
          <w:sz w:val="48"/>
          <w:szCs w:val="48"/>
        </w:rPr>
        <w:t>Sentiment Analysis</w:t>
      </w:r>
      <w:r w:rsidRPr="00E94DE0">
        <w:rPr>
          <w:sz w:val="48"/>
          <w:szCs w:val="48"/>
        </w:rPr>
        <w:t xml:space="preserve"> in Deep Learning</w:t>
      </w:r>
    </w:p>
    <w:p w14:paraId="4D1DF6D4" w14:textId="7EF19D1B" w:rsidR="0047274B" w:rsidRDefault="0047274B">
      <w:pPr>
        <w:spacing w:line="276" w:lineRule="auto"/>
        <w:jc w:val="left"/>
        <w:rPr>
          <w:sz w:val="56"/>
          <w:szCs w:val="56"/>
          <w:shd w:val="clear" w:color="auto" w:fill="FAFAFA"/>
        </w:rPr>
      </w:pPr>
      <w:r>
        <w:rPr>
          <w:sz w:val="56"/>
          <w:szCs w:val="56"/>
          <w:shd w:val="clear" w:color="auto" w:fill="FAFAFA"/>
        </w:rPr>
        <w:br w:type="page"/>
      </w:r>
    </w:p>
    <w:sdt>
      <w:sdtPr>
        <w:rPr>
          <w:b/>
          <w:bCs/>
          <w:smallCaps/>
          <w:szCs w:val="28"/>
        </w:rPr>
        <w:id w:val="1555047840"/>
        <w:docPartObj>
          <w:docPartGallery w:val="Table of Contents"/>
          <w:docPartUnique/>
        </w:docPartObj>
      </w:sdtPr>
      <w:sdtEndPr>
        <w:rPr>
          <w:smallCaps w:val="0"/>
          <w:noProof/>
          <w:szCs w:val="26"/>
        </w:rPr>
      </w:sdtEndPr>
      <w:sdtContent>
        <w:p w14:paraId="77FCB8B6" w14:textId="6A3728D4" w:rsidR="00BF3586" w:rsidRPr="00A72F1C" w:rsidRDefault="00BF3586" w:rsidP="00A72F1C">
          <w:pPr>
            <w:jc w:val="center"/>
            <w:rPr>
              <w:b/>
              <w:bCs/>
              <w:smallCaps/>
              <w:sz w:val="28"/>
              <w:szCs w:val="28"/>
            </w:rPr>
          </w:pPr>
          <w:r w:rsidRPr="00A72F1C">
            <w:rPr>
              <w:b/>
              <w:bCs/>
              <w:smallCaps/>
              <w:sz w:val="28"/>
              <w:szCs w:val="28"/>
            </w:rPr>
            <w:t>Table of Contents</w:t>
          </w:r>
        </w:p>
        <w:p w14:paraId="361B167C" w14:textId="00E55DBB" w:rsidR="0005747F" w:rsidRDefault="00BF3586">
          <w:pPr>
            <w:pStyle w:val="TOC1"/>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4401727" w:history="1">
            <w:r w:rsidR="0005747F" w:rsidRPr="009018F3">
              <w:rPr>
                <w:rStyle w:val="Hyperlink"/>
                <w:noProof/>
              </w:rPr>
              <w:t>Sentiment Analysis in Deep Learning</w:t>
            </w:r>
            <w:r w:rsidR="0005747F">
              <w:rPr>
                <w:noProof/>
                <w:webHidden/>
              </w:rPr>
              <w:tab/>
            </w:r>
            <w:r w:rsidR="0005747F">
              <w:rPr>
                <w:noProof/>
                <w:webHidden/>
              </w:rPr>
              <w:fldChar w:fldCharType="begin"/>
            </w:r>
            <w:r w:rsidR="0005747F">
              <w:rPr>
                <w:noProof/>
                <w:webHidden/>
              </w:rPr>
              <w:instrText xml:space="preserve"> PAGEREF _Toc134401727 \h </w:instrText>
            </w:r>
            <w:r w:rsidR="0005747F">
              <w:rPr>
                <w:noProof/>
                <w:webHidden/>
              </w:rPr>
            </w:r>
            <w:r w:rsidR="0005747F">
              <w:rPr>
                <w:noProof/>
                <w:webHidden/>
              </w:rPr>
              <w:fldChar w:fldCharType="separate"/>
            </w:r>
            <w:r w:rsidR="0005747F">
              <w:rPr>
                <w:noProof/>
                <w:webHidden/>
              </w:rPr>
              <w:t>3</w:t>
            </w:r>
            <w:r w:rsidR="0005747F">
              <w:rPr>
                <w:noProof/>
                <w:webHidden/>
              </w:rPr>
              <w:fldChar w:fldCharType="end"/>
            </w:r>
          </w:hyperlink>
        </w:p>
        <w:p w14:paraId="483A6445" w14:textId="6226AF43" w:rsidR="0005747F" w:rsidRDefault="00464B57">
          <w:pPr>
            <w:pStyle w:val="TOC1"/>
            <w:tabs>
              <w:tab w:val="right" w:leader="dot" w:pos="10070"/>
            </w:tabs>
            <w:rPr>
              <w:rFonts w:asciiTheme="minorHAnsi" w:eastAsiaTheme="minorEastAsia" w:hAnsiTheme="minorHAnsi" w:cstheme="minorBidi"/>
              <w:noProof/>
              <w:kern w:val="2"/>
              <w:sz w:val="22"/>
              <w:szCs w:val="22"/>
              <w14:ligatures w14:val="standardContextual"/>
            </w:rPr>
          </w:pPr>
          <w:hyperlink w:anchor="_Toc134401728" w:history="1">
            <w:r w:rsidR="0005747F" w:rsidRPr="009018F3">
              <w:rPr>
                <w:rStyle w:val="Hyperlink"/>
                <w:noProof/>
              </w:rPr>
              <w:t>Literature Review</w:t>
            </w:r>
            <w:r w:rsidR="0005747F">
              <w:rPr>
                <w:noProof/>
                <w:webHidden/>
              </w:rPr>
              <w:tab/>
            </w:r>
            <w:r w:rsidR="0005747F">
              <w:rPr>
                <w:noProof/>
                <w:webHidden/>
              </w:rPr>
              <w:fldChar w:fldCharType="begin"/>
            </w:r>
            <w:r w:rsidR="0005747F">
              <w:rPr>
                <w:noProof/>
                <w:webHidden/>
              </w:rPr>
              <w:instrText xml:space="preserve"> PAGEREF _Toc134401728 \h </w:instrText>
            </w:r>
            <w:r w:rsidR="0005747F">
              <w:rPr>
                <w:noProof/>
                <w:webHidden/>
              </w:rPr>
            </w:r>
            <w:r w:rsidR="0005747F">
              <w:rPr>
                <w:noProof/>
                <w:webHidden/>
              </w:rPr>
              <w:fldChar w:fldCharType="separate"/>
            </w:r>
            <w:r w:rsidR="0005747F">
              <w:rPr>
                <w:noProof/>
                <w:webHidden/>
              </w:rPr>
              <w:t>4</w:t>
            </w:r>
            <w:r w:rsidR="0005747F">
              <w:rPr>
                <w:noProof/>
                <w:webHidden/>
              </w:rPr>
              <w:fldChar w:fldCharType="end"/>
            </w:r>
          </w:hyperlink>
        </w:p>
        <w:p w14:paraId="03258103" w14:textId="3C872ADA" w:rsidR="0005747F" w:rsidRDefault="00464B57">
          <w:pPr>
            <w:pStyle w:val="TOC1"/>
            <w:tabs>
              <w:tab w:val="right" w:leader="dot" w:pos="10070"/>
            </w:tabs>
            <w:rPr>
              <w:rFonts w:asciiTheme="minorHAnsi" w:eastAsiaTheme="minorEastAsia" w:hAnsiTheme="minorHAnsi" w:cstheme="minorBidi"/>
              <w:noProof/>
              <w:kern w:val="2"/>
              <w:sz w:val="22"/>
              <w:szCs w:val="22"/>
              <w14:ligatures w14:val="standardContextual"/>
            </w:rPr>
          </w:pPr>
          <w:hyperlink w:anchor="_Toc134401729" w:history="1">
            <w:r w:rsidR="0005747F" w:rsidRPr="009018F3">
              <w:rPr>
                <w:rStyle w:val="Hyperlink"/>
                <w:noProof/>
              </w:rPr>
              <w:t>Industry Applications</w:t>
            </w:r>
            <w:r w:rsidR="0005747F">
              <w:rPr>
                <w:noProof/>
                <w:webHidden/>
              </w:rPr>
              <w:tab/>
            </w:r>
            <w:r w:rsidR="0005747F">
              <w:rPr>
                <w:noProof/>
                <w:webHidden/>
              </w:rPr>
              <w:fldChar w:fldCharType="begin"/>
            </w:r>
            <w:r w:rsidR="0005747F">
              <w:rPr>
                <w:noProof/>
                <w:webHidden/>
              </w:rPr>
              <w:instrText xml:space="preserve"> PAGEREF _Toc134401729 \h </w:instrText>
            </w:r>
            <w:r w:rsidR="0005747F">
              <w:rPr>
                <w:noProof/>
                <w:webHidden/>
              </w:rPr>
            </w:r>
            <w:r w:rsidR="0005747F">
              <w:rPr>
                <w:noProof/>
                <w:webHidden/>
              </w:rPr>
              <w:fldChar w:fldCharType="separate"/>
            </w:r>
            <w:r w:rsidR="0005747F">
              <w:rPr>
                <w:noProof/>
                <w:webHidden/>
              </w:rPr>
              <w:t>7</w:t>
            </w:r>
            <w:r w:rsidR="0005747F">
              <w:rPr>
                <w:noProof/>
                <w:webHidden/>
              </w:rPr>
              <w:fldChar w:fldCharType="end"/>
            </w:r>
          </w:hyperlink>
        </w:p>
        <w:p w14:paraId="50D310AD" w14:textId="5392B160" w:rsidR="0005747F" w:rsidRDefault="00464B57">
          <w:pPr>
            <w:pStyle w:val="TOC1"/>
            <w:tabs>
              <w:tab w:val="right" w:leader="dot" w:pos="10070"/>
            </w:tabs>
            <w:rPr>
              <w:rFonts w:asciiTheme="minorHAnsi" w:eastAsiaTheme="minorEastAsia" w:hAnsiTheme="minorHAnsi" w:cstheme="minorBidi"/>
              <w:noProof/>
              <w:kern w:val="2"/>
              <w:sz w:val="22"/>
              <w:szCs w:val="22"/>
              <w14:ligatures w14:val="standardContextual"/>
            </w:rPr>
          </w:pPr>
          <w:hyperlink w:anchor="_Toc134401730" w:history="1">
            <w:r w:rsidR="0005747F" w:rsidRPr="009018F3">
              <w:rPr>
                <w:rStyle w:val="Hyperlink"/>
                <w:noProof/>
                <w:lang w:val="en-AU" w:eastAsia="zh-TW"/>
              </w:rPr>
              <w:t>Limitations &amp; Solutions</w:t>
            </w:r>
            <w:r w:rsidR="0005747F">
              <w:rPr>
                <w:noProof/>
                <w:webHidden/>
              </w:rPr>
              <w:tab/>
            </w:r>
            <w:r w:rsidR="0005747F">
              <w:rPr>
                <w:noProof/>
                <w:webHidden/>
              </w:rPr>
              <w:fldChar w:fldCharType="begin"/>
            </w:r>
            <w:r w:rsidR="0005747F">
              <w:rPr>
                <w:noProof/>
                <w:webHidden/>
              </w:rPr>
              <w:instrText xml:space="preserve"> PAGEREF _Toc134401730 \h </w:instrText>
            </w:r>
            <w:r w:rsidR="0005747F">
              <w:rPr>
                <w:noProof/>
                <w:webHidden/>
              </w:rPr>
            </w:r>
            <w:r w:rsidR="0005747F">
              <w:rPr>
                <w:noProof/>
                <w:webHidden/>
              </w:rPr>
              <w:fldChar w:fldCharType="separate"/>
            </w:r>
            <w:r w:rsidR="0005747F">
              <w:rPr>
                <w:noProof/>
                <w:webHidden/>
              </w:rPr>
              <w:t>9</w:t>
            </w:r>
            <w:r w:rsidR="0005747F">
              <w:rPr>
                <w:noProof/>
                <w:webHidden/>
              </w:rPr>
              <w:fldChar w:fldCharType="end"/>
            </w:r>
          </w:hyperlink>
        </w:p>
        <w:p w14:paraId="4C33ACB8" w14:textId="4FAA966E" w:rsidR="0005747F" w:rsidRDefault="00464B57">
          <w:pPr>
            <w:pStyle w:val="TOC1"/>
            <w:tabs>
              <w:tab w:val="right" w:leader="dot" w:pos="10070"/>
            </w:tabs>
            <w:rPr>
              <w:rFonts w:asciiTheme="minorHAnsi" w:eastAsiaTheme="minorEastAsia" w:hAnsiTheme="minorHAnsi" w:cstheme="minorBidi"/>
              <w:noProof/>
              <w:kern w:val="2"/>
              <w:sz w:val="22"/>
              <w:szCs w:val="22"/>
              <w14:ligatures w14:val="standardContextual"/>
            </w:rPr>
          </w:pPr>
          <w:hyperlink w:anchor="_Toc134401731" w:history="1">
            <w:r w:rsidR="0005747F" w:rsidRPr="009018F3">
              <w:rPr>
                <w:rStyle w:val="Hyperlink"/>
                <w:noProof/>
                <w:lang w:val="en-AU" w:eastAsia="zh-TW"/>
              </w:rPr>
              <w:t>References</w:t>
            </w:r>
            <w:r w:rsidR="0005747F">
              <w:rPr>
                <w:noProof/>
                <w:webHidden/>
              </w:rPr>
              <w:tab/>
            </w:r>
            <w:r w:rsidR="0005747F">
              <w:rPr>
                <w:noProof/>
                <w:webHidden/>
              </w:rPr>
              <w:fldChar w:fldCharType="begin"/>
            </w:r>
            <w:r w:rsidR="0005747F">
              <w:rPr>
                <w:noProof/>
                <w:webHidden/>
              </w:rPr>
              <w:instrText xml:space="preserve"> PAGEREF _Toc134401731 \h </w:instrText>
            </w:r>
            <w:r w:rsidR="0005747F">
              <w:rPr>
                <w:noProof/>
                <w:webHidden/>
              </w:rPr>
            </w:r>
            <w:r w:rsidR="0005747F">
              <w:rPr>
                <w:noProof/>
                <w:webHidden/>
              </w:rPr>
              <w:fldChar w:fldCharType="separate"/>
            </w:r>
            <w:r w:rsidR="0005747F">
              <w:rPr>
                <w:noProof/>
                <w:webHidden/>
              </w:rPr>
              <w:t>10</w:t>
            </w:r>
            <w:r w:rsidR="0005747F">
              <w:rPr>
                <w:noProof/>
                <w:webHidden/>
              </w:rPr>
              <w:fldChar w:fldCharType="end"/>
            </w:r>
          </w:hyperlink>
        </w:p>
        <w:p w14:paraId="354722D1" w14:textId="7575E096" w:rsidR="00BF3586" w:rsidRDefault="00BF3586" w:rsidP="00C432D0">
          <w:r>
            <w:rPr>
              <w:b/>
              <w:bCs/>
              <w:noProof/>
            </w:rPr>
            <w:fldChar w:fldCharType="end"/>
          </w:r>
        </w:p>
      </w:sdtContent>
    </w:sdt>
    <w:p w14:paraId="325A222B" w14:textId="3B74476D" w:rsidR="007A1683" w:rsidRPr="00984100" w:rsidRDefault="00017B3E" w:rsidP="00984100">
      <w:pPr>
        <w:rPr>
          <w:rFonts w:eastAsiaTheme="majorEastAsia" w:cstheme="majorBidi"/>
          <w:b/>
          <w:bCs/>
          <w:smallCaps/>
          <w:sz w:val="32"/>
          <w:szCs w:val="28"/>
        </w:rPr>
      </w:pPr>
      <w:r>
        <w:rPr>
          <w:shd w:val="clear" w:color="auto" w:fill="FAFAFA"/>
        </w:rPr>
        <w:br w:type="page"/>
      </w:r>
      <w:r w:rsidR="00401F70">
        <w:rPr>
          <w:shd w:val="clear" w:color="auto" w:fill="FAFAFA"/>
        </w:rPr>
        <w:fldChar w:fldCharType="begin"/>
      </w:r>
      <w:r w:rsidR="00401F70">
        <w:rPr>
          <w:shd w:val="clear" w:color="auto" w:fill="FAFAFA"/>
        </w:rPr>
        <w:instrText xml:space="preserve"> TOC \h \z \c "Figure" </w:instrText>
      </w:r>
      <w:r w:rsidR="00401F70">
        <w:rPr>
          <w:shd w:val="clear" w:color="auto" w:fill="FAFAFA"/>
        </w:rPr>
        <w:fldChar w:fldCharType="end"/>
      </w:r>
      <w:r w:rsidR="00665366" w:rsidRPr="00665366">
        <w:fldChar w:fldCharType="begin"/>
      </w:r>
      <w:r w:rsidR="00665366" w:rsidRPr="00665366">
        <w:instrText xml:space="preserve"> TOC \h \z \c "Table" </w:instrText>
      </w:r>
      <w:r w:rsidR="00665366" w:rsidRPr="00665366">
        <w:fldChar w:fldCharType="end"/>
      </w:r>
      <w:r w:rsidR="00665366" w:rsidRPr="00665366">
        <w:fldChar w:fldCharType="begin"/>
      </w:r>
      <w:r w:rsidR="00665366" w:rsidRPr="00665366">
        <w:instrText xml:space="preserve"> TOC \h \z \c "Figure" </w:instrText>
      </w:r>
      <w:r w:rsidR="00665366" w:rsidRPr="00665366">
        <w:fldChar w:fldCharType="end"/>
      </w:r>
    </w:p>
    <w:p w14:paraId="487608F6" w14:textId="7F4C11AE" w:rsidR="00EA6065" w:rsidRPr="00C16715" w:rsidRDefault="00575D0D" w:rsidP="00C16715">
      <w:pPr>
        <w:pStyle w:val="Heading1"/>
        <w:jc w:val="center"/>
      </w:pPr>
      <w:bookmarkStart w:id="0" w:name="_Toc134401727"/>
      <w:r>
        <w:lastRenderedPageBreak/>
        <w:t>Sentiment Analysis</w:t>
      </w:r>
      <w:r w:rsidR="00730EFC">
        <w:t xml:space="preserve"> in Deep Learning</w:t>
      </w:r>
      <w:bookmarkEnd w:id="0"/>
    </w:p>
    <w:p w14:paraId="2FF90636" w14:textId="71955EC5" w:rsidR="005C6047" w:rsidRPr="00517AE9" w:rsidRDefault="00464B57" w:rsidP="00916F10">
      <w:r w:rsidRPr="00464B57">
        <w:t xml:space="preserve">Emotions are an integral part of human communication - our choice of words reflects how we feel about certain things or situations. Sentiment analysis is a fascinating area of study within natural language processing that enables machines to recognize emotions in human language automatically. This AI powered technology can help businesses gauge customer satisfaction levels and improve brand reputation by analyzing feedback sentiments on various channels such as online reviews, social media posts etcetera with high accuracy rates using </w:t>
      </w:r>
      <w:r>
        <w:t>cutting-edge</w:t>
      </w:r>
      <w:r w:rsidRPr="00464B57">
        <w:t xml:space="preserve"> deep learning models like LSTM networks, CNNs &amp; Transformers such as BERT. Recent literature suggests that using </w:t>
      </w:r>
      <w:r>
        <w:t>self-attention</w:t>
      </w:r>
      <w:r w:rsidRPr="00464B57">
        <w:t xml:space="preserve"> mechanisms is an effective way to analyze complex sentences within the context of sentiment analysis. Deep </w:t>
      </w:r>
      <w:r>
        <w:t>learning-based</w:t>
      </w:r>
      <w:r w:rsidRPr="00464B57">
        <w:t xml:space="preserve"> models are proving significantly more accurate than traditional machine </w:t>
      </w:r>
      <w:r>
        <w:t>learning-based</w:t>
      </w:r>
      <w:r w:rsidRPr="00464B57">
        <w:t xml:space="preserve"> ones which is why professionals from </w:t>
      </w:r>
      <w:r>
        <w:t>e-commerce</w:t>
      </w:r>
      <w:r w:rsidRPr="00464B57">
        <w:t xml:space="preserve"> to healthcare industries are seeing the benefits of these advancements. To examine sentiments in our paper we employ a hybrid approach that includes pre-processing feature extraction and sentiment classification stages. Through NLP techniques in </w:t>
      </w:r>
      <w:r>
        <w:t>pre-processing,</w:t>
      </w:r>
      <w:r w:rsidRPr="00464B57">
        <w:t xml:space="preserve"> we eliminate undesired data while extracting features through </w:t>
      </w:r>
      <w:r>
        <w:t>review-related</w:t>
      </w:r>
      <w:r w:rsidRPr="00464B57">
        <w:t xml:space="preserve"> and </w:t>
      </w:r>
      <w:r>
        <w:t>aspect-related</w:t>
      </w:r>
      <w:r w:rsidRPr="00464B57">
        <w:t xml:space="preserve"> features creating a unique hybrid feature vector for each review resulting in effective feature extraction. Our model uses deep learning classifier LSTM to perform sentiment classification which we evaluate experimentally on three different research datasets achieving an average precision of 94.46% an average recall of 91.63% and an average F1 score of 92.81%.</w:t>
      </w:r>
    </w:p>
    <w:p w14:paraId="76579A52" w14:textId="77777777" w:rsidR="00916F10" w:rsidRDefault="00916F10">
      <w:pPr>
        <w:spacing w:line="276" w:lineRule="auto"/>
        <w:jc w:val="left"/>
        <w:rPr>
          <w:rFonts w:eastAsiaTheme="majorEastAsia" w:cstheme="majorBidi"/>
          <w:b/>
          <w:bCs/>
          <w:smallCaps/>
          <w:sz w:val="32"/>
          <w:szCs w:val="28"/>
        </w:rPr>
      </w:pPr>
      <w:r>
        <w:br w:type="page"/>
      </w:r>
    </w:p>
    <w:p w14:paraId="7333D729" w14:textId="7BC2AC44" w:rsidR="00EC7F27" w:rsidRDefault="00984100" w:rsidP="00C16715">
      <w:pPr>
        <w:pStyle w:val="Heading1"/>
        <w:jc w:val="center"/>
      </w:pPr>
      <w:bookmarkStart w:id="1" w:name="_Toc134401728"/>
      <w:r w:rsidRPr="000F2853">
        <w:lastRenderedPageBreak/>
        <w:t>L</w:t>
      </w:r>
      <w:r w:rsidR="00F67EA4" w:rsidRPr="000F2853">
        <w:t xml:space="preserve">iterature </w:t>
      </w:r>
      <w:r w:rsidRPr="000F2853">
        <w:t>Review</w:t>
      </w:r>
      <w:bookmarkEnd w:id="1"/>
    </w:p>
    <w:p w14:paraId="604F5301" w14:textId="7EA2763F" w:rsidR="00464B57" w:rsidRDefault="00464B57" w:rsidP="00464B57">
      <w:r w:rsidRPr="00464B57">
        <w:t xml:space="preserve">Misra et </w:t>
      </w:r>
      <w:proofErr w:type="spellStart"/>
      <w:proofErr w:type="gramStart"/>
      <w:r w:rsidRPr="00464B57">
        <w:t>al.s</w:t>
      </w:r>
      <w:proofErr w:type="spellEnd"/>
      <w:proofErr w:type="gramEnd"/>
      <w:r w:rsidRPr="00464B57">
        <w:t xml:space="preserve"> framework named LSTM DGWO created in 2023 utilizes differential grey wolf optimization to analyze online customer reviews with the aim to address consumer concerns by enhancing product development through sentiment analysis. The authors also acknowledge machine learning based sentiment analysis techniques as useful but have the disadvantage of being computationally intensive making them less reliable over time if not addressed properly with additional resources Deep learning based sentiment analysis has shown remarkable improvements in recent years with methods such as long </w:t>
      </w:r>
      <w:proofErr w:type="gramStart"/>
      <w:r w:rsidRPr="00464B57">
        <w:t>short term</w:t>
      </w:r>
      <w:proofErr w:type="gramEnd"/>
      <w:r w:rsidRPr="00464B57">
        <w:t xml:space="preserve"> memory gaining popularity but selecting optimal hyperparameters remains a daunting task. </w:t>
      </w:r>
      <w:proofErr w:type="gramStart"/>
      <w:r w:rsidRPr="00464B57">
        <w:t>However</w:t>
      </w:r>
      <w:proofErr w:type="gramEnd"/>
      <w:r w:rsidRPr="00464B57">
        <w:t xml:space="preserve"> researchers conducted an insightful study that introduced LSTM DGWO - a fusion of LSTM and differential grey wolf optimization technologies - providing an effective solution through the combination of various algorithms such as bidirectional encoder representations from transformers (BERT) genetic algorithm (GA) firefly algorithm (FA). These algorithms allowed effective processing of massive app review datasets by creating efficient word embeddings extracting useful features and identifying optimal review feature sets while simultaneously categorizing app reviews via LSTM DGWO which further optimized its hyperparameters through DGWO algorithm yielding an impressive accuracy rate of 98.89%. Businesses that leverage this valuable customer feedback can enjoy significant benefits in product enhancement and customer satisfaction. Researchers conducted a study utilizing advanced deep learning methods to determine whether reviews exhibited a positive or negative sentiment. Their study sought to contribute to ongoing efforts aimed at resolving some of NLPs biggest challenges. Specifically examining previous studies using similar approaches on problems related to sentiment analysis they selected three deep learning models - namely CNNs, RNNs, and DNNs - along with strategies such as </w:t>
      </w:r>
      <w:proofErr w:type="spellStart"/>
      <w:r w:rsidRPr="00464B57">
        <w:t>Tf</w:t>
      </w:r>
      <w:proofErr w:type="spellEnd"/>
      <w:r w:rsidRPr="00464B57">
        <w:t xml:space="preserve"> </w:t>
      </w:r>
      <w:proofErr w:type="spellStart"/>
      <w:r w:rsidRPr="00464B57">
        <w:t>idf</w:t>
      </w:r>
      <w:proofErr w:type="spellEnd"/>
      <w:r w:rsidRPr="00464B57">
        <w:t xml:space="preserve"> and Word Embedding for their experimentations. Ultimately finding that the CNN model was most successful in balancing both speed and accuracy with an impressive 80%+ rate of correct classifications when applied </w:t>
      </w:r>
      <w:r w:rsidRPr="00464B57">
        <w:lastRenderedPageBreak/>
        <w:t xml:space="preserve">to tweet data observations within their review dataset; although the RNN model had higher overall levels of success when paired specifically with word embedding instead took longer processing times than desired or worked well with TF IDF experimentation strategy at all; whereas results generated by incorporating DNN strategy were merely average. Their findings suggest directions for future work including the pursuit of hybrid approaches which combine multiple models and techniques for even more accurate classification results while also reducing computational demands. Shan </w:t>
      </w:r>
      <w:proofErr w:type="spellStart"/>
      <w:r w:rsidRPr="00464B57">
        <w:t>Youcheng</w:t>
      </w:r>
      <w:proofErr w:type="spellEnd"/>
      <w:r w:rsidRPr="00464B57">
        <w:t xml:space="preserve"> conducted extensive research on analyzing sentiment in text data from social networks specifically in big data environments in 2023. The outcome was the inception of CNN-</w:t>
      </w:r>
      <w:proofErr w:type="spellStart"/>
      <w:r w:rsidRPr="00464B57">
        <w:t>BiGRU</w:t>
      </w:r>
      <w:proofErr w:type="spellEnd"/>
      <w:r w:rsidRPr="00464B57">
        <w:t xml:space="preserve"> method which employs dependency syntax tree and multiple convolution kernels that construct word vectors while extracting sentiment features from social media platforms such as Weibo_senti_100k dataset to achieve accuracy up to 94.09%, precision up to 95.13%, recall value up to 92.87%, reaching AUC value at almost high as 0.953.</w:t>
      </w:r>
    </w:p>
    <w:p w14:paraId="3014523E" w14:textId="77777777" w:rsidR="00464B57" w:rsidRDefault="00464B57" w:rsidP="00464B57"/>
    <w:p w14:paraId="4356BCD6" w14:textId="77777777" w:rsidR="00464B57" w:rsidRDefault="00464B57" w:rsidP="00464B57"/>
    <w:p w14:paraId="6CE2085D" w14:textId="77777777" w:rsidR="00464B57" w:rsidRDefault="00464B57" w:rsidP="00464B57"/>
    <w:p w14:paraId="3C5D03D0" w14:textId="77777777" w:rsidR="00464B57" w:rsidRDefault="00464B57" w:rsidP="00464B57"/>
    <w:p w14:paraId="023350EF" w14:textId="77777777" w:rsidR="00464B57" w:rsidRDefault="00464B57" w:rsidP="00464B57"/>
    <w:p w14:paraId="53A7ECBF" w14:textId="77777777" w:rsidR="00464B57" w:rsidRDefault="00464B57" w:rsidP="00464B57"/>
    <w:p w14:paraId="791EE96A" w14:textId="77777777" w:rsidR="00464B57" w:rsidRPr="00464B57" w:rsidRDefault="00464B57" w:rsidP="00464B57"/>
    <w:p w14:paraId="286F5572" w14:textId="258EB3C9" w:rsidR="008B4EE8" w:rsidRDefault="00A126D3" w:rsidP="009E28FA">
      <w:pPr>
        <w:pStyle w:val="Heading1"/>
        <w:jc w:val="center"/>
      </w:pPr>
      <w:bookmarkStart w:id="2" w:name="_Toc134401729"/>
      <w:r>
        <w:lastRenderedPageBreak/>
        <w:t>Industry Applications</w:t>
      </w:r>
      <w:bookmarkEnd w:id="2"/>
    </w:p>
    <w:p w14:paraId="618BEE1F" w14:textId="5AFA7D06" w:rsidR="005C0321" w:rsidRDefault="005C0321" w:rsidP="005C0321">
      <w:r>
        <w:t>Deep learning, which is a subset of machine learning, has displayed enormous potential across different industries owing to its capability to analyze large amounts of complex data, execute complicated tasks, and provide data-driven insights to make informed decisions (Liu, Y., Zhang, J., &amp; Luo, J., 2021). The current and potential applications of deep learning in various industries include:</w:t>
      </w:r>
    </w:p>
    <w:p w14:paraId="05070803" w14:textId="198A161A" w:rsidR="005C0321" w:rsidRDefault="005C0321" w:rsidP="005C0321">
      <w:r>
        <w:t>Healthcare: Deep learning algorithms can be employed to examine medical images, patient records, and other healthcare data to aid in disease diagnosis, outcome prediction, and personalized treatment based on a patient's medical history.</w:t>
      </w:r>
    </w:p>
    <w:p w14:paraId="7E22E089" w14:textId="5444E14E" w:rsidR="005C0321" w:rsidRDefault="005C0321" w:rsidP="005C0321">
      <w:r>
        <w:t>Finance: Deep learning algorithms can be utilized for fraud detection, risk management, credit scoring, forecasting stock prices, and making better investment decisions by detecting market trends.</w:t>
      </w:r>
    </w:p>
    <w:p w14:paraId="56352F58" w14:textId="6F255A45" w:rsidR="005C0321" w:rsidRDefault="005C0321" w:rsidP="005C0321">
      <w:r>
        <w:t>Retail: Deep learning algorithms can be implemented for product recommendations, demand forecasting, customer segmentation, and supply chain optimization, resulting in enhanced customer experience and efficiency.</w:t>
      </w:r>
    </w:p>
    <w:p w14:paraId="5166311D" w14:textId="7CB96359" w:rsidR="005C0321" w:rsidRDefault="005C0321" w:rsidP="005C0321">
      <w:r>
        <w:t>Transportation: Deep learning algorithms can be used for route optimization, traffic prediction, and autonomous driving, reducing accidents and enhancing safety.</w:t>
      </w:r>
    </w:p>
    <w:p w14:paraId="684116C5" w14:textId="0704FC89" w:rsidR="005C0321" w:rsidRDefault="005C0321" w:rsidP="005C0321">
      <w:r>
        <w:t>Manufacturing: Deep learning algorithms can be applied for predictive maintenance, quality control, and supply chain optimization to improve efficiency, reduce costs, and enhance quality.</w:t>
      </w:r>
    </w:p>
    <w:p w14:paraId="17ED19B2" w14:textId="6558C3CC" w:rsidR="005C0321" w:rsidRDefault="005C0321" w:rsidP="005C0321">
      <w:r>
        <w:t>Energy: Deep learning algorithms can be used for predictive maintenance, energy forecasting, and demand response to optimize the energy grid, reduce carbon emissions, and improve efficiency.</w:t>
      </w:r>
    </w:p>
    <w:p w14:paraId="0E4C798D" w14:textId="195C5383" w:rsidR="005C0321" w:rsidRDefault="005C0321" w:rsidP="005C0321">
      <w:r>
        <w:t>Agriculture: Deep learning algorithms can be used for crop yield prediction, soil analysis, and pest detection to optimize farming operations and improve crop quality.</w:t>
      </w:r>
    </w:p>
    <w:p w14:paraId="73B646C2" w14:textId="2B9D4422" w:rsidR="008B4EE8" w:rsidRPr="00F515E2" w:rsidRDefault="005C0321" w:rsidP="005C0321">
      <w:r>
        <w:lastRenderedPageBreak/>
        <w:t xml:space="preserve">In conclusion, deep learning has the potential to revolutionize various industries by improving efficiency, reducing costs, and providing data-driven insights that can lead to better decision-making. As deep learning continues to advance and become more accessible, it is anticipated to have an even greater impact on industries in the future. </w:t>
      </w:r>
    </w:p>
    <w:p w14:paraId="5FFDF450" w14:textId="77777777" w:rsidR="008B4EE8" w:rsidRDefault="008B4EE8" w:rsidP="00BC3C01">
      <w:pPr>
        <w:jc w:val="center"/>
        <w:rPr>
          <w:b/>
          <w:bCs/>
          <w:smallCaps/>
          <w:sz w:val="32"/>
          <w:szCs w:val="32"/>
          <w:lang w:val="en-AU" w:eastAsia="zh-TW"/>
        </w:rPr>
      </w:pPr>
    </w:p>
    <w:p w14:paraId="69AB3782" w14:textId="77777777" w:rsidR="008B4EE8" w:rsidRDefault="008B4EE8">
      <w:pPr>
        <w:spacing w:line="276" w:lineRule="auto"/>
        <w:jc w:val="left"/>
        <w:rPr>
          <w:b/>
          <w:bCs/>
          <w:smallCaps/>
          <w:sz w:val="32"/>
          <w:szCs w:val="32"/>
          <w:lang w:val="en-AU" w:eastAsia="zh-TW"/>
        </w:rPr>
      </w:pPr>
      <w:r>
        <w:rPr>
          <w:b/>
          <w:bCs/>
          <w:smallCaps/>
          <w:sz w:val="32"/>
          <w:szCs w:val="32"/>
          <w:lang w:val="en-AU" w:eastAsia="zh-TW"/>
        </w:rPr>
        <w:br w:type="page"/>
      </w:r>
    </w:p>
    <w:p w14:paraId="6A1A5304" w14:textId="3755F3B9" w:rsidR="002C099D" w:rsidRDefault="00A126D3" w:rsidP="00FE3FC9">
      <w:pPr>
        <w:pStyle w:val="Heading1"/>
        <w:jc w:val="center"/>
        <w:rPr>
          <w:lang w:val="en-AU" w:eastAsia="zh-TW"/>
        </w:rPr>
      </w:pPr>
      <w:bookmarkStart w:id="3" w:name="_Toc134401730"/>
      <w:r>
        <w:rPr>
          <w:lang w:val="en-AU" w:eastAsia="zh-TW"/>
        </w:rPr>
        <w:lastRenderedPageBreak/>
        <w:t>Limitations &amp; Solutions</w:t>
      </w:r>
      <w:bookmarkEnd w:id="3"/>
    </w:p>
    <w:p w14:paraId="27C72031" w14:textId="41E6C862" w:rsidR="0091772F" w:rsidRDefault="00BB3E03" w:rsidP="0091772F">
      <w:r w:rsidRPr="00BB3E03">
        <w:t>Sentiment analysis refers to the task of discerning subjective information from text data, and the application of deep learning has demonstrated remarkable potential in this domain.</w:t>
      </w:r>
      <w:r w:rsidR="004A22B5">
        <w:t xml:space="preserve"> </w:t>
      </w:r>
      <w:r w:rsidR="0091772F">
        <w:t>Future developments in sentiment analysis using deep learning include improving the accuracy and speed of sentiment analysis models, as well as expanding their applicability to new languages and domains.</w:t>
      </w:r>
    </w:p>
    <w:p w14:paraId="0ED05138" w14:textId="6A5D9B94" w:rsidR="0091772F" w:rsidRDefault="0091772F" w:rsidP="0091772F">
      <w:r>
        <w:t>One of the current limitations of deep learning models in sentiment analysis is their heavy reliance on large labeled datasets. Labeling data can be time-consuming and expensive, and it is often difficult to obtain labeled data for specific domains or languages. Additionally, deep learning models are often black boxes, which makes it challenging to understand how they make predictions.</w:t>
      </w:r>
    </w:p>
    <w:p w14:paraId="7059F56C" w14:textId="7DA639E7" w:rsidR="0091772F" w:rsidRDefault="0091772F" w:rsidP="0091772F">
      <w:r>
        <w:t>To address these limitations,</w:t>
      </w:r>
      <w:r w:rsidR="004A22B5">
        <w:t xml:space="preserve"> </w:t>
      </w:r>
      <w:r w:rsidR="005918B5" w:rsidRPr="004A22B5">
        <w:t>an</w:t>
      </w:r>
      <w:r w:rsidR="004A22B5" w:rsidRPr="004A22B5">
        <w:t xml:space="preserve"> approach that shows promise is transfer learning, which involves fine-tuning pre-existing models on smaller labeled datasets to perform specific tasks.</w:t>
      </w:r>
      <w:r w:rsidR="004A22B5">
        <w:t xml:space="preserve"> </w:t>
      </w:r>
      <w:r>
        <w:t>This can reduce the need for large labeled datasets and improve model performance. Another solution is to use explainable AI techniques, such as attention mechanisms or gradient-based attribution methods, to gain insight into how deep learning models make predictions.</w:t>
      </w:r>
    </w:p>
    <w:p w14:paraId="4EB575E3" w14:textId="0710FCF3" w:rsidR="002C099D" w:rsidRDefault="0091772F" w:rsidP="0091772F">
      <w:r>
        <w:t>In conclusion, sentiment analysis using deep learning has great potential for future developments in accuracy, speed, and applicability. However, current limitations such as the heavy reliance on large labeled datasets and the black box nature of deep learning models need to be addressed. Solutions such as transfer learning and explainable AI techniques can help overcome these limitations.</w:t>
      </w:r>
    </w:p>
    <w:p w14:paraId="4CFE3EF0" w14:textId="77777777" w:rsidR="00681654" w:rsidRDefault="00681654">
      <w:pPr>
        <w:spacing w:line="276" w:lineRule="auto"/>
        <w:jc w:val="left"/>
        <w:rPr>
          <w:rFonts w:eastAsiaTheme="majorEastAsia" w:cstheme="majorBidi"/>
          <w:b/>
          <w:bCs/>
          <w:smallCaps/>
          <w:sz w:val="32"/>
          <w:szCs w:val="28"/>
          <w:lang w:val="en-AU" w:eastAsia="zh-TW"/>
        </w:rPr>
      </w:pPr>
      <w:r>
        <w:rPr>
          <w:lang w:val="en-AU" w:eastAsia="zh-TW"/>
        </w:rPr>
        <w:br w:type="page"/>
      </w:r>
    </w:p>
    <w:p w14:paraId="00C34634" w14:textId="73A646FD" w:rsidR="00163AD4" w:rsidRPr="00001CB7" w:rsidRDefault="00163AD4" w:rsidP="00066203">
      <w:pPr>
        <w:pStyle w:val="Heading1"/>
        <w:jc w:val="center"/>
        <w:rPr>
          <w:lang w:val="en-AU" w:eastAsia="zh-TW"/>
        </w:rPr>
      </w:pPr>
      <w:bookmarkStart w:id="4" w:name="_Toc134401731"/>
      <w:r w:rsidRPr="00001CB7">
        <w:rPr>
          <w:lang w:val="en-AU" w:eastAsia="zh-TW"/>
        </w:rPr>
        <w:lastRenderedPageBreak/>
        <w:t>References</w:t>
      </w:r>
      <w:bookmarkEnd w:id="4"/>
    </w:p>
    <w:p w14:paraId="545C87CF" w14:textId="77777777" w:rsidR="00FF4C1E" w:rsidRPr="00FF4C1E" w:rsidRDefault="00FF4C1E" w:rsidP="00FF4C1E">
      <w:proofErr w:type="spellStart"/>
      <w:r w:rsidRPr="00FF4C1E">
        <w:t>Hochreiter</w:t>
      </w:r>
      <w:proofErr w:type="spellEnd"/>
      <w:r w:rsidRPr="00FF4C1E">
        <w:t xml:space="preserve">, S., &amp; </w:t>
      </w:r>
      <w:proofErr w:type="spellStart"/>
      <w:r w:rsidRPr="00FF4C1E">
        <w:t>Schmidhuber</w:t>
      </w:r>
      <w:proofErr w:type="spellEnd"/>
      <w:r w:rsidRPr="00FF4C1E">
        <w:t>, J. (1997). Long short-term memory. Neural computation, 9(8), 1735-1780.</w:t>
      </w:r>
    </w:p>
    <w:p w14:paraId="7CD2E670" w14:textId="77777777" w:rsidR="00FF4C1E" w:rsidRPr="00FF4C1E" w:rsidRDefault="00FF4C1E" w:rsidP="00FF4C1E">
      <w:r w:rsidRPr="00FF4C1E">
        <w:t xml:space="preserve">Kim, Y. (2014). Convolutional neural networks for sentence classification. </w:t>
      </w:r>
      <w:proofErr w:type="spellStart"/>
      <w:r w:rsidRPr="00FF4C1E">
        <w:t>arXiv</w:t>
      </w:r>
      <w:proofErr w:type="spellEnd"/>
      <w:r w:rsidRPr="00FF4C1E">
        <w:t xml:space="preserve"> preprint arXiv:1408.5882.</w:t>
      </w:r>
    </w:p>
    <w:p w14:paraId="41DF5983" w14:textId="77777777" w:rsidR="00FF4C1E" w:rsidRPr="00FF4C1E" w:rsidRDefault="00FF4C1E" w:rsidP="00FF4C1E">
      <w:r w:rsidRPr="00FF4C1E">
        <w:t xml:space="preserve">Devlin, J., Chang, M. W., Lee, K., &amp; Toutanova, K. (2018). Bert: Pre-training of deep bidirectional transformers for language understanding. </w:t>
      </w:r>
      <w:proofErr w:type="spellStart"/>
      <w:r w:rsidRPr="00FF4C1E">
        <w:t>arXiv</w:t>
      </w:r>
      <w:proofErr w:type="spellEnd"/>
      <w:r w:rsidRPr="00FF4C1E">
        <w:t xml:space="preserve"> preprint arXiv:1810.04805.</w:t>
      </w:r>
    </w:p>
    <w:p w14:paraId="14D987A6" w14:textId="5AA6E67E" w:rsidR="00FF4C1E" w:rsidRPr="00FF4C1E" w:rsidRDefault="008F4835" w:rsidP="00FF4C1E">
      <w:r>
        <w:t xml:space="preserve">Sharma, A., and Kaur, G., 2023. </w:t>
      </w:r>
      <w:r w:rsidRPr="008F4835">
        <w:t>A deep learning-based model using hybrid feature extraction approach for consumer sentiment analysis</w:t>
      </w:r>
      <w:r>
        <w:t xml:space="preserve">. </w:t>
      </w:r>
      <w:proofErr w:type="spellStart"/>
      <w:r>
        <w:t>SpringOpen</w:t>
      </w:r>
      <w:proofErr w:type="spellEnd"/>
      <w:r>
        <w:t xml:space="preserve">. </w:t>
      </w:r>
      <w:r w:rsidRPr="008F4835">
        <w:t>https://journalofbigdata.springeropen.com/articles/10.1186/s40537-022-00680-6</w:t>
      </w:r>
    </w:p>
    <w:p w14:paraId="47CE6FF2" w14:textId="28FD995E" w:rsidR="00903A19" w:rsidRDefault="009C5ED1" w:rsidP="00924C5A">
      <w:r>
        <w:t xml:space="preserve">Misra, S., </w:t>
      </w:r>
      <w:r w:rsidR="00CB3B93">
        <w:t xml:space="preserve">et al., </w:t>
      </w:r>
      <w:r>
        <w:t xml:space="preserve">2023. </w:t>
      </w:r>
      <w:r w:rsidR="00CB3B93">
        <w:t xml:space="preserve">LSTM-DGWO-Based Sentiment Analysis Framework for </w:t>
      </w:r>
      <w:proofErr w:type="spellStart"/>
      <w:r w:rsidR="00CB3B93">
        <w:t>Analysing</w:t>
      </w:r>
      <w:proofErr w:type="spellEnd"/>
      <w:r w:rsidR="00CB3B93">
        <w:t xml:space="preserve"> Online Customer Reviews. </w:t>
      </w:r>
      <w:r w:rsidR="00CB3B93" w:rsidRPr="00D46332">
        <w:t>https://www.hindawi.com/journals/cin/2023/6348831/</w:t>
      </w:r>
    </w:p>
    <w:p w14:paraId="0E29E69C" w14:textId="089A28AF" w:rsidR="00FE43A9" w:rsidRDefault="00FE43A9" w:rsidP="00924C5A">
      <w:proofErr w:type="spellStart"/>
      <w:r>
        <w:t>Kalluri</w:t>
      </w:r>
      <w:proofErr w:type="spellEnd"/>
      <w:r>
        <w:t>, S., 2023. Deep Learning Based Sentiment Analysis.</w:t>
      </w:r>
      <w:r w:rsidR="008F450D">
        <w:t xml:space="preserve"> Diva Portal.</w:t>
      </w:r>
      <w:r w:rsidR="00CB3B93">
        <w:t xml:space="preserve"> </w:t>
      </w:r>
      <w:r w:rsidR="00CB3B93" w:rsidRPr="00D46332">
        <w:t>https://www.diva-portal.org/smash/get/diva2:1741487/FULLTEXT02.pdf</w:t>
      </w:r>
    </w:p>
    <w:p w14:paraId="0711CFFE" w14:textId="406596E8" w:rsidR="00CB3B93" w:rsidRDefault="00CB3B93" w:rsidP="00924C5A">
      <w:r>
        <w:t>Shan, Y., 2023. Social Network Text Sentiment Analysis Method Based on CNN-</w:t>
      </w:r>
      <w:proofErr w:type="spellStart"/>
      <w:r>
        <w:t>Bigru</w:t>
      </w:r>
      <w:proofErr w:type="spellEnd"/>
      <w:r>
        <w:t xml:space="preserve"> in Big Data Environment. </w:t>
      </w:r>
      <w:proofErr w:type="spellStart"/>
      <w:r>
        <w:t>Hindawi</w:t>
      </w:r>
      <w:proofErr w:type="spellEnd"/>
      <w:r>
        <w:t xml:space="preserve">. </w:t>
      </w:r>
      <w:r w:rsidR="00D46332" w:rsidRPr="00D46332">
        <w:t>hindawi.com/journals/</w:t>
      </w:r>
      <w:proofErr w:type="spellStart"/>
      <w:r w:rsidR="00D46332" w:rsidRPr="00D46332">
        <w:t>misy</w:t>
      </w:r>
      <w:proofErr w:type="spellEnd"/>
      <w:r w:rsidR="00D46332" w:rsidRPr="00D46332">
        <w:t>/2023/8920094/</w:t>
      </w:r>
    </w:p>
    <w:p w14:paraId="2B037339" w14:textId="5B39EAA4" w:rsidR="005C0321" w:rsidRDefault="005C0321" w:rsidP="00924C5A">
      <w:r>
        <w:t>Liu, Y., Zhang, J., &amp; Luo, J. 2021. Applications of deep learning in industry. Journal of Ambient Intelligence and Humanized Computing, 12(5), 4995-5011.</w:t>
      </w:r>
    </w:p>
    <w:p w14:paraId="4311084D" w14:textId="703266D1" w:rsidR="0091772F" w:rsidRDefault="0091772F" w:rsidP="0091772F">
      <w:r>
        <w:t>Zhou, L., Wu, J., Zhang, H., &amp; Huang, X. (2021). Deep Learning for Sentiment Analysis: A Survey. Wiley Interdisciplinary Reviews: Data Mining and Knowledge Discovery, 11(5), e1393.</w:t>
      </w:r>
    </w:p>
    <w:p w14:paraId="10D128A5" w14:textId="252198EA" w:rsidR="0091772F" w:rsidRPr="00CB3B93" w:rsidRDefault="0091772F" w:rsidP="00924C5A">
      <w:r>
        <w:lastRenderedPageBreak/>
        <w:t>Singh, S., Pandey, P., &amp; Suhail, R. (2020). A review of deep learning for sentiment analysis: challenges, solutions, and future directions. IEEE Access, 8, 165303-165324.</w:t>
      </w:r>
    </w:p>
    <w:sectPr w:rsidR="0091772F" w:rsidRPr="00CB3B93" w:rsidSect="001F3E44">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4BC2D" w14:textId="77777777" w:rsidR="002E2890" w:rsidRDefault="002E2890" w:rsidP="00B20165">
      <w:pPr>
        <w:spacing w:after="0" w:line="240" w:lineRule="auto"/>
      </w:pPr>
      <w:r>
        <w:separator/>
      </w:r>
    </w:p>
  </w:endnote>
  <w:endnote w:type="continuationSeparator" w:id="0">
    <w:p w14:paraId="7586029E" w14:textId="77777777" w:rsidR="002E2890" w:rsidRDefault="002E2890" w:rsidP="00B20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750122"/>
      <w:docPartObj>
        <w:docPartGallery w:val="Page Numbers (Bottom of Page)"/>
        <w:docPartUnique/>
      </w:docPartObj>
    </w:sdtPr>
    <w:sdtEndPr>
      <w:rPr>
        <w:noProof/>
      </w:rPr>
    </w:sdtEndPr>
    <w:sdtContent>
      <w:p w14:paraId="7D2381AC" w14:textId="77777777" w:rsidR="00164BC2" w:rsidRDefault="00164BC2">
        <w:pPr>
          <w:pStyle w:val="Footer"/>
          <w:jc w:val="center"/>
        </w:pPr>
        <w:r>
          <w:fldChar w:fldCharType="begin"/>
        </w:r>
        <w:r>
          <w:instrText xml:space="preserve"> PAGE   \* MERGEFORMAT </w:instrText>
        </w:r>
        <w:r>
          <w:fldChar w:fldCharType="separate"/>
        </w:r>
        <w:r w:rsidR="0091676E">
          <w:rPr>
            <w:noProof/>
          </w:rPr>
          <w:t>12</w:t>
        </w:r>
        <w:r>
          <w:rPr>
            <w:noProof/>
          </w:rPr>
          <w:fldChar w:fldCharType="end"/>
        </w:r>
      </w:p>
    </w:sdtContent>
  </w:sdt>
  <w:p w14:paraId="5632B106" w14:textId="77777777" w:rsidR="00164BC2" w:rsidRDefault="00164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90CB0" w14:textId="77777777" w:rsidR="002E2890" w:rsidRDefault="002E2890" w:rsidP="00B20165">
      <w:pPr>
        <w:spacing w:after="0" w:line="240" w:lineRule="auto"/>
      </w:pPr>
      <w:r>
        <w:separator/>
      </w:r>
    </w:p>
  </w:footnote>
  <w:footnote w:type="continuationSeparator" w:id="0">
    <w:p w14:paraId="6DF3DEF1" w14:textId="77777777" w:rsidR="002E2890" w:rsidRDefault="002E2890" w:rsidP="00B20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645"/>
    <w:multiLevelType w:val="hybridMultilevel"/>
    <w:tmpl w:val="3774E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A16B00"/>
    <w:multiLevelType w:val="hybridMultilevel"/>
    <w:tmpl w:val="989C15DA"/>
    <w:lvl w:ilvl="0" w:tplc="EB7A2DC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27A1C"/>
    <w:multiLevelType w:val="multilevel"/>
    <w:tmpl w:val="87C4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E2961"/>
    <w:multiLevelType w:val="multilevel"/>
    <w:tmpl w:val="772A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45297"/>
    <w:multiLevelType w:val="hybridMultilevel"/>
    <w:tmpl w:val="745A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16CD5"/>
    <w:multiLevelType w:val="multilevel"/>
    <w:tmpl w:val="C8C48E28"/>
    <w:lvl w:ilvl="0">
      <w:start w:val="1"/>
      <w:numFmt w:val="decimal"/>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DDA772D"/>
    <w:multiLevelType w:val="hybridMultilevel"/>
    <w:tmpl w:val="BB960436"/>
    <w:lvl w:ilvl="0" w:tplc="04090015">
      <w:start w:val="1"/>
      <w:numFmt w:val="upp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7" w15:restartNumberingAfterBreak="0">
    <w:nsid w:val="1E3A4604"/>
    <w:multiLevelType w:val="hybridMultilevel"/>
    <w:tmpl w:val="95B6F7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6123F"/>
    <w:multiLevelType w:val="multilevel"/>
    <w:tmpl w:val="40E4E6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1311EB4"/>
    <w:multiLevelType w:val="multilevel"/>
    <w:tmpl w:val="0CB6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4698A"/>
    <w:multiLevelType w:val="hybridMultilevel"/>
    <w:tmpl w:val="603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84179"/>
    <w:multiLevelType w:val="hybridMultilevel"/>
    <w:tmpl w:val="C9846ADC"/>
    <w:lvl w:ilvl="0" w:tplc="04090015">
      <w:start w:val="1"/>
      <w:numFmt w:val="upperLetter"/>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A957C7"/>
    <w:multiLevelType w:val="hybridMultilevel"/>
    <w:tmpl w:val="356A95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43EA8"/>
    <w:multiLevelType w:val="hybridMultilevel"/>
    <w:tmpl w:val="DB1AFD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400B8"/>
    <w:multiLevelType w:val="hybridMultilevel"/>
    <w:tmpl w:val="6E9A74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AC39DD"/>
    <w:multiLevelType w:val="hybridMultilevel"/>
    <w:tmpl w:val="8CCE3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6676D"/>
    <w:multiLevelType w:val="multilevel"/>
    <w:tmpl w:val="0DFE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94FF7"/>
    <w:multiLevelType w:val="multilevel"/>
    <w:tmpl w:val="0440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A75288"/>
    <w:multiLevelType w:val="multilevel"/>
    <w:tmpl w:val="C494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8B6C7A"/>
    <w:multiLevelType w:val="hybridMultilevel"/>
    <w:tmpl w:val="A8AC75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20F91"/>
    <w:multiLevelType w:val="hybridMultilevel"/>
    <w:tmpl w:val="A8E00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0531B6"/>
    <w:multiLevelType w:val="multilevel"/>
    <w:tmpl w:val="B024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EE6700"/>
    <w:multiLevelType w:val="hybridMultilevel"/>
    <w:tmpl w:val="3B50F1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313D2"/>
    <w:multiLevelType w:val="multilevel"/>
    <w:tmpl w:val="4478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462B9F"/>
    <w:multiLevelType w:val="hybridMultilevel"/>
    <w:tmpl w:val="5C0A68BC"/>
    <w:lvl w:ilvl="0" w:tplc="04090015">
      <w:start w:val="1"/>
      <w:numFmt w:val="upp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15:restartNumberingAfterBreak="0">
    <w:nsid w:val="67BD0CC0"/>
    <w:multiLevelType w:val="hybridMultilevel"/>
    <w:tmpl w:val="C9846ADC"/>
    <w:lvl w:ilvl="0" w:tplc="04090015">
      <w:start w:val="1"/>
      <w:numFmt w:val="upperLetter"/>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8485791"/>
    <w:multiLevelType w:val="hybridMultilevel"/>
    <w:tmpl w:val="4A4A5A0A"/>
    <w:lvl w:ilvl="0" w:tplc="04090013">
      <w:start w:val="1"/>
      <w:numFmt w:val="upperRoman"/>
      <w:lvlText w:val="%1."/>
      <w:lvlJc w:val="righ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6060F88"/>
    <w:multiLevelType w:val="multilevel"/>
    <w:tmpl w:val="E84C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E57E19"/>
    <w:multiLevelType w:val="hybridMultilevel"/>
    <w:tmpl w:val="9AF06D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155912">
    <w:abstractNumId w:val="11"/>
  </w:num>
  <w:num w:numId="2" w16cid:durableId="569123590">
    <w:abstractNumId w:val="8"/>
  </w:num>
  <w:num w:numId="3" w16cid:durableId="2094276452">
    <w:abstractNumId w:val="12"/>
  </w:num>
  <w:num w:numId="4" w16cid:durableId="1572545778">
    <w:abstractNumId w:val="11"/>
  </w:num>
  <w:num w:numId="5" w16cid:durableId="488836735">
    <w:abstractNumId w:val="19"/>
  </w:num>
  <w:num w:numId="6" w16cid:durableId="1559318076">
    <w:abstractNumId w:val="1"/>
  </w:num>
  <w:num w:numId="7" w16cid:durableId="1505240175">
    <w:abstractNumId w:val="1"/>
    <w:lvlOverride w:ilvl="0">
      <w:startOverride w:val="1"/>
    </w:lvlOverride>
  </w:num>
  <w:num w:numId="8" w16cid:durableId="1374497218">
    <w:abstractNumId w:val="15"/>
  </w:num>
  <w:num w:numId="9" w16cid:durableId="249386045">
    <w:abstractNumId w:val="14"/>
  </w:num>
  <w:num w:numId="10" w16cid:durableId="1092512165">
    <w:abstractNumId w:val="6"/>
  </w:num>
  <w:num w:numId="11" w16cid:durableId="1232041341">
    <w:abstractNumId w:val="24"/>
  </w:num>
  <w:num w:numId="12" w16cid:durableId="745227216">
    <w:abstractNumId w:val="28"/>
  </w:num>
  <w:num w:numId="13" w16cid:durableId="122697504">
    <w:abstractNumId w:val="13"/>
  </w:num>
  <w:num w:numId="14" w16cid:durableId="203635776">
    <w:abstractNumId w:val="26"/>
  </w:num>
  <w:num w:numId="15" w16cid:durableId="1383480723">
    <w:abstractNumId w:val="25"/>
  </w:num>
  <w:num w:numId="16" w16cid:durableId="1405569361">
    <w:abstractNumId w:val="20"/>
  </w:num>
  <w:num w:numId="17" w16cid:durableId="733549203">
    <w:abstractNumId w:val="22"/>
  </w:num>
  <w:num w:numId="18" w16cid:durableId="646783205">
    <w:abstractNumId w:val="0"/>
  </w:num>
  <w:num w:numId="19" w16cid:durableId="999309006">
    <w:abstractNumId w:val="5"/>
  </w:num>
  <w:num w:numId="20" w16cid:durableId="1568563695">
    <w:abstractNumId w:val="18"/>
  </w:num>
  <w:num w:numId="21" w16cid:durableId="168763077">
    <w:abstractNumId w:val="7"/>
  </w:num>
  <w:num w:numId="22" w16cid:durableId="1175802637">
    <w:abstractNumId w:val="16"/>
  </w:num>
  <w:num w:numId="23" w16cid:durableId="250895582">
    <w:abstractNumId w:val="21"/>
  </w:num>
  <w:num w:numId="24" w16cid:durableId="1855456228">
    <w:abstractNumId w:val="17"/>
  </w:num>
  <w:num w:numId="25" w16cid:durableId="329142459">
    <w:abstractNumId w:val="2"/>
  </w:num>
  <w:num w:numId="26" w16cid:durableId="1566184798">
    <w:abstractNumId w:val="23"/>
  </w:num>
  <w:num w:numId="27" w16cid:durableId="1847862073">
    <w:abstractNumId w:val="9"/>
  </w:num>
  <w:num w:numId="28" w16cid:durableId="1315060657">
    <w:abstractNumId w:val="10"/>
  </w:num>
  <w:num w:numId="29" w16cid:durableId="294988822">
    <w:abstractNumId w:val="4"/>
  </w:num>
  <w:num w:numId="30" w16cid:durableId="1785616776">
    <w:abstractNumId w:val="27"/>
  </w:num>
  <w:num w:numId="31" w16cid:durableId="450712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EBB"/>
    <w:rsid w:val="00001CB7"/>
    <w:rsid w:val="0000672A"/>
    <w:rsid w:val="00007A3A"/>
    <w:rsid w:val="00007F43"/>
    <w:rsid w:val="000106F8"/>
    <w:rsid w:val="00010A2A"/>
    <w:rsid w:val="0001152C"/>
    <w:rsid w:val="000136EF"/>
    <w:rsid w:val="000148E2"/>
    <w:rsid w:val="00015300"/>
    <w:rsid w:val="00016725"/>
    <w:rsid w:val="00017B3E"/>
    <w:rsid w:val="00021355"/>
    <w:rsid w:val="00023134"/>
    <w:rsid w:val="000233EA"/>
    <w:rsid w:val="0003056D"/>
    <w:rsid w:val="00030F4F"/>
    <w:rsid w:val="00031F40"/>
    <w:rsid w:val="00034372"/>
    <w:rsid w:val="0003453E"/>
    <w:rsid w:val="0003687F"/>
    <w:rsid w:val="00036903"/>
    <w:rsid w:val="000377C6"/>
    <w:rsid w:val="0004101F"/>
    <w:rsid w:val="0004194C"/>
    <w:rsid w:val="00042592"/>
    <w:rsid w:val="00050365"/>
    <w:rsid w:val="00052E13"/>
    <w:rsid w:val="0005403B"/>
    <w:rsid w:val="0005517C"/>
    <w:rsid w:val="000569ED"/>
    <w:rsid w:val="0005747F"/>
    <w:rsid w:val="0006564D"/>
    <w:rsid w:val="00066203"/>
    <w:rsid w:val="00072684"/>
    <w:rsid w:val="00073C53"/>
    <w:rsid w:val="0007423E"/>
    <w:rsid w:val="0007665E"/>
    <w:rsid w:val="00081EC6"/>
    <w:rsid w:val="00083547"/>
    <w:rsid w:val="00084096"/>
    <w:rsid w:val="00086C13"/>
    <w:rsid w:val="0008772C"/>
    <w:rsid w:val="00090169"/>
    <w:rsid w:val="00092D8A"/>
    <w:rsid w:val="00093AB2"/>
    <w:rsid w:val="00093F17"/>
    <w:rsid w:val="000A0D42"/>
    <w:rsid w:val="000A15AF"/>
    <w:rsid w:val="000A27C6"/>
    <w:rsid w:val="000A721B"/>
    <w:rsid w:val="000B0973"/>
    <w:rsid w:val="000B212A"/>
    <w:rsid w:val="000B2D5B"/>
    <w:rsid w:val="000B4523"/>
    <w:rsid w:val="000B66B4"/>
    <w:rsid w:val="000B7B11"/>
    <w:rsid w:val="000C2F46"/>
    <w:rsid w:val="000C30D7"/>
    <w:rsid w:val="000C42A6"/>
    <w:rsid w:val="000C7F18"/>
    <w:rsid w:val="000D008B"/>
    <w:rsid w:val="000D15D3"/>
    <w:rsid w:val="000E2DA9"/>
    <w:rsid w:val="000E4DDB"/>
    <w:rsid w:val="000E66E4"/>
    <w:rsid w:val="000F1ADE"/>
    <w:rsid w:val="000F2853"/>
    <w:rsid w:val="000F33E8"/>
    <w:rsid w:val="000F433F"/>
    <w:rsid w:val="000F4D76"/>
    <w:rsid w:val="000F4E75"/>
    <w:rsid w:val="001036B5"/>
    <w:rsid w:val="00104C34"/>
    <w:rsid w:val="001058C8"/>
    <w:rsid w:val="00110CC2"/>
    <w:rsid w:val="00112C82"/>
    <w:rsid w:val="001155F8"/>
    <w:rsid w:val="00115C93"/>
    <w:rsid w:val="00116C8B"/>
    <w:rsid w:val="0011763B"/>
    <w:rsid w:val="00122186"/>
    <w:rsid w:val="00122270"/>
    <w:rsid w:val="00122D4B"/>
    <w:rsid w:val="00125739"/>
    <w:rsid w:val="001313A1"/>
    <w:rsid w:val="00131EC2"/>
    <w:rsid w:val="00133AF4"/>
    <w:rsid w:val="00133D16"/>
    <w:rsid w:val="001343FB"/>
    <w:rsid w:val="0013521C"/>
    <w:rsid w:val="00136DFC"/>
    <w:rsid w:val="00137796"/>
    <w:rsid w:val="00137FE6"/>
    <w:rsid w:val="001405B2"/>
    <w:rsid w:val="001422EE"/>
    <w:rsid w:val="00142838"/>
    <w:rsid w:val="00143B58"/>
    <w:rsid w:val="00145F4C"/>
    <w:rsid w:val="00146B6A"/>
    <w:rsid w:val="00146EA1"/>
    <w:rsid w:val="00150A6F"/>
    <w:rsid w:val="00151E44"/>
    <w:rsid w:val="00152469"/>
    <w:rsid w:val="001528BA"/>
    <w:rsid w:val="00152BCE"/>
    <w:rsid w:val="00152DA0"/>
    <w:rsid w:val="0015570A"/>
    <w:rsid w:val="0015606F"/>
    <w:rsid w:val="00157183"/>
    <w:rsid w:val="001578A9"/>
    <w:rsid w:val="0016137A"/>
    <w:rsid w:val="00163AD4"/>
    <w:rsid w:val="00164BC2"/>
    <w:rsid w:val="001664C1"/>
    <w:rsid w:val="00166D40"/>
    <w:rsid w:val="00167622"/>
    <w:rsid w:val="00171097"/>
    <w:rsid w:val="00172308"/>
    <w:rsid w:val="00172395"/>
    <w:rsid w:val="00173014"/>
    <w:rsid w:val="00174E90"/>
    <w:rsid w:val="00174F56"/>
    <w:rsid w:val="001755D4"/>
    <w:rsid w:val="0017758D"/>
    <w:rsid w:val="00183601"/>
    <w:rsid w:val="00192250"/>
    <w:rsid w:val="001925F0"/>
    <w:rsid w:val="00197C53"/>
    <w:rsid w:val="001A3BF8"/>
    <w:rsid w:val="001A47C5"/>
    <w:rsid w:val="001A689C"/>
    <w:rsid w:val="001B1895"/>
    <w:rsid w:val="001B33FB"/>
    <w:rsid w:val="001C2B24"/>
    <w:rsid w:val="001C423B"/>
    <w:rsid w:val="001C7AA7"/>
    <w:rsid w:val="001C7AB3"/>
    <w:rsid w:val="001C7B40"/>
    <w:rsid w:val="001D0D61"/>
    <w:rsid w:val="001D10B2"/>
    <w:rsid w:val="001D3A14"/>
    <w:rsid w:val="001D4AB0"/>
    <w:rsid w:val="001D4CF3"/>
    <w:rsid w:val="001D4E8B"/>
    <w:rsid w:val="001D54C6"/>
    <w:rsid w:val="001E0815"/>
    <w:rsid w:val="001E08D0"/>
    <w:rsid w:val="001E6225"/>
    <w:rsid w:val="001E7E5E"/>
    <w:rsid w:val="001F0DA8"/>
    <w:rsid w:val="001F3673"/>
    <w:rsid w:val="001F395E"/>
    <w:rsid w:val="001F3E44"/>
    <w:rsid w:val="001F4777"/>
    <w:rsid w:val="002008E9"/>
    <w:rsid w:val="00201990"/>
    <w:rsid w:val="0020433D"/>
    <w:rsid w:val="0020635E"/>
    <w:rsid w:val="00207925"/>
    <w:rsid w:val="002079F1"/>
    <w:rsid w:val="002102C1"/>
    <w:rsid w:val="002106D4"/>
    <w:rsid w:val="00210C40"/>
    <w:rsid w:val="0021125B"/>
    <w:rsid w:val="002121B3"/>
    <w:rsid w:val="0021272A"/>
    <w:rsid w:val="00215E19"/>
    <w:rsid w:val="00222C06"/>
    <w:rsid w:val="0022582C"/>
    <w:rsid w:val="00231525"/>
    <w:rsid w:val="0023441B"/>
    <w:rsid w:val="002360DF"/>
    <w:rsid w:val="00236113"/>
    <w:rsid w:val="00237789"/>
    <w:rsid w:val="00240ED3"/>
    <w:rsid w:val="00243A2A"/>
    <w:rsid w:val="00245427"/>
    <w:rsid w:val="00246449"/>
    <w:rsid w:val="00250687"/>
    <w:rsid w:val="00250777"/>
    <w:rsid w:val="00251533"/>
    <w:rsid w:val="00251FE2"/>
    <w:rsid w:val="002545A6"/>
    <w:rsid w:val="00255A32"/>
    <w:rsid w:val="0025758B"/>
    <w:rsid w:val="002633FA"/>
    <w:rsid w:val="00264697"/>
    <w:rsid w:val="002703F7"/>
    <w:rsid w:val="002747F3"/>
    <w:rsid w:val="00275047"/>
    <w:rsid w:val="002761A6"/>
    <w:rsid w:val="00277D55"/>
    <w:rsid w:val="002804CA"/>
    <w:rsid w:val="002815F9"/>
    <w:rsid w:val="00281A37"/>
    <w:rsid w:val="00282E62"/>
    <w:rsid w:val="00283D67"/>
    <w:rsid w:val="00286854"/>
    <w:rsid w:val="00287E30"/>
    <w:rsid w:val="002917D4"/>
    <w:rsid w:val="00291F35"/>
    <w:rsid w:val="002934DC"/>
    <w:rsid w:val="002A16AA"/>
    <w:rsid w:val="002A1C9B"/>
    <w:rsid w:val="002A48D2"/>
    <w:rsid w:val="002A7E15"/>
    <w:rsid w:val="002B10E6"/>
    <w:rsid w:val="002B2E0B"/>
    <w:rsid w:val="002B2F25"/>
    <w:rsid w:val="002B3A2A"/>
    <w:rsid w:val="002B7D7F"/>
    <w:rsid w:val="002C0196"/>
    <w:rsid w:val="002C099D"/>
    <w:rsid w:val="002C3C63"/>
    <w:rsid w:val="002C7766"/>
    <w:rsid w:val="002D1734"/>
    <w:rsid w:val="002D183D"/>
    <w:rsid w:val="002D4AC3"/>
    <w:rsid w:val="002D7205"/>
    <w:rsid w:val="002E0979"/>
    <w:rsid w:val="002E0A11"/>
    <w:rsid w:val="002E16E2"/>
    <w:rsid w:val="002E2890"/>
    <w:rsid w:val="002F05CC"/>
    <w:rsid w:val="002F34A7"/>
    <w:rsid w:val="002F77AE"/>
    <w:rsid w:val="00300727"/>
    <w:rsid w:val="00300C8D"/>
    <w:rsid w:val="003042FC"/>
    <w:rsid w:val="003076E4"/>
    <w:rsid w:val="003104CE"/>
    <w:rsid w:val="003109A0"/>
    <w:rsid w:val="00314305"/>
    <w:rsid w:val="00315C8F"/>
    <w:rsid w:val="00317BC2"/>
    <w:rsid w:val="00321C61"/>
    <w:rsid w:val="00323BD6"/>
    <w:rsid w:val="003246C6"/>
    <w:rsid w:val="00326A51"/>
    <w:rsid w:val="0033062F"/>
    <w:rsid w:val="00335E2E"/>
    <w:rsid w:val="00337413"/>
    <w:rsid w:val="00340939"/>
    <w:rsid w:val="00340A56"/>
    <w:rsid w:val="00340BBA"/>
    <w:rsid w:val="00340D86"/>
    <w:rsid w:val="00342893"/>
    <w:rsid w:val="00344222"/>
    <w:rsid w:val="0034486E"/>
    <w:rsid w:val="00352CE7"/>
    <w:rsid w:val="00353206"/>
    <w:rsid w:val="00361B31"/>
    <w:rsid w:val="00362222"/>
    <w:rsid w:val="003622B0"/>
    <w:rsid w:val="00371136"/>
    <w:rsid w:val="00372BAC"/>
    <w:rsid w:val="003825F6"/>
    <w:rsid w:val="0038460D"/>
    <w:rsid w:val="003854B1"/>
    <w:rsid w:val="0038636A"/>
    <w:rsid w:val="0038691F"/>
    <w:rsid w:val="00392005"/>
    <w:rsid w:val="0039636D"/>
    <w:rsid w:val="00396658"/>
    <w:rsid w:val="00396810"/>
    <w:rsid w:val="00396CA0"/>
    <w:rsid w:val="00397922"/>
    <w:rsid w:val="003A1060"/>
    <w:rsid w:val="003A177A"/>
    <w:rsid w:val="003A2023"/>
    <w:rsid w:val="003A69D6"/>
    <w:rsid w:val="003B5FB9"/>
    <w:rsid w:val="003B627A"/>
    <w:rsid w:val="003B6D78"/>
    <w:rsid w:val="003C0893"/>
    <w:rsid w:val="003C220D"/>
    <w:rsid w:val="003C401B"/>
    <w:rsid w:val="003C4854"/>
    <w:rsid w:val="003C4BA0"/>
    <w:rsid w:val="003C5664"/>
    <w:rsid w:val="003D5480"/>
    <w:rsid w:val="003D667E"/>
    <w:rsid w:val="003D6F8E"/>
    <w:rsid w:val="003E0007"/>
    <w:rsid w:val="003E05B1"/>
    <w:rsid w:val="003E0FB7"/>
    <w:rsid w:val="003E2D6B"/>
    <w:rsid w:val="003E6AC0"/>
    <w:rsid w:val="003F4DD4"/>
    <w:rsid w:val="003F4DFD"/>
    <w:rsid w:val="003F73E1"/>
    <w:rsid w:val="003F7D29"/>
    <w:rsid w:val="003F7E90"/>
    <w:rsid w:val="00400E68"/>
    <w:rsid w:val="00401C0D"/>
    <w:rsid w:val="00401F70"/>
    <w:rsid w:val="00402058"/>
    <w:rsid w:val="0040390C"/>
    <w:rsid w:val="00404BE2"/>
    <w:rsid w:val="00404D3E"/>
    <w:rsid w:val="004060AA"/>
    <w:rsid w:val="004061C5"/>
    <w:rsid w:val="00410078"/>
    <w:rsid w:val="004108DD"/>
    <w:rsid w:val="00414C0F"/>
    <w:rsid w:val="00415916"/>
    <w:rsid w:val="00424407"/>
    <w:rsid w:val="00432876"/>
    <w:rsid w:val="00432DF4"/>
    <w:rsid w:val="00432FF1"/>
    <w:rsid w:val="0043352D"/>
    <w:rsid w:val="004341D5"/>
    <w:rsid w:val="0043458C"/>
    <w:rsid w:val="00434B53"/>
    <w:rsid w:val="00436A65"/>
    <w:rsid w:val="004406B5"/>
    <w:rsid w:val="00440D54"/>
    <w:rsid w:val="00441A43"/>
    <w:rsid w:val="004433F1"/>
    <w:rsid w:val="00444037"/>
    <w:rsid w:val="004472F2"/>
    <w:rsid w:val="00454F1B"/>
    <w:rsid w:val="00455720"/>
    <w:rsid w:val="004563B4"/>
    <w:rsid w:val="00460681"/>
    <w:rsid w:val="00461A71"/>
    <w:rsid w:val="00464057"/>
    <w:rsid w:val="00464B57"/>
    <w:rsid w:val="00470173"/>
    <w:rsid w:val="00471717"/>
    <w:rsid w:val="0047224B"/>
    <w:rsid w:val="0047274B"/>
    <w:rsid w:val="00472DBA"/>
    <w:rsid w:val="0048049A"/>
    <w:rsid w:val="00485259"/>
    <w:rsid w:val="004877B0"/>
    <w:rsid w:val="004931C6"/>
    <w:rsid w:val="00495D69"/>
    <w:rsid w:val="00495E77"/>
    <w:rsid w:val="00495F6D"/>
    <w:rsid w:val="004966B0"/>
    <w:rsid w:val="004970FA"/>
    <w:rsid w:val="004974DE"/>
    <w:rsid w:val="004977A9"/>
    <w:rsid w:val="004A03DB"/>
    <w:rsid w:val="004A22B5"/>
    <w:rsid w:val="004A4F78"/>
    <w:rsid w:val="004A5FA3"/>
    <w:rsid w:val="004A7BC9"/>
    <w:rsid w:val="004B13F9"/>
    <w:rsid w:val="004B143F"/>
    <w:rsid w:val="004B3AF4"/>
    <w:rsid w:val="004B3FE3"/>
    <w:rsid w:val="004B4A8B"/>
    <w:rsid w:val="004B5301"/>
    <w:rsid w:val="004B5778"/>
    <w:rsid w:val="004B6092"/>
    <w:rsid w:val="004B6649"/>
    <w:rsid w:val="004B7C42"/>
    <w:rsid w:val="004C1AC5"/>
    <w:rsid w:val="004C30FD"/>
    <w:rsid w:val="004C688D"/>
    <w:rsid w:val="004C6B4B"/>
    <w:rsid w:val="004D31EC"/>
    <w:rsid w:val="004D4AC7"/>
    <w:rsid w:val="004D6DD0"/>
    <w:rsid w:val="004D6EBF"/>
    <w:rsid w:val="004E150A"/>
    <w:rsid w:val="004E15B3"/>
    <w:rsid w:val="004E594D"/>
    <w:rsid w:val="004E6030"/>
    <w:rsid w:val="004E6051"/>
    <w:rsid w:val="004F0E28"/>
    <w:rsid w:val="004F1C94"/>
    <w:rsid w:val="004F4BC6"/>
    <w:rsid w:val="005014DF"/>
    <w:rsid w:val="00504D2A"/>
    <w:rsid w:val="005059DD"/>
    <w:rsid w:val="00506745"/>
    <w:rsid w:val="00507CA4"/>
    <w:rsid w:val="00512C1C"/>
    <w:rsid w:val="00514014"/>
    <w:rsid w:val="00515E9B"/>
    <w:rsid w:val="005170DD"/>
    <w:rsid w:val="00517AE9"/>
    <w:rsid w:val="00521BD1"/>
    <w:rsid w:val="005234CB"/>
    <w:rsid w:val="00523E10"/>
    <w:rsid w:val="0052668F"/>
    <w:rsid w:val="00526C34"/>
    <w:rsid w:val="00537E0A"/>
    <w:rsid w:val="00541EB7"/>
    <w:rsid w:val="00544964"/>
    <w:rsid w:val="00545F0B"/>
    <w:rsid w:val="00546347"/>
    <w:rsid w:val="00547576"/>
    <w:rsid w:val="00550C19"/>
    <w:rsid w:val="00554108"/>
    <w:rsid w:val="005543A2"/>
    <w:rsid w:val="0055520E"/>
    <w:rsid w:val="00557833"/>
    <w:rsid w:val="00560B35"/>
    <w:rsid w:val="00560F9A"/>
    <w:rsid w:val="00561EDE"/>
    <w:rsid w:val="00563EE9"/>
    <w:rsid w:val="00565B69"/>
    <w:rsid w:val="0056636F"/>
    <w:rsid w:val="005705F7"/>
    <w:rsid w:val="005724B9"/>
    <w:rsid w:val="00574C86"/>
    <w:rsid w:val="00575D0D"/>
    <w:rsid w:val="005833AA"/>
    <w:rsid w:val="0058502A"/>
    <w:rsid w:val="0058545C"/>
    <w:rsid w:val="00587AD8"/>
    <w:rsid w:val="005918B5"/>
    <w:rsid w:val="00591E6F"/>
    <w:rsid w:val="0059280F"/>
    <w:rsid w:val="00592A72"/>
    <w:rsid w:val="00596908"/>
    <w:rsid w:val="005A1A7D"/>
    <w:rsid w:val="005A2FC5"/>
    <w:rsid w:val="005A4D4C"/>
    <w:rsid w:val="005A5137"/>
    <w:rsid w:val="005B0C67"/>
    <w:rsid w:val="005B1E73"/>
    <w:rsid w:val="005B28B8"/>
    <w:rsid w:val="005C0321"/>
    <w:rsid w:val="005C3FBA"/>
    <w:rsid w:val="005C6047"/>
    <w:rsid w:val="005C7D2A"/>
    <w:rsid w:val="005D41A2"/>
    <w:rsid w:val="005D4413"/>
    <w:rsid w:val="005E209B"/>
    <w:rsid w:val="005E4A0A"/>
    <w:rsid w:val="005E6EF3"/>
    <w:rsid w:val="005F2E68"/>
    <w:rsid w:val="005F3CD3"/>
    <w:rsid w:val="00601440"/>
    <w:rsid w:val="00605400"/>
    <w:rsid w:val="00610894"/>
    <w:rsid w:val="0061125F"/>
    <w:rsid w:val="00613DB2"/>
    <w:rsid w:val="00615914"/>
    <w:rsid w:val="00620F82"/>
    <w:rsid w:val="00622A4D"/>
    <w:rsid w:val="0062437B"/>
    <w:rsid w:val="00624781"/>
    <w:rsid w:val="00624CD7"/>
    <w:rsid w:val="0062664A"/>
    <w:rsid w:val="00632074"/>
    <w:rsid w:val="006327D1"/>
    <w:rsid w:val="00634013"/>
    <w:rsid w:val="00634FFE"/>
    <w:rsid w:val="00637EF3"/>
    <w:rsid w:val="00641BE0"/>
    <w:rsid w:val="00642063"/>
    <w:rsid w:val="00650802"/>
    <w:rsid w:val="00650897"/>
    <w:rsid w:val="00651E38"/>
    <w:rsid w:val="00653173"/>
    <w:rsid w:val="00655A06"/>
    <w:rsid w:val="00655ABD"/>
    <w:rsid w:val="0065678C"/>
    <w:rsid w:val="00656B0C"/>
    <w:rsid w:val="00660BD0"/>
    <w:rsid w:val="00663EB2"/>
    <w:rsid w:val="00665366"/>
    <w:rsid w:val="00665627"/>
    <w:rsid w:val="00665FC4"/>
    <w:rsid w:val="00670B22"/>
    <w:rsid w:val="006712C9"/>
    <w:rsid w:val="00671919"/>
    <w:rsid w:val="006748CF"/>
    <w:rsid w:val="00677D50"/>
    <w:rsid w:val="00681073"/>
    <w:rsid w:val="00681654"/>
    <w:rsid w:val="00682ECB"/>
    <w:rsid w:val="00683E5E"/>
    <w:rsid w:val="00692919"/>
    <w:rsid w:val="0069343B"/>
    <w:rsid w:val="0069568F"/>
    <w:rsid w:val="006A219D"/>
    <w:rsid w:val="006A679B"/>
    <w:rsid w:val="006B059A"/>
    <w:rsid w:val="006B2ACA"/>
    <w:rsid w:val="006B5868"/>
    <w:rsid w:val="006B6432"/>
    <w:rsid w:val="006B6654"/>
    <w:rsid w:val="006B7802"/>
    <w:rsid w:val="006C1769"/>
    <w:rsid w:val="006C596D"/>
    <w:rsid w:val="006C6E31"/>
    <w:rsid w:val="006D0136"/>
    <w:rsid w:val="006D02AE"/>
    <w:rsid w:val="006D0492"/>
    <w:rsid w:val="006D0958"/>
    <w:rsid w:val="006D1EBB"/>
    <w:rsid w:val="006D1F58"/>
    <w:rsid w:val="006D3C8B"/>
    <w:rsid w:val="006E1443"/>
    <w:rsid w:val="006E66CA"/>
    <w:rsid w:val="006E7650"/>
    <w:rsid w:val="006F2092"/>
    <w:rsid w:val="006F3717"/>
    <w:rsid w:val="00701DB2"/>
    <w:rsid w:val="00704A87"/>
    <w:rsid w:val="00704F78"/>
    <w:rsid w:val="0070503D"/>
    <w:rsid w:val="00707E44"/>
    <w:rsid w:val="00710FFE"/>
    <w:rsid w:val="007126F0"/>
    <w:rsid w:val="0071437F"/>
    <w:rsid w:val="00714847"/>
    <w:rsid w:val="00715EC2"/>
    <w:rsid w:val="0071680F"/>
    <w:rsid w:val="007170E0"/>
    <w:rsid w:val="007207DC"/>
    <w:rsid w:val="0072093A"/>
    <w:rsid w:val="00721D6D"/>
    <w:rsid w:val="007237E8"/>
    <w:rsid w:val="00723F8D"/>
    <w:rsid w:val="0072526A"/>
    <w:rsid w:val="0072649A"/>
    <w:rsid w:val="0072663B"/>
    <w:rsid w:val="007266D7"/>
    <w:rsid w:val="007269F5"/>
    <w:rsid w:val="0073072E"/>
    <w:rsid w:val="00730EFC"/>
    <w:rsid w:val="007339DF"/>
    <w:rsid w:val="007408FF"/>
    <w:rsid w:val="00741740"/>
    <w:rsid w:val="0074247D"/>
    <w:rsid w:val="007441D8"/>
    <w:rsid w:val="00744AAA"/>
    <w:rsid w:val="007463AD"/>
    <w:rsid w:val="007501F7"/>
    <w:rsid w:val="0075433E"/>
    <w:rsid w:val="00755BCE"/>
    <w:rsid w:val="00756FFD"/>
    <w:rsid w:val="007570C1"/>
    <w:rsid w:val="007607C0"/>
    <w:rsid w:val="00770595"/>
    <w:rsid w:val="00772ECC"/>
    <w:rsid w:val="007762F6"/>
    <w:rsid w:val="007768ED"/>
    <w:rsid w:val="007773E7"/>
    <w:rsid w:val="00787797"/>
    <w:rsid w:val="00787D3B"/>
    <w:rsid w:val="00792C20"/>
    <w:rsid w:val="007A05FF"/>
    <w:rsid w:val="007A1683"/>
    <w:rsid w:val="007A1EE9"/>
    <w:rsid w:val="007A5F99"/>
    <w:rsid w:val="007A6DDA"/>
    <w:rsid w:val="007B1B03"/>
    <w:rsid w:val="007B5A5E"/>
    <w:rsid w:val="007B5B7B"/>
    <w:rsid w:val="007B6629"/>
    <w:rsid w:val="007B6DDF"/>
    <w:rsid w:val="007B706A"/>
    <w:rsid w:val="007B74A1"/>
    <w:rsid w:val="007C19E7"/>
    <w:rsid w:val="007C45C6"/>
    <w:rsid w:val="007C7013"/>
    <w:rsid w:val="007C7F0A"/>
    <w:rsid w:val="007D1E9E"/>
    <w:rsid w:val="007D2739"/>
    <w:rsid w:val="007D2C81"/>
    <w:rsid w:val="007D63DF"/>
    <w:rsid w:val="007E0E36"/>
    <w:rsid w:val="007E4C3F"/>
    <w:rsid w:val="007E6C41"/>
    <w:rsid w:val="007E791D"/>
    <w:rsid w:val="007F2DE1"/>
    <w:rsid w:val="007F305B"/>
    <w:rsid w:val="007F4929"/>
    <w:rsid w:val="007F4B38"/>
    <w:rsid w:val="007F7D8F"/>
    <w:rsid w:val="00800CB7"/>
    <w:rsid w:val="0081104A"/>
    <w:rsid w:val="00815CBC"/>
    <w:rsid w:val="00816537"/>
    <w:rsid w:val="00816ED1"/>
    <w:rsid w:val="00821B8A"/>
    <w:rsid w:val="0082470B"/>
    <w:rsid w:val="00824C8D"/>
    <w:rsid w:val="00825162"/>
    <w:rsid w:val="0082585D"/>
    <w:rsid w:val="00833EA3"/>
    <w:rsid w:val="0083485D"/>
    <w:rsid w:val="00835DD8"/>
    <w:rsid w:val="00836BF0"/>
    <w:rsid w:val="00840EBD"/>
    <w:rsid w:val="00841B61"/>
    <w:rsid w:val="00841F90"/>
    <w:rsid w:val="00842194"/>
    <w:rsid w:val="00843678"/>
    <w:rsid w:val="00845749"/>
    <w:rsid w:val="0084644F"/>
    <w:rsid w:val="00851DF5"/>
    <w:rsid w:val="0085438C"/>
    <w:rsid w:val="008548F4"/>
    <w:rsid w:val="00854F2A"/>
    <w:rsid w:val="0085542C"/>
    <w:rsid w:val="00856121"/>
    <w:rsid w:val="008563AB"/>
    <w:rsid w:val="00857145"/>
    <w:rsid w:val="008603E9"/>
    <w:rsid w:val="00863C77"/>
    <w:rsid w:val="0086415C"/>
    <w:rsid w:val="00865483"/>
    <w:rsid w:val="00865F16"/>
    <w:rsid w:val="00866AE1"/>
    <w:rsid w:val="00867DCF"/>
    <w:rsid w:val="008700D8"/>
    <w:rsid w:val="00875D7A"/>
    <w:rsid w:val="008761B3"/>
    <w:rsid w:val="0087683F"/>
    <w:rsid w:val="00881D7F"/>
    <w:rsid w:val="008847F4"/>
    <w:rsid w:val="00884F89"/>
    <w:rsid w:val="0089044D"/>
    <w:rsid w:val="00893D59"/>
    <w:rsid w:val="0089439E"/>
    <w:rsid w:val="0089497D"/>
    <w:rsid w:val="00895DFE"/>
    <w:rsid w:val="00896B49"/>
    <w:rsid w:val="00896BAF"/>
    <w:rsid w:val="008976AD"/>
    <w:rsid w:val="008A1107"/>
    <w:rsid w:val="008A1C75"/>
    <w:rsid w:val="008A1DF4"/>
    <w:rsid w:val="008A369C"/>
    <w:rsid w:val="008A3F88"/>
    <w:rsid w:val="008A4BCE"/>
    <w:rsid w:val="008A4BF1"/>
    <w:rsid w:val="008A6646"/>
    <w:rsid w:val="008B0440"/>
    <w:rsid w:val="008B0E48"/>
    <w:rsid w:val="008B23E6"/>
    <w:rsid w:val="008B4EE8"/>
    <w:rsid w:val="008B6124"/>
    <w:rsid w:val="008B62C1"/>
    <w:rsid w:val="008B7CA0"/>
    <w:rsid w:val="008B7E64"/>
    <w:rsid w:val="008C024C"/>
    <w:rsid w:val="008C11D9"/>
    <w:rsid w:val="008C2AC8"/>
    <w:rsid w:val="008C2AEB"/>
    <w:rsid w:val="008C54CF"/>
    <w:rsid w:val="008C59A6"/>
    <w:rsid w:val="008C62BD"/>
    <w:rsid w:val="008D34EA"/>
    <w:rsid w:val="008D462C"/>
    <w:rsid w:val="008D6E03"/>
    <w:rsid w:val="008E13E2"/>
    <w:rsid w:val="008E3651"/>
    <w:rsid w:val="008E786E"/>
    <w:rsid w:val="008F1353"/>
    <w:rsid w:val="008F2D37"/>
    <w:rsid w:val="008F450D"/>
    <w:rsid w:val="008F4835"/>
    <w:rsid w:val="008F4E29"/>
    <w:rsid w:val="008F4EF9"/>
    <w:rsid w:val="008F675F"/>
    <w:rsid w:val="008F6FD0"/>
    <w:rsid w:val="00900B88"/>
    <w:rsid w:val="009013B0"/>
    <w:rsid w:val="00902DDA"/>
    <w:rsid w:val="00903550"/>
    <w:rsid w:val="009037B1"/>
    <w:rsid w:val="00903A19"/>
    <w:rsid w:val="00904885"/>
    <w:rsid w:val="0090495A"/>
    <w:rsid w:val="00905CEF"/>
    <w:rsid w:val="009061EA"/>
    <w:rsid w:val="00910AAE"/>
    <w:rsid w:val="00911280"/>
    <w:rsid w:val="0091225C"/>
    <w:rsid w:val="00912602"/>
    <w:rsid w:val="0091422E"/>
    <w:rsid w:val="00915C90"/>
    <w:rsid w:val="00915D43"/>
    <w:rsid w:val="0091676E"/>
    <w:rsid w:val="00916F10"/>
    <w:rsid w:val="00916F25"/>
    <w:rsid w:val="0091772F"/>
    <w:rsid w:val="00917BF6"/>
    <w:rsid w:val="00922C71"/>
    <w:rsid w:val="009238BD"/>
    <w:rsid w:val="00924318"/>
    <w:rsid w:val="00924488"/>
    <w:rsid w:val="00924C5A"/>
    <w:rsid w:val="009308DC"/>
    <w:rsid w:val="00931085"/>
    <w:rsid w:val="0093237A"/>
    <w:rsid w:val="0093593D"/>
    <w:rsid w:val="009359DC"/>
    <w:rsid w:val="00940891"/>
    <w:rsid w:val="00941C88"/>
    <w:rsid w:val="00941ECD"/>
    <w:rsid w:val="00942996"/>
    <w:rsid w:val="0094328A"/>
    <w:rsid w:val="009438B6"/>
    <w:rsid w:val="00947733"/>
    <w:rsid w:val="00951842"/>
    <w:rsid w:val="00952330"/>
    <w:rsid w:val="00953CAE"/>
    <w:rsid w:val="009549EB"/>
    <w:rsid w:val="00954E22"/>
    <w:rsid w:val="00955218"/>
    <w:rsid w:val="00956AFB"/>
    <w:rsid w:val="009575DA"/>
    <w:rsid w:val="00960E48"/>
    <w:rsid w:val="00961071"/>
    <w:rsid w:val="00964657"/>
    <w:rsid w:val="009651C5"/>
    <w:rsid w:val="0096741D"/>
    <w:rsid w:val="00967478"/>
    <w:rsid w:val="0097437E"/>
    <w:rsid w:val="00976A6B"/>
    <w:rsid w:val="00980343"/>
    <w:rsid w:val="00984100"/>
    <w:rsid w:val="00985490"/>
    <w:rsid w:val="00986C8B"/>
    <w:rsid w:val="00987393"/>
    <w:rsid w:val="00990705"/>
    <w:rsid w:val="00991598"/>
    <w:rsid w:val="00994927"/>
    <w:rsid w:val="00994AFB"/>
    <w:rsid w:val="009A0D92"/>
    <w:rsid w:val="009A305D"/>
    <w:rsid w:val="009A32A6"/>
    <w:rsid w:val="009A519C"/>
    <w:rsid w:val="009B02B3"/>
    <w:rsid w:val="009B0E5A"/>
    <w:rsid w:val="009B1A6F"/>
    <w:rsid w:val="009B28F0"/>
    <w:rsid w:val="009B4440"/>
    <w:rsid w:val="009C55AE"/>
    <w:rsid w:val="009C5ED1"/>
    <w:rsid w:val="009C7F08"/>
    <w:rsid w:val="009D2CA6"/>
    <w:rsid w:val="009D3E27"/>
    <w:rsid w:val="009D578D"/>
    <w:rsid w:val="009D7356"/>
    <w:rsid w:val="009D7939"/>
    <w:rsid w:val="009E00D4"/>
    <w:rsid w:val="009E0802"/>
    <w:rsid w:val="009E1454"/>
    <w:rsid w:val="009E28FA"/>
    <w:rsid w:val="009E336F"/>
    <w:rsid w:val="009E5CE3"/>
    <w:rsid w:val="009E5FF4"/>
    <w:rsid w:val="009E67C4"/>
    <w:rsid w:val="009E6B20"/>
    <w:rsid w:val="009E7A12"/>
    <w:rsid w:val="009F5DC2"/>
    <w:rsid w:val="009F7249"/>
    <w:rsid w:val="009F7AFE"/>
    <w:rsid w:val="00A040AD"/>
    <w:rsid w:val="00A126D3"/>
    <w:rsid w:val="00A13E1F"/>
    <w:rsid w:val="00A14406"/>
    <w:rsid w:val="00A153AA"/>
    <w:rsid w:val="00A15E50"/>
    <w:rsid w:val="00A1711A"/>
    <w:rsid w:val="00A20EF6"/>
    <w:rsid w:val="00A21164"/>
    <w:rsid w:val="00A25272"/>
    <w:rsid w:val="00A30716"/>
    <w:rsid w:val="00A32C77"/>
    <w:rsid w:val="00A35EE2"/>
    <w:rsid w:val="00A3641F"/>
    <w:rsid w:val="00A36B22"/>
    <w:rsid w:val="00A36F9A"/>
    <w:rsid w:val="00A4245F"/>
    <w:rsid w:val="00A458F9"/>
    <w:rsid w:val="00A4603E"/>
    <w:rsid w:val="00A4627D"/>
    <w:rsid w:val="00A467FA"/>
    <w:rsid w:val="00A468DA"/>
    <w:rsid w:val="00A518BA"/>
    <w:rsid w:val="00A52CBE"/>
    <w:rsid w:val="00A534A2"/>
    <w:rsid w:val="00A56534"/>
    <w:rsid w:val="00A579BD"/>
    <w:rsid w:val="00A57EE7"/>
    <w:rsid w:val="00A60D6F"/>
    <w:rsid w:val="00A61061"/>
    <w:rsid w:val="00A6139D"/>
    <w:rsid w:val="00A63BC7"/>
    <w:rsid w:val="00A652D1"/>
    <w:rsid w:val="00A67512"/>
    <w:rsid w:val="00A71C91"/>
    <w:rsid w:val="00A72578"/>
    <w:rsid w:val="00A7292B"/>
    <w:rsid w:val="00A72F1C"/>
    <w:rsid w:val="00A7398C"/>
    <w:rsid w:val="00A7447A"/>
    <w:rsid w:val="00A757B8"/>
    <w:rsid w:val="00A76A21"/>
    <w:rsid w:val="00A83506"/>
    <w:rsid w:val="00A8644A"/>
    <w:rsid w:val="00A90187"/>
    <w:rsid w:val="00A929A3"/>
    <w:rsid w:val="00A949D7"/>
    <w:rsid w:val="00A9794A"/>
    <w:rsid w:val="00AA06B1"/>
    <w:rsid w:val="00AA1A77"/>
    <w:rsid w:val="00AA3BC7"/>
    <w:rsid w:val="00AA5FBF"/>
    <w:rsid w:val="00AB2975"/>
    <w:rsid w:val="00AB4D29"/>
    <w:rsid w:val="00AB4F49"/>
    <w:rsid w:val="00AB5573"/>
    <w:rsid w:val="00AB7267"/>
    <w:rsid w:val="00AC020A"/>
    <w:rsid w:val="00AC1384"/>
    <w:rsid w:val="00AC45B6"/>
    <w:rsid w:val="00AC62DF"/>
    <w:rsid w:val="00AC66E6"/>
    <w:rsid w:val="00AC6DC2"/>
    <w:rsid w:val="00AD169E"/>
    <w:rsid w:val="00AD1D4E"/>
    <w:rsid w:val="00AD290B"/>
    <w:rsid w:val="00AD43A0"/>
    <w:rsid w:val="00AD50C6"/>
    <w:rsid w:val="00AD5128"/>
    <w:rsid w:val="00AD5C57"/>
    <w:rsid w:val="00AD5F7B"/>
    <w:rsid w:val="00AE0810"/>
    <w:rsid w:val="00AE255D"/>
    <w:rsid w:val="00AE2F45"/>
    <w:rsid w:val="00AE30CD"/>
    <w:rsid w:val="00AE5B9A"/>
    <w:rsid w:val="00AE7A6D"/>
    <w:rsid w:val="00AF0057"/>
    <w:rsid w:val="00AF4645"/>
    <w:rsid w:val="00AF5F15"/>
    <w:rsid w:val="00B06718"/>
    <w:rsid w:val="00B06D0F"/>
    <w:rsid w:val="00B118E4"/>
    <w:rsid w:val="00B1469E"/>
    <w:rsid w:val="00B1619D"/>
    <w:rsid w:val="00B16444"/>
    <w:rsid w:val="00B17260"/>
    <w:rsid w:val="00B1737C"/>
    <w:rsid w:val="00B20165"/>
    <w:rsid w:val="00B21A48"/>
    <w:rsid w:val="00B2291E"/>
    <w:rsid w:val="00B23E40"/>
    <w:rsid w:val="00B24713"/>
    <w:rsid w:val="00B24AA6"/>
    <w:rsid w:val="00B2572F"/>
    <w:rsid w:val="00B25863"/>
    <w:rsid w:val="00B25BE5"/>
    <w:rsid w:val="00B25BFF"/>
    <w:rsid w:val="00B26291"/>
    <w:rsid w:val="00B27248"/>
    <w:rsid w:val="00B277C5"/>
    <w:rsid w:val="00B30400"/>
    <w:rsid w:val="00B3684B"/>
    <w:rsid w:val="00B37C47"/>
    <w:rsid w:val="00B40561"/>
    <w:rsid w:val="00B41C26"/>
    <w:rsid w:val="00B42124"/>
    <w:rsid w:val="00B422CF"/>
    <w:rsid w:val="00B44C28"/>
    <w:rsid w:val="00B45E23"/>
    <w:rsid w:val="00B4694A"/>
    <w:rsid w:val="00B4708C"/>
    <w:rsid w:val="00B47D10"/>
    <w:rsid w:val="00B552E6"/>
    <w:rsid w:val="00B55642"/>
    <w:rsid w:val="00B5702D"/>
    <w:rsid w:val="00B61E4B"/>
    <w:rsid w:val="00B65296"/>
    <w:rsid w:val="00B67C44"/>
    <w:rsid w:val="00B67E41"/>
    <w:rsid w:val="00B7099C"/>
    <w:rsid w:val="00B710BE"/>
    <w:rsid w:val="00B711E1"/>
    <w:rsid w:val="00B718F9"/>
    <w:rsid w:val="00B73A99"/>
    <w:rsid w:val="00B7448B"/>
    <w:rsid w:val="00B748EA"/>
    <w:rsid w:val="00B74B76"/>
    <w:rsid w:val="00B75179"/>
    <w:rsid w:val="00B753C3"/>
    <w:rsid w:val="00B76E2F"/>
    <w:rsid w:val="00B77F9E"/>
    <w:rsid w:val="00B810AD"/>
    <w:rsid w:val="00B82FA2"/>
    <w:rsid w:val="00B84374"/>
    <w:rsid w:val="00B87707"/>
    <w:rsid w:val="00B87D7C"/>
    <w:rsid w:val="00B92EA1"/>
    <w:rsid w:val="00B9332E"/>
    <w:rsid w:val="00B95F39"/>
    <w:rsid w:val="00B97932"/>
    <w:rsid w:val="00BA044A"/>
    <w:rsid w:val="00BA649B"/>
    <w:rsid w:val="00BB3E03"/>
    <w:rsid w:val="00BB5676"/>
    <w:rsid w:val="00BB571E"/>
    <w:rsid w:val="00BB595F"/>
    <w:rsid w:val="00BC3632"/>
    <w:rsid w:val="00BC3B9C"/>
    <w:rsid w:val="00BC3C01"/>
    <w:rsid w:val="00BC3F98"/>
    <w:rsid w:val="00BD07C6"/>
    <w:rsid w:val="00BD24F0"/>
    <w:rsid w:val="00BD6DE0"/>
    <w:rsid w:val="00BE19F9"/>
    <w:rsid w:val="00BE41CF"/>
    <w:rsid w:val="00BE5A40"/>
    <w:rsid w:val="00BE6205"/>
    <w:rsid w:val="00BE7A9A"/>
    <w:rsid w:val="00BF0F87"/>
    <w:rsid w:val="00BF2AD9"/>
    <w:rsid w:val="00BF3586"/>
    <w:rsid w:val="00BF552F"/>
    <w:rsid w:val="00C040FC"/>
    <w:rsid w:val="00C11CCB"/>
    <w:rsid w:val="00C14993"/>
    <w:rsid w:val="00C14B9B"/>
    <w:rsid w:val="00C14E83"/>
    <w:rsid w:val="00C162BB"/>
    <w:rsid w:val="00C16715"/>
    <w:rsid w:val="00C208D8"/>
    <w:rsid w:val="00C21086"/>
    <w:rsid w:val="00C23E81"/>
    <w:rsid w:val="00C27459"/>
    <w:rsid w:val="00C32F4C"/>
    <w:rsid w:val="00C41864"/>
    <w:rsid w:val="00C428C0"/>
    <w:rsid w:val="00C429EB"/>
    <w:rsid w:val="00C432D0"/>
    <w:rsid w:val="00C4547E"/>
    <w:rsid w:val="00C4678E"/>
    <w:rsid w:val="00C47B14"/>
    <w:rsid w:val="00C52388"/>
    <w:rsid w:val="00C53532"/>
    <w:rsid w:val="00C536D4"/>
    <w:rsid w:val="00C53F47"/>
    <w:rsid w:val="00C60C4A"/>
    <w:rsid w:val="00C60F42"/>
    <w:rsid w:val="00C62941"/>
    <w:rsid w:val="00C65554"/>
    <w:rsid w:val="00C660B8"/>
    <w:rsid w:val="00C70344"/>
    <w:rsid w:val="00C70954"/>
    <w:rsid w:val="00C70E22"/>
    <w:rsid w:val="00C714C8"/>
    <w:rsid w:val="00C7189C"/>
    <w:rsid w:val="00C71CF7"/>
    <w:rsid w:val="00C73A5B"/>
    <w:rsid w:val="00C74D9D"/>
    <w:rsid w:val="00C77F64"/>
    <w:rsid w:val="00C81E03"/>
    <w:rsid w:val="00C83E21"/>
    <w:rsid w:val="00C92800"/>
    <w:rsid w:val="00C9475C"/>
    <w:rsid w:val="00C9713A"/>
    <w:rsid w:val="00CA15DB"/>
    <w:rsid w:val="00CA1CAA"/>
    <w:rsid w:val="00CA3B0B"/>
    <w:rsid w:val="00CA6F1D"/>
    <w:rsid w:val="00CB3B93"/>
    <w:rsid w:val="00CB5961"/>
    <w:rsid w:val="00CB6F04"/>
    <w:rsid w:val="00CB7C85"/>
    <w:rsid w:val="00CC4D1B"/>
    <w:rsid w:val="00CC50E3"/>
    <w:rsid w:val="00CC51A0"/>
    <w:rsid w:val="00CD0E73"/>
    <w:rsid w:val="00CD1642"/>
    <w:rsid w:val="00CD509C"/>
    <w:rsid w:val="00CE0E52"/>
    <w:rsid w:val="00CE279A"/>
    <w:rsid w:val="00CE43FF"/>
    <w:rsid w:val="00CE7950"/>
    <w:rsid w:val="00CF020C"/>
    <w:rsid w:val="00CF3784"/>
    <w:rsid w:val="00CF62A7"/>
    <w:rsid w:val="00D022B9"/>
    <w:rsid w:val="00D03E9C"/>
    <w:rsid w:val="00D05B5F"/>
    <w:rsid w:val="00D067AC"/>
    <w:rsid w:val="00D069A9"/>
    <w:rsid w:val="00D06A47"/>
    <w:rsid w:val="00D07A2D"/>
    <w:rsid w:val="00D1572B"/>
    <w:rsid w:val="00D2258E"/>
    <w:rsid w:val="00D24D48"/>
    <w:rsid w:val="00D271AD"/>
    <w:rsid w:val="00D3185E"/>
    <w:rsid w:val="00D31E3D"/>
    <w:rsid w:val="00D31EC5"/>
    <w:rsid w:val="00D32978"/>
    <w:rsid w:val="00D36BD1"/>
    <w:rsid w:val="00D42386"/>
    <w:rsid w:val="00D42B70"/>
    <w:rsid w:val="00D45C02"/>
    <w:rsid w:val="00D46332"/>
    <w:rsid w:val="00D47574"/>
    <w:rsid w:val="00D475B8"/>
    <w:rsid w:val="00D47EB5"/>
    <w:rsid w:val="00D50925"/>
    <w:rsid w:val="00D51702"/>
    <w:rsid w:val="00D528D5"/>
    <w:rsid w:val="00D52D05"/>
    <w:rsid w:val="00D53D06"/>
    <w:rsid w:val="00D5740E"/>
    <w:rsid w:val="00D6273D"/>
    <w:rsid w:val="00D63088"/>
    <w:rsid w:val="00D632A5"/>
    <w:rsid w:val="00D63663"/>
    <w:rsid w:val="00D6386D"/>
    <w:rsid w:val="00D6461B"/>
    <w:rsid w:val="00D71BC0"/>
    <w:rsid w:val="00D722F4"/>
    <w:rsid w:val="00D73167"/>
    <w:rsid w:val="00D747A4"/>
    <w:rsid w:val="00D75877"/>
    <w:rsid w:val="00D766CB"/>
    <w:rsid w:val="00D7695D"/>
    <w:rsid w:val="00D77644"/>
    <w:rsid w:val="00D80C5A"/>
    <w:rsid w:val="00D81170"/>
    <w:rsid w:val="00D82CBB"/>
    <w:rsid w:val="00D83396"/>
    <w:rsid w:val="00D85260"/>
    <w:rsid w:val="00D85446"/>
    <w:rsid w:val="00D85EB7"/>
    <w:rsid w:val="00D9013E"/>
    <w:rsid w:val="00D904D9"/>
    <w:rsid w:val="00D905EA"/>
    <w:rsid w:val="00D906AB"/>
    <w:rsid w:val="00D91988"/>
    <w:rsid w:val="00D927EB"/>
    <w:rsid w:val="00D92E5D"/>
    <w:rsid w:val="00D93593"/>
    <w:rsid w:val="00D938A5"/>
    <w:rsid w:val="00D93B8A"/>
    <w:rsid w:val="00D947D3"/>
    <w:rsid w:val="00D95238"/>
    <w:rsid w:val="00D96FCB"/>
    <w:rsid w:val="00D973EC"/>
    <w:rsid w:val="00DA043F"/>
    <w:rsid w:val="00DA38EC"/>
    <w:rsid w:val="00DA46D4"/>
    <w:rsid w:val="00DA6FA2"/>
    <w:rsid w:val="00DA77CC"/>
    <w:rsid w:val="00DA7EDD"/>
    <w:rsid w:val="00DB071B"/>
    <w:rsid w:val="00DB25D4"/>
    <w:rsid w:val="00DB42E3"/>
    <w:rsid w:val="00DB499F"/>
    <w:rsid w:val="00DB7285"/>
    <w:rsid w:val="00DB7A45"/>
    <w:rsid w:val="00DC144D"/>
    <w:rsid w:val="00DC5D8F"/>
    <w:rsid w:val="00DC6D6F"/>
    <w:rsid w:val="00DC7D25"/>
    <w:rsid w:val="00DC7E8C"/>
    <w:rsid w:val="00DD08F7"/>
    <w:rsid w:val="00DD4066"/>
    <w:rsid w:val="00DD4A39"/>
    <w:rsid w:val="00DD5AC5"/>
    <w:rsid w:val="00DD5E70"/>
    <w:rsid w:val="00DE086E"/>
    <w:rsid w:val="00DE17C5"/>
    <w:rsid w:val="00DE20C3"/>
    <w:rsid w:val="00DE5FC7"/>
    <w:rsid w:val="00DF2A6A"/>
    <w:rsid w:val="00DF3BC8"/>
    <w:rsid w:val="00DF5D8E"/>
    <w:rsid w:val="00E003A7"/>
    <w:rsid w:val="00E0563A"/>
    <w:rsid w:val="00E06029"/>
    <w:rsid w:val="00E07D57"/>
    <w:rsid w:val="00E10740"/>
    <w:rsid w:val="00E13532"/>
    <w:rsid w:val="00E158FA"/>
    <w:rsid w:val="00E174D1"/>
    <w:rsid w:val="00E20001"/>
    <w:rsid w:val="00E21420"/>
    <w:rsid w:val="00E21A1E"/>
    <w:rsid w:val="00E22960"/>
    <w:rsid w:val="00E24DDB"/>
    <w:rsid w:val="00E25457"/>
    <w:rsid w:val="00E26667"/>
    <w:rsid w:val="00E2761B"/>
    <w:rsid w:val="00E303FF"/>
    <w:rsid w:val="00E34EF6"/>
    <w:rsid w:val="00E35F34"/>
    <w:rsid w:val="00E3717D"/>
    <w:rsid w:val="00E40D20"/>
    <w:rsid w:val="00E4255A"/>
    <w:rsid w:val="00E478E7"/>
    <w:rsid w:val="00E55D3D"/>
    <w:rsid w:val="00E56072"/>
    <w:rsid w:val="00E61621"/>
    <w:rsid w:val="00E62A8D"/>
    <w:rsid w:val="00E639E9"/>
    <w:rsid w:val="00E63BB4"/>
    <w:rsid w:val="00E63D25"/>
    <w:rsid w:val="00E64535"/>
    <w:rsid w:val="00E651C9"/>
    <w:rsid w:val="00E6524C"/>
    <w:rsid w:val="00E66396"/>
    <w:rsid w:val="00E671F0"/>
    <w:rsid w:val="00E73EB4"/>
    <w:rsid w:val="00E74D3F"/>
    <w:rsid w:val="00E74E20"/>
    <w:rsid w:val="00E77B03"/>
    <w:rsid w:val="00E77BEB"/>
    <w:rsid w:val="00E836A5"/>
    <w:rsid w:val="00E83FBE"/>
    <w:rsid w:val="00E84D1A"/>
    <w:rsid w:val="00E85E4C"/>
    <w:rsid w:val="00E86EAA"/>
    <w:rsid w:val="00E87AF5"/>
    <w:rsid w:val="00E911A9"/>
    <w:rsid w:val="00E91450"/>
    <w:rsid w:val="00E942AF"/>
    <w:rsid w:val="00E94DE0"/>
    <w:rsid w:val="00E96A45"/>
    <w:rsid w:val="00E9741E"/>
    <w:rsid w:val="00EA3C5C"/>
    <w:rsid w:val="00EA6065"/>
    <w:rsid w:val="00EA7616"/>
    <w:rsid w:val="00EB01F7"/>
    <w:rsid w:val="00EB05E5"/>
    <w:rsid w:val="00EB0601"/>
    <w:rsid w:val="00EB1A29"/>
    <w:rsid w:val="00EB1A3F"/>
    <w:rsid w:val="00EB46BB"/>
    <w:rsid w:val="00EB597A"/>
    <w:rsid w:val="00EB7167"/>
    <w:rsid w:val="00EC03A0"/>
    <w:rsid w:val="00EC0842"/>
    <w:rsid w:val="00EC2FD1"/>
    <w:rsid w:val="00EC4D22"/>
    <w:rsid w:val="00EC652C"/>
    <w:rsid w:val="00EC7F27"/>
    <w:rsid w:val="00ED0121"/>
    <w:rsid w:val="00ED1A11"/>
    <w:rsid w:val="00ED3576"/>
    <w:rsid w:val="00ED41AE"/>
    <w:rsid w:val="00EE0E58"/>
    <w:rsid w:val="00EE4422"/>
    <w:rsid w:val="00EF24FE"/>
    <w:rsid w:val="00EF436C"/>
    <w:rsid w:val="00EF4A44"/>
    <w:rsid w:val="00EF6743"/>
    <w:rsid w:val="00EF7D8C"/>
    <w:rsid w:val="00F0012E"/>
    <w:rsid w:val="00F004A4"/>
    <w:rsid w:val="00F02790"/>
    <w:rsid w:val="00F03274"/>
    <w:rsid w:val="00F0363A"/>
    <w:rsid w:val="00F06388"/>
    <w:rsid w:val="00F105A4"/>
    <w:rsid w:val="00F10698"/>
    <w:rsid w:val="00F10DF9"/>
    <w:rsid w:val="00F11A12"/>
    <w:rsid w:val="00F125D0"/>
    <w:rsid w:val="00F133CC"/>
    <w:rsid w:val="00F14985"/>
    <w:rsid w:val="00F15BD8"/>
    <w:rsid w:val="00F16A32"/>
    <w:rsid w:val="00F203A6"/>
    <w:rsid w:val="00F26689"/>
    <w:rsid w:val="00F268AC"/>
    <w:rsid w:val="00F27241"/>
    <w:rsid w:val="00F31C13"/>
    <w:rsid w:val="00F33815"/>
    <w:rsid w:val="00F35AAE"/>
    <w:rsid w:val="00F40E38"/>
    <w:rsid w:val="00F4555B"/>
    <w:rsid w:val="00F50D24"/>
    <w:rsid w:val="00F513C1"/>
    <w:rsid w:val="00F515E2"/>
    <w:rsid w:val="00F5278B"/>
    <w:rsid w:val="00F52A68"/>
    <w:rsid w:val="00F55375"/>
    <w:rsid w:val="00F55A4D"/>
    <w:rsid w:val="00F56643"/>
    <w:rsid w:val="00F57DC3"/>
    <w:rsid w:val="00F57E28"/>
    <w:rsid w:val="00F61443"/>
    <w:rsid w:val="00F619D1"/>
    <w:rsid w:val="00F62953"/>
    <w:rsid w:val="00F62F68"/>
    <w:rsid w:val="00F650A4"/>
    <w:rsid w:val="00F65E6B"/>
    <w:rsid w:val="00F663A0"/>
    <w:rsid w:val="00F666C5"/>
    <w:rsid w:val="00F67EA4"/>
    <w:rsid w:val="00F70597"/>
    <w:rsid w:val="00F72461"/>
    <w:rsid w:val="00F73BCF"/>
    <w:rsid w:val="00F73D8D"/>
    <w:rsid w:val="00F73FAC"/>
    <w:rsid w:val="00F758EE"/>
    <w:rsid w:val="00F76CD3"/>
    <w:rsid w:val="00F779F8"/>
    <w:rsid w:val="00F80E49"/>
    <w:rsid w:val="00F81B81"/>
    <w:rsid w:val="00F83242"/>
    <w:rsid w:val="00F83FA0"/>
    <w:rsid w:val="00F87CB0"/>
    <w:rsid w:val="00FA25F7"/>
    <w:rsid w:val="00FA2FF6"/>
    <w:rsid w:val="00FA31A1"/>
    <w:rsid w:val="00FA5157"/>
    <w:rsid w:val="00FA719C"/>
    <w:rsid w:val="00FA7366"/>
    <w:rsid w:val="00FA73C5"/>
    <w:rsid w:val="00FB06DA"/>
    <w:rsid w:val="00FB3B3D"/>
    <w:rsid w:val="00FB5C54"/>
    <w:rsid w:val="00FB7E3A"/>
    <w:rsid w:val="00FC019F"/>
    <w:rsid w:val="00FC0630"/>
    <w:rsid w:val="00FC0894"/>
    <w:rsid w:val="00FC0B75"/>
    <w:rsid w:val="00FC2858"/>
    <w:rsid w:val="00FC33BF"/>
    <w:rsid w:val="00FC6860"/>
    <w:rsid w:val="00FC6D5C"/>
    <w:rsid w:val="00FC78CA"/>
    <w:rsid w:val="00FC7D71"/>
    <w:rsid w:val="00FD020F"/>
    <w:rsid w:val="00FD0655"/>
    <w:rsid w:val="00FD23DC"/>
    <w:rsid w:val="00FD5E45"/>
    <w:rsid w:val="00FD744C"/>
    <w:rsid w:val="00FE0AA3"/>
    <w:rsid w:val="00FE0C31"/>
    <w:rsid w:val="00FE2DA9"/>
    <w:rsid w:val="00FE3048"/>
    <w:rsid w:val="00FE3FC9"/>
    <w:rsid w:val="00FE43A9"/>
    <w:rsid w:val="00FE58CF"/>
    <w:rsid w:val="00FE72AA"/>
    <w:rsid w:val="00FF126E"/>
    <w:rsid w:val="00FF4C1E"/>
    <w:rsid w:val="00FF5EE5"/>
    <w:rsid w:val="00FF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D145"/>
  <w15:docId w15:val="{503E7533-6146-4743-8A18-63A79BB7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5C6"/>
    <w:pPr>
      <w:spacing w:line="480" w:lineRule="auto"/>
      <w:jc w:val="both"/>
    </w:pPr>
    <w:rPr>
      <w:rFonts w:ascii="Times New Roman" w:hAnsi="Times New Roman" w:cs="Times New Roman"/>
      <w:sz w:val="24"/>
      <w:szCs w:val="26"/>
    </w:rPr>
  </w:style>
  <w:style w:type="paragraph" w:styleId="Heading1">
    <w:name w:val="heading 1"/>
    <w:basedOn w:val="Normal"/>
    <w:next w:val="Normal"/>
    <w:link w:val="Heading1Char"/>
    <w:uiPriority w:val="9"/>
    <w:qFormat/>
    <w:rsid w:val="00C16715"/>
    <w:pPr>
      <w:keepNext/>
      <w:keepLines/>
      <w:spacing w:after="0"/>
      <w:ind w:left="432" w:hanging="432"/>
      <w:outlineLvl w:val="0"/>
    </w:pPr>
    <w:rPr>
      <w:rFonts w:eastAsiaTheme="majorEastAsia" w:cstheme="majorBidi"/>
      <w:b/>
      <w:bCs/>
      <w:smallCaps/>
      <w:sz w:val="32"/>
      <w:szCs w:val="28"/>
    </w:rPr>
  </w:style>
  <w:style w:type="paragraph" w:styleId="Heading2">
    <w:name w:val="heading 2"/>
    <w:basedOn w:val="Normal"/>
    <w:next w:val="Normal"/>
    <w:link w:val="Heading2Char"/>
    <w:uiPriority w:val="9"/>
    <w:unhideWhenUsed/>
    <w:qFormat/>
    <w:rsid w:val="003E6AC0"/>
    <w:pPr>
      <w:keepNext/>
      <w:keepLines/>
      <w:numPr>
        <w:ilvl w:val="1"/>
        <w:numId w:val="19"/>
      </w:numPr>
      <w:overflowPunct w:val="0"/>
      <w:autoSpaceDE w:val="0"/>
      <w:autoSpaceDN w:val="0"/>
      <w:adjustRightInd w:val="0"/>
      <w:spacing w:before="160" w:after="120"/>
      <w:jc w:val="left"/>
      <w:outlineLvl w:val="1"/>
    </w:pPr>
    <w:rPr>
      <w:rFonts w:eastAsiaTheme="majorEastAsia" w:cstheme="majorBidi"/>
      <w:b/>
      <w:smallCaps/>
      <w:sz w:val="28"/>
      <w:lang w:val="en-AU" w:eastAsia="zh-TW"/>
    </w:rPr>
  </w:style>
  <w:style w:type="paragraph" w:styleId="Heading3">
    <w:name w:val="heading 3"/>
    <w:basedOn w:val="Normal"/>
    <w:next w:val="Normal"/>
    <w:link w:val="Heading3Char"/>
    <w:uiPriority w:val="9"/>
    <w:unhideWhenUsed/>
    <w:qFormat/>
    <w:rsid w:val="002703F7"/>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086E"/>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2F1C"/>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72F1C"/>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72F1C"/>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72F1C"/>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2F1C"/>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AC0"/>
    <w:rPr>
      <w:rFonts w:ascii="Times New Roman" w:eastAsiaTheme="majorEastAsia" w:hAnsi="Times New Roman" w:cstheme="majorBidi"/>
      <w:b/>
      <w:smallCaps/>
      <w:sz w:val="28"/>
      <w:szCs w:val="26"/>
      <w:lang w:val="en-AU" w:eastAsia="zh-TW"/>
    </w:rPr>
  </w:style>
  <w:style w:type="character" w:styleId="Hyperlink">
    <w:name w:val="Hyperlink"/>
    <w:basedOn w:val="DefaultParagraphFont"/>
    <w:uiPriority w:val="99"/>
    <w:unhideWhenUsed/>
    <w:rsid w:val="00340BBA"/>
    <w:rPr>
      <w:color w:val="0000FF" w:themeColor="hyperlink"/>
      <w:u w:val="single"/>
    </w:rPr>
  </w:style>
  <w:style w:type="character" w:customStyle="1" w:styleId="Heading1Char">
    <w:name w:val="Heading 1 Char"/>
    <w:basedOn w:val="DefaultParagraphFont"/>
    <w:link w:val="Heading1"/>
    <w:uiPriority w:val="9"/>
    <w:rsid w:val="00C16715"/>
    <w:rPr>
      <w:rFonts w:ascii="Times New Roman" w:eastAsiaTheme="majorEastAsia" w:hAnsi="Times New Roman" w:cstheme="majorBidi"/>
      <w:b/>
      <w:bCs/>
      <w:smallCaps/>
      <w:sz w:val="32"/>
      <w:szCs w:val="28"/>
    </w:rPr>
  </w:style>
  <w:style w:type="paragraph" w:styleId="NoSpacing">
    <w:name w:val="No Spacing"/>
    <w:uiPriority w:val="1"/>
    <w:qFormat/>
    <w:rsid w:val="00340BBA"/>
    <w:pPr>
      <w:overflowPunct w:val="0"/>
      <w:autoSpaceDE w:val="0"/>
      <w:autoSpaceDN w:val="0"/>
      <w:adjustRightInd w:val="0"/>
      <w:spacing w:after="0" w:line="240" w:lineRule="auto"/>
    </w:pPr>
    <w:rPr>
      <w:rFonts w:ascii="Times New Roman" w:eastAsia="PMingLiU" w:hAnsi="Times New Roman" w:cs="Times"/>
      <w:sz w:val="24"/>
      <w:szCs w:val="20"/>
      <w:lang w:val="en-AU" w:eastAsia="zh-TW"/>
    </w:rPr>
  </w:style>
  <w:style w:type="paragraph" w:styleId="ListParagraph">
    <w:name w:val="List Paragraph"/>
    <w:basedOn w:val="Normal"/>
    <w:uiPriority w:val="34"/>
    <w:qFormat/>
    <w:rsid w:val="008B7E64"/>
    <w:pPr>
      <w:ind w:left="720"/>
      <w:contextualSpacing/>
    </w:pPr>
  </w:style>
  <w:style w:type="paragraph" w:styleId="BalloonText">
    <w:name w:val="Balloon Text"/>
    <w:basedOn w:val="Normal"/>
    <w:link w:val="BalloonTextChar"/>
    <w:uiPriority w:val="99"/>
    <w:semiHidden/>
    <w:unhideWhenUsed/>
    <w:rsid w:val="00B55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2E6"/>
    <w:rPr>
      <w:rFonts w:ascii="Tahoma" w:hAnsi="Tahoma" w:cs="Tahoma"/>
      <w:sz w:val="16"/>
      <w:szCs w:val="16"/>
    </w:rPr>
  </w:style>
  <w:style w:type="paragraph" w:styleId="Caption">
    <w:name w:val="caption"/>
    <w:basedOn w:val="Normal"/>
    <w:next w:val="Normal"/>
    <w:uiPriority w:val="35"/>
    <w:unhideWhenUsed/>
    <w:qFormat/>
    <w:rsid w:val="00300C8D"/>
    <w:pPr>
      <w:overflowPunct w:val="0"/>
      <w:autoSpaceDE w:val="0"/>
      <w:autoSpaceDN w:val="0"/>
      <w:adjustRightInd w:val="0"/>
      <w:spacing w:line="240" w:lineRule="auto"/>
      <w:jc w:val="center"/>
      <w:textAlignment w:val="baseline"/>
    </w:pPr>
    <w:rPr>
      <w:rFonts w:eastAsia="PMingLiU" w:cs="Times"/>
      <w:i/>
      <w:iCs/>
      <w:color w:val="1F497D" w:themeColor="text2"/>
      <w:sz w:val="20"/>
      <w:szCs w:val="18"/>
      <w:lang w:val="en-AU" w:eastAsia="zh-TW"/>
    </w:rPr>
  </w:style>
  <w:style w:type="table" w:customStyle="1" w:styleId="PlainTable51">
    <w:name w:val="Plain Table 51"/>
    <w:basedOn w:val="TableNormal"/>
    <w:uiPriority w:val="45"/>
    <w:rsid w:val="00B552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2703F7"/>
    <w:rPr>
      <w:rFonts w:asciiTheme="majorHAnsi" w:eastAsiaTheme="majorEastAsia" w:hAnsiTheme="majorHAnsi" w:cstheme="majorBidi"/>
      <w:b/>
      <w:bCs/>
      <w:color w:val="4F81BD" w:themeColor="accent1"/>
    </w:rPr>
  </w:style>
  <w:style w:type="character" w:customStyle="1" w:styleId="muitypography-root">
    <w:name w:val="muitypography-root"/>
    <w:basedOn w:val="DefaultParagraphFont"/>
    <w:rsid w:val="0072663B"/>
  </w:style>
  <w:style w:type="character" w:customStyle="1" w:styleId="Heading4Char">
    <w:name w:val="Heading 4 Char"/>
    <w:basedOn w:val="DefaultParagraphFont"/>
    <w:link w:val="Heading4"/>
    <w:uiPriority w:val="9"/>
    <w:rsid w:val="00DE086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6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554"/>
    <w:rPr>
      <w:rFonts w:ascii="Courier New" w:eastAsia="Times New Roman" w:hAnsi="Courier New" w:cs="Courier New"/>
      <w:sz w:val="20"/>
      <w:szCs w:val="20"/>
    </w:rPr>
  </w:style>
  <w:style w:type="character" w:styleId="IntenseEmphasis">
    <w:name w:val="Intense Emphasis"/>
    <w:basedOn w:val="DefaultParagraphFont"/>
    <w:uiPriority w:val="21"/>
    <w:qFormat/>
    <w:rsid w:val="00A25272"/>
    <w:rPr>
      <w:i/>
      <w:iCs/>
      <w:color w:val="4F81BD" w:themeColor="accent1"/>
    </w:rPr>
  </w:style>
  <w:style w:type="paragraph" w:styleId="TOCHeading">
    <w:name w:val="TOC Heading"/>
    <w:basedOn w:val="Heading1"/>
    <w:next w:val="Normal"/>
    <w:uiPriority w:val="39"/>
    <w:unhideWhenUsed/>
    <w:qFormat/>
    <w:rsid w:val="0047274B"/>
    <w:pPr>
      <w:spacing w:before="240" w:line="259" w:lineRule="auto"/>
      <w:jc w:val="left"/>
      <w:outlineLvl w:val="9"/>
    </w:pPr>
    <w:rPr>
      <w:rFonts w:asciiTheme="majorHAnsi" w:hAnsiTheme="majorHAnsi"/>
      <w:b w:val="0"/>
      <w:bCs w:val="0"/>
      <w:smallCaps w:val="0"/>
      <w:color w:val="365F91" w:themeColor="accent1" w:themeShade="BF"/>
      <w:szCs w:val="32"/>
    </w:rPr>
  </w:style>
  <w:style w:type="paragraph" w:styleId="TOC1">
    <w:name w:val="toc 1"/>
    <w:basedOn w:val="Normal"/>
    <w:next w:val="Normal"/>
    <w:autoRedefine/>
    <w:uiPriority w:val="39"/>
    <w:unhideWhenUsed/>
    <w:rsid w:val="0047274B"/>
    <w:pPr>
      <w:spacing w:after="100"/>
    </w:pPr>
  </w:style>
  <w:style w:type="paragraph" w:styleId="TOC2">
    <w:name w:val="toc 2"/>
    <w:basedOn w:val="Normal"/>
    <w:next w:val="Normal"/>
    <w:autoRedefine/>
    <w:uiPriority w:val="39"/>
    <w:unhideWhenUsed/>
    <w:rsid w:val="0047274B"/>
    <w:pPr>
      <w:spacing w:after="100"/>
      <w:ind w:left="240"/>
    </w:pPr>
  </w:style>
  <w:style w:type="paragraph" w:styleId="TableofFigures">
    <w:name w:val="table of figures"/>
    <w:basedOn w:val="Normal"/>
    <w:next w:val="Normal"/>
    <w:uiPriority w:val="99"/>
    <w:unhideWhenUsed/>
    <w:rsid w:val="00C32F4C"/>
    <w:pPr>
      <w:spacing w:after="0"/>
      <w:ind w:left="480" w:hanging="480"/>
      <w:jc w:val="left"/>
    </w:pPr>
    <w:rPr>
      <w:rFonts w:asciiTheme="minorHAnsi" w:hAnsiTheme="minorHAnsi" w:cstheme="minorHAnsi"/>
      <w:b/>
      <w:bCs/>
      <w:sz w:val="20"/>
      <w:szCs w:val="20"/>
    </w:rPr>
  </w:style>
  <w:style w:type="paragraph" w:styleId="Footer">
    <w:name w:val="footer"/>
    <w:basedOn w:val="Normal"/>
    <w:link w:val="FooterChar"/>
    <w:uiPriority w:val="99"/>
    <w:unhideWhenUsed/>
    <w:rsid w:val="002E0A11"/>
    <w:pPr>
      <w:tabs>
        <w:tab w:val="center" w:pos="4680"/>
        <w:tab w:val="right" w:pos="9360"/>
      </w:tabs>
      <w:spacing w:after="0" w:line="240" w:lineRule="auto"/>
    </w:pPr>
    <w:rPr>
      <w:sz w:val="22"/>
      <w:szCs w:val="22"/>
    </w:rPr>
  </w:style>
  <w:style w:type="character" w:customStyle="1" w:styleId="FooterChar">
    <w:name w:val="Footer Char"/>
    <w:basedOn w:val="DefaultParagraphFont"/>
    <w:link w:val="Footer"/>
    <w:uiPriority w:val="99"/>
    <w:rsid w:val="002E0A11"/>
    <w:rPr>
      <w:rFonts w:ascii="Times New Roman" w:hAnsi="Times New Roman" w:cs="Times New Roman"/>
    </w:rPr>
  </w:style>
  <w:style w:type="paragraph" w:styleId="Header">
    <w:name w:val="header"/>
    <w:basedOn w:val="Normal"/>
    <w:link w:val="HeaderChar"/>
    <w:uiPriority w:val="99"/>
    <w:unhideWhenUsed/>
    <w:rsid w:val="00B20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165"/>
    <w:rPr>
      <w:rFonts w:ascii="Times New Roman" w:hAnsi="Times New Roman" w:cs="Times New Roman"/>
      <w:sz w:val="24"/>
      <w:szCs w:val="26"/>
    </w:rPr>
  </w:style>
  <w:style w:type="character" w:styleId="FollowedHyperlink">
    <w:name w:val="FollowedHyperlink"/>
    <w:basedOn w:val="DefaultParagraphFont"/>
    <w:uiPriority w:val="99"/>
    <w:semiHidden/>
    <w:unhideWhenUsed/>
    <w:rsid w:val="00865483"/>
    <w:rPr>
      <w:color w:val="800080" w:themeColor="followedHyperlink"/>
      <w:u w:val="single"/>
    </w:rPr>
  </w:style>
  <w:style w:type="character" w:styleId="UnresolvedMention">
    <w:name w:val="Unresolved Mention"/>
    <w:basedOn w:val="DefaultParagraphFont"/>
    <w:uiPriority w:val="99"/>
    <w:semiHidden/>
    <w:unhideWhenUsed/>
    <w:rsid w:val="00163AD4"/>
    <w:rPr>
      <w:color w:val="605E5C"/>
      <w:shd w:val="clear" w:color="auto" w:fill="E1DFDD"/>
    </w:rPr>
  </w:style>
  <w:style w:type="paragraph" w:styleId="TOC3">
    <w:name w:val="toc 3"/>
    <w:basedOn w:val="Normal"/>
    <w:next w:val="Normal"/>
    <w:autoRedefine/>
    <w:uiPriority w:val="39"/>
    <w:unhideWhenUsed/>
    <w:rsid w:val="00987393"/>
    <w:pPr>
      <w:tabs>
        <w:tab w:val="right" w:leader="dot" w:pos="10070"/>
      </w:tabs>
      <w:spacing w:after="100"/>
      <w:jc w:val="left"/>
    </w:pPr>
    <w:rPr>
      <w:rFonts w:asciiTheme="minorHAnsi" w:eastAsiaTheme="minorEastAsia" w:hAnsiTheme="minorHAnsi"/>
      <w:sz w:val="22"/>
      <w:szCs w:val="22"/>
    </w:rPr>
  </w:style>
  <w:style w:type="character" w:customStyle="1" w:styleId="Heading5Char">
    <w:name w:val="Heading 5 Char"/>
    <w:basedOn w:val="DefaultParagraphFont"/>
    <w:link w:val="Heading5"/>
    <w:uiPriority w:val="9"/>
    <w:semiHidden/>
    <w:rsid w:val="00A72F1C"/>
    <w:rPr>
      <w:rFonts w:asciiTheme="majorHAnsi" w:eastAsiaTheme="majorEastAsia" w:hAnsiTheme="majorHAnsi" w:cstheme="majorBidi"/>
      <w:color w:val="365F91" w:themeColor="accent1" w:themeShade="BF"/>
      <w:sz w:val="24"/>
      <w:szCs w:val="26"/>
    </w:rPr>
  </w:style>
  <w:style w:type="character" w:customStyle="1" w:styleId="Heading6Char">
    <w:name w:val="Heading 6 Char"/>
    <w:basedOn w:val="DefaultParagraphFont"/>
    <w:link w:val="Heading6"/>
    <w:uiPriority w:val="9"/>
    <w:semiHidden/>
    <w:rsid w:val="00A72F1C"/>
    <w:rPr>
      <w:rFonts w:asciiTheme="majorHAnsi" w:eastAsiaTheme="majorEastAsia" w:hAnsiTheme="majorHAnsi" w:cstheme="majorBidi"/>
      <w:color w:val="243F60" w:themeColor="accent1" w:themeShade="7F"/>
      <w:sz w:val="24"/>
      <w:szCs w:val="26"/>
    </w:rPr>
  </w:style>
  <w:style w:type="character" w:customStyle="1" w:styleId="Heading7Char">
    <w:name w:val="Heading 7 Char"/>
    <w:basedOn w:val="DefaultParagraphFont"/>
    <w:link w:val="Heading7"/>
    <w:uiPriority w:val="9"/>
    <w:semiHidden/>
    <w:rsid w:val="00A72F1C"/>
    <w:rPr>
      <w:rFonts w:asciiTheme="majorHAnsi" w:eastAsiaTheme="majorEastAsia" w:hAnsiTheme="majorHAnsi" w:cstheme="majorBidi"/>
      <w:i/>
      <w:iCs/>
      <w:color w:val="243F60" w:themeColor="accent1" w:themeShade="7F"/>
      <w:sz w:val="24"/>
      <w:szCs w:val="26"/>
    </w:rPr>
  </w:style>
  <w:style w:type="character" w:customStyle="1" w:styleId="Heading8Char">
    <w:name w:val="Heading 8 Char"/>
    <w:basedOn w:val="DefaultParagraphFont"/>
    <w:link w:val="Heading8"/>
    <w:uiPriority w:val="9"/>
    <w:semiHidden/>
    <w:rsid w:val="00A72F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2F1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C77F64"/>
    <w:pPr>
      <w:spacing w:before="100" w:beforeAutospacing="1" w:after="100" w:afterAutospacing="1" w:line="240" w:lineRule="auto"/>
      <w:jc w:val="left"/>
    </w:pPr>
    <w:rPr>
      <w:rFonts w:eastAsia="Times New Roman"/>
      <w:szCs w:val="24"/>
    </w:rPr>
  </w:style>
  <w:style w:type="character" w:customStyle="1" w:styleId="mi">
    <w:name w:val="mi"/>
    <w:basedOn w:val="DefaultParagraphFont"/>
    <w:rsid w:val="0082470B"/>
  </w:style>
  <w:style w:type="character" w:customStyle="1" w:styleId="mjxassistivemathml">
    <w:name w:val="mjx_assistive_mathml"/>
    <w:basedOn w:val="DefaultParagraphFont"/>
    <w:rsid w:val="00824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929">
      <w:bodyDiv w:val="1"/>
      <w:marLeft w:val="0"/>
      <w:marRight w:val="0"/>
      <w:marTop w:val="0"/>
      <w:marBottom w:val="0"/>
      <w:divBdr>
        <w:top w:val="none" w:sz="0" w:space="0" w:color="auto"/>
        <w:left w:val="none" w:sz="0" w:space="0" w:color="auto"/>
        <w:bottom w:val="none" w:sz="0" w:space="0" w:color="auto"/>
        <w:right w:val="none" w:sz="0" w:space="0" w:color="auto"/>
      </w:divBdr>
    </w:div>
    <w:div w:id="136653308">
      <w:bodyDiv w:val="1"/>
      <w:marLeft w:val="0"/>
      <w:marRight w:val="0"/>
      <w:marTop w:val="0"/>
      <w:marBottom w:val="0"/>
      <w:divBdr>
        <w:top w:val="none" w:sz="0" w:space="0" w:color="auto"/>
        <w:left w:val="none" w:sz="0" w:space="0" w:color="auto"/>
        <w:bottom w:val="none" w:sz="0" w:space="0" w:color="auto"/>
        <w:right w:val="none" w:sz="0" w:space="0" w:color="auto"/>
      </w:divBdr>
    </w:div>
    <w:div w:id="270011438">
      <w:bodyDiv w:val="1"/>
      <w:marLeft w:val="0"/>
      <w:marRight w:val="0"/>
      <w:marTop w:val="0"/>
      <w:marBottom w:val="0"/>
      <w:divBdr>
        <w:top w:val="none" w:sz="0" w:space="0" w:color="auto"/>
        <w:left w:val="none" w:sz="0" w:space="0" w:color="auto"/>
        <w:bottom w:val="none" w:sz="0" w:space="0" w:color="auto"/>
        <w:right w:val="none" w:sz="0" w:space="0" w:color="auto"/>
      </w:divBdr>
    </w:div>
    <w:div w:id="282541221">
      <w:bodyDiv w:val="1"/>
      <w:marLeft w:val="0"/>
      <w:marRight w:val="0"/>
      <w:marTop w:val="0"/>
      <w:marBottom w:val="0"/>
      <w:divBdr>
        <w:top w:val="none" w:sz="0" w:space="0" w:color="auto"/>
        <w:left w:val="none" w:sz="0" w:space="0" w:color="auto"/>
        <w:bottom w:val="none" w:sz="0" w:space="0" w:color="auto"/>
        <w:right w:val="none" w:sz="0" w:space="0" w:color="auto"/>
      </w:divBdr>
    </w:div>
    <w:div w:id="329912468">
      <w:bodyDiv w:val="1"/>
      <w:marLeft w:val="0"/>
      <w:marRight w:val="0"/>
      <w:marTop w:val="0"/>
      <w:marBottom w:val="0"/>
      <w:divBdr>
        <w:top w:val="none" w:sz="0" w:space="0" w:color="auto"/>
        <w:left w:val="none" w:sz="0" w:space="0" w:color="auto"/>
        <w:bottom w:val="none" w:sz="0" w:space="0" w:color="auto"/>
        <w:right w:val="none" w:sz="0" w:space="0" w:color="auto"/>
      </w:divBdr>
    </w:div>
    <w:div w:id="446462892">
      <w:bodyDiv w:val="1"/>
      <w:marLeft w:val="0"/>
      <w:marRight w:val="0"/>
      <w:marTop w:val="0"/>
      <w:marBottom w:val="0"/>
      <w:divBdr>
        <w:top w:val="none" w:sz="0" w:space="0" w:color="auto"/>
        <w:left w:val="none" w:sz="0" w:space="0" w:color="auto"/>
        <w:bottom w:val="none" w:sz="0" w:space="0" w:color="auto"/>
        <w:right w:val="none" w:sz="0" w:space="0" w:color="auto"/>
      </w:divBdr>
    </w:div>
    <w:div w:id="562983761">
      <w:bodyDiv w:val="1"/>
      <w:marLeft w:val="0"/>
      <w:marRight w:val="0"/>
      <w:marTop w:val="0"/>
      <w:marBottom w:val="0"/>
      <w:divBdr>
        <w:top w:val="none" w:sz="0" w:space="0" w:color="auto"/>
        <w:left w:val="none" w:sz="0" w:space="0" w:color="auto"/>
        <w:bottom w:val="none" w:sz="0" w:space="0" w:color="auto"/>
        <w:right w:val="none" w:sz="0" w:space="0" w:color="auto"/>
      </w:divBdr>
      <w:divsChild>
        <w:div w:id="2060587597">
          <w:marLeft w:val="0"/>
          <w:marRight w:val="0"/>
          <w:marTop w:val="0"/>
          <w:marBottom w:val="0"/>
          <w:divBdr>
            <w:top w:val="none" w:sz="0" w:space="0" w:color="auto"/>
            <w:left w:val="none" w:sz="0" w:space="0" w:color="auto"/>
            <w:bottom w:val="none" w:sz="0" w:space="0" w:color="auto"/>
            <w:right w:val="none" w:sz="0" w:space="0" w:color="auto"/>
          </w:divBdr>
          <w:divsChild>
            <w:div w:id="127014819">
              <w:marLeft w:val="0"/>
              <w:marRight w:val="0"/>
              <w:marTop w:val="0"/>
              <w:marBottom w:val="0"/>
              <w:divBdr>
                <w:top w:val="none" w:sz="0" w:space="0" w:color="auto"/>
                <w:left w:val="none" w:sz="0" w:space="0" w:color="auto"/>
                <w:bottom w:val="none" w:sz="0" w:space="0" w:color="auto"/>
                <w:right w:val="none" w:sz="0" w:space="0" w:color="auto"/>
              </w:divBdr>
              <w:divsChild>
                <w:div w:id="291832826">
                  <w:marLeft w:val="0"/>
                  <w:marRight w:val="0"/>
                  <w:marTop w:val="0"/>
                  <w:marBottom w:val="0"/>
                  <w:divBdr>
                    <w:top w:val="none" w:sz="0" w:space="0" w:color="auto"/>
                    <w:left w:val="none" w:sz="0" w:space="0" w:color="auto"/>
                    <w:bottom w:val="none" w:sz="0" w:space="0" w:color="auto"/>
                    <w:right w:val="none" w:sz="0" w:space="0" w:color="auto"/>
                  </w:divBdr>
                  <w:divsChild>
                    <w:div w:id="385766710">
                      <w:marLeft w:val="0"/>
                      <w:marRight w:val="0"/>
                      <w:marTop w:val="0"/>
                      <w:marBottom w:val="0"/>
                      <w:divBdr>
                        <w:top w:val="none" w:sz="0" w:space="0" w:color="auto"/>
                        <w:left w:val="none" w:sz="0" w:space="0" w:color="auto"/>
                        <w:bottom w:val="none" w:sz="0" w:space="0" w:color="auto"/>
                        <w:right w:val="none" w:sz="0" w:space="0" w:color="auto"/>
                      </w:divBdr>
                      <w:divsChild>
                        <w:div w:id="55015897">
                          <w:marLeft w:val="0"/>
                          <w:marRight w:val="0"/>
                          <w:marTop w:val="15"/>
                          <w:marBottom w:val="0"/>
                          <w:divBdr>
                            <w:top w:val="none" w:sz="0" w:space="0" w:color="auto"/>
                            <w:left w:val="none" w:sz="0" w:space="0" w:color="auto"/>
                            <w:bottom w:val="none" w:sz="0" w:space="0" w:color="auto"/>
                            <w:right w:val="none" w:sz="0" w:space="0" w:color="auto"/>
                          </w:divBdr>
                          <w:divsChild>
                            <w:div w:id="1962759274">
                              <w:marLeft w:val="0"/>
                              <w:marRight w:val="15"/>
                              <w:marTop w:val="0"/>
                              <w:marBottom w:val="0"/>
                              <w:divBdr>
                                <w:top w:val="none" w:sz="0" w:space="0" w:color="auto"/>
                                <w:left w:val="none" w:sz="0" w:space="0" w:color="auto"/>
                                <w:bottom w:val="none" w:sz="0" w:space="0" w:color="auto"/>
                                <w:right w:val="none" w:sz="0" w:space="0" w:color="auto"/>
                              </w:divBdr>
                              <w:divsChild>
                                <w:div w:id="262491685">
                                  <w:marLeft w:val="0"/>
                                  <w:marRight w:val="0"/>
                                  <w:marTop w:val="0"/>
                                  <w:marBottom w:val="0"/>
                                  <w:divBdr>
                                    <w:top w:val="none" w:sz="0" w:space="0" w:color="auto"/>
                                    <w:left w:val="none" w:sz="0" w:space="0" w:color="auto"/>
                                    <w:bottom w:val="none" w:sz="0" w:space="0" w:color="auto"/>
                                    <w:right w:val="none" w:sz="0" w:space="0" w:color="auto"/>
                                  </w:divBdr>
                                  <w:divsChild>
                                    <w:div w:id="1523399311">
                                      <w:marLeft w:val="0"/>
                                      <w:marRight w:val="0"/>
                                      <w:marTop w:val="0"/>
                                      <w:marBottom w:val="0"/>
                                      <w:divBdr>
                                        <w:top w:val="none" w:sz="0" w:space="0" w:color="auto"/>
                                        <w:left w:val="none" w:sz="0" w:space="0" w:color="auto"/>
                                        <w:bottom w:val="none" w:sz="0" w:space="0" w:color="auto"/>
                                        <w:right w:val="none" w:sz="0" w:space="0" w:color="auto"/>
                                      </w:divBdr>
                                      <w:divsChild>
                                        <w:div w:id="1471897459">
                                          <w:marLeft w:val="0"/>
                                          <w:marRight w:val="0"/>
                                          <w:marTop w:val="0"/>
                                          <w:marBottom w:val="0"/>
                                          <w:divBdr>
                                            <w:top w:val="none" w:sz="0" w:space="0" w:color="auto"/>
                                            <w:left w:val="none" w:sz="0" w:space="0" w:color="auto"/>
                                            <w:bottom w:val="none" w:sz="0" w:space="0" w:color="auto"/>
                                            <w:right w:val="none" w:sz="0" w:space="0" w:color="auto"/>
                                          </w:divBdr>
                                          <w:divsChild>
                                            <w:div w:id="811992393">
                                              <w:marLeft w:val="0"/>
                                              <w:marRight w:val="0"/>
                                              <w:marTop w:val="0"/>
                                              <w:marBottom w:val="0"/>
                                              <w:divBdr>
                                                <w:top w:val="none" w:sz="0" w:space="0" w:color="auto"/>
                                                <w:left w:val="none" w:sz="0" w:space="0" w:color="auto"/>
                                                <w:bottom w:val="none" w:sz="0" w:space="0" w:color="auto"/>
                                                <w:right w:val="none" w:sz="0" w:space="0" w:color="auto"/>
                                              </w:divBdr>
                                              <w:divsChild>
                                                <w:div w:id="14232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0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1096">
      <w:bodyDiv w:val="1"/>
      <w:marLeft w:val="0"/>
      <w:marRight w:val="0"/>
      <w:marTop w:val="0"/>
      <w:marBottom w:val="0"/>
      <w:divBdr>
        <w:top w:val="none" w:sz="0" w:space="0" w:color="auto"/>
        <w:left w:val="none" w:sz="0" w:space="0" w:color="auto"/>
        <w:bottom w:val="none" w:sz="0" w:space="0" w:color="auto"/>
        <w:right w:val="none" w:sz="0" w:space="0" w:color="auto"/>
      </w:divBdr>
    </w:div>
    <w:div w:id="789932116">
      <w:bodyDiv w:val="1"/>
      <w:marLeft w:val="0"/>
      <w:marRight w:val="0"/>
      <w:marTop w:val="0"/>
      <w:marBottom w:val="0"/>
      <w:divBdr>
        <w:top w:val="none" w:sz="0" w:space="0" w:color="auto"/>
        <w:left w:val="none" w:sz="0" w:space="0" w:color="auto"/>
        <w:bottom w:val="none" w:sz="0" w:space="0" w:color="auto"/>
        <w:right w:val="none" w:sz="0" w:space="0" w:color="auto"/>
      </w:divBdr>
    </w:div>
    <w:div w:id="826939646">
      <w:bodyDiv w:val="1"/>
      <w:marLeft w:val="0"/>
      <w:marRight w:val="0"/>
      <w:marTop w:val="0"/>
      <w:marBottom w:val="0"/>
      <w:divBdr>
        <w:top w:val="none" w:sz="0" w:space="0" w:color="auto"/>
        <w:left w:val="none" w:sz="0" w:space="0" w:color="auto"/>
        <w:bottom w:val="none" w:sz="0" w:space="0" w:color="auto"/>
        <w:right w:val="none" w:sz="0" w:space="0" w:color="auto"/>
      </w:divBdr>
    </w:div>
    <w:div w:id="830953530">
      <w:bodyDiv w:val="1"/>
      <w:marLeft w:val="0"/>
      <w:marRight w:val="0"/>
      <w:marTop w:val="0"/>
      <w:marBottom w:val="0"/>
      <w:divBdr>
        <w:top w:val="none" w:sz="0" w:space="0" w:color="auto"/>
        <w:left w:val="none" w:sz="0" w:space="0" w:color="auto"/>
        <w:bottom w:val="none" w:sz="0" w:space="0" w:color="auto"/>
        <w:right w:val="none" w:sz="0" w:space="0" w:color="auto"/>
      </w:divBdr>
    </w:div>
    <w:div w:id="877014012">
      <w:bodyDiv w:val="1"/>
      <w:marLeft w:val="0"/>
      <w:marRight w:val="0"/>
      <w:marTop w:val="0"/>
      <w:marBottom w:val="0"/>
      <w:divBdr>
        <w:top w:val="none" w:sz="0" w:space="0" w:color="auto"/>
        <w:left w:val="none" w:sz="0" w:space="0" w:color="auto"/>
        <w:bottom w:val="none" w:sz="0" w:space="0" w:color="auto"/>
        <w:right w:val="none" w:sz="0" w:space="0" w:color="auto"/>
      </w:divBdr>
    </w:div>
    <w:div w:id="1084034564">
      <w:bodyDiv w:val="1"/>
      <w:marLeft w:val="0"/>
      <w:marRight w:val="0"/>
      <w:marTop w:val="0"/>
      <w:marBottom w:val="0"/>
      <w:divBdr>
        <w:top w:val="none" w:sz="0" w:space="0" w:color="auto"/>
        <w:left w:val="none" w:sz="0" w:space="0" w:color="auto"/>
        <w:bottom w:val="none" w:sz="0" w:space="0" w:color="auto"/>
        <w:right w:val="none" w:sz="0" w:space="0" w:color="auto"/>
      </w:divBdr>
    </w:div>
    <w:div w:id="1126242317">
      <w:bodyDiv w:val="1"/>
      <w:marLeft w:val="0"/>
      <w:marRight w:val="0"/>
      <w:marTop w:val="0"/>
      <w:marBottom w:val="0"/>
      <w:divBdr>
        <w:top w:val="none" w:sz="0" w:space="0" w:color="auto"/>
        <w:left w:val="none" w:sz="0" w:space="0" w:color="auto"/>
        <w:bottom w:val="none" w:sz="0" w:space="0" w:color="auto"/>
        <w:right w:val="none" w:sz="0" w:space="0" w:color="auto"/>
      </w:divBdr>
    </w:div>
    <w:div w:id="1138454347">
      <w:bodyDiv w:val="1"/>
      <w:marLeft w:val="0"/>
      <w:marRight w:val="0"/>
      <w:marTop w:val="0"/>
      <w:marBottom w:val="0"/>
      <w:divBdr>
        <w:top w:val="none" w:sz="0" w:space="0" w:color="auto"/>
        <w:left w:val="none" w:sz="0" w:space="0" w:color="auto"/>
        <w:bottom w:val="none" w:sz="0" w:space="0" w:color="auto"/>
        <w:right w:val="none" w:sz="0" w:space="0" w:color="auto"/>
      </w:divBdr>
    </w:div>
    <w:div w:id="1226260339">
      <w:bodyDiv w:val="1"/>
      <w:marLeft w:val="0"/>
      <w:marRight w:val="0"/>
      <w:marTop w:val="0"/>
      <w:marBottom w:val="0"/>
      <w:divBdr>
        <w:top w:val="none" w:sz="0" w:space="0" w:color="auto"/>
        <w:left w:val="none" w:sz="0" w:space="0" w:color="auto"/>
        <w:bottom w:val="none" w:sz="0" w:space="0" w:color="auto"/>
        <w:right w:val="none" w:sz="0" w:space="0" w:color="auto"/>
      </w:divBdr>
    </w:div>
    <w:div w:id="1340304677">
      <w:bodyDiv w:val="1"/>
      <w:marLeft w:val="0"/>
      <w:marRight w:val="0"/>
      <w:marTop w:val="0"/>
      <w:marBottom w:val="0"/>
      <w:divBdr>
        <w:top w:val="none" w:sz="0" w:space="0" w:color="auto"/>
        <w:left w:val="none" w:sz="0" w:space="0" w:color="auto"/>
        <w:bottom w:val="none" w:sz="0" w:space="0" w:color="auto"/>
        <w:right w:val="none" w:sz="0" w:space="0" w:color="auto"/>
      </w:divBdr>
    </w:div>
    <w:div w:id="1622414601">
      <w:bodyDiv w:val="1"/>
      <w:marLeft w:val="0"/>
      <w:marRight w:val="0"/>
      <w:marTop w:val="0"/>
      <w:marBottom w:val="0"/>
      <w:divBdr>
        <w:top w:val="none" w:sz="0" w:space="0" w:color="auto"/>
        <w:left w:val="none" w:sz="0" w:space="0" w:color="auto"/>
        <w:bottom w:val="none" w:sz="0" w:space="0" w:color="auto"/>
        <w:right w:val="none" w:sz="0" w:space="0" w:color="auto"/>
      </w:divBdr>
    </w:div>
    <w:div w:id="1741754819">
      <w:bodyDiv w:val="1"/>
      <w:marLeft w:val="0"/>
      <w:marRight w:val="0"/>
      <w:marTop w:val="0"/>
      <w:marBottom w:val="0"/>
      <w:divBdr>
        <w:top w:val="none" w:sz="0" w:space="0" w:color="auto"/>
        <w:left w:val="none" w:sz="0" w:space="0" w:color="auto"/>
        <w:bottom w:val="none" w:sz="0" w:space="0" w:color="auto"/>
        <w:right w:val="none" w:sz="0" w:space="0" w:color="auto"/>
      </w:divBdr>
    </w:div>
    <w:div w:id="1840609411">
      <w:bodyDiv w:val="1"/>
      <w:marLeft w:val="0"/>
      <w:marRight w:val="0"/>
      <w:marTop w:val="0"/>
      <w:marBottom w:val="0"/>
      <w:divBdr>
        <w:top w:val="none" w:sz="0" w:space="0" w:color="auto"/>
        <w:left w:val="none" w:sz="0" w:space="0" w:color="auto"/>
        <w:bottom w:val="none" w:sz="0" w:space="0" w:color="auto"/>
        <w:right w:val="none" w:sz="0" w:space="0" w:color="auto"/>
      </w:divBdr>
    </w:div>
    <w:div w:id="1903519345">
      <w:bodyDiv w:val="1"/>
      <w:marLeft w:val="0"/>
      <w:marRight w:val="0"/>
      <w:marTop w:val="0"/>
      <w:marBottom w:val="0"/>
      <w:divBdr>
        <w:top w:val="none" w:sz="0" w:space="0" w:color="auto"/>
        <w:left w:val="none" w:sz="0" w:space="0" w:color="auto"/>
        <w:bottom w:val="none" w:sz="0" w:space="0" w:color="auto"/>
        <w:right w:val="none" w:sz="0" w:space="0" w:color="auto"/>
      </w:divBdr>
    </w:div>
    <w:div w:id="1907907966">
      <w:bodyDiv w:val="1"/>
      <w:marLeft w:val="0"/>
      <w:marRight w:val="0"/>
      <w:marTop w:val="0"/>
      <w:marBottom w:val="0"/>
      <w:divBdr>
        <w:top w:val="none" w:sz="0" w:space="0" w:color="auto"/>
        <w:left w:val="none" w:sz="0" w:space="0" w:color="auto"/>
        <w:bottom w:val="none" w:sz="0" w:space="0" w:color="auto"/>
        <w:right w:val="none" w:sz="0" w:space="0" w:color="auto"/>
      </w:divBdr>
    </w:div>
    <w:div w:id="1989360322">
      <w:bodyDiv w:val="1"/>
      <w:marLeft w:val="0"/>
      <w:marRight w:val="0"/>
      <w:marTop w:val="0"/>
      <w:marBottom w:val="0"/>
      <w:divBdr>
        <w:top w:val="none" w:sz="0" w:space="0" w:color="auto"/>
        <w:left w:val="none" w:sz="0" w:space="0" w:color="auto"/>
        <w:bottom w:val="none" w:sz="0" w:space="0" w:color="auto"/>
        <w:right w:val="none" w:sz="0" w:space="0" w:color="auto"/>
      </w:divBdr>
    </w:div>
    <w:div w:id="19969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13FC8-87E1-423F-91AF-510EE02F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1539</Words>
  <Characters>9485</Characters>
  <Application>Microsoft Office Word</Application>
  <DocSecurity>4</DocSecurity>
  <Lines>143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Mohsin Ali Jafery</dc:creator>
  <cp:lastModifiedBy>layasreegangula846@gmail.com</cp:lastModifiedBy>
  <cp:revision>2</cp:revision>
  <dcterms:created xsi:type="dcterms:W3CDTF">2023-05-08T20:41:00Z</dcterms:created>
  <dcterms:modified xsi:type="dcterms:W3CDTF">2023-05-08T20:41:00Z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0957851d799327c37a1face7bff5dbab141d1eb33ba33a22e395f06f35478492</vt:lpwstr>
  </property>
</Properties>
</file>