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CODE: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</w:t>
      </w:r>
      <w:proofErr w:type="spell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Initialize the DHT22 sensor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dht_sensor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dht.DHT22(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r w:rsidRPr="00C858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Initialize the LEDs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led_red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proofErr w:type="gramEnd"/>
      <w:r w:rsidRPr="00C8587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Pin.OUT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led_green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proofErr w:type="gramEnd"/>
      <w:r w:rsidRPr="00C85874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Pin.OUT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Read temperature and humidity from the sensor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sensor.measure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temperature_celsius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sensor.temperature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humidity_percent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dht_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sensor.humidity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Print the values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874">
        <w:rPr>
          <w:rFonts w:ascii="Consolas" w:eastAsia="Times New Roman" w:hAnsi="Consolas" w:cs="Times New Roman"/>
          <w:color w:val="A31515"/>
          <w:sz w:val="21"/>
          <w:szCs w:val="21"/>
        </w:rPr>
        <w:t>"Temperature: {}°C, Humidity: {}%"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temperature_celsius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humidity_percent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Control LEDs based on temperature and humidity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temperature_celsius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85874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red.on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green.off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red.off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led_</w:t>
      </w:r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green.on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proofErr w:type="gram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</w:t>
      </w:r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e: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8587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874">
        <w:rPr>
          <w:rFonts w:ascii="Consolas" w:eastAsia="Times New Roman" w:hAnsi="Consolas" w:cs="Times New Roman"/>
          <w:color w:val="A31515"/>
          <w:sz w:val="21"/>
          <w:szCs w:val="21"/>
        </w:rPr>
        <w:t>"Error:"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, e)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85874">
        <w:rPr>
          <w:rFonts w:ascii="Consolas" w:eastAsia="Times New Roman" w:hAnsi="Consolas" w:cs="Times New Roman"/>
          <w:color w:val="008000"/>
          <w:sz w:val="21"/>
          <w:szCs w:val="21"/>
        </w:rPr>
        <w:t># Delay for 2 seconds before reading again</w:t>
      </w:r>
    </w:p>
    <w:p w:rsidR="00C85874" w:rsidRPr="00C85874" w:rsidRDefault="00C85874" w:rsidP="00C858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87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858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85874" w:rsidRDefault="00C85874"/>
    <w:p w:rsidR="00C85874" w:rsidRDefault="00C85874"/>
    <w:p w:rsidR="00C85874" w:rsidRDefault="00C85874"/>
    <w:p w:rsidR="00C85874" w:rsidRDefault="00C85874"/>
    <w:p w:rsidR="00C85874" w:rsidRDefault="00C85874"/>
    <w:p w:rsidR="00C85874" w:rsidRDefault="00C85874"/>
    <w:p w:rsidR="00C85874" w:rsidRDefault="00C85874">
      <w:proofErr w:type="gramStart"/>
      <w:r>
        <w:lastRenderedPageBreak/>
        <w:t>LOGIC :</w:t>
      </w:r>
      <w:proofErr w:type="gramEnd"/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Import Libraries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C85874">
        <w:rPr>
          <w:rFonts w:ascii="Times New Roman" w:eastAsia="Times New Roman" w:hAnsi="Times New Roman" w:cs="Times New Roman"/>
          <w:sz w:val="24"/>
          <w:szCs w:val="24"/>
        </w:rPr>
        <w:t>: Library to work with time-related functions.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machine.Pin</w:t>
      </w:r>
      <w:proofErr w:type="spellEnd"/>
      <w:r w:rsidRPr="00C85874">
        <w:rPr>
          <w:rFonts w:ascii="Times New Roman" w:eastAsia="Times New Roman" w:hAnsi="Times New Roman" w:cs="Times New Roman"/>
          <w:sz w:val="24"/>
          <w:szCs w:val="24"/>
        </w:rPr>
        <w:t>: Library to control GPIO pins on the microcontroller.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dht</w:t>
      </w:r>
      <w:proofErr w:type="spellEnd"/>
      <w:proofErr w:type="gramEnd"/>
      <w:r w:rsidRPr="00C85874">
        <w:rPr>
          <w:rFonts w:ascii="Times New Roman" w:eastAsia="Times New Roman" w:hAnsi="Times New Roman" w:cs="Times New Roman"/>
          <w:sz w:val="24"/>
          <w:szCs w:val="24"/>
        </w:rPr>
        <w:t>: Library to interface with the DHT22 sensor.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Sensor and LEDs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dht_sensor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dht.DHT22(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Pin(2))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Initializes the DHT22 sensor connected to GPIO pin 2.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led_red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Pin(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14,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Pin.OUT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Initializes the red LED connected to GPIO pin 14 as an output pin.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led_green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Pin(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15,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Pin.OUT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Initializes the green LED connected to GPIO pin 15 as an output pin.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True: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This creates an infinite loop, ensuring the code runs continuously.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Reading Sensor Data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dht_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sensor.measure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Measures temperature and humidity from the DHT22 sensor.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temperature_celsius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dht_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sensor.temperature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Reads the temperature in Celsius.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humidity_percent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dht_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sensor.humidity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Reads the humidity in percentage.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Data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"Temperature: {}°C, Humidity: {}%".format(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temperature_celsius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humidity_percent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))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Prints the temperature and humidity values.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Controlling LEDs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temperature_celsius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&gt; 25: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Checks if the temperature is greater than 25°C.</w:t>
      </w:r>
    </w:p>
    <w:p w:rsidR="00C85874" w:rsidRPr="00C85874" w:rsidRDefault="00C85874" w:rsidP="00C858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red.on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Turns on the red LED if the temperature is above 25°C.</w:t>
      </w:r>
    </w:p>
    <w:p w:rsidR="00C85874" w:rsidRPr="00C85874" w:rsidRDefault="00C85874" w:rsidP="00C858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green.off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Turns off the green LED if the temperature is above 25°C.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Courier New" w:eastAsia="Times New Roman" w:hAnsi="Courier New" w:cs="Courier New"/>
          <w:sz w:val="20"/>
          <w:szCs w:val="20"/>
        </w:rPr>
        <w:t>else: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If the temperature is not above 25°C:</w:t>
      </w:r>
    </w:p>
    <w:p w:rsidR="00C85874" w:rsidRPr="00C85874" w:rsidRDefault="00C85874" w:rsidP="00C858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red.off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Turns off the red LED.</w:t>
      </w:r>
    </w:p>
    <w:p w:rsidR="00C85874" w:rsidRPr="00C85874" w:rsidRDefault="00C85874" w:rsidP="00C858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874">
        <w:rPr>
          <w:rFonts w:ascii="Courier New" w:eastAsia="Times New Roman" w:hAnsi="Courier New" w:cs="Courier New"/>
          <w:sz w:val="20"/>
          <w:szCs w:val="20"/>
        </w:rPr>
        <w:t>led_</w:t>
      </w: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green.on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Turns on the green LED.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 xml:space="preserve"> Exception as e: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Catches any exceptions that might occur during execution and prints the error message.</w:t>
      </w:r>
    </w:p>
    <w:p w:rsidR="00C85874" w:rsidRPr="00C85874" w:rsidRDefault="00C85874" w:rsidP="00C85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b/>
          <w:bCs/>
          <w:sz w:val="24"/>
          <w:szCs w:val="24"/>
        </w:rPr>
        <w:t>Delay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5874" w:rsidRPr="00C85874" w:rsidRDefault="00C85874" w:rsidP="00C85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5874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r w:rsidRPr="00C858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5874">
        <w:rPr>
          <w:rFonts w:ascii="Courier New" w:eastAsia="Times New Roman" w:hAnsi="Courier New" w:cs="Courier New"/>
          <w:sz w:val="20"/>
          <w:szCs w:val="20"/>
        </w:rPr>
        <w:t>2)</w:t>
      </w:r>
      <w:r w:rsidRPr="00C85874">
        <w:rPr>
          <w:rFonts w:ascii="Times New Roman" w:eastAsia="Times New Roman" w:hAnsi="Times New Roman" w:cs="Times New Roman"/>
          <w:sz w:val="24"/>
          <w:szCs w:val="24"/>
        </w:rPr>
        <w:t>: Pauses the execution for 2 seconds before the next iteration of the loop.</w:t>
      </w:r>
    </w:p>
    <w:p w:rsidR="00C85874" w:rsidRPr="00C85874" w:rsidRDefault="00C85874" w:rsidP="00C8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874">
        <w:rPr>
          <w:rFonts w:ascii="Times New Roman" w:eastAsia="Times New Roman" w:hAnsi="Times New Roman" w:cs="Times New Roman"/>
          <w:sz w:val="24"/>
          <w:szCs w:val="24"/>
        </w:rPr>
        <w:t>This loop continuously reads the temperature and humidity, prints the values, controls the LEDs based on the temperature, and then waits for 2 seconds before repeating the process.</w:t>
      </w:r>
    </w:p>
    <w:p w:rsidR="00C85874" w:rsidRPr="00C85874" w:rsidRDefault="00C85874" w:rsidP="00C858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5874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C85874" w:rsidRPr="00C85874" w:rsidRDefault="00C85874" w:rsidP="00C858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58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2DB2" w:rsidRDefault="00C85874">
      <w:bookmarkStart w:id="0" w:name="_GoBack"/>
      <w:bookmarkEnd w:id="0"/>
      <w:r>
        <w:t>IMAGE:</w:t>
      </w:r>
      <w:r w:rsidRPr="00C85874">
        <w:drawing>
          <wp:inline distT="0" distB="0" distL="0" distR="0" wp14:anchorId="181B48C8" wp14:editId="44435F40">
            <wp:extent cx="5943600" cy="474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52FB"/>
    <w:multiLevelType w:val="multilevel"/>
    <w:tmpl w:val="552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74"/>
    <w:rsid w:val="00762DB2"/>
    <w:rsid w:val="00C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D14AF-FCA5-48C4-8C7E-17A0B06B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87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58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58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58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58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06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7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SYS-02</dc:creator>
  <cp:keywords/>
  <dc:description/>
  <cp:lastModifiedBy>SYS-02</cp:lastModifiedBy>
  <cp:revision>1</cp:revision>
  <dcterms:created xsi:type="dcterms:W3CDTF">2024-06-14T09:54:00Z</dcterms:created>
  <dcterms:modified xsi:type="dcterms:W3CDTF">2024-06-14T09:58:00Z</dcterms:modified>
</cp:coreProperties>
</file>