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F8252" w14:textId="70DDB236" w:rsidR="00E609BD" w:rsidRDefault="00E609BD" w:rsidP="00E609BD">
      <w:pPr>
        <w:rPr>
          <w:b/>
          <w:bCs/>
          <w:u w:val="single"/>
        </w:rPr>
      </w:pPr>
      <w:r w:rsidRPr="006F748C">
        <w:rPr>
          <w:b/>
          <w:bCs/>
          <w:u w:val="single"/>
        </w:rPr>
        <w:t xml:space="preserve">Lecture </w:t>
      </w:r>
      <w:r>
        <w:rPr>
          <w:b/>
          <w:bCs/>
          <w:u w:val="single"/>
        </w:rPr>
        <w:t>3</w:t>
      </w:r>
      <w:r w:rsidRPr="006F748C">
        <w:rPr>
          <w:b/>
          <w:bCs/>
          <w:u w:val="single"/>
        </w:rPr>
        <w:t xml:space="preserve">: </w:t>
      </w:r>
      <w:r>
        <w:rPr>
          <w:b/>
          <w:bCs/>
          <w:u w:val="single"/>
        </w:rPr>
        <w:t xml:space="preserve">Pretraining </w:t>
      </w:r>
      <w:r w:rsidRPr="006F748C">
        <w:rPr>
          <w:b/>
          <w:bCs/>
          <w:u w:val="single"/>
        </w:rPr>
        <w:t>LLMS</w:t>
      </w:r>
      <w:r>
        <w:rPr>
          <w:b/>
          <w:bCs/>
          <w:u w:val="single"/>
        </w:rPr>
        <w:t xml:space="preserve"> vs Finetuning LLMs</w:t>
      </w:r>
    </w:p>
    <w:p w14:paraId="3790002F" w14:textId="77777777" w:rsidR="00EA331E" w:rsidRDefault="00EA331E" w:rsidP="00E609BD">
      <w:pPr>
        <w:rPr>
          <w:b/>
          <w:bCs/>
          <w:u w:val="single"/>
        </w:rPr>
      </w:pPr>
    </w:p>
    <w:p w14:paraId="1C51D446" w14:textId="42DBA945" w:rsidR="00201AAC" w:rsidRDefault="00201AAC" w:rsidP="00E609BD">
      <w:pPr>
        <w:rPr>
          <w:b/>
          <w:bCs/>
        </w:rPr>
      </w:pPr>
      <w:r>
        <w:rPr>
          <w:b/>
          <w:bCs/>
        </w:rPr>
        <w:t>Stages of Building LLMS:</w:t>
      </w:r>
    </w:p>
    <w:p w14:paraId="24D63882" w14:textId="136747CF" w:rsidR="00201AAC" w:rsidRDefault="00CA34A8" w:rsidP="00E609BD">
      <w:r>
        <w:t xml:space="preserve">Creating an LLM = Pretraining + Finetuning </w:t>
      </w:r>
    </w:p>
    <w:p w14:paraId="6F808B7C" w14:textId="0A0D38E3" w:rsidR="00CA34A8" w:rsidRDefault="00C75389" w:rsidP="00E609BD">
      <w:r>
        <w:t xml:space="preserve">Pretraining = training on a large, diverse dataset </w:t>
      </w:r>
    </w:p>
    <w:p w14:paraId="578853AE" w14:textId="20DEC83D" w:rsidR="00C75389" w:rsidRDefault="00C75389" w:rsidP="00E609BD">
      <w:r>
        <w:t xml:space="preserve">Fine-tuning: refinement by raining on narrow dataset, </w:t>
      </w:r>
      <w:r w:rsidR="007C4912">
        <w:t>specific</w:t>
      </w:r>
      <w:r>
        <w:t xml:space="preserve"> to </w:t>
      </w:r>
      <w:r w:rsidR="007C4912">
        <w:t>particular</w:t>
      </w:r>
      <w:r>
        <w:t xml:space="preserve"> task</w:t>
      </w:r>
      <w:r w:rsidR="008E5820">
        <w:t xml:space="preserve">. </w:t>
      </w:r>
    </w:p>
    <w:p w14:paraId="5DEB6438" w14:textId="77777777" w:rsidR="00C75389" w:rsidRDefault="00C75389" w:rsidP="00E609BD"/>
    <w:p w14:paraId="388D5B7A" w14:textId="77777777" w:rsidR="002D5A96" w:rsidRPr="002D5A96" w:rsidRDefault="008E5820" w:rsidP="008E5820">
      <w:pPr>
        <w:pStyle w:val="NormalWeb"/>
        <w:rPr>
          <w:rFonts w:asciiTheme="minorHAnsi" w:eastAsiaTheme="minorHAnsi" w:hAnsiTheme="minorHAnsi" w:cstheme="minorBidi"/>
          <w:b/>
          <w:bCs/>
          <w:kern w:val="2"/>
          <w14:ligatures w14:val="standardContextual"/>
        </w:rPr>
      </w:pPr>
      <w:r w:rsidRPr="002D5A96">
        <w:rPr>
          <w:rFonts w:asciiTheme="minorHAnsi" w:eastAsiaTheme="minorHAnsi" w:hAnsiTheme="minorHAnsi" w:cstheme="minorBidi"/>
          <w:b/>
          <w:bCs/>
          <w:kern w:val="2"/>
          <w14:ligatures w14:val="standardContextual"/>
        </w:rPr>
        <w:t>How can an LLM interact effectively</w:t>
      </w:r>
      <w:r w:rsidR="002D5A96" w:rsidRPr="002D5A96">
        <w:rPr>
          <w:rFonts w:asciiTheme="minorHAnsi" w:eastAsiaTheme="minorHAnsi" w:hAnsiTheme="minorHAnsi" w:cstheme="minorBidi"/>
          <w:b/>
          <w:bCs/>
          <w:kern w:val="2"/>
          <w14:ligatures w14:val="standardContextual"/>
        </w:rPr>
        <w:t xml:space="preserve">, </w:t>
      </w:r>
      <w:r w:rsidRPr="002D5A96">
        <w:rPr>
          <w:rFonts w:asciiTheme="minorHAnsi" w:eastAsiaTheme="minorHAnsi" w:hAnsiTheme="minorHAnsi" w:cstheme="minorBidi"/>
          <w:b/>
          <w:bCs/>
          <w:kern w:val="2"/>
          <w14:ligatures w14:val="standardContextual"/>
        </w:rPr>
        <w:t>how is it able to understand what I am saying as a human and respond accurately and correctly?</w:t>
      </w:r>
    </w:p>
    <w:p w14:paraId="4463DF3E" w14:textId="17266F6D" w:rsidR="008E5820" w:rsidRPr="002D5A96" w:rsidRDefault="008E5820" w:rsidP="008E5820">
      <w:pPr>
        <w:pStyle w:val="NormalWeb"/>
        <w:rPr>
          <w:rFonts w:asciiTheme="minorHAnsi" w:eastAsiaTheme="minorHAnsi" w:hAnsiTheme="minorHAnsi" w:cstheme="minorBidi"/>
          <w:kern w:val="2"/>
          <w14:ligatures w14:val="standardContextual"/>
        </w:rPr>
      </w:pPr>
      <w:r w:rsidRPr="008C0E74">
        <w:rPr>
          <w:rFonts w:asciiTheme="minorHAnsi" w:eastAsiaTheme="minorHAnsi" w:hAnsiTheme="minorHAnsi" w:cstheme="minorBidi"/>
          <w:kern w:val="2"/>
          <w14:ligatures w14:val="standardContextual"/>
        </w:rPr>
        <w:br/>
      </w:r>
      <w:r w:rsidRPr="002D5A96">
        <w:rPr>
          <w:rFonts w:asciiTheme="minorHAnsi" w:eastAsiaTheme="minorHAnsi" w:hAnsiTheme="minorHAnsi" w:cstheme="minorBidi"/>
          <w:kern w:val="2"/>
          <w14:ligatures w14:val="standardContextual"/>
        </w:rPr>
        <w:t>For example, GPT-3 was trained on data sources such as Common Crawl (filtered), WebText2, Books1, Books2, and Wikipedia. Common Crawl is a huge open repository of internet data, and they used around 410 billion tokens from it. WebText2 contributed about 20 billion words, consisting of Reddit submissions, articles, and other online text. They also used a large number of books and Wikipedia, totaling approximately 300 billion words.</w:t>
      </w:r>
    </w:p>
    <w:p w14:paraId="46782B69" w14:textId="77777777" w:rsidR="008E5820" w:rsidRPr="002D5A96" w:rsidRDefault="008E5820" w:rsidP="008E5820">
      <w:pPr>
        <w:pStyle w:val="NormalWeb"/>
        <w:rPr>
          <w:rFonts w:asciiTheme="minorHAnsi" w:eastAsiaTheme="minorHAnsi" w:hAnsiTheme="minorHAnsi" w:cstheme="minorBidi"/>
          <w:kern w:val="2"/>
          <w14:ligatures w14:val="standardContextual"/>
        </w:rPr>
      </w:pPr>
      <w:r w:rsidRPr="002D5A96">
        <w:rPr>
          <w:rFonts w:asciiTheme="minorHAnsi" w:eastAsiaTheme="minorHAnsi" w:hAnsiTheme="minorHAnsi" w:cstheme="minorBidi"/>
          <w:kern w:val="2"/>
          <w14:ligatures w14:val="standardContextual"/>
        </w:rPr>
        <w:t>This large-scale pretraining is the main reason these models perform so well—they are trained on massive amounts of data. The core training task is called next-word (or token) prediction. For example:</w:t>
      </w:r>
    </w:p>
    <w:p w14:paraId="0B26257A" w14:textId="77777777" w:rsidR="008E5820" w:rsidRPr="002D5A96" w:rsidRDefault="008E5820" w:rsidP="008E5820">
      <w:pPr>
        <w:pStyle w:val="NormalWeb"/>
        <w:rPr>
          <w:rFonts w:asciiTheme="minorHAnsi" w:eastAsiaTheme="minorHAnsi" w:hAnsiTheme="minorHAnsi" w:cstheme="minorBidi"/>
          <w:kern w:val="2"/>
          <w14:ligatures w14:val="standardContextual"/>
        </w:rPr>
      </w:pPr>
      <w:r w:rsidRPr="002D5A96">
        <w:rPr>
          <w:rFonts w:asciiTheme="minorHAnsi" w:eastAsiaTheme="minorHAnsi" w:hAnsiTheme="minorHAnsi" w:cstheme="minorBidi"/>
          <w:kern w:val="2"/>
          <w14:ligatures w14:val="standardContextual"/>
        </w:rPr>
        <w:t>“The lion is in the ___.”</w:t>
      </w:r>
    </w:p>
    <w:p w14:paraId="517873FD" w14:textId="77777777" w:rsidR="008E5820" w:rsidRPr="002D5A96" w:rsidRDefault="008E5820" w:rsidP="008E5820">
      <w:pPr>
        <w:pStyle w:val="NormalWeb"/>
        <w:rPr>
          <w:rFonts w:asciiTheme="minorHAnsi" w:eastAsiaTheme="minorHAnsi" w:hAnsiTheme="minorHAnsi" w:cstheme="minorBidi"/>
          <w:kern w:val="2"/>
          <w14:ligatures w14:val="standardContextual"/>
        </w:rPr>
      </w:pPr>
      <w:r w:rsidRPr="002D5A96">
        <w:rPr>
          <w:rFonts w:asciiTheme="minorHAnsi" w:eastAsiaTheme="minorHAnsi" w:hAnsiTheme="minorHAnsi" w:cstheme="minorBidi"/>
          <w:kern w:val="2"/>
          <w14:ligatures w14:val="standardContextual"/>
        </w:rPr>
        <w:t>The model might predict the word “forest.”</w:t>
      </w:r>
    </w:p>
    <w:p w14:paraId="1506935E" w14:textId="77777777" w:rsidR="008E5820" w:rsidRPr="002D5A96" w:rsidRDefault="008E5820" w:rsidP="008E5820">
      <w:pPr>
        <w:pStyle w:val="NormalWeb"/>
        <w:rPr>
          <w:rFonts w:asciiTheme="minorHAnsi" w:eastAsiaTheme="minorHAnsi" w:hAnsiTheme="minorHAnsi" w:cstheme="minorBidi"/>
          <w:kern w:val="2"/>
          <w14:ligatures w14:val="standardContextual"/>
        </w:rPr>
      </w:pPr>
      <w:r w:rsidRPr="002D5A96">
        <w:rPr>
          <w:rFonts w:asciiTheme="minorHAnsi" w:eastAsiaTheme="minorHAnsi" w:hAnsiTheme="minorHAnsi" w:cstheme="minorBidi"/>
          <w:kern w:val="2"/>
          <w14:ligatures w14:val="standardContextual"/>
        </w:rPr>
        <w:t>What really surprised people was that even when the model is trained on this simple task, it can perform a wide range of other tasks as well. When OpenAI published their paper, they wrote that they noticed the underlying language model could begin to perform tasks without ever being explicitly trained on them, such as selecting the correct answer to multiple-choice questions. From next-word prediction alone, the model can do a variety of different things—even though it was not specifically trained for those tasks.</w:t>
      </w:r>
    </w:p>
    <w:p w14:paraId="38504A8D" w14:textId="77777777" w:rsidR="008E5820" w:rsidRPr="002D5A96" w:rsidRDefault="008E5820" w:rsidP="008E5820">
      <w:pPr>
        <w:pStyle w:val="NormalWeb"/>
        <w:rPr>
          <w:rFonts w:asciiTheme="minorHAnsi" w:eastAsiaTheme="minorHAnsi" w:hAnsiTheme="minorHAnsi" w:cstheme="minorBidi"/>
          <w:kern w:val="2"/>
          <w14:ligatures w14:val="standardContextual"/>
        </w:rPr>
      </w:pPr>
      <w:r w:rsidRPr="002D5A96">
        <w:rPr>
          <w:rFonts w:asciiTheme="minorHAnsi" w:eastAsiaTheme="minorHAnsi" w:hAnsiTheme="minorHAnsi" w:cstheme="minorBidi"/>
          <w:kern w:val="2"/>
          <w14:ligatures w14:val="standardContextual"/>
        </w:rPr>
        <w:t>This is why LLMs became so popular in language processing. We no longer need to train separate task-specific models. With a pretrained LLM, we can have one model that handles many different tasks on its own. For example, if I ask it to generate MCQs, it was never explicitly trained to do that, but because it was trained so well on language, it can generalize to these new tasks.</w:t>
      </w:r>
    </w:p>
    <w:p w14:paraId="7B48CF0C" w14:textId="77777777" w:rsidR="008E5820" w:rsidRPr="008C0E74" w:rsidRDefault="008E5820" w:rsidP="008E5820">
      <w:pPr>
        <w:pStyle w:val="NormalWeb"/>
        <w:rPr>
          <w:rFonts w:asciiTheme="minorHAnsi" w:eastAsiaTheme="minorHAnsi" w:hAnsiTheme="minorHAnsi" w:cstheme="minorBidi"/>
          <w:kern w:val="2"/>
          <w14:ligatures w14:val="standardContextual"/>
        </w:rPr>
      </w:pPr>
      <w:r w:rsidRPr="008C0E74">
        <w:rPr>
          <w:rFonts w:asciiTheme="minorHAnsi" w:eastAsiaTheme="minorHAnsi" w:hAnsiTheme="minorHAnsi" w:cstheme="minorBidi"/>
          <w:kern w:val="2"/>
          <w14:ligatures w14:val="standardContextual"/>
        </w:rPr>
        <w:lastRenderedPageBreak/>
        <w:t xml:space="preserve">In many applications today, developers simply make an </w:t>
      </w:r>
      <w:r w:rsidRPr="008C0E74">
        <w:rPr>
          <w:rFonts w:asciiTheme="minorHAnsi" w:eastAsiaTheme="minorHAnsi" w:hAnsiTheme="minorHAnsi" w:cstheme="minorBidi"/>
          <w:b/>
          <w:bCs/>
          <w:kern w:val="2"/>
          <w14:ligatures w14:val="standardContextual"/>
        </w:rPr>
        <w:t>API call to GPT-4</w:t>
      </w:r>
      <w:r w:rsidRPr="008C0E74">
        <w:rPr>
          <w:rFonts w:asciiTheme="minorHAnsi" w:eastAsiaTheme="minorHAnsi" w:hAnsiTheme="minorHAnsi" w:cstheme="minorBidi"/>
          <w:kern w:val="2"/>
          <w14:ligatures w14:val="standardContextual"/>
        </w:rPr>
        <w:t xml:space="preserve"> or similar models and integrate that capability into their own systems.</w:t>
      </w:r>
    </w:p>
    <w:p w14:paraId="6B78F834" w14:textId="77777777" w:rsidR="00EB2583" w:rsidRPr="00763D6B" w:rsidRDefault="00EB2583" w:rsidP="00E609BD">
      <w:pPr>
        <w:rPr>
          <w:rFonts w:ascii="Aptos" w:hAnsi="Aptos"/>
        </w:rPr>
      </w:pPr>
    </w:p>
    <w:p w14:paraId="05E5F3F3" w14:textId="77777777" w:rsidR="00763D6B" w:rsidRPr="00763D6B" w:rsidRDefault="00763D6B" w:rsidP="00763D6B">
      <w:pPr>
        <w:spacing w:before="100" w:beforeAutospacing="1" w:after="100" w:afterAutospacing="1" w:line="240" w:lineRule="auto"/>
        <w:rPr>
          <w:rFonts w:ascii="Aptos" w:eastAsia="Times New Roman" w:hAnsi="Aptos" w:cs="Times New Roman"/>
          <w:kern w:val="0"/>
          <w14:ligatures w14:val="none"/>
        </w:rPr>
      </w:pPr>
      <w:r w:rsidRPr="00763D6B">
        <w:rPr>
          <w:rFonts w:ascii="Aptos" w:eastAsia="Times New Roman" w:hAnsi="Aptos" w:cs="Times New Roman"/>
          <w:b/>
          <w:bCs/>
          <w:kern w:val="0"/>
          <w14:ligatures w14:val="none"/>
        </w:rPr>
        <w:t>So why do we need the second stage if the model is already good after pretraining? Why is fine-tuning important?</w:t>
      </w:r>
    </w:p>
    <w:p w14:paraId="61CC5EE8" w14:textId="2F07BC2B" w:rsidR="00763D6B" w:rsidRPr="00763D6B" w:rsidRDefault="00763D6B" w:rsidP="00763D6B">
      <w:pPr>
        <w:spacing w:before="100" w:beforeAutospacing="1" w:after="100" w:afterAutospacing="1" w:line="240" w:lineRule="auto"/>
        <w:rPr>
          <w:rFonts w:ascii="Aptos" w:eastAsia="Times New Roman" w:hAnsi="Aptos" w:cs="Times New Roman"/>
          <w:kern w:val="0"/>
          <w14:ligatures w14:val="none"/>
        </w:rPr>
      </w:pPr>
      <w:r w:rsidRPr="00763D6B">
        <w:rPr>
          <w:rFonts w:ascii="Aptos" w:eastAsia="Times New Roman" w:hAnsi="Aptos" w:cs="Times New Roman"/>
          <w:kern w:val="0"/>
          <w14:ligatures w14:val="none"/>
        </w:rPr>
        <w:t>Let’s say you want to develop a chatbot for a flight company. The responses you need are very specific to your company</w:t>
      </w:r>
      <w:r w:rsidR="00D55EED">
        <w:rPr>
          <w:rFonts w:ascii="Aptos" w:eastAsia="Times New Roman" w:hAnsi="Aptos" w:cs="Times New Roman"/>
          <w:kern w:val="0"/>
          <w14:ligatures w14:val="none"/>
        </w:rPr>
        <w:t xml:space="preserve">, </w:t>
      </w:r>
      <w:r w:rsidRPr="00763D6B">
        <w:rPr>
          <w:rFonts w:ascii="Aptos" w:eastAsia="Times New Roman" w:hAnsi="Aptos" w:cs="Times New Roman"/>
          <w:kern w:val="0"/>
          <w14:ligatures w14:val="none"/>
        </w:rPr>
        <w:t>they are not generic answers collected from all over the internet. If you simply use a pretrained model as it is, the answers will be too general and not tailored to your company or application.</w:t>
      </w:r>
    </w:p>
    <w:p w14:paraId="7861DBDF" w14:textId="3335139F" w:rsidR="00763D6B" w:rsidRPr="00763D6B" w:rsidRDefault="00763D6B" w:rsidP="00763D6B">
      <w:pPr>
        <w:spacing w:before="100" w:beforeAutospacing="1" w:after="100" w:afterAutospacing="1" w:line="240" w:lineRule="auto"/>
        <w:rPr>
          <w:rFonts w:ascii="Aptos" w:eastAsia="Times New Roman" w:hAnsi="Aptos" w:cs="Times New Roman"/>
          <w:kern w:val="0"/>
          <w14:ligatures w14:val="none"/>
        </w:rPr>
      </w:pPr>
      <w:r w:rsidRPr="00763D6B">
        <w:rPr>
          <w:rFonts w:ascii="Aptos" w:eastAsia="Times New Roman" w:hAnsi="Aptos" w:cs="Times New Roman"/>
          <w:kern w:val="0"/>
          <w14:ligatures w14:val="none"/>
        </w:rPr>
        <w:t>Similarly, we can use ChatGPT to generate multiple-choice questions, but if you are an education company and you want very high-quality, curriculum-specific questions, you cannot rely only on the generic model</w:t>
      </w:r>
      <w:r w:rsidR="00D55EED">
        <w:rPr>
          <w:rFonts w:ascii="Aptos" w:eastAsia="Times New Roman" w:hAnsi="Aptos" w:cs="Times New Roman"/>
          <w:kern w:val="0"/>
          <w14:ligatures w14:val="none"/>
        </w:rPr>
        <w:t xml:space="preserve">, </w:t>
      </w:r>
      <w:r w:rsidRPr="00763D6B">
        <w:rPr>
          <w:rFonts w:ascii="Aptos" w:eastAsia="Times New Roman" w:hAnsi="Aptos" w:cs="Times New Roman"/>
          <w:kern w:val="0"/>
          <w14:ligatures w14:val="none"/>
        </w:rPr>
        <w:t>you need to fine-tune it for your specific application.</w:t>
      </w:r>
    </w:p>
    <w:p w14:paraId="5D3CE1F0" w14:textId="77777777" w:rsidR="00763D6B" w:rsidRPr="00763D6B" w:rsidRDefault="00763D6B" w:rsidP="00763D6B">
      <w:pPr>
        <w:spacing w:before="100" w:beforeAutospacing="1" w:after="100" w:afterAutospacing="1" w:line="240" w:lineRule="auto"/>
        <w:rPr>
          <w:rFonts w:ascii="Aptos" w:eastAsia="Times New Roman" w:hAnsi="Aptos" w:cs="Times New Roman"/>
          <w:kern w:val="0"/>
          <w14:ligatures w14:val="none"/>
        </w:rPr>
      </w:pPr>
      <w:r w:rsidRPr="00763D6B">
        <w:rPr>
          <w:rFonts w:ascii="Aptos" w:eastAsia="Times New Roman" w:hAnsi="Aptos" w:cs="Times New Roman"/>
          <w:kern w:val="0"/>
          <w14:ligatures w14:val="none"/>
        </w:rPr>
        <w:t xml:space="preserve">Fine-tuning is basically </w:t>
      </w:r>
      <w:r w:rsidRPr="00763D6B">
        <w:rPr>
          <w:rFonts w:ascii="Aptos" w:eastAsia="Times New Roman" w:hAnsi="Aptos" w:cs="Times New Roman"/>
          <w:b/>
          <w:bCs/>
          <w:kern w:val="0"/>
          <w14:ligatures w14:val="none"/>
        </w:rPr>
        <w:t>refinement by training on a narrower dataset</w:t>
      </w:r>
      <w:r w:rsidRPr="00763D6B">
        <w:rPr>
          <w:rFonts w:ascii="Aptos" w:eastAsia="Times New Roman" w:hAnsi="Aptos" w:cs="Times New Roman"/>
          <w:kern w:val="0"/>
          <w14:ligatures w14:val="none"/>
        </w:rPr>
        <w:t>, specific to a particular task or domain. You provide your own dataset and train the model again so that it responds in a way that is aligned with your specific task or domain.</w:t>
      </w:r>
    </w:p>
    <w:p w14:paraId="03B48BA2" w14:textId="06B28C7E" w:rsidR="00763D6B" w:rsidRPr="00763D6B" w:rsidRDefault="00763D6B" w:rsidP="00763D6B">
      <w:pPr>
        <w:spacing w:before="100" w:beforeAutospacing="1" w:after="100" w:afterAutospacing="1" w:line="240" w:lineRule="auto"/>
        <w:rPr>
          <w:rFonts w:ascii="Aptos" w:eastAsia="Times New Roman" w:hAnsi="Aptos" w:cs="Times New Roman"/>
          <w:kern w:val="0"/>
          <w14:ligatures w14:val="none"/>
        </w:rPr>
      </w:pPr>
      <w:r w:rsidRPr="00763D6B">
        <w:rPr>
          <w:rFonts w:ascii="Aptos" w:eastAsia="Times New Roman" w:hAnsi="Aptos" w:cs="Times New Roman"/>
          <w:kern w:val="0"/>
          <w14:ligatures w14:val="none"/>
        </w:rPr>
        <w:t xml:space="preserve">For example, on the OpenAI website they describe how </w:t>
      </w:r>
      <w:r w:rsidRPr="00763D6B">
        <w:rPr>
          <w:rFonts w:ascii="Aptos" w:eastAsia="Times New Roman" w:hAnsi="Aptos" w:cs="Times New Roman"/>
          <w:b/>
          <w:bCs/>
          <w:kern w:val="0"/>
          <w14:ligatures w14:val="none"/>
        </w:rPr>
        <w:t>SK Telecom fine-tuned GPT-4</w:t>
      </w:r>
      <w:r w:rsidRPr="00763D6B">
        <w:rPr>
          <w:rFonts w:ascii="Aptos" w:eastAsia="Times New Roman" w:hAnsi="Aptos" w:cs="Times New Roman"/>
          <w:kern w:val="0"/>
          <w14:ligatures w14:val="none"/>
        </w:rPr>
        <w:t xml:space="preserve"> to improve customer service interactions for telecom conversations in Korea. This resulted in a </w:t>
      </w:r>
      <w:r w:rsidRPr="00763D6B">
        <w:rPr>
          <w:rFonts w:ascii="Aptos" w:eastAsia="Times New Roman" w:hAnsi="Aptos" w:cs="Times New Roman"/>
          <w:b/>
          <w:bCs/>
          <w:kern w:val="0"/>
          <w14:ligatures w14:val="none"/>
        </w:rPr>
        <w:t>35% increase in conversation summarization quality</w:t>
      </w:r>
      <w:r w:rsidRPr="00763D6B">
        <w:rPr>
          <w:rFonts w:ascii="Aptos" w:eastAsia="Times New Roman" w:hAnsi="Aptos" w:cs="Times New Roman"/>
          <w:kern w:val="0"/>
          <w14:ligatures w14:val="none"/>
        </w:rPr>
        <w:t xml:space="preserve"> and a </w:t>
      </w:r>
      <w:r w:rsidRPr="00763D6B">
        <w:rPr>
          <w:rFonts w:ascii="Aptos" w:eastAsia="Times New Roman" w:hAnsi="Aptos" w:cs="Times New Roman"/>
          <w:b/>
          <w:bCs/>
          <w:kern w:val="0"/>
          <w14:ligatures w14:val="none"/>
        </w:rPr>
        <w:t>33% increase in accuracy</w:t>
      </w:r>
      <w:r>
        <w:rPr>
          <w:rFonts w:ascii="Aptos" w:eastAsia="Times New Roman" w:hAnsi="Aptos" w:cs="Times New Roman"/>
          <w:kern w:val="0"/>
          <w14:ligatures w14:val="none"/>
        </w:rPr>
        <w:t xml:space="preserve">, </w:t>
      </w:r>
      <w:r w:rsidRPr="00763D6B">
        <w:rPr>
          <w:rFonts w:ascii="Aptos" w:eastAsia="Times New Roman" w:hAnsi="Aptos" w:cs="Times New Roman"/>
          <w:kern w:val="0"/>
          <w14:ligatures w14:val="none"/>
        </w:rPr>
        <w:t>a significant performance improvement.</w:t>
      </w:r>
    </w:p>
    <w:p w14:paraId="5CDEFEDE" w14:textId="4A5393F7" w:rsidR="00763D6B" w:rsidRPr="00763D6B" w:rsidRDefault="00763D6B" w:rsidP="00763D6B">
      <w:pPr>
        <w:spacing w:before="100" w:beforeAutospacing="1" w:after="100" w:afterAutospacing="1" w:line="240" w:lineRule="auto"/>
        <w:rPr>
          <w:rFonts w:ascii="Aptos" w:eastAsia="Times New Roman" w:hAnsi="Aptos" w:cs="Times New Roman"/>
          <w:kern w:val="0"/>
          <w14:ligatures w14:val="none"/>
        </w:rPr>
      </w:pPr>
      <w:r w:rsidRPr="00763D6B">
        <w:rPr>
          <w:rFonts w:ascii="Aptos" w:eastAsia="Times New Roman" w:hAnsi="Aptos" w:cs="Times New Roman"/>
          <w:kern w:val="0"/>
          <w14:ligatures w14:val="none"/>
        </w:rPr>
        <w:t xml:space="preserve">Another example is </w:t>
      </w:r>
      <w:r w:rsidRPr="00763D6B">
        <w:rPr>
          <w:rFonts w:ascii="Aptos" w:eastAsia="Times New Roman" w:hAnsi="Aptos" w:cs="Times New Roman"/>
          <w:b/>
          <w:bCs/>
          <w:kern w:val="0"/>
          <w14:ligatures w14:val="none"/>
        </w:rPr>
        <w:t>Harvey AI</w:t>
      </w:r>
      <w:r w:rsidRPr="00763D6B">
        <w:rPr>
          <w:rFonts w:ascii="Aptos" w:eastAsia="Times New Roman" w:hAnsi="Aptos" w:cs="Times New Roman"/>
          <w:kern w:val="0"/>
          <w14:ligatures w14:val="none"/>
        </w:rPr>
        <w:t>, a legal tool for attorneys. If GPT-4 is not trained on legal cases from a specific country, it may not be a good tool for that context. Pretrained models</w:t>
      </w:r>
      <w:r>
        <w:rPr>
          <w:rFonts w:ascii="Aptos" w:eastAsia="Times New Roman" w:hAnsi="Aptos" w:cs="Times New Roman"/>
          <w:kern w:val="0"/>
          <w14:ligatures w14:val="none"/>
        </w:rPr>
        <w:t xml:space="preserve">, </w:t>
      </w:r>
      <w:r w:rsidRPr="00763D6B">
        <w:rPr>
          <w:rFonts w:ascii="Aptos" w:eastAsia="Times New Roman" w:hAnsi="Aptos" w:cs="Times New Roman"/>
          <w:kern w:val="0"/>
          <w14:ligatures w14:val="none"/>
        </w:rPr>
        <w:t xml:space="preserve">also called </w:t>
      </w:r>
      <w:r w:rsidRPr="00763D6B">
        <w:rPr>
          <w:rFonts w:ascii="Aptos" w:eastAsia="Times New Roman" w:hAnsi="Aptos" w:cs="Times New Roman"/>
          <w:b/>
          <w:bCs/>
          <w:kern w:val="0"/>
          <w14:ligatures w14:val="none"/>
        </w:rPr>
        <w:t>foundation models</w:t>
      </w:r>
      <w:r>
        <w:rPr>
          <w:rFonts w:ascii="Aptos" w:eastAsia="Times New Roman" w:hAnsi="Aptos" w:cs="Times New Roman"/>
          <w:kern w:val="0"/>
          <w14:ligatures w14:val="none"/>
        </w:rPr>
        <w:t xml:space="preserve">, </w:t>
      </w:r>
      <w:r w:rsidRPr="00763D6B">
        <w:rPr>
          <w:rFonts w:ascii="Aptos" w:eastAsia="Times New Roman" w:hAnsi="Aptos" w:cs="Times New Roman"/>
          <w:kern w:val="0"/>
          <w14:ligatures w14:val="none"/>
        </w:rPr>
        <w:t>may lack detailed knowledge of legal case history and domain-specific requirements. By fine-tuning with their own private data, specific to their employees and not publicly available, they can create a much more reliable legal assistant</w:t>
      </w:r>
    </w:p>
    <w:p w14:paraId="71E4733F" w14:textId="77777777" w:rsidR="00763D6B" w:rsidRPr="00763D6B" w:rsidRDefault="00763D6B" w:rsidP="00763D6B">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763D6B">
        <w:rPr>
          <w:rFonts w:ascii="Aptos" w:eastAsia="Times New Roman" w:hAnsi="Aptos" w:cs="Times New Roman"/>
          <w:b/>
          <w:bCs/>
          <w:kern w:val="0"/>
          <w:sz w:val="27"/>
          <w:szCs w:val="27"/>
          <w14:ligatures w14:val="none"/>
        </w:rPr>
        <w:t>Pretraining vs Fine-tuning</w:t>
      </w:r>
    </w:p>
    <w:p w14:paraId="6426279A" w14:textId="77777777" w:rsidR="00763D6B" w:rsidRPr="00763D6B" w:rsidRDefault="00763D6B" w:rsidP="00763D6B">
      <w:pPr>
        <w:spacing w:before="100" w:beforeAutospacing="1" w:after="100" w:afterAutospacing="1" w:line="240" w:lineRule="auto"/>
        <w:rPr>
          <w:rFonts w:ascii="Aptos" w:eastAsia="Times New Roman" w:hAnsi="Aptos" w:cs="Times New Roman"/>
          <w:kern w:val="0"/>
          <w14:ligatures w14:val="none"/>
        </w:rPr>
      </w:pPr>
      <w:r w:rsidRPr="00763D6B">
        <w:rPr>
          <w:rFonts w:ascii="Aptos" w:eastAsia="Times New Roman" w:hAnsi="Aptos" w:cs="Times New Roman"/>
          <w:b/>
          <w:bCs/>
          <w:kern w:val="0"/>
          <w14:ligatures w14:val="none"/>
        </w:rPr>
        <w:t>Pretraining on unlabeled data:</w:t>
      </w:r>
      <w:r w:rsidRPr="00763D6B">
        <w:rPr>
          <w:rFonts w:ascii="Aptos" w:eastAsia="Times New Roman" w:hAnsi="Aptos" w:cs="Times New Roman"/>
          <w:kern w:val="0"/>
          <w14:ligatures w14:val="none"/>
        </w:rPr>
        <w:br/>
        <w:t xml:space="preserve">This stage is computationally very expensive and requires huge amounts of GPU power. It is not feasible for normal students or individuals without access to powerful infrastructure. For example, the estimated pretraining cost of GPT-3 was around </w:t>
      </w:r>
      <w:r w:rsidRPr="00763D6B">
        <w:rPr>
          <w:rFonts w:ascii="Aptos" w:eastAsia="Times New Roman" w:hAnsi="Aptos" w:cs="Times New Roman"/>
          <w:b/>
          <w:bCs/>
          <w:kern w:val="0"/>
          <w14:ligatures w14:val="none"/>
        </w:rPr>
        <w:t>4.6 million dollars</w:t>
      </w:r>
      <w:r w:rsidRPr="00763D6B">
        <w:rPr>
          <w:rFonts w:ascii="Aptos" w:eastAsia="Times New Roman" w:hAnsi="Aptos" w:cs="Times New Roman"/>
          <w:kern w:val="0"/>
          <w14:ligatures w14:val="none"/>
        </w:rPr>
        <w:t xml:space="preserve">. This step produces what we call a </w:t>
      </w:r>
      <w:r w:rsidRPr="00763D6B">
        <w:rPr>
          <w:rFonts w:ascii="Aptos" w:eastAsia="Times New Roman" w:hAnsi="Aptos" w:cs="Times New Roman"/>
          <w:b/>
          <w:bCs/>
          <w:kern w:val="0"/>
          <w14:ligatures w14:val="none"/>
        </w:rPr>
        <w:t>foundation model</w:t>
      </w:r>
      <w:r w:rsidRPr="00763D6B">
        <w:rPr>
          <w:rFonts w:ascii="Aptos" w:eastAsia="Times New Roman" w:hAnsi="Aptos" w:cs="Times New Roman"/>
          <w:kern w:val="0"/>
          <w14:ligatures w14:val="none"/>
        </w:rPr>
        <w:t>.</w:t>
      </w:r>
    </w:p>
    <w:p w14:paraId="26CA388E" w14:textId="497800B2" w:rsidR="00763D6B" w:rsidRPr="00763D6B" w:rsidRDefault="00763D6B" w:rsidP="00763D6B">
      <w:pPr>
        <w:spacing w:before="100" w:beforeAutospacing="1" w:after="100" w:afterAutospacing="1" w:line="240" w:lineRule="auto"/>
        <w:rPr>
          <w:rFonts w:ascii="Aptos" w:eastAsia="Times New Roman" w:hAnsi="Aptos" w:cs="Times New Roman"/>
          <w:kern w:val="0"/>
          <w14:ligatures w14:val="none"/>
        </w:rPr>
      </w:pPr>
      <w:r w:rsidRPr="00763D6B">
        <w:rPr>
          <w:rFonts w:ascii="Aptos" w:eastAsia="Times New Roman" w:hAnsi="Aptos" w:cs="Times New Roman"/>
          <w:b/>
          <w:bCs/>
          <w:kern w:val="0"/>
          <w14:ligatures w14:val="none"/>
        </w:rPr>
        <w:t>Fine-tuning on labeled data:</w:t>
      </w:r>
      <w:r w:rsidRPr="00763D6B">
        <w:rPr>
          <w:rFonts w:ascii="Aptos" w:eastAsia="Times New Roman" w:hAnsi="Aptos" w:cs="Times New Roman"/>
          <w:kern w:val="0"/>
          <w14:ligatures w14:val="none"/>
        </w:rPr>
        <w:br/>
        <w:t>After pretraining, we can fine-tune the model for specific applications</w:t>
      </w:r>
      <w:r w:rsidR="006862DA">
        <w:rPr>
          <w:rFonts w:ascii="Aptos" w:eastAsia="Times New Roman" w:hAnsi="Aptos" w:cs="Times New Roman"/>
          <w:kern w:val="0"/>
          <w14:ligatures w14:val="none"/>
        </w:rPr>
        <w:t xml:space="preserve">, </w:t>
      </w:r>
      <w:r w:rsidRPr="00763D6B">
        <w:rPr>
          <w:rFonts w:ascii="Aptos" w:eastAsia="Times New Roman" w:hAnsi="Aptos" w:cs="Times New Roman"/>
          <w:kern w:val="0"/>
          <w14:ligatures w14:val="none"/>
        </w:rPr>
        <w:t xml:space="preserve">such as building our </w:t>
      </w:r>
      <w:r w:rsidRPr="00763D6B">
        <w:rPr>
          <w:rFonts w:ascii="Aptos" w:eastAsia="Times New Roman" w:hAnsi="Aptos" w:cs="Times New Roman"/>
          <w:kern w:val="0"/>
          <w14:ligatures w14:val="none"/>
        </w:rPr>
        <w:lastRenderedPageBreak/>
        <w:t>own assistant or chatbot</w:t>
      </w:r>
      <w:r w:rsidR="004C5F11" w:rsidRPr="00F25F94">
        <w:rPr>
          <w:rFonts w:ascii="Aptos" w:eastAsia="Times New Roman" w:hAnsi="Aptos" w:cs="Times New Roman"/>
          <w:kern w:val="0"/>
          <w14:ligatures w14:val="none"/>
        </w:rPr>
        <w:t xml:space="preserve">, </w:t>
      </w:r>
      <w:r w:rsidRPr="00763D6B">
        <w:rPr>
          <w:rFonts w:ascii="Aptos" w:eastAsia="Times New Roman" w:hAnsi="Aptos" w:cs="Times New Roman"/>
          <w:kern w:val="0"/>
          <w14:ligatures w14:val="none"/>
        </w:rPr>
        <w:t>using our own labeled dataset. Fine-tuning adapts the pretrained LLM to a particular domain or task with far less computational cost.</w:t>
      </w:r>
    </w:p>
    <w:p w14:paraId="5404FE78" w14:textId="77777777" w:rsidR="00F25F94" w:rsidRPr="00F25F94" w:rsidRDefault="00F25F94" w:rsidP="00F25F94">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F25F94">
        <w:rPr>
          <w:rFonts w:ascii="Aptos" w:eastAsia="Times New Roman" w:hAnsi="Aptos" w:cs="Times New Roman"/>
          <w:b/>
          <w:bCs/>
          <w:kern w:val="0"/>
          <w:sz w:val="27"/>
          <w:szCs w:val="27"/>
          <w14:ligatures w14:val="none"/>
        </w:rPr>
        <w:t>Pretraining vs Fine-tuning</w:t>
      </w:r>
    </w:p>
    <w:p w14:paraId="5EA32D90" w14:textId="3D84BFF6" w:rsidR="00F25F94" w:rsidRPr="00F25F94" w:rsidRDefault="00F25F94" w:rsidP="00F25F94">
      <w:pPr>
        <w:spacing w:before="100" w:beforeAutospacing="1" w:after="100" w:afterAutospacing="1" w:line="240" w:lineRule="auto"/>
        <w:rPr>
          <w:rFonts w:ascii="Aptos" w:eastAsia="Times New Roman" w:hAnsi="Aptos" w:cs="Times New Roman"/>
          <w:kern w:val="0"/>
          <w14:ligatures w14:val="none"/>
        </w:rPr>
      </w:pPr>
      <w:r w:rsidRPr="00F25F94">
        <w:rPr>
          <w:rFonts w:ascii="Aptos" w:eastAsia="Times New Roman" w:hAnsi="Aptos" w:cs="Times New Roman"/>
          <w:kern w:val="0"/>
          <w14:ligatures w14:val="none"/>
        </w:rPr>
        <w:t>For pretraining, we do not label the dataset</w:t>
      </w:r>
      <w:r w:rsidR="00C73118">
        <w:rPr>
          <w:rFonts w:ascii="Aptos" w:eastAsia="Times New Roman" w:hAnsi="Aptos" w:cs="Times New Roman"/>
          <w:kern w:val="0"/>
          <w14:ligatures w14:val="none"/>
        </w:rPr>
        <w:t xml:space="preserve">, </w:t>
      </w:r>
      <w:r w:rsidRPr="00F25F94">
        <w:rPr>
          <w:rFonts w:ascii="Aptos" w:eastAsia="Times New Roman" w:hAnsi="Aptos" w:cs="Times New Roman"/>
          <w:kern w:val="0"/>
          <w14:ligatures w14:val="none"/>
        </w:rPr>
        <w:t xml:space="preserve">it is an </w:t>
      </w:r>
      <w:r w:rsidRPr="00F25F94">
        <w:rPr>
          <w:rFonts w:ascii="Aptos" w:eastAsia="Times New Roman" w:hAnsi="Aptos" w:cs="Times New Roman"/>
          <w:b/>
          <w:bCs/>
          <w:kern w:val="0"/>
          <w14:ligatures w14:val="none"/>
        </w:rPr>
        <w:t>unsupervised training task</w:t>
      </w:r>
      <w:r w:rsidRPr="00F25F94">
        <w:rPr>
          <w:rFonts w:ascii="Aptos" w:eastAsia="Times New Roman" w:hAnsi="Aptos" w:cs="Times New Roman"/>
          <w:kern w:val="0"/>
          <w14:ligatures w14:val="none"/>
        </w:rPr>
        <w:t xml:space="preserve">. The training is </w:t>
      </w:r>
      <w:r w:rsidRPr="00F25F94">
        <w:rPr>
          <w:rFonts w:ascii="Aptos" w:eastAsia="Times New Roman" w:hAnsi="Aptos" w:cs="Times New Roman"/>
          <w:b/>
          <w:bCs/>
          <w:kern w:val="0"/>
          <w14:ligatures w14:val="none"/>
        </w:rPr>
        <w:t>autoregressive</w:t>
      </w:r>
      <w:r w:rsidRPr="00F25F94">
        <w:rPr>
          <w:rFonts w:ascii="Aptos" w:eastAsia="Times New Roman" w:hAnsi="Aptos" w:cs="Times New Roman"/>
          <w:kern w:val="0"/>
          <w14:ligatures w14:val="none"/>
        </w:rPr>
        <w:t>: part of the sentence is used as input, and the next word is used as the target. Then, for the next step, the earlier predicted words become part of the input for training again.</w:t>
      </w:r>
    </w:p>
    <w:p w14:paraId="3517E3B3" w14:textId="77777777" w:rsidR="00F25F94" w:rsidRPr="00F25F94" w:rsidRDefault="00F25F94" w:rsidP="00F25F94">
      <w:pPr>
        <w:spacing w:before="100" w:beforeAutospacing="1" w:after="100" w:afterAutospacing="1" w:line="240" w:lineRule="auto"/>
        <w:rPr>
          <w:rFonts w:ascii="Aptos" w:eastAsia="Times New Roman" w:hAnsi="Aptos" w:cs="Times New Roman"/>
          <w:kern w:val="0"/>
          <w14:ligatures w14:val="none"/>
        </w:rPr>
      </w:pPr>
      <w:r w:rsidRPr="00F25F94">
        <w:rPr>
          <w:rFonts w:ascii="Aptos" w:eastAsia="Times New Roman" w:hAnsi="Aptos" w:cs="Times New Roman"/>
          <w:kern w:val="0"/>
          <w14:ligatures w14:val="none"/>
        </w:rPr>
        <w:t xml:space="preserve">For fine-tuning, we use a </w:t>
      </w:r>
      <w:r w:rsidRPr="00F25F94">
        <w:rPr>
          <w:rFonts w:ascii="Aptos" w:eastAsia="Times New Roman" w:hAnsi="Aptos" w:cs="Times New Roman"/>
          <w:b/>
          <w:bCs/>
          <w:kern w:val="0"/>
          <w14:ligatures w14:val="none"/>
        </w:rPr>
        <w:t>labeled dataset</w:t>
      </w:r>
      <w:r w:rsidRPr="00F25F94">
        <w:rPr>
          <w:rFonts w:ascii="Aptos" w:eastAsia="Times New Roman" w:hAnsi="Aptos" w:cs="Times New Roman"/>
          <w:kern w:val="0"/>
          <w14:ligatures w14:val="none"/>
        </w:rPr>
        <w:t xml:space="preserve">. For example, in legal case studies, you would provide questions along with the correct answers for each case. Ideally, this step could simply be called “training,” but it is called </w:t>
      </w:r>
      <w:r w:rsidRPr="00F25F94">
        <w:rPr>
          <w:rFonts w:ascii="Aptos" w:eastAsia="Times New Roman" w:hAnsi="Aptos" w:cs="Times New Roman"/>
          <w:b/>
          <w:bCs/>
          <w:kern w:val="0"/>
          <w14:ligatures w14:val="none"/>
        </w:rPr>
        <w:t>fine-tuning</w:t>
      </w:r>
      <w:r w:rsidRPr="00F25F94">
        <w:rPr>
          <w:rFonts w:ascii="Aptos" w:eastAsia="Times New Roman" w:hAnsi="Aptos" w:cs="Times New Roman"/>
          <w:kern w:val="0"/>
          <w14:ligatures w14:val="none"/>
        </w:rPr>
        <w:t xml:space="preserve"> because it happens after the initial </w:t>
      </w:r>
      <w:r w:rsidRPr="00F25F94">
        <w:rPr>
          <w:rFonts w:ascii="Aptos" w:eastAsia="Times New Roman" w:hAnsi="Aptos" w:cs="Times New Roman"/>
          <w:b/>
          <w:bCs/>
          <w:kern w:val="0"/>
          <w14:ligatures w14:val="none"/>
        </w:rPr>
        <w:t>pretraining</w:t>
      </w:r>
      <w:r w:rsidRPr="00F25F94">
        <w:rPr>
          <w:rFonts w:ascii="Aptos" w:eastAsia="Times New Roman" w:hAnsi="Aptos" w:cs="Times New Roman"/>
          <w:kern w:val="0"/>
          <w14:ligatures w14:val="none"/>
        </w:rPr>
        <w:t xml:space="preserve"> stage.</w:t>
      </w:r>
    </w:p>
    <w:p w14:paraId="70872390" w14:textId="7689E62F" w:rsidR="00F25F94" w:rsidRPr="00F25F94" w:rsidRDefault="00F25F94" w:rsidP="00F25F94">
      <w:pPr>
        <w:spacing w:before="100" w:beforeAutospacing="1" w:after="100" w:afterAutospacing="1" w:line="240" w:lineRule="auto"/>
        <w:rPr>
          <w:rFonts w:ascii="Aptos" w:eastAsia="Times New Roman" w:hAnsi="Aptos" w:cs="Times New Roman"/>
          <w:kern w:val="0"/>
          <w14:ligatures w14:val="none"/>
        </w:rPr>
      </w:pPr>
      <w:r w:rsidRPr="00F25F94">
        <w:rPr>
          <w:rFonts w:ascii="Aptos" w:eastAsia="Times New Roman" w:hAnsi="Aptos" w:cs="Times New Roman"/>
          <w:kern w:val="0"/>
          <w14:ligatures w14:val="none"/>
        </w:rPr>
        <w:t xml:space="preserve">GPT is a </w:t>
      </w:r>
      <w:r w:rsidRPr="00F25F94">
        <w:rPr>
          <w:rFonts w:ascii="Aptos" w:eastAsia="Times New Roman" w:hAnsi="Aptos" w:cs="Times New Roman"/>
          <w:b/>
          <w:bCs/>
          <w:kern w:val="0"/>
          <w14:ligatures w14:val="none"/>
        </w:rPr>
        <w:t>pretrained foundation model</w:t>
      </w:r>
      <w:r w:rsidR="00981EEA">
        <w:rPr>
          <w:rFonts w:ascii="Aptos" w:eastAsia="Times New Roman" w:hAnsi="Aptos" w:cs="Times New Roman"/>
          <w:kern w:val="0"/>
          <w14:ligatures w14:val="none"/>
        </w:rPr>
        <w:t xml:space="preserve">, </w:t>
      </w:r>
      <w:r w:rsidRPr="00F25F94">
        <w:rPr>
          <w:rFonts w:ascii="Aptos" w:eastAsia="Times New Roman" w:hAnsi="Aptos" w:cs="Times New Roman"/>
          <w:kern w:val="0"/>
          <w14:ligatures w14:val="none"/>
        </w:rPr>
        <w:t>not a fine-tuned model by default. Also, pretraining requires access to powerful GPUs.</w:t>
      </w:r>
    </w:p>
    <w:p w14:paraId="0B6C4DD7" w14:textId="6442DBBD" w:rsidR="00F25F94" w:rsidRPr="00F25F94" w:rsidRDefault="00F25F94" w:rsidP="00F25F94">
      <w:pPr>
        <w:spacing w:after="0" w:line="240" w:lineRule="auto"/>
        <w:rPr>
          <w:rFonts w:ascii="Aptos" w:eastAsia="Times New Roman" w:hAnsi="Aptos" w:cs="Times New Roman"/>
          <w:kern w:val="0"/>
          <w14:ligatures w14:val="none"/>
        </w:rPr>
      </w:pPr>
    </w:p>
    <w:p w14:paraId="54F2F49D" w14:textId="77777777" w:rsidR="00F25F94" w:rsidRPr="00F25F94" w:rsidRDefault="00F25F94" w:rsidP="00F25F94">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F25F94">
        <w:rPr>
          <w:rFonts w:ascii="Aptos" w:eastAsia="Times New Roman" w:hAnsi="Aptos" w:cs="Times New Roman"/>
          <w:b/>
          <w:bCs/>
          <w:kern w:val="0"/>
          <w:sz w:val="27"/>
          <w:szCs w:val="27"/>
          <w14:ligatures w14:val="none"/>
        </w:rPr>
        <w:t>Steps for Training an LLM</w:t>
      </w:r>
    </w:p>
    <w:p w14:paraId="079F1E21" w14:textId="77777777" w:rsidR="00F25F94" w:rsidRPr="00F25F94" w:rsidRDefault="00F25F94" w:rsidP="00F25F94">
      <w:pPr>
        <w:numPr>
          <w:ilvl w:val="0"/>
          <w:numId w:val="3"/>
        </w:numPr>
        <w:spacing w:before="100" w:beforeAutospacing="1" w:after="100" w:afterAutospacing="1" w:line="240" w:lineRule="auto"/>
        <w:rPr>
          <w:rFonts w:ascii="Aptos" w:eastAsia="Times New Roman" w:hAnsi="Aptos" w:cs="Times New Roman"/>
          <w:kern w:val="0"/>
          <w14:ligatures w14:val="none"/>
        </w:rPr>
      </w:pPr>
      <w:r w:rsidRPr="00F25F94">
        <w:rPr>
          <w:rFonts w:ascii="Aptos" w:eastAsia="Times New Roman" w:hAnsi="Aptos" w:cs="Times New Roman"/>
          <w:b/>
          <w:bCs/>
          <w:kern w:val="0"/>
          <w14:ligatures w14:val="none"/>
        </w:rPr>
        <w:t>Train on a large corpus of text data (raw text).</w:t>
      </w:r>
      <w:r w:rsidRPr="00F25F94">
        <w:rPr>
          <w:rFonts w:ascii="Aptos" w:eastAsia="Times New Roman" w:hAnsi="Aptos" w:cs="Times New Roman"/>
          <w:kern w:val="0"/>
          <w14:ligatures w14:val="none"/>
        </w:rPr>
        <w:br/>
        <w:t>Raw text means regular text without any labeling information.</w:t>
      </w:r>
    </w:p>
    <w:p w14:paraId="7E538B76" w14:textId="77777777" w:rsidR="00F25F94" w:rsidRPr="00F25F94" w:rsidRDefault="00F25F94" w:rsidP="00F25F94">
      <w:pPr>
        <w:numPr>
          <w:ilvl w:val="0"/>
          <w:numId w:val="3"/>
        </w:numPr>
        <w:spacing w:before="100" w:beforeAutospacing="1" w:after="100" w:afterAutospacing="1" w:line="240" w:lineRule="auto"/>
        <w:rPr>
          <w:rFonts w:ascii="Aptos" w:eastAsia="Times New Roman" w:hAnsi="Aptos" w:cs="Times New Roman"/>
          <w:kern w:val="0"/>
          <w14:ligatures w14:val="none"/>
        </w:rPr>
      </w:pPr>
      <w:r w:rsidRPr="00F25F94">
        <w:rPr>
          <w:rFonts w:ascii="Aptos" w:eastAsia="Times New Roman" w:hAnsi="Aptos" w:cs="Times New Roman"/>
          <w:b/>
          <w:bCs/>
          <w:kern w:val="0"/>
          <w14:ligatures w14:val="none"/>
        </w:rPr>
        <w:t>First training stage – Pretraining:</w:t>
      </w:r>
      <w:r w:rsidRPr="00F25F94">
        <w:rPr>
          <w:rFonts w:ascii="Aptos" w:eastAsia="Times New Roman" w:hAnsi="Aptos" w:cs="Times New Roman"/>
          <w:kern w:val="0"/>
          <w14:ligatures w14:val="none"/>
        </w:rPr>
        <w:br/>
        <w:t xml:space="preserve">This creates an initial pretrained LLM (also called a </w:t>
      </w:r>
      <w:r w:rsidRPr="00F25F94">
        <w:rPr>
          <w:rFonts w:ascii="Aptos" w:eastAsia="Times New Roman" w:hAnsi="Aptos" w:cs="Times New Roman"/>
          <w:b/>
          <w:bCs/>
          <w:kern w:val="0"/>
          <w14:ligatures w14:val="none"/>
        </w:rPr>
        <w:t>base or foundation model</w:t>
      </w:r>
      <w:r w:rsidRPr="00F25F94">
        <w:rPr>
          <w:rFonts w:ascii="Aptos" w:eastAsia="Times New Roman" w:hAnsi="Aptos" w:cs="Times New Roman"/>
          <w:kern w:val="0"/>
          <w14:ligatures w14:val="none"/>
        </w:rPr>
        <w:t>).</w:t>
      </w:r>
      <w:r w:rsidRPr="00F25F94">
        <w:rPr>
          <w:rFonts w:ascii="Aptos" w:eastAsia="Times New Roman" w:hAnsi="Aptos" w:cs="Times New Roman"/>
          <w:kern w:val="0"/>
          <w14:ligatures w14:val="none"/>
        </w:rPr>
        <w:br/>
        <w:t>For example, GPT-3 is a pretrained model capable of text completion, and it also turns out to be capable of many other tasks.</w:t>
      </w:r>
    </w:p>
    <w:p w14:paraId="661A25E6" w14:textId="77777777" w:rsidR="00F25F94" w:rsidRPr="00F25F94" w:rsidRDefault="00F25F94" w:rsidP="00F25F94">
      <w:pPr>
        <w:numPr>
          <w:ilvl w:val="0"/>
          <w:numId w:val="3"/>
        </w:numPr>
        <w:spacing w:before="100" w:beforeAutospacing="1" w:after="100" w:afterAutospacing="1" w:line="240" w:lineRule="auto"/>
        <w:rPr>
          <w:rFonts w:ascii="Aptos" w:eastAsia="Times New Roman" w:hAnsi="Aptos" w:cs="Times New Roman"/>
          <w:kern w:val="0"/>
          <w14:ligatures w14:val="none"/>
        </w:rPr>
      </w:pPr>
      <w:r w:rsidRPr="00F25F94">
        <w:rPr>
          <w:rFonts w:ascii="Aptos" w:eastAsia="Times New Roman" w:hAnsi="Aptos" w:cs="Times New Roman"/>
          <w:b/>
          <w:bCs/>
          <w:kern w:val="0"/>
          <w14:ligatures w14:val="none"/>
        </w:rPr>
        <w:t>After obtaining the pretrained LLM:</w:t>
      </w:r>
      <w:r w:rsidRPr="00F25F94">
        <w:rPr>
          <w:rFonts w:ascii="Aptos" w:eastAsia="Times New Roman" w:hAnsi="Aptos" w:cs="Times New Roman"/>
          <w:kern w:val="0"/>
          <w14:ligatures w14:val="none"/>
        </w:rPr>
        <w:br/>
        <w:t>We can further train the model on labeled data.</w:t>
      </w:r>
    </w:p>
    <w:p w14:paraId="142CE84F" w14:textId="77777777" w:rsidR="00F25F94" w:rsidRPr="00F25F94" w:rsidRDefault="00F25F94" w:rsidP="00F25F94">
      <w:pPr>
        <w:numPr>
          <w:ilvl w:val="0"/>
          <w:numId w:val="3"/>
        </w:numPr>
        <w:spacing w:before="100" w:beforeAutospacing="1" w:after="100" w:afterAutospacing="1" w:line="240" w:lineRule="auto"/>
        <w:rPr>
          <w:rFonts w:ascii="Aptos" w:eastAsia="Times New Roman" w:hAnsi="Aptos" w:cs="Times New Roman"/>
          <w:kern w:val="0"/>
          <w14:ligatures w14:val="none"/>
        </w:rPr>
      </w:pPr>
      <w:r w:rsidRPr="00F25F94">
        <w:rPr>
          <w:rFonts w:ascii="Aptos" w:eastAsia="Times New Roman" w:hAnsi="Aptos" w:cs="Times New Roman"/>
          <w:b/>
          <w:bCs/>
          <w:kern w:val="0"/>
          <w14:ligatures w14:val="none"/>
        </w:rPr>
        <w:t>Two main categories of fine-tuning</w:t>
      </w:r>
    </w:p>
    <w:p w14:paraId="19D8ECED" w14:textId="1FD25CE7" w:rsidR="00F25F94" w:rsidRPr="00F25F94" w:rsidRDefault="00F25F94" w:rsidP="00F25F94">
      <w:pPr>
        <w:spacing w:after="0" w:line="240" w:lineRule="auto"/>
        <w:rPr>
          <w:rFonts w:ascii="Aptos" w:eastAsia="Times New Roman" w:hAnsi="Aptos" w:cs="Times New Roman"/>
          <w:kern w:val="0"/>
          <w14:ligatures w14:val="none"/>
        </w:rPr>
      </w:pPr>
    </w:p>
    <w:p w14:paraId="32060BDA" w14:textId="77777777" w:rsidR="00F25F94" w:rsidRPr="00F25F94" w:rsidRDefault="00F25F94" w:rsidP="00F25F94">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F25F94">
        <w:rPr>
          <w:rFonts w:ascii="Aptos" w:eastAsia="Times New Roman" w:hAnsi="Aptos" w:cs="Times New Roman"/>
          <w:b/>
          <w:bCs/>
          <w:kern w:val="0"/>
          <w:sz w:val="27"/>
          <w:szCs w:val="27"/>
          <w14:ligatures w14:val="none"/>
        </w:rPr>
        <w:t>Fine-tuning Types</w:t>
      </w:r>
    </w:p>
    <w:p w14:paraId="2D01762D" w14:textId="77777777" w:rsidR="00F25F94" w:rsidRPr="00F25F94" w:rsidRDefault="00F25F94" w:rsidP="00F25F94">
      <w:pPr>
        <w:numPr>
          <w:ilvl w:val="0"/>
          <w:numId w:val="4"/>
        </w:numPr>
        <w:spacing w:before="100" w:beforeAutospacing="1" w:after="100" w:afterAutospacing="1" w:line="240" w:lineRule="auto"/>
        <w:rPr>
          <w:rFonts w:ascii="Aptos" w:eastAsia="Times New Roman" w:hAnsi="Aptos" w:cs="Times New Roman"/>
          <w:kern w:val="0"/>
          <w14:ligatures w14:val="none"/>
        </w:rPr>
      </w:pPr>
      <w:r w:rsidRPr="00F25F94">
        <w:rPr>
          <w:rFonts w:ascii="Aptos" w:eastAsia="Times New Roman" w:hAnsi="Aptos" w:cs="Times New Roman"/>
          <w:b/>
          <w:bCs/>
          <w:kern w:val="0"/>
          <w14:ligatures w14:val="none"/>
        </w:rPr>
        <w:t>Instruction Fine-tuning</w:t>
      </w:r>
    </w:p>
    <w:p w14:paraId="2C1F56DE" w14:textId="77777777" w:rsidR="00F25F94" w:rsidRPr="00F25F94" w:rsidRDefault="00F25F94" w:rsidP="00F25F94">
      <w:pPr>
        <w:numPr>
          <w:ilvl w:val="1"/>
          <w:numId w:val="4"/>
        </w:numPr>
        <w:spacing w:before="100" w:beforeAutospacing="1" w:after="100" w:afterAutospacing="1" w:line="240" w:lineRule="auto"/>
        <w:rPr>
          <w:rFonts w:ascii="Aptos" w:eastAsia="Times New Roman" w:hAnsi="Aptos" w:cs="Times New Roman"/>
          <w:kern w:val="0"/>
          <w14:ligatures w14:val="none"/>
        </w:rPr>
      </w:pPr>
      <w:r w:rsidRPr="00F25F94">
        <w:rPr>
          <w:rFonts w:ascii="Aptos" w:eastAsia="Times New Roman" w:hAnsi="Aptos" w:cs="Times New Roman"/>
          <w:kern w:val="0"/>
          <w14:ligatures w14:val="none"/>
        </w:rPr>
        <w:t xml:space="preserve">The labeled dataset consists of </w:t>
      </w:r>
      <w:r w:rsidRPr="00F25F94">
        <w:rPr>
          <w:rFonts w:ascii="Aptos" w:eastAsia="Times New Roman" w:hAnsi="Aptos" w:cs="Times New Roman"/>
          <w:b/>
          <w:bCs/>
          <w:kern w:val="0"/>
          <w14:ligatures w14:val="none"/>
        </w:rPr>
        <w:t>instruction–answer pairs</w:t>
      </w:r>
    </w:p>
    <w:p w14:paraId="4954572B" w14:textId="77777777" w:rsidR="00F25F94" w:rsidRPr="00F25F94" w:rsidRDefault="00F25F94" w:rsidP="00F25F94">
      <w:pPr>
        <w:numPr>
          <w:ilvl w:val="1"/>
          <w:numId w:val="4"/>
        </w:numPr>
        <w:spacing w:before="100" w:beforeAutospacing="1" w:after="100" w:afterAutospacing="1" w:line="240" w:lineRule="auto"/>
        <w:rPr>
          <w:rFonts w:ascii="Aptos" w:eastAsia="Times New Roman" w:hAnsi="Aptos" w:cs="Times New Roman"/>
          <w:kern w:val="0"/>
          <w14:ligatures w14:val="none"/>
        </w:rPr>
      </w:pPr>
      <w:r w:rsidRPr="00F25F94">
        <w:rPr>
          <w:rFonts w:ascii="Aptos" w:eastAsia="Times New Roman" w:hAnsi="Aptos" w:cs="Times New Roman"/>
          <w:kern w:val="0"/>
          <w14:ligatures w14:val="none"/>
        </w:rPr>
        <w:t>Examples: text translation, airline customer support responses</w:t>
      </w:r>
    </w:p>
    <w:p w14:paraId="43A0E244" w14:textId="77777777" w:rsidR="00F25F94" w:rsidRPr="00F25F94" w:rsidRDefault="00F25F94" w:rsidP="00F25F94">
      <w:pPr>
        <w:numPr>
          <w:ilvl w:val="0"/>
          <w:numId w:val="4"/>
        </w:numPr>
        <w:spacing w:before="100" w:beforeAutospacing="1" w:after="100" w:afterAutospacing="1" w:line="240" w:lineRule="auto"/>
        <w:rPr>
          <w:rFonts w:ascii="Aptos" w:eastAsia="Times New Roman" w:hAnsi="Aptos" w:cs="Times New Roman"/>
          <w:kern w:val="0"/>
          <w14:ligatures w14:val="none"/>
        </w:rPr>
      </w:pPr>
      <w:r w:rsidRPr="00F25F94">
        <w:rPr>
          <w:rFonts w:ascii="Aptos" w:eastAsia="Times New Roman" w:hAnsi="Aptos" w:cs="Times New Roman"/>
          <w:b/>
          <w:bCs/>
          <w:kern w:val="0"/>
          <w14:ligatures w14:val="none"/>
        </w:rPr>
        <w:t>Fine-tuning for Classification Tasks</w:t>
      </w:r>
    </w:p>
    <w:p w14:paraId="0E1515C9" w14:textId="77777777" w:rsidR="00F25F94" w:rsidRPr="00F25F94" w:rsidRDefault="00F25F94" w:rsidP="00F25F94">
      <w:pPr>
        <w:numPr>
          <w:ilvl w:val="1"/>
          <w:numId w:val="4"/>
        </w:numPr>
        <w:spacing w:before="100" w:beforeAutospacing="1" w:after="100" w:afterAutospacing="1" w:line="240" w:lineRule="auto"/>
        <w:rPr>
          <w:rFonts w:ascii="Aptos" w:eastAsia="Times New Roman" w:hAnsi="Aptos" w:cs="Times New Roman"/>
          <w:kern w:val="0"/>
          <w14:ligatures w14:val="none"/>
        </w:rPr>
      </w:pPr>
      <w:r w:rsidRPr="00F25F94">
        <w:rPr>
          <w:rFonts w:ascii="Aptos" w:eastAsia="Times New Roman" w:hAnsi="Aptos" w:cs="Times New Roman"/>
          <w:kern w:val="0"/>
          <w14:ligatures w14:val="none"/>
        </w:rPr>
        <w:t>The labeled dataset consists of text associated with labels</w:t>
      </w:r>
    </w:p>
    <w:p w14:paraId="59F173A5" w14:textId="77777777" w:rsidR="00F25F94" w:rsidRPr="00F25F94" w:rsidRDefault="00F25F94" w:rsidP="00F25F94">
      <w:pPr>
        <w:numPr>
          <w:ilvl w:val="1"/>
          <w:numId w:val="4"/>
        </w:numPr>
        <w:spacing w:before="100" w:beforeAutospacing="1" w:after="100" w:afterAutospacing="1" w:line="240" w:lineRule="auto"/>
        <w:rPr>
          <w:rFonts w:ascii="Aptos" w:eastAsia="Times New Roman" w:hAnsi="Aptos" w:cs="Times New Roman"/>
          <w:kern w:val="0"/>
          <w14:ligatures w14:val="none"/>
        </w:rPr>
      </w:pPr>
      <w:r w:rsidRPr="00F25F94">
        <w:rPr>
          <w:rFonts w:ascii="Aptos" w:eastAsia="Times New Roman" w:hAnsi="Aptos" w:cs="Times New Roman"/>
          <w:kern w:val="0"/>
          <w14:ligatures w14:val="none"/>
        </w:rPr>
        <w:t xml:space="preserve">Example: emails labeled as </w:t>
      </w:r>
      <w:r w:rsidRPr="00F25F94">
        <w:rPr>
          <w:rFonts w:ascii="Aptos" w:eastAsia="Times New Roman" w:hAnsi="Aptos" w:cs="Times New Roman"/>
          <w:b/>
          <w:bCs/>
          <w:kern w:val="0"/>
          <w14:ligatures w14:val="none"/>
        </w:rPr>
        <w:t>spam vs non-spam</w:t>
      </w:r>
    </w:p>
    <w:p w14:paraId="1EEE608D" w14:textId="77777777" w:rsidR="00F25F94" w:rsidRPr="00F25F94" w:rsidRDefault="00F25F94" w:rsidP="00F25F94">
      <w:pPr>
        <w:numPr>
          <w:ilvl w:val="0"/>
          <w:numId w:val="4"/>
        </w:numPr>
        <w:spacing w:before="100" w:beforeAutospacing="1" w:after="100" w:afterAutospacing="1" w:line="240" w:lineRule="auto"/>
        <w:rPr>
          <w:rFonts w:ascii="Aptos" w:eastAsia="Times New Roman" w:hAnsi="Aptos" w:cs="Times New Roman"/>
          <w:kern w:val="0"/>
          <w14:ligatures w14:val="none"/>
        </w:rPr>
      </w:pPr>
      <w:r w:rsidRPr="00F25F94">
        <w:rPr>
          <w:rFonts w:ascii="Aptos" w:eastAsia="Times New Roman" w:hAnsi="Aptos" w:cs="Times New Roman"/>
          <w:b/>
          <w:bCs/>
          <w:kern w:val="0"/>
          <w14:ligatures w14:val="none"/>
        </w:rPr>
        <w:t>Important Practical Point</w:t>
      </w:r>
      <w:r w:rsidRPr="00F25F94">
        <w:rPr>
          <w:rFonts w:ascii="Aptos" w:eastAsia="Times New Roman" w:hAnsi="Aptos" w:cs="Times New Roman"/>
          <w:kern w:val="0"/>
          <w14:ligatures w14:val="none"/>
        </w:rPr>
        <w:br/>
        <w:t xml:space="preserve">If we need a specific chatbot, we should never rely only on the foundation model. </w:t>
      </w:r>
      <w:r w:rsidRPr="00F25F94">
        <w:rPr>
          <w:rFonts w:ascii="Aptos" w:eastAsia="Times New Roman" w:hAnsi="Aptos" w:cs="Times New Roman"/>
          <w:kern w:val="0"/>
          <w14:ligatures w14:val="none"/>
        </w:rPr>
        <w:lastRenderedPageBreak/>
        <w:t>The next step should always be fine-tuning, which is more expensive than simply using an existing LLM, but necessary for domain-specific accuracy.</w:t>
      </w:r>
    </w:p>
    <w:p w14:paraId="39FAD25F" w14:textId="62679EB5" w:rsidR="00F25F94" w:rsidRPr="00F25F94" w:rsidRDefault="00F25F94" w:rsidP="00F25F94">
      <w:pPr>
        <w:spacing w:after="0" w:line="240" w:lineRule="auto"/>
        <w:rPr>
          <w:rFonts w:ascii="Times New Roman" w:eastAsia="Times New Roman" w:hAnsi="Times New Roman" w:cs="Times New Roman"/>
          <w:kern w:val="0"/>
          <w14:ligatures w14:val="none"/>
        </w:rPr>
      </w:pPr>
    </w:p>
    <w:p w14:paraId="03E23B79" w14:textId="77777777" w:rsidR="00E609BD" w:rsidRDefault="00E609BD"/>
    <w:sectPr w:rsidR="00E609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674A6"/>
    <w:multiLevelType w:val="hybridMultilevel"/>
    <w:tmpl w:val="55D2E2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3DE5B68"/>
    <w:multiLevelType w:val="hybridMultilevel"/>
    <w:tmpl w:val="17AECA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5A80CE8"/>
    <w:multiLevelType w:val="multilevel"/>
    <w:tmpl w:val="8C2AC0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F7364D"/>
    <w:multiLevelType w:val="multilevel"/>
    <w:tmpl w:val="E7787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3354443">
    <w:abstractNumId w:val="1"/>
  </w:num>
  <w:num w:numId="2" w16cid:durableId="1738896869">
    <w:abstractNumId w:val="0"/>
  </w:num>
  <w:num w:numId="3" w16cid:durableId="1803115045">
    <w:abstractNumId w:val="3"/>
  </w:num>
  <w:num w:numId="4" w16cid:durableId="10386241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9BD"/>
    <w:rsid w:val="00061673"/>
    <w:rsid w:val="0010346D"/>
    <w:rsid w:val="001374D9"/>
    <w:rsid w:val="001D09F1"/>
    <w:rsid w:val="001D64FE"/>
    <w:rsid w:val="00201AAC"/>
    <w:rsid w:val="002A784C"/>
    <w:rsid w:val="002D5A96"/>
    <w:rsid w:val="00304BA4"/>
    <w:rsid w:val="00324C74"/>
    <w:rsid w:val="00347654"/>
    <w:rsid w:val="00361595"/>
    <w:rsid w:val="0037172B"/>
    <w:rsid w:val="003A3CC4"/>
    <w:rsid w:val="00471F87"/>
    <w:rsid w:val="004755C5"/>
    <w:rsid w:val="0048562B"/>
    <w:rsid w:val="004C5F11"/>
    <w:rsid w:val="00505383"/>
    <w:rsid w:val="00516EA4"/>
    <w:rsid w:val="00535C1C"/>
    <w:rsid w:val="0057300F"/>
    <w:rsid w:val="005C3736"/>
    <w:rsid w:val="005F1654"/>
    <w:rsid w:val="0061547A"/>
    <w:rsid w:val="006862DA"/>
    <w:rsid w:val="006B62C1"/>
    <w:rsid w:val="006E4FF0"/>
    <w:rsid w:val="006E7140"/>
    <w:rsid w:val="00763D6B"/>
    <w:rsid w:val="00780616"/>
    <w:rsid w:val="007C2CB8"/>
    <w:rsid w:val="007C4912"/>
    <w:rsid w:val="007D23DA"/>
    <w:rsid w:val="0084508C"/>
    <w:rsid w:val="00863DBA"/>
    <w:rsid w:val="0086717E"/>
    <w:rsid w:val="0087556D"/>
    <w:rsid w:val="008C0E74"/>
    <w:rsid w:val="008D0AA3"/>
    <w:rsid w:val="008D2C76"/>
    <w:rsid w:val="008E5820"/>
    <w:rsid w:val="00901211"/>
    <w:rsid w:val="00937C0A"/>
    <w:rsid w:val="009500FA"/>
    <w:rsid w:val="0096502E"/>
    <w:rsid w:val="00965570"/>
    <w:rsid w:val="00966C3D"/>
    <w:rsid w:val="00981EEA"/>
    <w:rsid w:val="009C4184"/>
    <w:rsid w:val="009C4399"/>
    <w:rsid w:val="00A55FC7"/>
    <w:rsid w:val="00A74B7D"/>
    <w:rsid w:val="00AB21E3"/>
    <w:rsid w:val="00B70921"/>
    <w:rsid w:val="00B9357B"/>
    <w:rsid w:val="00BA0BAF"/>
    <w:rsid w:val="00C103B5"/>
    <w:rsid w:val="00C37B23"/>
    <w:rsid w:val="00C70E93"/>
    <w:rsid w:val="00C73118"/>
    <w:rsid w:val="00C75389"/>
    <w:rsid w:val="00C90C28"/>
    <w:rsid w:val="00CA34A8"/>
    <w:rsid w:val="00CA6C23"/>
    <w:rsid w:val="00CA7827"/>
    <w:rsid w:val="00D55EED"/>
    <w:rsid w:val="00D96FBB"/>
    <w:rsid w:val="00E609BD"/>
    <w:rsid w:val="00EA331E"/>
    <w:rsid w:val="00EB2583"/>
    <w:rsid w:val="00F25AF0"/>
    <w:rsid w:val="00F25F94"/>
    <w:rsid w:val="00F51CAE"/>
    <w:rsid w:val="00F94C29"/>
    <w:rsid w:val="00FB52DF"/>
    <w:rsid w:val="00FD6B08"/>
    <w:rsid w:val="00FE0E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5FD90"/>
  <w15:chartTrackingRefBased/>
  <w15:docId w15:val="{33561D34-05CC-3146-91C8-9B4A6DD9A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9BD"/>
  </w:style>
  <w:style w:type="paragraph" w:styleId="Heading1">
    <w:name w:val="heading 1"/>
    <w:basedOn w:val="Normal"/>
    <w:next w:val="Normal"/>
    <w:link w:val="Heading1Char"/>
    <w:uiPriority w:val="9"/>
    <w:qFormat/>
    <w:rsid w:val="00E609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9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09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9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9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9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9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9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9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9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9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09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9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9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9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9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9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9BD"/>
    <w:rPr>
      <w:rFonts w:eastAsiaTheme="majorEastAsia" w:cstheme="majorBidi"/>
      <w:color w:val="272727" w:themeColor="text1" w:themeTint="D8"/>
    </w:rPr>
  </w:style>
  <w:style w:type="paragraph" w:styleId="Title">
    <w:name w:val="Title"/>
    <w:basedOn w:val="Normal"/>
    <w:next w:val="Normal"/>
    <w:link w:val="TitleChar"/>
    <w:uiPriority w:val="10"/>
    <w:qFormat/>
    <w:rsid w:val="00E609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9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9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9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9BD"/>
    <w:pPr>
      <w:spacing w:before="160"/>
      <w:jc w:val="center"/>
    </w:pPr>
    <w:rPr>
      <w:i/>
      <w:iCs/>
      <w:color w:val="404040" w:themeColor="text1" w:themeTint="BF"/>
    </w:rPr>
  </w:style>
  <w:style w:type="character" w:customStyle="1" w:styleId="QuoteChar">
    <w:name w:val="Quote Char"/>
    <w:basedOn w:val="DefaultParagraphFont"/>
    <w:link w:val="Quote"/>
    <w:uiPriority w:val="29"/>
    <w:rsid w:val="00E609BD"/>
    <w:rPr>
      <w:i/>
      <w:iCs/>
      <w:color w:val="404040" w:themeColor="text1" w:themeTint="BF"/>
    </w:rPr>
  </w:style>
  <w:style w:type="paragraph" w:styleId="ListParagraph">
    <w:name w:val="List Paragraph"/>
    <w:basedOn w:val="Normal"/>
    <w:uiPriority w:val="34"/>
    <w:qFormat/>
    <w:rsid w:val="00E609BD"/>
    <w:pPr>
      <w:ind w:left="720"/>
      <w:contextualSpacing/>
    </w:pPr>
  </w:style>
  <w:style w:type="character" w:styleId="IntenseEmphasis">
    <w:name w:val="Intense Emphasis"/>
    <w:basedOn w:val="DefaultParagraphFont"/>
    <w:uiPriority w:val="21"/>
    <w:qFormat/>
    <w:rsid w:val="00E609BD"/>
    <w:rPr>
      <w:i/>
      <w:iCs/>
      <w:color w:val="0F4761" w:themeColor="accent1" w:themeShade="BF"/>
    </w:rPr>
  </w:style>
  <w:style w:type="paragraph" w:styleId="IntenseQuote">
    <w:name w:val="Intense Quote"/>
    <w:basedOn w:val="Normal"/>
    <w:next w:val="Normal"/>
    <w:link w:val="IntenseQuoteChar"/>
    <w:uiPriority w:val="30"/>
    <w:qFormat/>
    <w:rsid w:val="00E609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9BD"/>
    <w:rPr>
      <w:i/>
      <w:iCs/>
      <w:color w:val="0F4761" w:themeColor="accent1" w:themeShade="BF"/>
    </w:rPr>
  </w:style>
  <w:style w:type="character" w:styleId="IntenseReference">
    <w:name w:val="Intense Reference"/>
    <w:basedOn w:val="DefaultParagraphFont"/>
    <w:uiPriority w:val="32"/>
    <w:qFormat/>
    <w:rsid w:val="00E609BD"/>
    <w:rPr>
      <w:b/>
      <w:bCs/>
      <w:smallCaps/>
      <w:color w:val="0F4761" w:themeColor="accent1" w:themeShade="BF"/>
      <w:spacing w:val="5"/>
    </w:rPr>
  </w:style>
  <w:style w:type="paragraph" w:styleId="NormalWeb">
    <w:name w:val="Normal (Web)"/>
    <w:basedOn w:val="Normal"/>
    <w:uiPriority w:val="99"/>
    <w:unhideWhenUsed/>
    <w:rsid w:val="008E582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E58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1082</Words>
  <Characters>5208</Characters>
  <Application>Microsoft Office Word</Application>
  <DocSecurity>0</DocSecurity>
  <Lines>100</Lines>
  <Paragraphs>29</Paragraphs>
  <ScaleCrop>false</ScaleCrop>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Jbara, Layal</dc:creator>
  <cp:keywords/>
  <dc:description/>
  <cp:lastModifiedBy>Jbara, Layal</cp:lastModifiedBy>
  <cp:revision>77</cp:revision>
  <dcterms:created xsi:type="dcterms:W3CDTF">2026-02-03T20:12:00Z</dcterms:created>
  <dcterms:modified xsi:type="dcterms:W3CDTF">2026-02-06T20:58:00Z</dcterms:modified>
</cp:coreProperties>
</file>