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36E69" w14:textId="77777777" w:rsidR="0040270C" w:rsidRPr="0040270C" w:rsidRDefault="0040270C" w:rsidP="0040270C">
      <w:pPr>
        <w:widowControl w:val="0"/>
        <w:autoSpaceDE w:val="0"/>
        <w:autoSpaceDN w:val="0"/>
        <w:spacing w:before="66" w:after="0" w:line="240" w:lineRule="auto"/>
        <w:ind w:left="708" w:right="144"/>
        <w:jc w:val="center"/>
        <w:rPr>
          <w:rFonts w:ascii="Arial" w:eastAsia="Arial" w:hAnsi="Arial" w:cs="Arial"/>
          <w:b/>
          <w:bCs/>
          <w:color w:val="1A5275"/>
          <w:spacing w:val="-4"/>
          <w:kern w:val="0"/>
          <w:sz w:val="44"/>
          <w:szCs w:val="44"/>
          <w:lang w:val="es-ES"/>
          <w14:ligatures w14:val="none"/>
        </w:rPr>
      </w:pPr>
      <w:r w:rsidRPr="0040270C">
        <w:rPr>
          <w:rFonts w:ascii="Arial" w:eastAsia="Arial" w:hAnsi="Arial" w:cs="Arial"/>
          <w:b/>
          <w:bCs/>
          <w:color w:val="1A5275"/>
          <w:spacing w:val="-4"/>
          <w:kern w:val="0"/>
          <w:sz w:val="44"/>
          <w:szCs w:val="44"/>
          <w:lang w:val="es-ES"/>
          <w14:ligatures w14:val="none"/>
        </w:rPr>
        <w:t>UNIVERSIDAD PERUANA UNION</w:t>
      </w:r>
    </w:p>
    <w:p w14:paraId="213F8518" w14:textId="77777777" w:rsidR="0040270C" w:rsidRPr="0040270C" w:rsidRDefault="0040270C" w:rsidP="0040270C">
      <w:pPr>
        <w:widowControl w:val="0"/>
        <w:autoSpaceDE w:val="0"/>
        <w:autoSpaceDN w:val="0"/>
        <w:spacing w:before="66" w:after="0" w:line="240" w:lineRule="auto"/>
        <w:ind w:left="708" w:right="144"/>
        <w:jc w:val="center"/>
        <w:rPr>
          <w:rFonts w:ascii="Arial" w:eastAsia="Arial" w:hAnsi="Arial" w:cs="Arial"/>
          <w:b/>
          <w:bCs/>
          <w:color w:val="1A5275"/>
          <w:spacing w:val="-4"/>
          <w:kern w:val="0"/>
          <w:sz w:val="44"/>
          <w:szCs w:val="44"/>
          <w:lang w:val="es-ES"/>
          <w14:ligatures w14:val="none"/>
        </w:rPr>
      </w:pPr>
      <w:r w:rsidRPr="0040270C">
        <w:rPr>
          <w:rFonts w:ascii="Arial" w:eastAsia="Arial" w:hAnsi="Arial" w:cs="Arial"/>
          <w:b/>
          <w:bCs/>
          <w:noProof/>
          <w:kern w:val="0"/>
          <w:sz w:val="36"/>
          <w:szCs w:val="36"/>
          <w:lang w:val="es-ES"/>
          <w14:ligatures w14:val="none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00C3CD6" wp14:editId="7086A0F3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059AEE" w14:textId="77777777" w:rsidR="0040270C" w:rsidRDefault="0040270C" w:rsidP="0040270C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Pr="00D92DD2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6E1557BA" w14:textId="17457BDB" w:rsidR="0040270C" w:rsidRDefault="0040270C" w:rsidP="0040270C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 w:rsidRPr="0040270C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Checklist</w:t>
                              </w:r>
                              <w:proofErr w:type="spellEnd"/>
                              <w:r w:rsidRPr="0040270C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SDLC adaptado</w:t>
                              </w: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ASTRALOG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000C3CD6" id="Group 3" o:spid="_x0000_s1026" style="position:absolute;left:0;text-align:left;margin-left:42.6pt;margin-top:181.6pt;width:510.25pt;height:126.1pt;z-index:-251655168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C059AEE" w14:textId="77777777" w:rsidR="0040270C" w:rsidRDefault="0040270C" w:rsidP="0040270C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Pr="00D92DD2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6E1557BA" w14:textId="17457BDB" w:rsidR="0040270C" w:rsidRDefault="0040270C" w:rsidP="0040270C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proofErr w:type="spellStart"/>
                        <w:r w:rsidRPr="0040270C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Checklist</w:t>
                        </w:r>
                        <w:proofErr w:type="spellEnd"/>
                        <w:r w:rsidRPr="0040270C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SDLC adaptado</w:t>
                        </w: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DE ASTRALOG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0270C">
        <w:rPr>
          <w:rFonts w:ascii="Arial" w:eastAsia="Arial" w:hAnsi="Arial" w:cs="Arial"/>
          <w:b/>
          <w:bCs/>
          <w:noProof/>
          <w:color w:val="1A5275"/>
          <w:spacing w:val="-4"/>
          <w:kern w:val="0"/>
          <w:sz w:val="44"/>
          <w:szCs w:val="44"/>
          <w:lang w:val="es-ES"/>
          <w14:ligatures w14:val="none"/>
        </w:rPr>
        <w:drawing>
          <wp:anchor distT="0" distB="0" distL="0" distR="0" simplePos="0" relativeHeight="251659264" behindDoc="1" locked="0" layoutInCell="1" allowOverlap="1" wp14:anchorId="77D987DB" wp14:editId="6F3DD4AB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270C">
        <w:rPr>
          <w:rFonts w:ascii="Arial" w:eastAsia="Arial" w:hAnsi="Arial" w:cs="Arial"/>
          <w:b/>
          <w:bCs/>
          <w:noProof/>
          <w:kern w:val="0"/>
          <w:sz w:val="10"/>
          <w:szCs w:val="36"/>
          <w:lang w:val="es-ES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214848E" wp14:editId="582E0CBB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F5F826B" id="Graphic 1" o:spid="_x0000_s1026" style="position:absolute;margin-left:52.05pt;margin-top:59.65pt;width:510.25pt;height:1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Pr="0040270C">
        <w:rPr>
          <w:rFonts w:ascii="Arial" w:eastAsia="Arial" w:hAnsi="Arial" w:cs="Arial"/>
          <w:b/>
          <w:bCs/>
          <w:color w:val="535353"/>
          <w:kern w:val="0"/>
          <w:sz w:val="36"/>
          <w:szCs w:val="36"/>
          <w:lang w:val="es-ES"/>
          <w14:ligatures w14:val="none"/>
        </w:rPr>
        <w:t>Facultad</w:t>
      </w:r>
      <w:r w:rsidRPr="0040270C">
        <w:rPr>
          <w:rFonts w:ascii="Arial" w:eastAsia="Arial" w:hAnsi="Arial" w:cs="Arial"/>
          <w:b/>
          <w:bCs/>
          <w:color w:val="535353"/>
          <w:spacing w:val="-16"/>
          <w:kern w:val="0"/>
          <w:sz w:val="36"/>
          <w:szCs w:val="36"/>
          <w:lang w:val="es-ES"/>
          <w14:ligatures w14:val="none"/>
        </w:rPr>
        <w:t xml:space="preserve"> </w:t>
      </w:r>
      <w:r w:rsidRPr="0040270C">
        <w:rPr>
          <w:rFonts w:ascii="Arial" w:eastAsia="Arial" w:hAnsi="Arial" w:cs="Arial"/>
          <w:b/>
          <w:bCs/>
          <w:color w:val="535353"/>
          <w:kern w:val="0"/>
          <w:sz w:val="36"/>
          <w:szCs w:val="36"/>
          <w:lang w:val="es-ES"/>
          <w14:ligatures w14:val="none"/>
        </w:rPr>
        <w:t>de</w:t>
      </w:r>
      <w:r w:rsidRPr="0040270C">
        <w:rPr>
          <w:rFonts w:ascii="Arial" w:eastAsia="Arial" w:hAnsi="Arial" w:cs="Arial"/>
          <w:b/>
          <w:bCs/>
          <w:color w:val="535353"/>
          <w:spacing w:val="-15"/>
          <w:kern w:val="0"/>
          <w:sz w:val="36"/>
          <w:szCs w:val="36"/>
          <w:lang w:val="es-ES"/>
          <w14:ligatures w14:val="none"/>
        </w:rPr>
        <w:t xml:space="preserve"> </w:t>
      </w:r>
      <w:r w:rsidRPr="0040270C">
        <w:rPr>
          <w:rFonts w:ascii="Arial" w:eastAsia="Arial" w:hAnsi="Arial" w:cs="Arial"/>
          <w:b/>
          <w:bCs/>
          <w:color w:val="535353"/>
          <w:kern w:val="0"/>
          <w:sz w:val="36"/>
          <w:szCs w:val="36"/>
          <w:lang w:val="es-ES"/>
          <w14:ligatures w14:val="none"/>
        </w:rPr>
        <w:t>Ingeniería</w:t>
      </w:r>
      <w:r w:rsidRPr="0040270C">
        <w:rPr>
          <w:rFonts w:ascii="Arial" w:eastAsia="Arial" w:hAnsi="Arial" w:cs="Arial"/>
          <w:b/>
          <w:bCs/>
          <w:color w:val="535353"/>
          <w:spacing w:val="-15"/>
          <w:kern w:val="0"/>
          <w:sz w:val="36"/>
          <w:szCs w:val="36"/>
          <w:lang w:val="es-ES"/>
          <w14:ligatures w14:val="none"/>
        </w:rPr>
        <w:t xml:space="preserve"> </w:t>
      </w:r>
      <w:r w:rsidRPr="0040270C">
        <w:rPr>
          <w:rFonts w:ascii="Arial" w:eastAsia="Arial" w:hAnsi="Arial" w:cs="Arial"/>
          <w:b/>
          <w:bCs/>
          <w:color w:val="535353"/>
          <w:kern w:val="0"/>
          <w:sz w:val="36"/>
          <w:szCs w:val="36"/>
          <w:lang w:val="es-ES"/>
          <w14:ligatures w14:val="none"/>
        </w:rPr>
        <w:t>y</w:t>
      </w:r>
      <w:r w:rsidRPr="0040270C">
        <w:rPr>
          <w:rFonts w:ascii="Arial" w:eastAsia="Arial" w:hAnsi="Arial" w:cs="Arial"/>
          <w:b/>
          <w:bCs/>
          <w:color w:val="535353"/>
          <w:spacing w:val="-16"/>
          <w:kern w:val="0"/>
          <w:sz w:val="36"/>
          <w:szCs w:val="36"/>
          <w:lang w:val="es-ES"/>
          <w14:ligatures w14:val="none"/>
        </w:rPr>
        <w:t xml:space="preserve"> </w:t>
      </w:r>
      <w:r w:rsidRPr="0040270C">
        <w:rPr>
          <w:rFonts w:ascii="Arial" w:eastAsia="Arial" w:hAnsi="Arial" w:cs="Arial"/>
          <w:b/>
          <w:bCs/>
          <w:color w:val="535353"/>
          <w:kern w:val="0"/>
          <w:sz w:val="36"/>
          <w:szCs w:val="36"/>
          <w:lang w:val="es-ES"/>
          <w14:ligatures w14:val="none"/>
        </w:rPr>
        <w:t>Arquitectura EP de Ingeniería de Sistemas</w:t>
      </w:r>
    </w:p>
    <w:p w14:paraId="1CE1A01F" w14:textId="77777777" w:rsidR="0040270C" w:rsidRPr="0040270C" w:rsidRDefault="0040270C" w:rsidP="0040270C">
      <w:pPr>
        <w:spacing w:before="470" w:line="259" w:lineRule="auto"/>
        <w:jc w:val="center"/>
        <w:rPr>
          <w:rFonts w:ascii="Arial" w:eastAsia="Calibri" w:hAnsi="Arial" w:cs="Times New Roman"/>
          <w:b/>
          <w:color w:val="1A5275"/>
          <w:spacing w:val="-2"/>
          <w:kern w:val="0"/>
          <w:sz w:val="40"/>
          <w:szCs w:val="20"/>
          <w14:ligatures w14:val="none"/>
        </w:rPr>
      </w:pPr>
      <w:r w:rsidRPr="0040270C">
        <w:rPr>
          <w:rFonts w:ascii="Arial" w:eastAsia="Calibri" w:hAnsi="Arial" w:cs="Times New Roman"/>
          <w:b/>
          <w:color w:val="1A5275"/>
          <w:spacing w:val="-2"/>
          <w:kern w:val="0"/>
          <w:sz w:val="40"/>
          <w:szCs w:val="20"/>
          <w14:ligatures w14:val="none"/>
        </w:rPr>
        <w:t>Integrantes:</w:t>
      </w:r>
    </w:p>
    <w:p w14:paraId="16C873CC" w14:textId="77777777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</w:pPr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>-APAZA YUCRA, Elvis Jesus</w:t>
      </w:r>
    </w:p>
    <w:p w14:paraId="230F04DF" w14:textId="77777777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</w:pPr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 xml:space="preserve">-QUISPE </w:t>
      </w:r>
      <w:proofErr w:type="spellStart"/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>QUISPE</w:t>
      </w:r>
      <w:proofErr w:type="spellEnd"/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 xml:space="preserve">, </w:t>
      </w:r>
      <w:proofErr w:type="spellStart"/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>Yunior</w:t>
      </w:r>
      <w:proofErr w:type="spellEnd"/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 xml:space="preserve"> Benito</w:t>
      </w:r>
    </w:p>
    <w:p w14:paraId="123A957D" w14:textId="77777777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</w:pPr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>-MAMANI VARGAS, Anthony Kelman</w:t>
      </w:r>
    </w:p>
    <w:p w14:paraId="6C8591E8" w14:textId="77777777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</w:pPr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 xml:space="preserve">-RAMOS COAQUIRA, </w:t>
      </w:r>
      <w:proofErr w:type="spellStart"/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>Jeimy</w:t>
      </w:r>
      <w:proofErr w:type="spellEnd"/>
      <w:r w:rsidRPr="0040270C">
        <w:rPr>
          <w:rFonts w:ascii="Calibri" w:eastAsia="Calibri" w:hAnsi="Calibri" w:cs="Times New Roman"/>
          <w:color w:val="7D8B8B"/>
          <w:spacing w:val="-2"/>
          <w:kern w:val="0"/>
          <w:sz w:val="36"/>
          <w:szCs w:val="28"/>
          <w14:ligatures w14:val="none"/>
        </w:rPr>
        <w:t xml:space="preserve"> Paul</w:t>
      </w:r>
    </w:p>
    <w:p w14:paraId="5B3B65A5" w14:textId="77777777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kern w:val="0"/>
          <w:sz w:val="40"/>
          <w:szCs w:val="40"/>
          <w14:ligatures w14:val="none"/>
        </w:rPr>
      </w:pPr>
      <w:r w:rsidRPr="0040270C">
        <w:rPr>
          <w:rFonts w:ascii="Arial" w:eastAsia="Calibri" w:hAnsi="Arial" w:cs="Times New Roman"/>
          <w:b/>
          <w:color w:val="1A5275"/>
          <w:spacing w:val="-2"/>
          <w:kern w:val="0"/>
          <w:sz w:val="40"/>
          <w:szCs w:val="40"/>
          <w14:ligatures w14:val="none"/>
        </w:rPr>
        <w:t>Docente:</w:t>
      </w:r>
      <w:r w:rsidRPr="0040270C">
        <w:rPr>
          <w:rFonts w:ascii="Calibri" w:eastAsia="Calibri" w:hAnsi="Calibri" w:cs="Times New Roman"/>
          <w:kern w:val="0"/>
          <w:sz w:val="40"/>
          <w:szCs w:val="40"/>
          <w14:ligatures w14:val="none"/>
        </w:rPr>
        <w:br/>
      </w:r>
      <w:r w:rsidRPr="0040270C">
        <w:rPr>
          <w:rFonts w:ascii="Calibri" w:eastAsia="Calibri" w:hAnsi="Calibri" w:cs="Times New Roman"/>
          <w:color w:val="7D8B8B"/>
          <w:spacing w:val="-2"/>
          <w:kern w:val="0"/>
          <w:sz w:val="40"/>
          <w:szCs w:val="40"/>
          <w14:ligatures w14:val="none"/>
        </w:rPr>
        <w:t xml:space="preserve">Ing. </w:t>
      </w:r>
      <w:proofErr w:type="spellStart"/>
      <w:r w:rsidRPr="0040270C">
        <w:rPr>
          <w:rFonts w:ascii="Calibri" w:eastAsia="Calibri" w:hAnsi="Calibri" w:cs="Times New Roman"/>
          <w:color w:val="7D8B8B"/>
          <w:spacing w:val="-2"/>
          <w:kern w:val="0"/>
          <w:sz w:val="40"/>
          <w:szCs w:val="40"/>
          <w14:ligatures w14:val="none"/>
        </w:rPr>
        <w:t>Ruben</w:t>
      </w:r>
      <w:proofErr w:type="spellEnd"/>
      <w:r w:rsidRPr="0040270C">
        <w:rPr>
          <w:rFonts w:ascii="Calibri" w:eastAsia="Calibri" w:hAnsi="Calibri" w:cs="Times New Roman"/>
          <w:color w:val="7D8B8B"/>
          <w:spacing w:val="-2"/>
          <w:kern w:val="0"/>
          <w:sz w:val="40"/>
          <w:szCs w:val="40"/>
          <w14:ligatures w14:val="none"/>
        </w:rPr>
        <w:t xml:space="preserve"> Roque </w:t>
      </w:r>
      <w:proofErr w:type="spellStart"/>
      <w:r w:rsidRPr="0040270C">
        <w:rPr>
          <w:rFonts w:ascii="Calibri" w:eastAsia="Calibri" w:hAnsi="Calibri" w:cs="Times New Roman"/>
          <w:color w:val="7D8B8B"/>
          <w:spacing w:val="-2"/>
          <w:kern w:val="0"/>
          <w:sz w:val="40"/>
          <w:szCs w:val="40"/>
          <w14:ligatures w14:val="none"/>
        </w:rPr>
        <w:t>Sucari</w:t>
      </w:r>
      <w:proofErr w:type="spellEnd"/>
    </w:p>
    <w:p w14:paraId="10B7483B" w14:textId="77777777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color w:val="7D8B8B"/>
          <w:spacing w:val="-2"/>
          <w:kern w:val="0"/>
          <w:sz w:val="40"/>
          <w:szCs w:val="40"/>
          <w14:ligatures w14:val="none"/>
        </w:rPr>
      </w:pPr>
      <w:r w:rsidRPr="0040270C">
        <w:rPr>
          <w:rFonts w:ascii="Arial" w:eastAsia="Calibri" w:hAnsi="Arial" w:cs="Times New Roman"/>
          <w:b/>
          <w:color w:val="1A5275"/>
          <w:spacing w:val="-2"/>
          <w:kern w:val="0"/>
          <w:sz w:val="40"/>
          <w:szCs w:val="40"/>
          <w14:ligatures w14:val="none"/>
        </w:rPr>
        <w:t>Ciclo:</w:t>
      </w:r>
      <w:r w:rsidRPr="0040270C">
        <w:rPr>
          <w:rFonts w:ascii="Calibri" w:eastAsia="Calibri" w:hAnsi="Calibri" w:cs="Times New Roman"/>
          <w:kern w:val="0"/>
          <w:sz w:val="40"/>
          <w:szCs w:val="40"/>
          <w14:ligatures w14:val="none"/>
        </w:rPr>
        <w:br/>
      </w:r>
      <w:r w:rsidRPr="0040270C">
        <w:rPr>
          <w:rFonts w:ascii="Calibri" w:eastAsia="Calibri" w:hAnsi="Calibri" w:cs="Times New Roman"/>
          <w:color w:val="7D8B8B"/>
          <w:spacing w:val="-2"/>
          <w:kern w:val="0"/>
          <w:sz w:val="40"/>
          <w:szCs w:val="40"/>
          <w14:ligatures w14:val="none"/>
        </w:rPr>
        <w:t xml:space="preserve"> 7 – G1</w:t>
      </w:r>
    </w:p>
    <w:p w14:paraId="625AB861" w14:textId="77777777" w:rsidR="0040270C" w:rsidRPr="0040270C" w:rsidRDefault="0040270C" w:rsidP="0040270C">
      <w:pPr>
        <w:spacing w:line="259" w:lineRule="auto"/>
        <w:jc w:val="center"/>
        <w:rPr>
          <w:rFonts w:ascii="Arial" w:eastAsia="Calibri" w:hAnsi="Arial" w:cs="Times New Roman"/>
          <w:b/>
          <w:color w:val="1A5275"/>
          <w:spacing w:val="-2"/>
          <w:kern w:val="0"/>
          <w:sz w:val="44"/>
          <w:szCs w:val="22"/>
          <w14:ligatures w14:val="none"/>
        </w:rPr>
      </w:pPr>
      <w:r w:rsidRPr="0040270C">
        <w:rPr>
          <w:rFonts w:ascii="Arial" w:eastAsia="Calibri" w:hAnsi="Arial" w:cs="Times New Roman"/>
          <w:b/>
          <w:color w:val="1A5275"/>
          <w:spacing w:val="-2"/>
          <w:kern w:val="0"/>
          <w:sz w:val="44"/>
          <w:szCs w:val="22"/>
          <w14:ligatures w14:val="none"/>
        </w:rPr>
        <w:t>Fecha:</w:t>
      </w:r>
    </w:p>
    <w:p w14:paraId="65D5FC6D" w14:textId="79AB5745" w:rsidR="0040270C" w:rsidRPr="0040270C" w:rsidRDefault="0040270C" w:rsidP="0040270C">
      <w:pPr>
        <w:spacing w:line="259" w:lineRule="auto"/>
        <w:jc w:val="center"/>
        <w:rPr>
          <w:rFonts w:ascii="Calibri" w:eastAsia="Calibri" w:hAnsi="Calibri" w:cs="Times New Roman"/>
          <w:color w:val="7D8B8B"/>
          <w:spacing w:val="-2"/>
          <w:kern w:val="0"/>
          <w:sz w:val="40"/>
          <w:szCs w:val="32"/>
          <w14:ligatures w14:val="none"/>
        </w:rPr>
      </w:pPr>
      <w:r w:rsidRPr="0040270C">
        <w:rPr>
          <w:rFonts w:ascii="Calibri" w:eastAsia="Calibri" w:hAnsi="Calibri" w:cs="Times New Roman"/>
          <w:color w:val="7D8B8B"/>
          <w:spacing w:val="-2"/>
          <w:kern w:val="0"/>
          <w:sz w:val="40"/>
          <w:szCs w:val="32"/>
          <w14:ligatures w14:val="none"/>
        </w:rPr>
        <w:t>26/06/2026</w:t>
      </w:r>
    </w:p>
    <w:p w14:paraId="7A94B7C3" w14:textId="1B033A08" w:rsidR="00ED16B2" w:rsidRPr="00CD628A" w:rsidRDefault="00ED16B2" w:rsidP="00ED16B2">
      <w:pPr>
        <w:rPr>
          <w:rFonts w:ascii="Arial" w:hAnsi="Arial" w:cs="Arial"/>
        </w:rPr>
      </w:pPr>
      <w:r w:rsidRPr="00CD628A">
        <w:rPr>
          <w:rFonts w:ascii="Arial" w:hAnsi="Arial" w:cs="Arial"/>
          <w:b/>
        </w:rPr>
        <w:lastRenderedPageBreak/>
        <w:t>LISTA DE VERIFICACIÓN SDLC (SDLC AUDIT CHECKLIST)</w:t>
      </w:r>
    </w:p>
    <w:p w14:paraId="365AAEE9" w14:textId="77777777" w:rsidR="00ED16B2" w:rsidRPr="00CD628A" w:rsidRDefault="00ED16B2" w:rsidP="00CD628A">
      <w:pPr>
        <w:jc w:val="both"/>
        <w:rPr>
          <w:rFonts w:ascii="Arial" w:hAnsi="Arial" w:cs="Arial"/>
        </w:rPr>
      </w:pPr>
      <w:r w:rsidRPr="00CD628A">
        <w:rPr>
          <w:rFonts w:ascii="Arial" w:hAnsi="Arial" w:cs="Arial"/>
        </w:rPr>
        <w:t xml:space="preserve">La siguiente lista de verificación se basa en el </w:t>
      </w:r>
      <w:proofErr w:type="spellStart"/>
      <w:r w:rsidRPr="00CD628A">
        <w:rPr>
          <w:rFonts w:ascii="Arial" w:hAnsi="Arial" w:cs="Arial"/>
        </w:rPr>
        <w:t>System</w:t>
      </w:r>
      <w:proofErr w:type="spellEnd"/>
      <w:r w:rsidRPr="00CD628A">
        <w:rPr>
          <w:rFonts w:ascii="Arial" w:hAnsi="Arial" w:cs="Arial"/>
        </w:rPr>
        <w:t xml:space="preserve"> </w:t>
      </w:r>
      <w:proofErr w:type="spellStart"/>
      <w:r w:rsidRPr="00CD628A">
        <w:rPr>
          <w:rFonts w:ascii="Arial" w:hAnsi="Arial" w:cs="Arial"/>
        </w:rPr>
        <w:t>Development</w:t>
      </w:r>
      <w:proofErr w:type="spellEnd"/>
      <w:r w:rsidRPr="00CD628A">
        <w:rPr>
          <w:rFonts w:ascii="Arial" w:hAnsi="Arial" w:cs="Arial"/>
        </w:rPr>
        <w:t xml:space="preserve"> </w:t>
      </w:r>
      <w:proofErr w:type="spellStart"/>
      <w:r w:rsidRPr="00CD628A">
        <w:rPr>
          <w:rFonts w:ascii="Arial" w:hAnsi="Arial" w:cs="Arial"/>
        </w:rPr>
        <w:t>Life</w:t>
      </w:r>
      <w:proofErr w:type="spellEnd"/>
      <w:r w:rsidRPr="00CD628A">
        <w:rPr>
          <w:rFonts w:ascii="Arial" w:hAnsi="Arial" w:cs="Arial"/>
        </w:rPr>
        <w:t xml:space="preserve"> </w:t>
      </w:r>
      <w:proofErr w:type="spellStart"/>
      <w:r w:rsidRPr="00CD628A">
        <w:rPr>
          <w:rFonts w:ascii="Arial" w:hAnsi="Arial" w:cs="Arial"/>
        </w:rPr>
        <w:t>Cycle</w:t>
      </w:r>
      <w:proofErr w:type="spellEnd"/>
      <w:r w:rsidRPr="00CD628A">
        <w:rPr>
          <w:rFonts w:ascii="Arial" w:hAnsi="Arial" w:cs="Arial"/>
        </w:rPr>
        <w:t xml:space="preserve"> Audit </w:t>
      </w:r>
      <w:proofErr w:type="spellStart"/>
      <w:r w:rsidRPr="00CD628A">
        <w:rPr>
          <w:rFonts w:ascii="Arial" w:hAnsi="Arial" w:cs="Arial"/>
        </w:rPr>
        <w:t>Checklist</w:t>
      </w:r>
      <w:proofErr w:type="spellEnd"/>
      <w:r w:rsidRPr="00CD628A">
        <w:rPr>
          <w:rFonts w:ascii="Arial" w:hAnsi="Arial" w:cs="Arial"/>
        </w:rPr>
        <w:t xml:space="preserve"> estándar. Constituye el instrumento operativo de recolección de evidencia para cada objetivo de auditoría.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4209"/>
        <w:gridCol w:w="803"/>
        <w:gridCol w:w="840"/>
        <w:gridCol w:w="1677"/>
      </w:tblGrid>
      <w:tr w:rsidR="00ED16B2" w:rsidRPr="00CD628A" w14:paraId="783A8719" w14:textId="77777777" w:rsidTr="00ED16B2">
        <w:tc>
          <w:tcPr>
            <w:tcW w:w="1020" w:type="dxa"/>
            <w:hideMark/>
          </w:tcPr>
          <w:p w14:paraId="4FF4F4A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Código</w:t>
            </w:r>
          </w:p>
        </w:tc>
        <w:tc>
          <w:tcPr>
            <w:tcW w:w="4819" w:type="dxa"/>
            <w:hideMark/>
          </w:tcPr>
          <w:p w14:paraId="035A02C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Objetivo</w:t>
            </w:r>
            <w:proofErr w:type="spellEnd"/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/ Item de </w:t>
            </w:r>
            <w:proofErr w:type="spellStart"/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Verificación</w:t>
            </w:r>
            <w:proofErr w:type="spellEnd"/>
          </w:p>
        </w:tc>
        <w:tc>
          <w:tcPr>
            <w:tcW w:w="680" w:type="dxa"/>
            <w:hideMark/>
          </w:tcPr>
          <w:p w14:paraId="2F2A80C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Cumple</w:t>
            </w:r>
            <w:proofErr w:type="spellEnd"/>
          </w:p>
        </w:tc>
        <w:tc>
          <w:tcPr>
            <w:tcW w:w="850" w:type="dxa"/>
            <w:hideMark/>
          </w:tcPr>
          <w:p w14:paraId="0C9A903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No </w:t>
            </w:r>
            <w:proofErr w:type="spellStart"/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Cumple</w:t>
            </w:r>
            <w:proofErr w:type="spellEnd"/>
          </w:p>
        </w:tc>
        <w:tc>
          <w:tcPr>
            <w:tcW w:w="1701" w:type="dxa"/>
            <w:hideMark/>
          </w:tcPr>
          <w:p w14:paraId="209B132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Observaciones</w:t>
            </w:r>
            <w:proofErr w:type="spellEnd"/>
          </w:p>
        </w:tc>
      </w:tr>
      <w:tr w:rsidR="00ED16B2" w:rsidRPr="00CD628A" w14:paraId="3D8E4DA7" w14:textId="77777777" w:rsidTr="00ED16B2">
        <w:tc>
          <w:tcPr>
            <w:tcW w:w="1701" w:type="dxa"/>
            <w:gridSpan w:val="5"/>
            <w:hideMark/>
          </w:tcPr>
          <w:p w14:paraId="785DB24E" w14:textId="3FB67349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METODOLOGÍA SDLC</w:t>
            </w:r>
          </w:p>
        </w:tc>
      </w:tr>
      <w:tr w:rsidR="00ED16B2" w:rsidRPr="00CD628A" w14:paraId="5EB791F3" w14:textId="77777777" w:rsidTr="00ED16B2">
        <w:tc>
          <w:tcPr>
            <w:tcW w:w="1020" w:type="dxa"/>
            <w:hideMark/>
          </w:tcPr>
          <w:p w14:paraId="1745C82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CL-01-01</w:t>
            </w:r>
          </w:p>
        </w:tc>
        <w:tc>
          <w:tcPr>
            <w:tcW w:w="4819" w:type="dxa"/>
            <w:hideMark/>
          </w:tcPr>
          <w:p w14:paraId="6B1B3FE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han determinado el alcance de las responsabilidades de la dirección, auditoría interna, usuarios, QA y procesamiento de datos durante el diseño, desarrollo y mantenimiento del sistema?</w:t>
            </w:r>
          </w:p>
        </w:tc>
        <w:tc>
          <w:tcPr>
            <w:tcW w:w="680" w:type="dxa"/>
            <w:hideMark/>
          </w:tcPr>
          <w:p w14:paraId="0F6F5750" w14:textId="0E40F81B" w:rsidR="00ED16B2" w:rsidRPr="00CD628A" w:rsidRDefault="0085433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D755C2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5A5DE21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2614FD7C" w14:textId="77777777" w:rsidTr="00ED16B2">
        <w:tc>
          <w:tcPr>
            <w:tcW w:w="1020" w:type="dxa"/>
            <w:hideMark/>
          </w:tcPr>
          <w:p w14:paraId="4367124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CL-01-02</w:t>
            </w:r>
          </w:p>
        </w:tc>
        <w:tc>
          <w:tcPr>
            <w:tcW w:w="4819" w:type="dxa"/>
            <w:hideMark/>
          </w:tcPr>
          <w:p w14:paraId="6436444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 xml:space="preserve">¿Los </w:t>
            </w:r>
            <w:proofErr w:type="spellStart"/>
            <w:r w:rsidRPr="00CD628A">
              <w:rPr>
                <w:rFonts w:ascii="Arial" w:hAnsi="Arial" w:cs="Arial"/>
                <w:sz w:val="16"/>
                <w:szCs w:val="16"/>
              </w:rPr>
              <w:t>workpapers</w:t>
            </w:r>
            <w:proofErr w:type="spellEnd"/>
            <w:r w:rsidRPr="00CD628A">
              <w:rPr>
                <w:rFonts w:ascii="Arial" w:hAnsi="Arial" w:cs="Arial"/>
                <w:sz w:val="16"/>
                <w:szCs w:val="16"/>
              </w:rPr>
              <w:t xml:space="preserve"> del SDLC evidencian que se obtuvieron los niveles de autorización apropiados para cada fase?</w:t>
            </w:r>
          </w:p>
        </w:tc>
        <w:tc>
          <w:tcPr>
            <w:tcW w:w="680" w:type="dxa"/>
            <w:hideMark/>
          </w:tcPr>
          <w:p w14:paraId="10E640FF" w14:textId="1D0678AB" w:rsidR="00ED16B2" w:rsidRPr="00CD628A" w:rsidRDefault="0085433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6C582B0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D76EAA9" w14:textId="2083EC16" w:rsidR="00ED16B2" w:rsidRPr="00CD628A" w:rsidRDefault="0085433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El jefe de 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empresa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</w:t>
            </w:r>
            <w:r w:rsidR="00A6169E">
              <w:rPr>
                <w:rFonts w:ascii="Arial" w:hAnsi="Arial" w:cs="Arial"/>
                <w:sz w:val="16"/>
                <w:szCs w:val="16"/>
                <w:lang w:val="en-US"/>
              </w:rPr>
              <w:t xml:space="preserve">los </w:t>
            </w:r>
            <w:proofErr w:type="spellStart"/>
            <w:r w:rsidR="00A6169E">
              <w:rPr>
                <w:rFonts w:ascii="Arial" w:hAnsi="Arial" w:cs="Arial"/>
                <w:sz w:val="16"/>
                <w:szCs w:val="16"/>
                <w:lang w:val="en-US"/>
              </w:rPr>
              <w:t>docentes</w:t>
            </w:r>
            <w:proofErr w:type="spellEnd"/>
            <w:r w:rsidR="00A6169E">
              <w:rPr>
                <w:rFonts w:ascii="Arial" w:hAnsi="Arial" w:cs="Arial"/>
                <w:sz w:val="16"/>
                <w:szCs w:val="16"/>
                <w:lang w:val="en-US"/>
              </w:rPr>
              <w:t xml:space="preserve"> al </w:t>
            </w:r>
            <w:proofErr w:type="spellStart"/>
            <w:r w:rsidR="00A6169E">
              <w:rPr>
                <w:rFonts w:ascii="Arial" w:hAnsi="Arial" w:cs="Arial"/>
                <w:sz w:val="16"/>
                <w:szCs w:val="16"/>
                <w:lang w:val="en-US"/>
              </w:rPr>
              <w:t>verle</w:t>
            </w:r>
            <w:proofErr w:type="spellEnd"/>
            <w:r w:rsidR="00A6169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A6169E">
              <w:rPr>
                <w:rFonts w:ascii="Arial" w:hAnsi="Arial" w:cs="Arial"/>
                <w:sz w:val="16"/>
                <w:szCs w:val="16"/>
                <w:lang w:val="en-US"/>
              </w:rPr>
              <w:t>viabilidad</w:t>
            </w:r>
            <w:proofErr w:type="spellEnd"/>
          </w:p>
        </w:tc>
      </w:tr>
      <w:tr w:rsidR="00ED16B2" w:rsidRPr="00CD628A" w14:paraId="369EFE8C" w14:textId="77777777" w:rsidTr="00ED16B2">
        <w:tc>
          <w:tcPr>
            <w:tcW w:w="1020" w:type="dxa"/>
            <w:hideMark/>
          </w:tcPr>
          <w:p w14:paraId="0E4D385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CL-01-03</w:t>
            </w:r>
          </w:p>
        </w:tc>
        <w:tc>
          <w:tcPr>
            <w:tcW w:w="4819" w:type="dxa"/>
            <w:hideMark/>
          </w:tcPr>
          <w:p w14:paraId="4377479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una metodología formal de desarrollo implantada y soportada por herramientas CASE?</w:t>
            </w:r>
          </w:p>
        </w:tc>
        <w:tc>
          <w:tcPr>
            <w:tcW w:w="680" w:type="dxa"/>
            <w:hideMark/>
          </w:tcPr>
          <w:p w14:paraId="52020122" w14:textId="1D65919C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1F265A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B3335AD" w14:textId="5AE99BD2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SCRUM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como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base para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restructurar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proyecto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cada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sprint</w:t>
            </w:r>
          </w:p>
        </w:tc>
      </w:tr>
      <w:tr w:rsidR="00ED16B2" w:rsidRPr="00CD628A" w14:paraId="4E263597" w14:textId="77777777" w:rsidTr="00ED16B2">
        <w:tc>
          <w:tcPr>
            <w:tcW w:w="1020" w:type="dxa"/>
            <w:hideMark/>
          </w:tcPr>
          <w:p w14:paraId="0C980C6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CL-01-04</w:t>
            </w:r>
          </w:p>
        </w:tc>
        <w:tc>
          <w:tcPr>
            <w:tcW w:w="4819" w:type="dxa"/>
            <w:hideMark/>
          </w:tcPr>
          <w:p w14:paraId="40200F6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¿El proyecto tiene un plan formal de proyecto documentado?</w:t>
            </w:r>
          </w:p>
        </w:tc>
        <w:tc>
          <w:tcPr>
            <w:tcW w:w="680" w:type="dxa"/>
            <w:hideMark/>
          </w:tcPr>
          <w:p w14:paraId="28FBA94D" w14:textId="1013D3EB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599AC25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211F705C" w14:textId="5F2454CE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32F03C7F" w14:textId="77777777" w:rsidTr="00ED16B2">
        <w:tc>
          <w:tcPr>
            <w:tcW w:w="1020" w:type="dxa"/>
            <w:hideMark/>
          </w:tcPr>
          <w:p w14:paraId="2AE2B63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CL-01-05</w:t>
            </w:r>
          </w:p>
        </w:tc>
        <w:tc>
          <w:tcPr>
            <w:tcW w:w="4819" w:type="dxa"/>
            <w:hideMark/>
          </w:tcPr>
          <w:p w14:paraId="567596C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¿El proyecto tiene definición de alcance y marco formal?</w:t>
            </w:r>
          </w:p>
        </w:tc>
        <w:tc>
          <w:tcPr>
            <w:tcW w:w="680" w:type="dxa"/>
            <w:hideMark/>
          </w:tcPr>
          <w:p w14:paraId="7826239C" w14:textId="28A06D7F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6A31174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7856BF27" w14:textId="07A9C3BC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encuentra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los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requerimientos</w:t>
            </w:r>
            <w:proofErr w:type="spellEnd"/>
          </w:p>
        </w:tc>
      </w:tr>
      <w:tr w:rsidR="00ED16B2" w:rsidRPr="00CD628A" w14:paraId="28E4CCA8" w14:textId="77777777" w:rsidTr="00ED16B2">
        <w:tc>
          <w:tcPr>
            <w:tcW w:w="1020" w:type="dxa"/>
            <w:hideMark/>
          </w:tcPr>
          <w:p w14:paraId="454D9B6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CL-01-06</w:t>
            </w:r>
          </w:p>
        </w:tc>
        <w:tc>
          <w:tcPr>
            <w:tcW w:w="4819" w:type="dxa"/>
            <w:hideMark/>
          </w:tcPr>
          <w:p w14:paraId="4D4F419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¿Están especificados los entregables principales, plazos y roles/responsabilidades?</w:t>
            </w:r>
          </w:p>
        </w:tc>
        <w:tc>
          <w:tcPr>
            <w:tcW w:w="680" w:type="dxa"/>
            <w:hideMark/>
          </w:tcPr>
          <w:p w14:paraId="74932347" w14:textId="62360664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BBD3F3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62E4A4A" w14:textId="1F4E3975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09EE1FCE" w14:textId="77777777" w:rsidTr="00ED16B2">
        <w:tc>
          <w:tcPr>
            <w:tcW w:w="1020" w:type="dxa"/>
            <w:hideMark/>
          </w:tcPr>
          <w:p w14:paraId="6C8BFF5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CL-01-07</w:t>
            </w:r>
          </w:p>
        </w:tc>
        <w:tc>
          <w:tcPr>
            <w:tcW w:w="4819" w:type="dxa"/>
            <w:hideMark/>
          </w:tcPr>
          <w:p w14:paraId="51D013F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realiza análisis de riesgos del proyecto?</w:t>
            </w:r>
          </w:p>
        </w:tc>
        <w:tc>
          <w:tcPr>
            <w:tcW w:w="680" w:type="dxa"/>
            <w:hideMark/>
          </w:tcPr>
          <w:p w14:paraId="369B80CA" w14:textId="5226E88A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06A8A1D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E55BADB" w14:textId="23C93569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encuentra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pruebas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unitarias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integracion</w:t>
            </w:r>
            <w:proofErr w:type="spellEnd"/>
          </w:p>
        </w:tc>
      </w:tr>
      <w:tr w:rsidR="00ED16B2" w:rsidRPr="00CD628A" w14:paraId="7AF36A31" w14:textId="77777777" w:rsidTr="00ED16B2">
        <w:tc>
          <w:tcPr>
            <w:tcW w:w="1020" w:type="dxa"/>
            <w:hideMark/>
          </w:tcPr>
          <w:p w14:paraId="0F46D6D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CL-01-08</w:t>
            </w:r>
          </w:p>
        </w:tc>
        <w:tc>
          <w:tcPr>
            <w:tcW w:w="4819" w:type="dxa"/>
            <w:hideMark/>
          </w:tcPr>
          <w:p w14:paraId="2BABAD2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están siguiendo los procedimientos definidos para el área de desarrollo?</w:t>
            </w:r>
          </w:p>
        </w:tc>
        <w:tc>
          <w:tcPr>
            <w:tcW w:w="680" w:type="dxa"/>
            <w:hideMark/>
          </w:tcPr>
          <w:p w14:paraId="741E5E7F" w14:textId="5FE5D4B6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C1C2A3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6F8C7863" w14:textId="4D7683B3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encargo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desarrollador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fechas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estrictas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realizar</w:t>
            </w:r>
            <w:proofErr w:type="spellEnd"/>
          </w:p>
        </w:tc>
      </w:tr>
      <w:tr w:rsidR="00ED16B2" w:rsidRPr="00CD628A" w14:paraId="4BD29F3F" w14:textId="77777777" w:rsidTr="00ED16B2">
        <w:tc>
          <w:tcPr>
            <w:tcW w:w="1701" w:type="dxa"/>
            <w:gridSpan w:val="5"/>
            <w:hideMark/>
          </w:tcPr>
          <w:p w14:paraId="673DE04C" w14:textId="59EEF83F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ANÁLISIS DE NECESIDADES</w:t>
            </w:r>
          </w:p>
        </w:tc>
      </w:tr>
      <w:tr w:rsidR="00ED16B2" w:rsidRPr="00CD628A" w14:paraId="2E02DC2F" w14:textId="77777777" w:rsidTr="00ED16B2">
        <w:tc>
          <w:tcPr>
            <w:tcW w:w="1020" w:type="dxa"/>
            <w:hideMark/>
          </w:tcPr>
          <w:p w14:paraId="6A34135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CL-02-01</w:t>
            </w:r>
          </w:p>
        </w:tc>
        <w:tc>
          <w:tcPr>
            <w:tcW w:w="4819" w:type="dxa"/>
            <w:hideMark/>
          </w:tcPr>
          <w:p w14:paraId="6AD7008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¿Existen procedimientos formales para realizar el análisis de necesidades?</w:t>
            </w:r>
          </w:p>
        </w:tc>
        <w:tc>
          <w:tcPr>
            <w:tcW w:w="680" w:type="dxa"/>
            <w:hideMark/>
          </w:tcPr>
          <w:p w14:paraId="553CABB6" w14:textId="19596AC7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13944F7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BB8723A" w14:textId="3357DE4E" w:rsidR="00ED16B2" w:rsidRPr="00CD628A" w:rsidRDefault="00A6169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Encuestas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google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cuestionarios</w:t>
            </w:r>
            <w:proofErr w:type="spellEnd"/>
          </w:p>
        </w:tc>
      </w:tr>
      <w:tr w:rsidR="00ED16B2" w:rsidRPr="00CD628A" w14:paraId="51679007" w14:textId="77777777" w:rsidTr="00ED16B2">
        <w:tc>
          <w:tcPr>
            <w:tcW w:w="1020" w:type="dxa"/>
            <w:hideMark/>
          </w:tcPr>
          <w:p w14:paraId="3EC5CAF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CL-02-02</w:t>
            </w:r>
          </w:p>
        </w:tc>
        <w:tc>
          <w:tcPr>
            <w:tcW w:w="4819" w:type="dxa"/>
            <w:hideMark/>
          </w:tcPr>
          <w:p w14:paraId="45095CE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¿El análisis de necesidades de un proyecto reciente cumple con los estándares establecidos?</w:t>
            </w:r>
          </w:p>
        </w:tc>
        <w:tc>
          <w:tcPr>
            <w:tcW w:w="680" w:type="dxa"/>
            <w:hideMark/>
          </w:tcPr>
          <w:p w14:paraId="133DA93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3F926027" w14:textId="5A7E6609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6D7F8D95" w14:textId="041CD758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Cumplen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parcialmente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</w:tc>
      </w:tr>
      <w:tr w:rsidR="00ED16B2" w:rsidRPr="00CD628A" w14:paraId="023F2E18" w14:textId="77777777" w:rsidTr="00ED16B2">
        <w:tc>
          <w:tcPr>
            <w:tcW w:w="1020" w:type="dxa"/>
            <w:hideMark/>
          </w:tcPr>
          <w:p w14:paraId="0D0D42F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CL-02-03</w:t>
            </w:r>
          </w:p>
        </w:tc>
        <w:tc>
          <w:tcPr>
            <w:tcW w:w="4819" w:type="dxa"/>
            <w:hideMark/>
          </w:tcPr>
          <w:p w14:paraId="50CF098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mecanismo para registrar necesidades de desarrollo con descripción, riesgos y análisis coste/beneficio?</w:t>
            </w:r>
          </w:p>
        </w:tc>
        <w:tc>
          <w:tcPr>
            <w:tcW w:w="680" w:type="dxa"/>
            <w:hideMark/>
          </w:tcPr>
          <w:p w14:paraId="31AE1774" w14:textId="37D6C143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EC67D9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FCC78B3" w14:textId="54209975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Si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debido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 los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requisitos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mi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empresa</w:t>
            </w:r>
            <w:proofErr w:type="spellEnd"/>
          </w:p>
        </w:tc>
      </w:tr>
      <w:tr w:rsidR="00ED16B2" w:rsidRPr="00CD628A" w14:paraId="472B2138" w14:textId="77777777" w:rsidTr="00ED16B2">
        <w:tc>
          <w:tcPr>
            <w:tcW w:w="1020" w:type="dxa"/>
            <w:hideMark/>
          </w:tcPr>
          <w:p w14:paraId="4CD7F1A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CL-02-04</w:t>
            </w:r>
          </w:p>
        </w:tc>
        <w:tc>
          <w:tcPr>
            <w:tcW w:w="4819" w:type="dxa"/>
            <w:hideMark/>
          </w:tcPr>
          <w:p w14:paraId="135DC66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¿Qué tipo de especificaciones de requisitos se están empleando?</w:t>
            </w:r>
          </w:p>
        </w:tc>
        <w:tc>
          <w:tcPr>
            <w:tcW w:w="680" w:type="dxa"/>
            <w:hideMark/>
          </w:tcPr>
          <w:p w14:paraId="0F91DD4D" w14:textId="3F61C3F1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69E3920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5A674767" w14:textId="48DE8122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Requerimientos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funcionales</w:t>
            </w:r>
            <w:proofErr w:type="spellEnd"/>
          </w:p>
        </w:tc>
      </w:tr>
      <w:tr w:rsidR="00ED16B2" w:rsidRPr="00CD628A" w14:paraId="5913E74D" w14:textId="77777777" w:rsidTr="00ED16B2">
        <w:tc>
          <w:tcPr>
            <w:tcW w:w="1020" w:type="dxa"/>
            <w:hideMark/>
          </w:tcPr>
          <w:p w14:paraId="5CA6434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CL-02-05</w:t>
            </w:r>
          </w:p>
        </w:tc>
        <w:tc>
          <w:tcPr>
            <w:tcW w:w="4819" w:type="dxa"/>
            <w:hideMark/>
          </w:tcPr>
          <w:p w14:paraId="716FBDC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¿Dónde se almacenan los requisitos? ¿Se usa una herramienta estándar?</w:t>
            </w:r>
          </w:p>
        </w:tc>
        <w:tc>
          <w:tcPr>
            <w:tcW w:w="680" w:type="dxa"/>
            <w:hideMark/>
          </w:tcPr>
          <w:p w14:paraId="66D063F7" w14:textId="57561ED3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6397F17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571844CA" w14:textId="5FD4C1A0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jira</w:t>
            </w:r>
            <w:proofErr w:type="spellEnd"/>
          </w:p>
        </w:tc>
      </w:tr>
      <w:tr w:rsidR="00ED16B2" w:rsidRPr="00CD628A" w14:paraId="0003726A" w14:textId="77777777" w:rsidTr="00ED16B2">
        <w:tc>
          <w:tcPr>
            <w:tcW w:w="1020" w:type="dxa"/>
            <w:hideMark/>
          </w:tcPr>
          <w:p w14:paraId="6B9D60B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CL-02-06</w:t>
            </w:r>
          </w:p>
        </w:tc>
        <w:tc>
          <w:tcPr>
            <w:tcW w:w="4819" w:type="dxa"/>
            <w:hideMark/>
          </w:tcPr>
          <w:p w14:paraId="0F94545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proceso de revisión de requisitos?</w:t>
            </w:r>
          </w:p>
        </w:tc>
        <w:tc>
          <w:tcPr>
            <w:tcW w:w="680" w:type="dxa"/>
            <w:hideMark/>
          </w:tcPr>
          <w:p w14:paraId="4873DA21" w14:textId="42A5D4C7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1F8405F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26E6D198" w14:textId="56C655B9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empresa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ingeniero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corrigiendo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funcionalidades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repitidas</w:t>
            </w:r>
            <w:proofErr w:type="spellEnd"/>
          </w:p>
        </w:tc>
      </w:tr>
      <w:tr w:rsidR="00ED16B2" w:rsidRPr="00CD628A" w14:paraId="51D6B72E" w14:textId="77777777" w:rsidTr="00ED16B2">
        <w:tc>
          <w:tcPr>
            <w:tcW w:w="1020" w:type="dxa"/>
            <w:hideMark/>
          </w:tcPr>
          <w:p w14:paraId="1F48F6D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CL-02-07</w:t>
            </w:r>
          </w:p>
        </w:tc>
        <w:tc>
          <w:tcPr>
            <w:tcW w:w="4819" w:type="dxa"/>
            <w:hideMark/>
          </w:tcPr>
          <w:p w14:paraId="4D3287F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gestiona la trazabilidad de requisitos?</w:t>
            </w:r>
          </w:p>
        </w:tc>
        <w:tc>
          <w:tcPr>
            <w:tcW w:w="680" w:type="dxa"/>
            <w:hideMark/>
          </w:tcPr>
          <w:p w14:paraId="26982CE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36FF3AE3" w14:textId="770F4DED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7882ED4E" w14:textId="72B457FF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Parcialmente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con el manual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usuario</w:t>
            </w:r>
            <w:proofErr w:type="spellEnd"/>
          </w:p>
        </w:tc>
      </w:tr>
      <w:tr w:rsidR="00ED16B2" w:rsidRPr="00CD628A" w14:paraId="30DC14C1" w14:textId="77777777" w:rsidTr="00ED16B2">
        <w:tc>
          <w:tcPr>
            <w:tcW w:w="1701" w:type="dxa"/>
            <w:gridSpan w:val="5"/>
            <w:hideMark/>
          </w:tcPr>
          <w:p w14:paraId="353E44A4" w14:textId="281F759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DISEÑO Y DESARROLLO</w:t>
            </w:r>
          </w:p>
        </w:tc>
      </w:tr>
      <w:tr w:rsidR="00ED16B2" w:rsidRPr="00CD628A" w14:paraId="1AA3CB7C" w14:textId="77777777" w:rsidTr="00ED16B2">
        <w:tc>
          <w:tcPr>
            <w:tcW w:w="1020" w:type="dxa"/>
            <w:hideMark/>
          </w:tcPr>
          <w:p w14:paraId="06150D6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CL-03-01</w:t>
            </w:r>
          </w:p>
        </w:tc>
        <w:tc>
          <w:tcPr>
            <w:tcW w:w="4819" w:type="dxa"/>
            <w:hideMark/>
          </w:tcPr>
          <w:p w14:paraId="70AFE15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han revisado las especificaciones de diseño y hay evidencia escrita de aprobación?</w:t>
            </w:r>
          </w:p>
        </w:tc>
        <w:tc>
          <w:tcPr>
            <w:tcW w:w="680" w:type="dxa"/>
            <w:hideMark/>
          </w:tcPr>
          <w:p w14:paraId="2665886D" w14:textId="1D635229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202F76C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57EC2DBF" w14:textId="57D22D90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demostro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antes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ingenieros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arquitectura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la base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datos</w:t>
            </w:r>
            <w:proofErr w:type="spellEnd"/>
          </w:p>
        </w:tc>
      </w:tr>
      <w:tr w:rsidR="00ED16B2" w:rsidRPr="00CD628A" w14:paraId="0B782203" w14:textId="77777777" w:rsidTr="00ED16B2">
        <w:tc>
          <w:tcPr>
            <w:tcW w:w="1020" w:type="dxa"/>
            <w:hideMark/>
          </w:tcPr>
          <w:p w14:paraId="18C2186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CL-03-02</w:t>
            </w:r>
          </w:p>
        </w:tc>
        <w:tc>
          <w:tcPr>
            <w:tcW w:w="4819" w:type="dxa"/>
            <w:hideMark/>
          </w:tcPr>
          <w:p w14:paraId="692E344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¿Las especificaciones de diseño cumplen con los estándares?</w:t>
            </w:r>
          </w:p>
        </w:tc>
        <w:tc>
          <w:tcPr>
            <w:tcW w:w="680" w:type="dxa"/>
            <w:hideMark/>
          </w:tcPr>
          <w:p w14:paraId="2C97747C" w14:textId="47C4B6B5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95C8ED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7EE0A71E" w14:textId="181712D9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UML</w:t>
            </w:r>
          </w:p>
        </w:tc>
      </w:tr>
      <w:tr w:rsidR="00ED16B2" w:rsidRPr="00CD628A" w14:paraId="4E31E0E6" w14:textId="77777777" w:rsidTr="00ED16B2">
        <w:tc>
          <w:tcPr>
            <w:tcW w:w="1020" w:type="dxa"/>
            <w:hideMark/>
          </w:tcPr>
          <w:p w14:paraId="1ABD872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CL-03-03</w:t>
            </w:r>
          </w:p>
        </w:tc>
        <w:tc>
          <w:tcPr>
            <w:tcW w:w="4819" w:type="dxa"/>
            <w:hideMark/>
          </w:tcPr>
          <w:p w14:paraId="73F700F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incorporan pista de auditoría y controles programados en las especificaciones de diseño?</w:t>
            </w:r>
          </w:p>
        </w:tc>
        <w:tc>
          <w:tcPr>
            <w:tcW w:w="680" w:type="dxa"/>
            <w:hideMark/>
          </w:tcPr>
          <w:p w14:paraId="65ECF219" w14:textId="141D0144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E10985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6DB1846B" w14:textId="6A6C831D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Si con los 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  <w:lang w:val="en-US"/>
              </w:rPr>
              <w:t>usuarios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,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ADMIN, USER, TRANSPORTISTA.</w:t>
            </w:r>
          </w:p>
        </w:tc>
      </w:tr>
      <w:tr w:rsidR="00ED16B2" w:rsidRPr="00CD628A" w14:paraId="0D1F37EF" w14:textId="77777777" w:rsidTr="00ED16B2">
        <w:tc>
          <w:tcPr>
            <w:tcW w:w="1020" w:type="dxa"/>
            <w:hideMark/>
          </w:tcPr>
          <w:p w14:paraId="6A8DC44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CL-03-04</w:t>
            </w:r>
          </w:p>
        </w:tc>
        <w:tc>
          <w:tcPr>
            <w:tcW w:w="4819" w:type="dxa"/>
            <w:hideMark/>
          </w:tcPr>
          <w:p w14:paraId="5BAFA0C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documentos fuente para entrada de datos están diseñados para facilitar la captura precisa?</w:t>
            </w:r>
          </w:p>
        </w:tc>
        <w:tc>
          <w:tcPr>
            <w:tcW w:w="680" w:type="dxa"/>
            <w:hideMark/>
          </w:tcPr>
          <w:p w14:paraId="7BB7A29E" w14:textId="697BF958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EE68DAB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7DD5C623" w14:textId="6AA1BC98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Si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informa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respecto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el manual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uso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del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usuario</w:t>
            </w:r>
            <w:proofErr w:type="spellEnd"/>
          </w:p>
        </w:tc>
      </w:tr>
      <w:tr w:rsidR="00ED16B2" w:rsidRPr="00CD628A" w14:paraId="5E9C3425" w14:textId="77777777" w:rsidTr="00ED16B2">
        <w:tc>
          <w:tcPr>
            <w:tcW w:w="1020" w:type="dxa"/>
            <w:hideMark/>
          </w:tcPr>
          <w:p w14:paraId="01B1923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CL-03-05</w:t>
            </w:r>
          </w:p>
        </w:tc>
        <w:tc>
          <w:tcPr>
            <w:tcW w:w="4819" w:type="dxa"/>
            <w:hideMark/>
          </w:tcPr>
          <w:p w14:paraId="1441DE0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programas cumplen con los estándares de programación del área?</w:t>
            </w:r>
          </w:p>
        </w:tc>
        <w:tc>
          <w:tcPr>
            <w:tcW w:w="680" w:type="dxa"/>
            <w:hideMark/>
          </w:tcPr>
          <w:p w14:paraId="3DF095C8" w14:textId="29E239C1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51AEEA3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E5BB0D8" w14:textId="71D0DDE0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Filtrado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por 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sonarqube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con coverage al 87.5%</w:t>
            </w:r>
          </w:p>
        </w:tc>
      </w:tr>
      <w:tr w:rsidR="00ED16B2" w:rsidRPr="00CD628A" w14:paraId="25ACC05E" w14:textId="77777777" w:rsidTr="00ED16B2">
        <w:tc>
          <w:tcPr>
            <w:tcW w:w="1020" w:type="dxa"/>
            <w:hideMark/>
          </w:tcPr>
          <w:p w14:paraId="29895BF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CL-03-06</w:t>
            </w:r>
          </w:p>
        </w:tc>
        <w:tc>
          <w:tcPr>
            <w:tcW w:w="4819" w:type="dxa"/>
            <w:hideMark/>
          </w:tcPr>
          <w:p w14:paraId="1598E0A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¿Existen estándares documentados de codificación en una wiki colaborativa?</w:t>
            </w:r>
          </w:p>
        </w:tc>
        <w:tc>
          <w:tcPr>
            <w:tcW w:w="680" w:type="dxa"/>
            <w:hideMark/>
          </w:tcPr>
          <w:p w14:paraId="24EE3D2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62ADEC7E" w14:textId="535C03E5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4556955C" w14:textId="22FAB8C9" w:rsidR="00ED16B2" w:rsidRPr="00CD628A" w:rsidRDefault="00F7271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Parcilamente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ya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que no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cuenta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con un readme dentro de </w:t>
            </w:r>
            <w:proofErr w:type="spellStart"/>
            <w:proofErr w:type="gramStart"/>
            <w:r>
              <w:rPr>
                <w:rFonts w:ascii="Arial" w:hAnsi="Arial" w:cs="Arial"/>
                <w:sz w:val="16"/>
                <w:szCs w:val="16"/>
                <w:lang w:val="en-US"/>
              </w:rPr>
              <w:t>codigo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,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pero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si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estructura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carpetas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</w:p>
        </w:tc>
      </w:tr>
      <w:tr w:rsidR="00ED16B2" w:rsidRPr="00CD628A" w14:paraId="170CEB0A" w14:textId="77777777" w:rsidTr="00ED16B2">
        <w:tc>
          <w:tcPr>
            <w:tcW w:w="1020" w:type="dxa"/>
            <w:hideMark/>
          </w:tcPr>
          <w:p w14:paraId="6F5C96B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CL-03-07</w:t>
            </w:r>
          </w:p>
        </w:tc>
        <w:tc>
          <w:tcPr>
            <w:tcW w:w="4819" w:type="dxa"/>
            <w:hideMark/>
          </w:tcPr>
          <w:p w14:paraId="4E0F9A2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¿El equipo trabaja con un diseñador desde el inicio del proyecto?</w:t>
            </w:r>
          </w:p>
        </w:tc>
        <w:tc>
          <w:tcPr>
            <w:tcW w:w="680" w:type="dxa"/>
            <w:hideMark/>
          </w:tcPr>
          <w:p w14:paraId="479A1E71" w14:textId="0022610D" w:rsidR="00ED16B2" w:rsidRPr="00CD628A" w:rsidRDefault="00230BD8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E8E9F1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4079ADC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3AD646D7" w14:textId="77777777" w:rsidTr="00ED16B2">
        <w:tc>
          <w:tcPr>
            <w:tcW w:w="1020" w:type="dxa"/>
            <w:hideMark/>
          </w:tcPr>
          <w:p w14:paraId="65A18B2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CL-03-08</w:t>
            </w:r>
          </w:p>
        </w:tc>
        <w:tc>
          <w:tcPr>
            <w:tcW w:w="4819" w:type="dxa"/>
            <w:hideMark/>
          </w:tcPr>
          <w:p w14:paraId="0163B9E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utiliza un sistema de control de versiones conforme a las mejores prácticas?</w:t>
            </w:r>
          </w:p>
        </w:tc>
        <w:tc>
          <w:tcPr>
            <w:tcW w:w="680" w:type="dxa"/>
            <w:hideMark/>
          </w:tcPr>
          <w:p w14:paraId="69DE7906" w14:textId="37393C01" w:rsidR="00ED16B2" w:rsidRPr="00CD628A" w:rsidRDefault="00A52533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16D5D34B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2417A9B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73E993DD" w14:textId="77777777" w:rsidTr="00ED16B2">
        <w:tc>
          <w:tcPr>
            <w:tcW w:w="1020" w:type="dxa"/>
            <w:hideMark/>
          </w:tcPr>
          <w:p w14:paraId="496887E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CL-03-09</w:t>
            </w:r>
          </w:p>
        </w:tc>
        <w:tc>
          <w:tcPr>
            <w:tcW w:w="4819" w:type="dxa"/>
            <w:hideMark/>
          </w:tcPr>
          <w:p w14:paraId="4A31EAE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integración continua / despliegue continuo (CI/CD)?</w:t>
            </w:r>
          </w:p>
        </w:tc>
        <w:tc>
          <w:tcPr>
            <w:tcW w:w="680" w:type="dxa"/>
            <w:hideMark/>
          </w:tcPr>
          <w:p w14:paraId="780C844A" w14:textId="3DD5FAE4" w:rsidR="00ED16B2" w:rsidRPr="00CD628A" w:rsidRDefault="00A52533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133C00D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7FF84E8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751A5453" w14:textId="77777777" w:rsidTr="00ED16B2">
        <w:tc>
          <w:tcPr>
            <w:tcW w:w="1701" w:type="dxa"/>
            <w:gridSpan w:val="5"/>
            <w:hideMark/>
          </w:tcPr>
          <w:p w14:paraId="62DA8B2E" w14:textId="5E56198F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PROCEDIMIENTOS DE PRUEBA</w:t>
            </w:r>
          </w:p>
        </w:tc>
      </w:tr>
      <w:tr w:rsidR="00ED16B2" w:rsidRPr="00CD628A" w14:paraId="798C78B4" w14:textId="77777777" w:rsidTr="00ED16B2">
        <w:tc>
          <w:tcPr>
            <w:tcW w:w="1020" w:type="dxa"/>
            <w:hideMark/>
          </w:tcPr>
          <w:p w14:paraId="0E21F49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CL-04-01</w:t>
            </w:r>
          </w:p>
        </w:tc>
        <w:tc>
          <w:tcPr>
            <w:tcW w:w="4819" w:type="dxa"/>
            <w:hideMark/>
          </w:tcPr>
          <w:p w14:paraId="47B0B87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¿Existen procedimientos documentados de prueba de sistemas y programas?</w:t>
            </w:r>
          </w:p>
        </w:tc>
        <w:tc>
          <w:tcPr>
            <w:tcW w:w="680" w:type="dxa"/>
            <w:hideMark/>
          </w:tcPr>
          <w:p w14:paraId="61A294BC" w14:textId="47E562F3" w:rsidR="00ED16B2" w:rsidRPr="00CD628A" w:rsidRDefault="00A52533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530DDC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2EB8908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0BC74A35" w14:textId="77777777" w:rsidTr="00ED16B2">
        <w:tc>
          <w:tcPr>
            <w:tcW w:w="1020" w:type="dxa"/>
            <w:hideMark/>
          </w:tcPr>
          <w:p w14:paraId="1CFF9B6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CL-04-02</w:t>
            </w:r>
          </w:p>
        </w:tc>
        <w:tc>
          <w:tcPr>
            <w:tcW w:w="4819" w:type="dxa"/>
            <w:hideMark/>
          </w:tcPr>
          <w:p w14:paraId="14F9D51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procedimientos de prueba, datos de prueba y resultados son comprensivos y siguen los estándares?</w:t>
            </w:r>
          </w:p>
        </w:tc>
        <w:tc>
          <w:tcPr>
            <w:tcW w:w="680" w:type="dxa"/>
            <w:hideMark/>
          </w:tcPr>
          <w:p w14:paraId="4F7104A3" w14:textId="5D1949D3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DCBB1E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4A75298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51E4052C" w14:textId="77777777" w:rsidTr="00ED16B2">
        <w:tc>
          <w:tcPr>
            <w:tcW w:w="1020" w:type="dxa"/>
            <w:hideMark/>
          </w:tcPr>
          <w:p w14:paraId="77769A2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CL-04-03</w:t>
            </w:r>
          </w:p>
        </w:tc>
        <w:tc>
          <w:tcPr>
            <w:tcW w:w="4819" w:type="dxa"/>
            <w:hideMark/>
          </w:tcPr>
          <w:p w14:paraId="1C04041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¿Son adecuadas las pruebas realizadas sobre las fases manuales de la aplicación?</w:t>
            </w:r>
          </w:p>
        </w:tc>
        <w:tc>
          <w:tcPr>
            <w:tcW w:w="680" w:type="dxa"/>
            <w:hideMark/>
          </w:tcPr>
          <w:p w14:paraId="611E8674" w14:textId="660DC380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6B18F9A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82DD8D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6A510F54" w14:textId="77777777" w:rsidTr="00ED16B2">
        <w:tc>
          <w:tcPr>
            <w:tcW w:w="1020" w:type="dxa"/>
            <w:hideMark/>
          </w:tcPr>
          <w:p w14:paraId="33A73FC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CL-04-04</w:t>
            </w:r>
          </w:p>
        </w:tc>
        <w:tc>
          <w:tcPr>
            <w:tcW w:w="4819" w:type="dxa"/>
            <w:hideMark/>
          </w:tcPr>
          <w:p w14:paraId="32458FA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una estrategia de pruebas documentada?</w:t>
            </w:r>
          </w:p>
        </w:tc>
        <w:tc>
          <w:tcPr>
            <w:tcW w:w="680" w:type="dxa"/>
            <w:hideMark/>
          </w:tcPr>
          <w:p w14:paraId="31A3D60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75568968" w14:textId="02AB44FD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13E243D5" w14:textId="46E162EB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Solo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gestiono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pruebas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unitarias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integacion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respecot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sistema</w:t>
            </w:r>
            <w:proofErr w:type="spellEnd"/>
          </w:p>
        </w:tc>
      </w:tr>
      <w:tr w:rsidR="00ED16B2" w:rsidRPr="00CD628A" w14:paraId="0BD60F19" w14:textId="77777777" w:rsidTr="00ED16B2">
        <w:tc>
          <w:tcPr>
            <w:tcW w:w="1020" w:type="dxa"/>
            <w:hideMark/>
          </w:tcPr>
          <w:p w14:paraId="42C5F84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CL-04-05</w:t>
            </w:r>
          </w:p>
        </w:tc>
        <w:tc>
          <w:tcPr>
            <w:tcW w:w="4819" w:type="dxa"/>
            <w:hideMark/>
          </w:tcPr>
          <w:p w14:paraId="3FD1E7A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¿Hay proceso de revisión de calidad y métricas de software?</w:t>
            </w:r>
          </w:p>
        </w:tc>
        <w:tc>
          <w:tcPr>
            <w:tcW w:w="680" w:type="dxa"/>
            <w:hideMark/>
          </w:tcPr>
          <w:p w14:paraId="72B0A5D1" w14:textId="1428F7CF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DD62CF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C87410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4AA28D19" w14:textId="77777777" w:rsidTr="00ED16B2">
        <w:tc>
          <w:tcPr>
            <w:tcW w:w="1020" w:type="dxa"/>
            <w:hideMark/>
          </w:tcPr>
          <w:p w14:paraId="2E0DE0F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CL-04-06</w:t>
            </w:r>
          </w:p>
        </w:tc>
        <w:tc>
          <w:tcPr>
            <w:tcW w:w="4819" w:type="dxa"/>
            <w:hideMark/>
          </w:tcPr>
          <w:p w14:paraId="657D188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gestiona la integración de software y la documentación de pruebas?</w:t>
            </w:r>
          </w:p>
        </w:tc>
        <w:tc>
          <w:tcPr>
            <w:tcW w:w="680" w:type="dxa"/>
            <w:hideMark/>
          </w:tcPr>
          <w:p w14:paraId="0B2221D3" w14:textId="1D27B415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778530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E15EFF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47D2ED89" w14:textId="77777777" w:rsidTr="00ED16B2">
        <w:tc>
          <w:tcPr>
            <w:tcW w:w="1020" w:type="dxa"/>
            <w:hideMark/>
          </w:tcPr>
          <w:p w14:paraId="590BD9C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CL-04-07</w:t>
            </w:r>
          </w:p>
        </w:tc>
        <w:tc>
          <w:tcPr>
            <w:tcW w:w="4819" w:type="dxa"/>
            <w:hideMark/>
          </w:tcPr>
          <w:p w14:paraId="36AEEED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sistema de gestión de defectos?</w:t>
            </w:r>
          </w:p>
        </w:tc>
        <w:tc>
          <w:tcPr>
            <w:tcW w:w="680" w:type="dxa"/>
            <w:hideMark/>
          </w:tcPr>
          <w:p w14:paraId="700D09B0" w14:textId="4B273A53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F399A8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FE8FA31" w14:textId="7A27F4CE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prueban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restructurando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pruebas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unitarias</w:t>
            </w:r>
            <w:proofErr w:type="spellEnd"/>
          </w:p>
        </w:tc>
      </w:tr>
      <w:tr w:rsidR="00ED16B2" w:rsidRPr="00CD628A" w14:paraId="20221201" w14:textId="77777777" w:rsidTr="00ED16B2">
        <w:tc>
          <w:tcPr>
            <w:tcW w:w="1020" w:type="dxa"/>
            <w:hideMark/>
          </w:tcPr>
          <w:p w14:paraId="01EF826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CL-04-08</w:t>
            </w:r>
          </w:p>
        </w:tc>
        <w:tc>
          <w:tcPr>
            <w:tcW w:w="4819" w:type="dxa"/>
            <w:hideMark/>
          </w:tcPr>
          <w:p w14:paraId="5C6A76E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¿Cómo funciona el proceso de revisión de código?</w:t>
            </w:r>
          </w:p>
        </w:tc>
        <w:tc>
          <w:tcPr>
            <w:tcW w:w="680" w:type="dxa"/>
            <w:hideMark/>
          </w:tcPr>
          <w:p w14:paraId="7B6001FC" w14:textId="6FC65D62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2D392CB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57622CF" w14:textId="678CC152" w:rsidR="00ED16B2" w:rsidRPr="00CD628A" w:rsidRDefault="00433F0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github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colaborativo</w:t>
            </w:r>
            <w:proofErr w:type="spellEnd"/>
          </w:p>
        </w:tc>
      </w:tr>
      <w:tr w:rsidR="00ED16B2" w:rsidRPr="00CD628A" w14:paraId="27F836B1" w14:textId="77777777" w:rsidTr="00ED16B2">
        <w:tc>
          <w:tcPr>
            <w:tcW w:w="1701" w:type="dxa"/>
            <w:gridSpan w:val="5"/>
            <w:hideMark/>
          </w:tcPr>
          <w:p w14:paraId="561969AF" w14:textId="39E9EDD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PROCEDIMIENTOS DE IMPLEMENTACIÓN</w:t>
            </w:r>
          </w:p>
        </w:tc>
      </w:tr>
      <w:tr w:rsidR="00ED16B2" w:rsidRPr="00CD628A" w14:paraId="7FB40772" w14:textId="77777777" w:rsidTr="00ED16B2">
        <w:tc>
          <w:tcPr>
            <w:tcW w:w="1020" w:type="dxa"/>
            <w:hideMark/>
          </w:tcPr>
          <w:p w14:paraId="7856EF2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CL-05-01</w:t>
            </w:r>
          </w:p>
        </w:tc>
        <w:tc>
          <w:tcPr>
            <w:tcW w:w="4819" w:type="dxa"/>
            <w:hideMark/>
          </w:tcPr>
          <w:p w14:paraId="3A21969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¿Existen procedimientos formales de promoción e implementación de programas?</w:t>
            </w:r>
          </w:p>
        </w:tc>
        <w:tc>
          <w:tcPr>
            <w:tcW w:w="680" w:type="dxa"/>
            <w:hideMark/>
          </w:tcPr>
          <w:p w14:paraId="359BF128" w14:textId="451571B3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3A7F697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44FED812" w14:textId="597A209E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De forma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automatizada</w:t>
            </w:r>
            <w:proofErr w:type="spellEnd"/>
          </w:p>
        </w:tc>
      </w:tr>
      <w:tr w:rsidR="00ED16B2" w:rsidRPr="00CD628A" w14:paraId="374EE36C" w14:textId="77777777" w:rsidTr="00ED16B2">
        <w:tc>
          <w:tcPr>
            <w:tcW w:w="1020" w:type="dxa"/>
            <w:hideMark/>
          </w:tcPr>
          <w:p w14:paraId="388EA99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CL-05-02</w:t>
            </w:r>
          </w:p>
        </w:tc>
        <w:tc>
          <w:tcPr>
            <w:tcW w:w="4819" w:type="dxa"/>
            <w:hideMark/>
          </w:tcPr>
          <w:p w14:paraId="540D8FA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 documentación del procedimiento de promoción muestra que los estándares se siguen?</w:t>
            </w:r>
          </w:p>
        </w:tc>
        <w:tc>
          <w:tcPr>
            <w:tcW w:w="680" w:type="dxa"/>
            <w:hideMark/>
          </w:tcPr>
          <w:p w14:paraId="274BD1AE" w14:textId="2DA323F0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22B7D0E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0D6462D" w14:textId="7FC25D33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historias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github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actions</w:t>
            </w:r>
          </w:p>
        </w:tc>
      </w:tr>
      <w:tr w:rsidR="00ED16B2" w:rsidRPr="00CD628A" w14:paraId="1F0612B9" w14:textId="77777777" w:rsidTr="00ED16B2">
        <w:tc>
          <w:tcPr>
            <w:tcW w:w="1020" w:type="dxa"/>
            <w:hideMark/>
          </w:tcPr>
          <w:p w14:paraId="68776D1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CL-05-03</w:t>
            </w:r>
          </w:p>
        </w:tc>
        <w:tc>
          <w:tcPr>
            <w:tcW w:w="4819" w:type="dxa"/>
            <w:hideMark/>
          </w:tcPr>
          <w:p w14:paraId="48A1F6C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cambios seleccionados tienen registros de soporte que evidencian aprobación adecuada?</w:t>
            </w:r>
          </w:p>
        </w:tc>
        <w:tc>
          <w:tcPr>
            <w:tcW w:w="680" w:type="dxa"/>
            <w:hideMark/>
          </w:tcPr>
          <w:p w14:paraId="088448AC" w14:textId="644EF49F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55E499F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DF299E1" w14:textId="33726A75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El jefe de 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empresa</w:t>
            </w:r>
            <w:proofErr w:type="spellEnd"/>
          </w:p>
        </w:tc>
      </w:tr>
      <w:tr w:rsidR="00ED16B2" w:rsidRPr="00CD628A" w14:paraId="452E23C4" w14:textId="77777777" w:rsidTr="00ED16B2">
        <w:tc>
          <w:tcPr>
            <w:tcW w:w="1020" w:type="dxa"/>
            <w:hideMark/>
          </w:tcPr>
          <w:p w14:paraId="47090FB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CL-05-04</w:t>
            </w:r>
          </w:p>
        </w:tc>
        <w:tc>
          <w:tcPr>
            <w:tcW w:w="4819" w:type="dxa"/>
            <w:hideMark/>
          </w:tcPr>
          <w:p w14:paraId="41AC7E0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 documentación de la implementación de nuevas aplicaciones muestra que se siguieron los procedimientos?</w:t>
            </w:r>
          </w:p>
        </w:tc>
        <w:tc>
          <w:tcPr>
            <w:tcW w:w="680" w:type="dxa"/>
            <w:hideMark/>
          </w:tcPr>
          <w:p w14:paraId="116C96C3" w14:textId="671ADFEE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0DE068B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751F19D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476C1F9C" w14:textId="77777777" w:rsidTr="00ED16B2">
        <w:tc>
          <w:tcPr>
            <w:tcW w:w="1020" w:type="dxa"/>
            <w:hideMark/>
          </w:tcPr>
          <w:p w14:paraId="161F02E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CL-05-05</w:t>
            </w:r>
          </w:p>
        </w:tc>
        <w:tc>
          <w:tcPr>
            <w:tcW w:w="4819" w:type="dxa"/>
            <w:hideMark/>
          </w:tcPr>
          <w:p w14:paraId="3EC0071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proceso de gestión de cambios con autorización formal?</w:t>
            </w:r>
          </w:p>
        </w:tc>
        <w:tc>
          <w:tcPr>
            <w:tcW w:w="680" w:type="dxa"/>
            <w:hideMark/>
          </w:tcPr>
          <w:p w14:paraId="67DC60F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0C8076EA" w14:textId="112C803B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375EB5AB" w14:textId="5149BEFF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No hay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documentos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para 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gesiton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cambios</w:t>
            </w:r>
            <w:proofErr w:type="spellEnd"/>
          </w:p>
        </w:tc>
      </w:tr>
      <w:tr w:rsidR="00ED16B2" w:rsidRPr="00CD628A" w14:paraId="4284B1F8" w14:textId="77777777" w:rsidTr="00ED16B2">
        <w:tc>
          <w:tcPr>
            <w:tcW w:w="1020" w:type="dxa"/>
            <w:hideMark/>
          </w:tcPr>
          <w:p w14:paraId="1A05903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CL-05-06</w:t>
            </w:r>
          </w:p>
        </w:tc>
        <w:tc>
          <w:tcPr>
            <w:tcW w:w="4819" w:type="dxa"/>
            <w:hideMark/>
          </w:tcPr>
          <w:p w14:paraId="627B7BE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 xml:space="preserve">¿Cómo funciona el </w:t>
            </w:r>
            <w:proofErr w:type="spellStart"/>
            <w:r w:rsidRPr="00CD628A">
              <w:rPr>
                <w:rFonts w:ascii="Arial" w:hAnsi="Arial" w:cs="Arial"/>
                <w:sz w:val="16"/>
                <w:szCs w:val="16"/>
              </w:rPr>
              <w:t>workflow</w:t>
            </w:r>
            <w:proofErr w:type="spellEnd"/>
            <w:r w:rsidRPr="00CD628A">
              <w:rPr>
                <w:rFonts w:ascii="Arial" w:hAnsi="Arial" w:cs="Arial"/>
                <w:sz w:val="16"/>
                <w:szCs w:val="16"/>
              </w:rPr>
              <w:t xml:space="preserve"> configurado para el despliegue?</w:t>
            </w:r>
          </w:p>
        </w:tc>
        <w:tc>
          <w:tcPr>
            <w:tcW w:w="680" w:type="dxa"/>
            <w:hideMark/>
          </w:tcPr>
          <w:p w14:paraId="364E3865" w14:textId="198DFD18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1D659D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4741CDE5" w14:textId="3917EF6C" w:rsidR="00ED16B2" w:rsidRPr="00CD628A" w:rsidRDefault="008B446F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Existe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documento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pruebas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despliegue</w:t>
            </w:r>
            <w:proofErr w:type="spellEnd"/>
          </w:p>
        </w:tc>
      </w:tr>
      <w:tr w:rsidR="00ED16B2" w:rsidRPr="00CD628A" w14:paraId="26342ED2" w14:textId="77777777" w:rsidTr="00ED16B2">
        <w:tc>
          <w:tcPr>
            <w:tcW w:w="1701" w:type="dxa"/>
            <w:gridSpan w:val="5"/>
            <w:hideMark/>
          </w:tcPr>
          <w:p w14:paraId="77AC4085" w14:textId="3D5B9F38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REVISIÓN POST-IMPLEMENTACIÓN</w:t>
            </w:r>
          </w:p>
        </w:tc>
      </w:tr>
      <w:tr w:rsidR="00ED16B2" w:rsidRPr="00CD628A" w14:paraId="2889E6D6" w14:textId="77777777" w:rsidTr="00ED16B2">
        <w:tc>
          <w:tcPr>
            <w:tcW w:w="1020" w:type="dxa"/>
            <w:hideMark/>
          </w:tcPr>
          <w:p w14:paraId="3AF4F58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CL-06-01</w:t>
            </w:r>
          </w:p>
        </w:tc>
        <w:tc>
          <w:tcPr>
            <w:tcW w:w="4819" w:type="dxa"/>
            <w:hideMark/>
          </w:tcPr>
          <w:p w14:paraId="627CCBBB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 xml:space="preserve">¿Existen procedimientos formales de revisión </w:t>
            </w:r>
            <w:proofErr w:type="spellStart"/>
            <w:r w:rsidRPr="00CD628A">
              <w:rPr>
                <w:rFonts w:ascii="Arial" w:hAnsi="Arial" w:cs="Arial"/>
                <w:sz w:val="16"/>
                <w:szCs w:val="16"/>
              </w:rPr>
              <w:t>post-implementación</w:t>
            </w:r>
            <w:proofErr w:type="spellEnd"/>
            <w:r w:rsidRPr="00CD628A">
              <w:rPr>
                <w:rFonts w:ascii="Arial" w:hAnsi="Arial" w:cs="Arial"/>
                <w:sz w:val="16"/>
                <w:szCs w:val="16"/>
              </w:rPr>
              <w:t>?</w:t>
            </w:r>
          </w:p>
        </w:tc>
        <w:tc>
          <w:tcPr>
            <w:tcW w:w="680" w:type="dxa"/>
            <w:hideMark/>
          </w:tcPr>
          <w:p w14:paraId="68A0B6E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789579F5" w14:textId="42AB9F0B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19749522" w14:textId="5459BF3E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No 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cuneta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con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prodecimientos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despues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despliegue</w:t>
            </w:r>
            <w:proofErr w:type="spellEnd"/>
          </w:p>
        </w:tc>
      </w:tr>
      <w:tr w:rsidR="00ED16B2" w:rsidRPr="00CD628A" w14:paraId="35623C77" w14:textId="77777777" w:rsidTr="00ED16B2">
        <w:tc>
          <w:tcPr>
            <w:tcW w:w="1020" w:type="dxa"/>
            <w:hideMark/>
          </w:tcPr>
          <w:p w14:paraId="4D695D0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CL-06-02</w:t>
            </w:r>
          </w:p>
        </w:tc>
        <w:tc>
          <w:tcPr>
            <w:tcW w:w="4819" w:type="dxa"/>
            <w:hideMark/>
          </w:tcPr>
          <w:p w14:paraId="5E22EC1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¿Las modificaciones de programas, procedimientos de prueba y documentación de soporte siguen los estándares?</w:t>
            </w:r>
          </w:p>
        </w:tc>
        <w:tc>
          <w:tcPr>
            <w:tcW w:w="680" w:type="dxa"/>
            <w:hideMark/>
          </w:tcPr>
          <w:p w14:paraId="7CC76B8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0974A643" w14:textId="3A819ABD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5B1AFCD4" w14:textId="44B2CFC3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Todavia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no 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isieron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eso</w:t>
            </w:r>
            <w:proofErr w:type="spellEnd"/>
          </w:p>
        </w:tc>
      </w:tr>
      <w:tr w:rsidR="00ED16B2" w:rsidRPr="00CD628A" w14:paraId="690E8BED" w14:textId="77777777" w:rsidTr="00ED16B2">
        <w:tc>
          <w:tcPr>
            <w:tcW w:w="1020" w:type="dxa"/>
            <w:hideMark/>
          </w:tcPr>
          <w:p w14:paraId="14B666D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CL-06-03</w:t>
            </w:r>
          </w:p>
        </w:tc>
        <w:tc>
          <w:tcPr>
            <w:tcW w:w="4819" w:type="dxa"/>
            <w:hideMark/>
          </w:tcPr>
          <w:p w14:paraId="3494162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documentan y gestionan las lecciones aprendidas?</w:t>
            </w:r>
          </w:p>
        </w:tc>
        <w:tc>
          <w:tcPr>
            <w:tcW w:w="680" w:type="dxa"/>
            <w:hideMark/>
          </w:tcPr>
          <w:p w14:paraId="3021C987" w14:textId="1E6F5D92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1B3D1C3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26FE0C4" w14:textId="2FB2141A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anotaron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los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cambios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y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procedimientos</w:t>
            </w:r>
            <w:proofErr w:type="spellEnd"/>
          </w:p>
        </w:tc>
      </w:tr>
      <w:tr w:rsidR="00ED16B2" w:rsidRPr="00CD628A" w14:paraId="74B92FC4" w14:textId="77777777" w:rsidTr="00ED16B2">
        <w:tc>
          <w:tcPr>
            <w:tcW w:w="1020" w:type="dxa"/>
            <w:hideMark/>
          </w:tcPr>
          <w:p w14:paraId="6E1B034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CL-06-04</w:t>
            </w:r>
          </w:p>
        </w:tc>
        <w:tc>
          <w:tcPr>
            <w:tcW w:w="4819" w:type="dxa"/>
            <w:hideMark/>
          </w:tcPr>
          <w:p w14:paraId="1D5A72A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realiza seguimiento de los objetivos del sistema tras la implementación?</w:t>
            </w:r>
          </w:p>
        </w:tc>
        <w:tc>
          <w:tcPr>
            <w:tcW w:w="680" w:type="dxa"/>
            <w:hideMark/>
          </w:tcPr>
          <w:p w14:paraId="31ECFD7B" w14:textId="4017C77E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6BC533D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762CF59" w14:textId="50834DE3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parcialmente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cumpliendo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con 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espectativas</w:t>
            </w:r>
            <w:proofErr w:type="spellEnd"/>
          </w:p>
        </w:tc>
      </w:tr>
      <w:tr w:rsidR="00ED16B2" w:rsidRPr="00CD628A" w14:paraId="32BF256D" w14:textId="77777777" w:rsidTr="00ED16B2">
        <w:tc>
          <w:tcPr>
            <w:tcW w:w="1701" w:type="dxa"/>
            <w:gridSpan w:val="5"/>
            <w:hideMark/>
          </w:tcPr>
          <w:p w14:paraId="7F6A795F" w14:textId="268B7D41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MANTENIMIENTO DE APLICACIONES</w:t>
            </w:r>
          </w:p>
        </w:tc>
      </w:tr>
      <w:tr w:rsidR="00ED16B2" w:rsidRPr="00CD628A" w14:paraId="1011BCC5" w14:textId="77777777" w:rsidTr="00ED16B2">
        <w:tc>
          <w:tcPr>
            <w:tcW w:w="1020" w:type="dxa"/>
            <w:hideMark/>
          </w:tcPr>
          <w:p w14:paraId="6A0BA06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CL-07-01</w:t>
            </w:r>
          </w:p>
        </w:tc>
        <w:tc>
          <w:tcPr>
            <w:tcW w:w="4819" w:type="dxa"/>
            <w:hideMark/>
          </w:tcPr>
          <w:p w14:paraId="5B16BA5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¿Existen procedimientos formales de mantenimiento de aplicaciones?</w:t>
            </w:r>
          </w:p>
        </w:tc>
        <w:tc>
          <w:tcPr>
            <w:tcW w:w="680" w:type="dxa"/>
            <w:hideMark/>
          </w:tcPr>
          <w:p w14:paraId="11F834D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7A0EDDC9" w14:textId="0823929C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275F5A23" w14:textId="14F9B9E3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No se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tienen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procedimientos</w:t>
            </w:r>
            <w:proofErr w:type="spellEnd"/>
          </w:p>
        </w:tc>
      </w:tr>
      <w:tr w:rsidR="00ED16B2" w:rsidRPr="00CD628A" w14:paraId="1EFF13B2" w14:textId="77777777" w:rsidTr="00ED16B2">
        <w:tc>
          <w:tcPr>
            <w:tcW w:w="1020" w:type="dxa"/>
            <w:hideMark/>
          </w:tcPr>
          <w:p w14:paraId="1383930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CL-07-02</w:t>
            </w:r>
          </w:p>
        </w:tc>
        <w:tc>
          <w:tcPr>
            <w:tcW w:w="4819" w:type="dxa"/>
            <w:hideMark/>
          </w:tcPr>
          <w:p w14:paraId="39AD507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¿Las modificaciones de programas, pruebas y documentación siguen los estándares?</w:t>
            </w:r>
          </w:p>
        </w:tc>
        <w:tc>
          <w:tcPr>
            <w:tcW w:w="680" w:type="dxa"/>
            <w:hideMark/>
          </w:tcPr>
          <w:p w14:paraId="48F57B10" w14:textId="055716BA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0C7F02B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7F98ABAD" w14:textId="207C4551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Cuenta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cada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modulo con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su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tabla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de auditoria</w:t>
            </w:r>
          </w:p>
        </w:tc>
      </w:tr>
      <w:tr w:rsidR="00ED16B2" w:rsidRPr="00CD628A" w14:paraId="5DF757FE" w14:textId="77777777" w:rsidTr="00ED16B2">
        <w:tc>
          <w:tcPr>
            <w:tcW w:w="1020" w:type="dxa"/>
            <w:hideMark/>
          </w:tcPr>
          <w:p w14:paraId="3AA3534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CL-07-03</w:t>
            </w:r>
          </w:p>
        </w:tc>
        <w:tc>
          <w:tcPr>
            <w:tcW w:w="4819" w:type="dxa"/>
            <w:hideMark/>
          </w:tcPr>
          <w:p w14:paraId="26BEACC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¿Se gestiona el mantenimiento evolutivo y correctivo de manera diferenciada?</w:t>
            </w:r>
          </w:p>
        </w:tc>
        <w:tc>
          <w:tcPr>
            <w:tcW w:w="680" w:type="dxa"/>
            <w:hideMark/>
          </w:tcPr>
          <w:p w14:paraId="7BF7FE6C" w14:textId="5A39015C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3E8802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39892904" w14:textId="4F2060C6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cada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merchs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antes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unificarlos</w:t>
            </w:r>
            <w:proofErr w:type="spellEnd"/>
          </w:p>
        </w:tc>
      </w:tr>
      <w:tr w:rsidR="00ED16B2" w:rsidRPr="00CD628A" w14:paraId="0AA7E73C" w14:textId="77777777" w:rsidTr="00ED16B2">
        <w:tc>
          <w:tcPr>
            <w:tcW w:w="1020" w:type="dxa"/>
            <w:hideMark/>
          </w:tcPr>
          <w:p w14:paraId="74F7876F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CL-07-04</w:t>
            </w:r>
          </w:p>
        </w:tc>
        <w:tc>
          <w:tcPr>
            <w:tcW w:w="4819" w:type="dxa"/>
            <w:hideMark/>
          </w:tcPr>
          <w:p w14:paraId="5713973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catálogo de componentes software reutilizables accesible y actualizado?</w:t>
            </w:r>
          </w:p>
        </w:tc>
        <w:tc>
          <w:tcPr>
            <w:tcW w:w="680" w:type="dxa"/>
            <w:hideMark/>
          </w:tcPr>
          <w:p w14:paraId="259C4C55" w14:textId="07AF27D8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8291352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5AD724B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5564A932" w14:textId="77777777" w:rsidTr="00ED16B2">
        <w:tc>
          <w:tcPr>
            <w:tcW w:w="1701" w:type="dxa"/>
            <w:gridSpan w:val="5"/>
            <w:hideMark/>
          </w:tcPr>
          <w:p w14:paraId="665E941A" w14:textId="21D975B8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</w:rPr>
              <w:t>CONTROL SOBRE SOFTWARE DE SISTEMA</w:t>
            </w:r>
          </w:p>
        </w:tc>
      </w:tr>
      <w:tr w:rsidR="00ED16B2" w:rsidRPr="00CD628A" w14:paraId="31CCCC50" w14:textId="77777777" w:rsidTr="00ED16B2">
        <w:tc>
          <w:tcPr>
            <w:tcW w:w="1020" w:type="dxa"/>
            <w:hideMark/>
          </w:tcPr>
          <w:p w14:paraId="11BBD7C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CL-08-01</w:t>
            </w:r>
          </w:p>
        </w:tc>
        <w:tc>
          <w:tcPr>
            <w:tcW w:w="4819" w:type="dxa"/>
            <w:hideMark/>
          </w:tcPr>
          <w:p w14:paraId="6E50D2D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¿Existen procedimientos formales de modificación de software de sistema?</w:t>
            </w:r>
          </w:p>
        </w:tc>
        <w:tc>
          <w:tcPr>
            <w:tcW w:w="680" w:type="dxa"/>
            <w:hideMark/>
          </w:tcPr>
          <w:p w14:paraId="2DB65AA1" w14:textId="1E554B58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7BF8D2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A9719F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453B995B" w14:textId="77777777" w:rsidTr="00ED16B2">
        <w:tc>
          <w:tcPr>
            <w:tcW w:w="1020" w:type="dxa"/>
            <w:hideMark/>
          </w:tcPr>
          <w:p w14:paraId="18C6E4E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lastRenderedPageBreak/>
              <w:t>CL-08-02</w:t>
            </w:r>
          </w:p>
        </w:tc>
        <w:tc>
          <w:tcPr>
            <w:tcW w:w="4819" w:type="dxa"/>
            <w:hideMark/>
          </w:tcPr>
          <w:p w14:paraId="2147D1C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¿Las modificaciones de software de sistema tienen pruebas y documentación de soporte siguiendo los estándares?</w:t>
            </w:r>
          </w:p>
        </w:tc>
        <w:tc>
          <w:tcPr>
            <w:tcW w:w="680" w:type="dxa"/>
            <w:hideMark/>
          </w:tcPr>
          <w:p w14:paraId="5B4775B1" w14:textId="0C7F5F35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5F7ADC3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75E3C4A" w14:textId="2144D57C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Con 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pruebas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integrales</w:t>
            </w:r>
            <w:proofErr w:type="spellEnd"/>
          </w:p>
        </w:tc>
      </w:tr>
      <w:tr w:rsidR="00ED16B2" w:rsidRPr="00CD628A" w14:paraId="01DC5D48" w14:textId="77777777" w:rsidTr="00ED16B2">
        <w:tc>
          <w:tcPr>
            <w:tcW w:w="1020" w:type="dxa"/>
            <w:hideMark/>
          </w:tcPr>
          <w:p w14:paraId="1A7713E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CL-08-03</w:t>
            </w:r>
          </w:p>
        </w:tc>
        <w:tc>
          <w:tcPr>
            <w:tcW w:w="4819" w:type="dxa"/>
            <w:hideMark/>
          </w:tcPr>
          <w:p w14:paraId="654412BC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documentación del software de sistema desarrollado internamente y de las características del software propietario?</w:t>
            </w:r>
          </w:p>
        </w:tc>
        <w:tc>
          <w:tcPr>
            <w:tcW w:w="680" w:type="dxa"/>
            <w:hideMark/>
          </w:tcPr>
          <w:p w14:paraId="7F8F9381" w14:textId="3743186F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21ABA9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6742C8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4A57046D" w14:textId="77777777" w:rsidTr="00ED16B2">
        <w:tc>
          <w:tcPr>
            <w:tcW w:w="1020" w:type="dxa"/>
            <w:hideMark/>
          </w:tcPr>
          <w:p w14:paraId="7DF355C4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CL-08-04</w:t>
            </w:r>
          </w:p>
        </w:tc>
        <w:tc>
          <w:tcPr>
            <w:tcW w:w="4819" w:type="dxa"/>
            <w:hideMark/>
          </w:tcPr>
          <w:p w14:paraId="7B2E2C6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lenguajes, compiladores y herramientas CASE han sido previamente homologados?</w:t>
            </w:r>
          </w:p>
        </w:tc>
        <w:tc>
          <w:tcPr>
            <w:tcW w:w="680" w:type="dxa"/>
            <w:hideMark/>
          </w:tcPr>
          <w:p w14:paraId="356A4110" w14:textId="2A887611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84ECDF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2405DB1" w14:textId="77DD2A47" w:rsidR="00ED16B2" w:rsidRPr="00CD628A" w:rsidRDefault="00EA522A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Las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herrarmientas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son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estandars</w:t>
            </w:r>
            <w:proofErr w:type="spellEnd"/>
          </w:p>
        </w:tc>
      </w:tr>
      <w:tr w:rsidR="00ED16B2" w:rsidRPr="00CD628A" w14:paraId="60B8BFB6" w14:textId="77777777" w:rsidTr="00ED16B2">
        <w:tc>
          <w:tcPr>
            <w:tcW w:w="1701" w:type="dxa"/>
            <w:gridSpan w:val="5"/>
            <w:hideMark/>
          </w:tcPr>
          <w:p w14:paraId="07519B20" w14:textId="61574911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b/>
                <w:sz w:val="16"/>
                <w:szCs w:val="16"/>
                <w:lang w:val="en-US"/>
              </w:rPr>
              <w:t>ESTÁNDARES DE DOCUMENTACIÓN</w:t>
            </w:r>
          </w:p>
        </w:tc>
      </w:tr>
      <w:tr w:rsidR="00ED16B2" w:rsidRPr="00CD628A" w14:paraId="41462B21" w14:textId="77777777" w:rsidTr="00ED16B2">
        <w:tc>
          <w:tcPr>
            <w:tcW w:w="1020" w:type="dxa"/>
            <w:hideMark/>
          </w:tcPr>
          <w:p w14:paraId="2A9FA5F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CL-09-01</w:t>
            </w:r>
          </w:p>
        </w:tc>
        <w:tc>
          <w:tcPr>
            <w:tcW w:w="4819" w:type="dxa"/>
            <w:hideMark/>
          </w:tcPr>
          <w:p w14:paraId="49AE2648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estándares de documentación son completos y cubren todos los artefactos del SDLC?</w:t>
            </w:r>
          </w:p>
        </w:tc>
        <w:tc>
          <w:tcPr>
            <w:tcW w:w="680" w:type="dxa"/>
            <w:hideMark/>
          </w:tcPr>
          <w:p w14:paraId="38FF6B2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39BF8114" w14:textId="5A8CF7CB" w:rsidR="00ED16B2" w:rsidRPr="00CD628A" w:rsidRDefault="001267D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02C7AD0B" w14:textId="3039357E" w:rsidR="00ED16B2" w:rsidRPr="00CD628A" w:rsidRDefault="001267DE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No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completos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un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formato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pero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si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para la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construccion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inicial</w:t>
            </w:r>
            <w:proofErr w:type="spellEnd"/>
          </w:p>
        </w:tc>
      </w:tr>
      <w:tr w:rsidR="00ED16B2" w:rsidRPr="00CD628A" w14:paraId="0E7DFD36" w14:textId="77777777" w:rsidTr="00ED16B2">
        <w:tc>
          <w:tcPr>
            <w:tcW w:w="1020" w:type="dxa"/>
            <w:hideMark/>
          </w:tcPr>
          <w:p w14:paraId="3BF16A4E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CL-09-02</w:t>
            </w:r>
          </w:p>
        </w:tc>
        <w:tc>
          <w:tcPr>
            <w:tcW w:w="4819" w:type="dxa"/>
            <w:hideMark/>
          </w:tcPr>
          <w:p w14:paraId="37881099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estándar general para documentación técnica (análisis, diseño, programas, cuadernos de carga)?</w:t>
            </w:r>
          </w:p>
        </w:tc>
        <w:tc>
          <w:tcPr>
            <w:tcW w:w="680" w:type="dxa"/>
            <w:hideMark/>
          </w:tcPr>
          <w:p w14:paraId="79F18463" w14:textId="3AD1CFD6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4170BCC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1D061C72" w14:textId="7B8B8B19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Existen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documentos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requeridos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documentar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todo</w:t>
            </w:r>
            <w:proofErr w:type="spellEnd"/>
          </w:p>
        </w:tc>
      </w:tr>
      <w:tr w:rsidR="00ED16B2" w:rsidRPr="00CD628A" w14:paraId="35924379" w14:textId="77777777" w:rsidTr="00ED16B2">
        <w:tc>
          <w:tcPr>
            <w:tcW w:w="1020" w:type="dxa"/>
            <w:hideMark/>
          </w:tcPr>
          <w:p w14:paraId="1267B226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CL-09-03</w:t>
            </w:r>
          </w:p>
        </w:tc>
        <w:tc>
          <w:tcPr>
            <w:tcW w:w="4819" w:type="dxa"/>
            <w:hideMark/>
          </w:tcPr>
          <w:p w14:paraId="2F2A11C1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¿Existe un estándar para manuales de usuario y procedimientos de operación?</w:t>
            </w:r>
          </w:p>
        </w:tc>
        <w:tc>
          <w:tcPr>
            <w:tcW w:w="680" w:type="dxa"/>
            <w:hideMark/>
          </w:tcPr>
          <w:p w14:paraId="7BF7EA8F" w14:textId="252F8571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0EE5ACB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031E1EDA" w14:textId="578402FD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El manual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usuario</w:t>
            </w:r>
            <w:proofErr w:type="spellEnd"/>
          </w:p>
        </w:tc>
      </w:tr>
      <w:tr w:rsidR="00ED16B2" w:rsidRPr="00CD628A" w14:paraId="3DD9C0DA" w14:textId="77777777" w:rsidTr="00ED16B2">
        <w:tc>
          <w:tcPr>
            <w:tcW w:w="1020" w:type="dxa"/>
            <w:hideMark/>
          </w:tcPr>
          <w:p w14:paraId="47334E3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CL-09-04</w:t>
            </w:r>
          </w:p>
        </w:tc>
        <w:tc>
          <w:tcPr>
            <w:tcW w:w="4819" w:type="dxa"/>
            <w:hideMark/>
          </w:tcPr>
          <w:p w14:paraId="164CECA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¿Los estándares son conocidos y respetados en el área?</w:t>
            </w:r>
          </w:p>
        </w:tc>
        <w:tc>
          <w:tcPr>
            <w:tcW w:w="680" w:type="dxa"/>
            <w:hideMark/>
          </w:tcPr>
          <w:p w14:paraId="20206804" w14:textId="325821A5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164319A7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273BD7F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16B2" w:rsidRPr="00CD628A" w14:paraId="1F7E4B5F" w14:textId="77777777" w:rsidTr="00ED16B2">
        <w:tc>
          <w:tcPr>
            <w:tcW w:w="1020" w:type="dxa"/>
            <w:hideMark/>
          </w:tcPr>
          <w:p w14:paraId="65C8510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CL-09-05</w:t>
            </w:r>
          </w:p>
        </w:tc>
        <w:tc>
          <w:tcPr>
            <w:tcW w:w="4819" w:type="dxa"/>
            <w:hideMark/>
          </w:tcPr>
          <w:p w14:paraId="50D92740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¿Las modificaciones a estándares se difunden oportunamente dentro del área?</w:t>
            </w:r>
          </w:p>
        </w:tc>
        <w:tc>
          <w:tcPr>
            <w:tcW w:w="680" w:type="dxa"/>
            <w:hideMark/>
          </w:tcPr>
          <w:p w14:paraId="35C39473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850" w:type="dxa"/>
            <w:hideMark/>
          </w:tcPr>
          <w:p w14:paraId="2B22BD38" w14:textId="3EDF409C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1701" w:type="dxa"/>
          </w:tcPr>
          <w:p w14:paraId="6EC1E515" w14:textId="234474E0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Cambia de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reglas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pero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no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tengo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donde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avisar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excepto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el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github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colaborativo</w:t>
            </w:r>
            <w:proofErr w:type="spellEnd"/>
          </w:p>
        </w:tc>
      </w:tr>
      <w:tr w:rsidR="00ED16B2" w:rsidRPr="00CD628A" w14:paraId="3FC5414D" w14:textId="77777777" w:rsidTr="00ED16B2">
        <w:tc>
          <w:tcPr>
            <w:tcW w:w="1020" w:type="dxa"/>
            <w:hideMark/>
          </w:tcPr>
          <w:p w14:paraId="4B1E2EFD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Arial" w:hAnsi="Arial" w:cs="Arial"/>
                <w:sz w:val="16"/>
                <w:szCs w:val="16"/>
                <w:lang w:val="en-US"/>
              </w:rPr>
              <w:t>CL-09-06</w:t>
            </w:r>
          </w:p>
        </w:tc>
        <w:tc>
          <w:tcPr>
            <w:tcW w:w="4819" w:type="dxa"/>
            <w:hideMark/>
          </w:tcPr>
          <w:p w14:paraId="5FFD7195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</w:rPr>
            </w:pPr>
            <w:r w:rsidRPr="00CD628A">
              <w:rPr>
                <w:rFonts w:ascii="Arial" w:hAnsi="Arial" w:cs="Arial"/>
                <w:sz w:val="16"/>
                <w:szCs w:val="16"/>
              </w:rPr>
              <w:t>¿La documentación permite la trazabilidad completa a lo largo del ciclo de vida?</w:t>
            </w:r>
          </w:p>
        </w:tc>
        <w:tc>
          <w:tcPr>
            <w:tcW w:w="680" w:type="dxa"/>
            <w:hideMark/>
          </w:tcPr>
          <w:p w14:paraId="18FB3A85" w14:textId="2020DD3D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850" w:type="dxa"/>
            <w:hideMark/>
          </w:tcPr>
          <w:p w14:paraId="7900CE8A" w14:textId="77777777" w:rsidR="00ED16B2" w:rsidRPr="00CD628A" w:rsidRDefault="00ED16B2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D628A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☐</w:t>
            </w:r>
          </w:p>
        </w:tc>
        <w:tc>
          <w:tcPr>
            <w:tcW w:w="1701" w:type="dxa"/>
          </w:tcPr>
          <w:p w14:paraId="2F007640" w14:textId="2F561916" w:rsidR="00ED16B2" w:rsidRPr="00CD628A" w:rsidRDefault="00EF0540" w:rsidP="00ED16B2">
            <w:pPr>
              <w:spacing w:after="160" w:line="27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Si 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porque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cuenta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documentos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para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eso</w:t>
            </w:r>
            <w:bookmarkStart w:id="0" w:name="_GoBack"/>
            <w:bookmarkEnd w:id="0"/>
            <w:proofErr w:type="spellEnd"/>
          </w:p>
        </w:tc>
      </w:tr>
    </w:tbl>
    <w:p w14:paraId="0ACAEBA8" w14:textId="77777777" w:rsidR="00C54D26" w:rsidRPr="00CD628A" w:rsidRDefault="00C54D26">
      <w:pPr>
        <w:rPr>
          <w:rFonts w:ascii="Arial" w:hAnsi="Arial" w:cs="Arial"/>
        </w:rPr>
      </w:pPr>
    </w:p>
    <w:sectPr w:rsidR="00C54D26" w:rsidRPr="00CD6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C2"/>
    <w:rsid w:val="00101E29"/>
    <w:rsid w:val="001267DE"/>
    <w:rsid w:val="00230BD8"/>
    <w:rsid w:val="0040270C"/>
    <w:rsid w:val="00433F02"/>
    <w:rsid w:val="006F4188"/>
    <w:rsid w:val="008411CA"/>
    <w:rsid w:val="0085433A"/>
    <w:rsid w:val="008B446F"/>
    <w:rsid w:val="00A22F48"/>
    <w:rsid w:val="00A52533"/>
    <w:rsid w:val="00A6169E"/>
    <w:rsid w:val="00BE34C2"/>
    <w:rsid w:val="00C54D26"/>
    <w:rsid w:val="00CD628A"/>
    <w:rsid w:val="00EA522A"/>
    <w:rsid w:val="00ED16B2"/>
    <w:rsid w:val="00EF0540"/>
    <w:rsid w:val="00F7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B06C2"/>
  <w15:chartTrackingRefBased/>
  <w15:docId w15:val="{6DD2D11C-13B4-4607-B1DA-CB5F4BB6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4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4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4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4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4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4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4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D1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1197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sucaroque</dc:creator>
  <cp:keywords/>
  <dc:description/>
  <cp:lastModifiedBy>ELVIS JESUS APAZA YUCRA</cp:lastModifiedBy>
  <cp:revision>3</cp:revision>
  <dcterms:created xsi:type="dcterms:W3CDTF">2026-06-28T04:02:00Z</dcterms:created>
  <dcterms:modified xsi:type="dcterms:W3CDTF">2026-06-28T18:18:00Z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ee625734-c071-401e-8c02-8fabe1b83313</vt:lpwstr>
  </property>
</Properties>
</file>