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78B" w:rsidRDefault="004C4FC7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ANALISA STUDI KASUS</w:t>
      </w:r>
    </w:p>
    <w:p w:rsidR="005D178B" w:rsidRDefault="004C4FC7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TUGAS KELOMPOK 3: USER STORY</w:t>
      </w:r>
    </w:p>
    <w:p w:rsidR="005D178B" w:rsidRDefault="004C4FC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</w:p>
    <w:p w:rsidR="005D178B" w:rsidRDefault="004C4FC7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val="en-US"/>
        </w:rPr>
        <w:drawing>
          <wp:inline distT="0" distB="0" distL="0" distR="0">
            <wp:extent cx="3325495" cy="3216275"/>
            <wp:effectExtent l="0" t="0" r="0" b="0"/>
            <wp:docPr id="3" name="Picture 1" descr="Dian Nuswantoro University (UDINU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ian Nuswantoro University (UDINUS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0765" cy="324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78B" w:rsidRDefault="005D178B">
      <w:pPr>
        <w:ind w:left="1440" w:firstLine="720"/>
        <w:rPr>
          <w:rFonts w:ascii="Tahoma" w:hAnsi="Tahoma" w:cs="Tahoma"/>
        </w:rPr>
      </w:pPr>
    </w:p>
    <w:p w:rsidR="005D178B" w:rsidRDefault="004C4FC7">
      <w:pPr>
        <w:spacing w:line="360" w:lineRule="auto"/>
        <w:jc w:val="center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</w:rPr>
        <w:t>Disusun oleh:</w:t>
      </w:r>
    </w:p>
    <w:tbl>
      <w:tblPr>
        <w:tblStyle w:val="TableGrid"/>
        <w:tblpPr w:leftFromText="180" w:rightFromText="180" w:vertAnchor="text" w:horzAnchor="page" w:tblpX="3422" w:tblpY="34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2810"/>
      </w:tblGrid>
      <w:tr w:rsidR="005D178B">
        <w:tc>
          <w:tcPr>
            <w:tcW w:w="2670" w:type="dxa"/>
          </w:tcPr>
          <w:p w:rsidR="005D178B" w:rsidRDefault="004C4FC7">
            <w:pPr>
              <w:widowControl w:val="0"/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</w:rPr>
              <w:t>Dian La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i</w:t>
            </w:r>
            <w:r>
              <w:rPr>
                <w:rFonts w:ascii="Tahoma" w:hAnsi="Tahoma" w:cs="Tahoma"/>
                <w:sz w:val="24"/>
                <w:szCs w:val="24"/>
              </w:rPr>
              <w:t>la S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hifa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810" w:type="dxa"/>
          </w:tcPr>
          <w:p w:rsidR="005D178B" w:rsidRDefault="004C4FC7">
            <w:pPr>
              <w:widowControl w:val="0"/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(A11.2019.11972)</w:t>
            </w:r>
          </w:p>
        </w:tc>
      </w:tr>
      <w:tr w:rsidR="005D178B">
        <w:tc>
          <w:tcPr>
            <w:tcW w:w="2670" w:type="dxa"/>
          </w:tcPr>
          <w:p w:rsidR="005D178B" w:rsidRDefault="004C4FC7">
            <w:pPr>
              <w:widowControl w:val="0"/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Arfa Sabila </w:t>
            </w:r>
          </w:p>
        </w:tc>
        <w:tc>
          <w:tcPr>
            <w:tcW w:w="2810" w:type="dxa"/>
          </w:tcPr>
          <w:p w:rsidR="005D178B" w:rsidRDefault="004C4FC7">
            <w:pPr>
              <w:widowControl w:val="0"/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(A11.2019.12271)</w:t>
            </w:r>
          </w:p>
        </w:tc>
      </w:tr>
      <w:tr w:rsidR="005D178B">
        <w:tc>
          <w:tcPr>
            <w:tcW w:w="2670" w:type="dxa"/>
          </w:tcPr>
          <w:p w:rsidR="005D178B" w:rsidRDefault="004C4FC7">
            <w:pPr>
              <w:widowControl w:val="0"/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</w:rPr>
              <w:t>Muhammad Amirul. M</w:t>
            </w:r>
          </w:p>
        </w:tc>
        <w:tc>
          <w:tcPr>
            <w:tcW w:w="2810" w:type="dxa"/>
          </w:tcPr>
          <w:p w:rsidR="005D178B" w:rsidRDefault="004C4FC7">
            <w:pPr>
              <w:widowControl w:val="0"/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(A11.2019.</w:t>
            </w:r>
            <w:r>
              <w:rPr>
                <w:rFonts w:ascii="Tahoma" w:hAnsi="Tahoma" w:cs="Tahoma"/>
                <w:sz w:val="24"/>
                <w:szCs w:val="24"/>
              </w:rPr>
              <w:t>12321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)</w:t>
            </w:r>
          </w:p>
        </w:tc>
      </w:tr>
    </w:tbl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4C4FC7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FAKULTAS ILMU KOMPUTER</w:t>
      </w:r>
    </w:p>
    <w:p w:rsidR="005D178B" w:rsidRDefault="004C4FC7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UNIVERSITAS DIAN NUSWANTORO</w:t>
      </w:r>
    </w:p>
    <w:p w:rsidR="005D178B" w:rsidRDefault="004C4FC7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SEMARANG</w:t>
      </w:r>
    </w:p>
    <w:p w:rsidR="005D178B" w:rsidRDefault="004C4FC7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2022</w:t>
      </w:r>
    </w:p>
    <w:p w:rsidR="005D178B" w:rsidRDefault="004C4FC7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br w:type="page"/>
      </w:r>
    </w:p>
    <w:p w:rsidR="005D178B" w:rsidRDefault="004C4FC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lastRenderedPageBreak/>
        <w:t>User Story</w:t>
      </w: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4C4FC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Di kafe eksklusif  memang menyediakan permainan sederhana seperti kartu remi, uno, atau papan catur. Semuanya dapat dimainkan secara gratis. Namun di kafe ini ada beberapa kendala  yaitu </w:t>
      </w:r>
    </w:p>
    <w:p w:rsidR="005D178B" w:rsidRDefault="004C4FC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1. Ketika ada pelanggan main game, ada komponen yang hilang. Pelanggan tadi tidak tahu ketika ada suatu komponen yang hilang ini sebelumnya yang memainkan siapa. </w:t>
      </w:r>
    </w:p>
    <w:p w:rsidR="005D178B" w:rsidRDefault="004C4FC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2.Tentang kenyamanan pelanggan </w:t>
      </w:r>
    </w:p>
    <w:p w:rsidR="005D178B" w:rsidRDefault="004C4FC7">
      <w:pPr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Requirment</w:t>
      </w:r>
      <w:proofErr w:type="spellEnd"/>
      <w:r>
        <w:rPr>
          <w:rFonts w:ascii="Tahoma" w:hAnsi="Tahoma" w:cs="Tahoma"/>
          <w:lang w:val="en-US"/>
        </w:rPr>
        <w:t xml:space="preserve"> Gathering (technical </w:t>
      </w:r>
      <w:proofErr w:type="spellStart"/>
      <w:r>
        <w:rPr>
          <w:rFonts w:ascii="Tahoma" w:hAnsi="Tahoma" w:cs="Tahoma"/>
          <w:lang w:val="en-US"/>
        </w:rPr>
        <w:t>dan</w:t>
      </w:r>
      <w:proofErr w:type="spellEnd"/>
      <w:r>
        <w:rPr>
          <w:rFonts w:ascii="Tahoma" w:hAnsi="Tahoma" w:cs="Tahoma"/>
          <w:lang w:val="en-US"/>
        </w:rPr>
        <w:t xml:space="preserve"> non-technical)</w:t>
      </w: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4C4FC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br w:type="page"/>
      </w:r>
    </w:p>
    <w:p w:rsidR="005D178B" w:rsidRDefault="004C4FC7">
      <w:p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lastRenderedPageBreak/>
        <w:t>Points</w:t>
      </w: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4C4FC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lastRenderedPageBreak/>
        <w:t>Requirment Gathering (Technical &amp; Non Technical)</w:t>
      </w:r>
    </w:p>
    <w:p w:rsidR="005D178B" w:rsidRDefault="004C4FC7">
      <w:pPr>
        <w:pStyle w:val="ListParagraph"/>
        <w:numPr>
          <w:ilvl w:val="0"/>
          <w:numId w:val="1"/>
        </w:numPr>
        <w:spacing w:before="240" w:after="240" w:line="360" w:lineRule="auto"/>
        <w:ind w:left="1020" w:hanging="360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Technical</w:t>
      </w:r>
    </w:p>
    <w:p w:rsidR="005D178B" w:rsidRDefault="004C4FC7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B</w:t>
      </w:r>
      <w:r>
        <w:rPr>
          <w:rFonts w:ascii="Tahoma" w:hAnsi="Tahoma" w:cs="Tahoma"/>
          <w:sz w:val="24"/>
          <w:szCs w:val="24"/>
        </w:rPr>
        <w:t>oard game</w:t>
      </w:r>
    </w:p>
    <w:p w:rsidR="005D178B" w:rsidRDefault="004C4FC7">
      <w:pPr>
        <w:pStyle w:val="ListParagraph"/>
        <w:spacing w:before="240" w:after="240" w:line="360" w:lineRule="auto"/>
        <w:ind w:left="1440"/>
        <w:jc w:val="both"/>
        <w:rPr>
          <w:rFonts w:ascii="Tahoma" w:hAnsi="Tahoma" w:cs="Tahoma"/>
          <w:b/>
          <w:bCs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Mengorganisir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data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ketersediaan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board game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setiap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waktu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agar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mudah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megatur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board game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hilang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maupun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rusak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agar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smengevalusi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peminjaman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agar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mudah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</w:p>
    <w:p w:rsidR="005D178B" w:rsidRDefault="004C4FC7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Katalog</w:t>
      </w:r>
    </w:p>
    <w:p w:rsidR="005D178B" w:rsidRDefault="004C4FC7">
      <w:pPr>
        <w:pStyle w:val="ListParagraph"/>
        <w:spacing w:before="240" w:after="240" w:line="360" w:lineRule="auto"/>
        <w:ind w:left="1440"/>
        <w:jc w:val="both"/>
        <w:rPr>
          <w:rFonts w:ascii="Tahoma" w:hAnsi="Tahoma" w:cs="Tahoma"/>
          <w:sz w:val="24"/>
          <w:szCs w:val="24"/>
          <w:lang w:val="en-US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  <w:lang w:val="en-US"/>
        </w:rPr>
        <w:t>Katalog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sederhana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mudah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dipahami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adalah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komponen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penting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agar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memudahkan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setiap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pelanggan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untuk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menggunakanya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serta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terupdatenya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menu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lebih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varaiatif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membuat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pelanggan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menarik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dalam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pemesanan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.</w:t>
      </w:r>
      <w:proofErr w:type="gramEnd"/>
    </w:p>
    <w:p w:rsidR="005D178B" w:rsidRDefault="004C4FC7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Pemesanan menu dan metode pembayaran</w:t>
      </w:r>
    </w:p>
    <w:p w:rsidR="005D178B" w:rsidRDefault="004C4FC7">
      <w:pPr>
        <w:pStyle w:val="ListParagraph"/>
        <w:spacing w:before="240" w:after="240" w:line="360" w:lineRule="auto"/>
        <w:ind w:firstLine="720"/>
        <w:jc w:val="both"/>
        <w:rPr>
          <w:rFonts w:ascii="Tahoma" w:hAnsi="Tahoma" w:cs="Tahoma"/>
          <w:b/>
          <w:bCs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Menyediakan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layanan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p</w:t>
      </w:r>
      <w:r>
        <w:rPr>
          <w:rFonts w:ascii="Tahoma" w:hAnsi="Tahoma" w:cs="Tahoma"/>
          <w:sz w:val="24"/>
          <w:szCs w:val="24"/>
        </w:rPr>
        <w:t>emesanan  dan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pembayaran</w:t>
      </w:r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mudah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serta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ab/>
      </w:r>
      <w:proofErr w:type="spellStart"/>
      <w:r>
        <w:rPr>
          <w:rFonts w:ascii="Tahoma" w:hAnsi="Tahoma" w:cs="Tahoma"/>
          <w:sz w:val="24"/>
          <w:szCs w:val="24"/>
          <w:lang w:val="en-US"/>
        </w:rPr>
        <w:t>suport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dengan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dompet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elektronik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atau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bank digital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degam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membuat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ab/>
      </w:r>
      <w:proofErr w:type="spellStart"/>
      <w:r>
        <w:rPr>
          <w:rFonts w:ascii="Tahoma" w:hAnsi="Tahoma" w:cs="Tahoma"/>
          <w:sz w:val="24"/>
          <w:szCs w:val="24"/>
          <w:lang w:val="en-US"/>
        </w:rPr>
        <w:t>managemen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system 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memanfaatkan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aplikasi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terkoneksi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ab/>
        <w:t xml:space="preserve">internet. </w:t>
      </w:r>
    </w:p>
    <w:p w:rsidR="005D178B" w:rsidRDefault="004C4FC7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Pengumpulan data</w:t>
      </w:r>
    </w:p>
    <w:p w:rsidR="005D178B" w:rsidRDefault="004C4FC7">
      <w:pPr>
        <w:pStyle w:val="ListParagraph"/>
        <w:spacing w:before="240" w:after="240" w:line="360" w:lineRule="auto"/>
        <w:ind w:left="1440"/>
        <w:jc w:val="both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Setiap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konsumen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membayar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pesanan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tersebut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secara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otomatis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masuk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dalam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database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pelanggan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setiap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waktu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dioperasikan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.</w:t>
      </w:r>
    </w:p>
    <w:p w:rsidR="005D178B" w:rsidRDefault="004C4FC7">
      <w:pPr>
        <w:pStyle w:val="ListParagraph"/>
        <w:numPr>
          <w:ilvl w:val="0"/>
          <w:numId w:val="1"/>
        </w:numPr>
        <w:spacing w:before="240" w:after="240" w:line="360" w:lineRule="auto"/>
        <w:ind w:left="1020" w:hanging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Non Technical</w:t>
      </w:r>
    </w:p>
    <w:p w:rsidR="005D178B" w:rsidRDefault="004C4FC7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B</w:t>
      </w:r>
      <w:r>
        <w:rPr>
          <w:rFonts w:ascii="Tahoma" w:hAnsi="Tahoma" w:cs="Tahoma"/>
          <w:sz w:val="24"/>
          <w:szCs w:val="24"/>
        </w:rPr>
        <w:t>oard game</w:t>
      </w:r>
    </w:p>
    <w:p w:rsidR="005D178B" w:rsidRDefault="004C4FC7">
      <w:pPr>
        <w:pStyle w:val="ListParagraph"/>
        <w:spacing w:before="240" w:after="240" w:line="360" w:lineRule="auto"/>
        <w:ind w:left="1440"/>
        <w:jc w:val="both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Setiap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pelanggan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 xml:space="preserve">yang 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merusak</w:t>
      </w:r>
      <w:proofErr w:type="spellEnd"/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atau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menghilangkan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board game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dipertanggung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jawabkan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dlam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bentuk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biaya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tabahan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ditentukan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  </w:t>
      </w:r>
    </w:p>
    <w:p w:rsidR="005D178B" w:rsidRDefault="004C4FC7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Katalog</w:t>
      </w:r>
    </w:p>
    <w:p w:rsidR="005D178B" w:rsidRDefault="004C4FC7">
      <w:pPr>
        <w:pStyle w:val="ListParagraph"/>
        <w:spacing w:before="240" w:after="240" w:line="360" w:lineRule="auto"/>
        <w:ind w:left="1440"/>
        <w:jc w:val="both"/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Memerikan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layanan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baik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serta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ramah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terhadap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pelanggan</w:t>
      </w:r>
      <w:proofErr w:type="spellEnd"/>
    </w:p>
    <w:p w:rsidR="005D178B" w:rsidRDefault="004C4FC7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Pemesanan menu dan metode pembayaran </w:t>
      </w:r>
    </w:p>
    <w:p w:rsidR="005D178B" w:rsidRDefault="004C4FC7">
      <w:pPr>
        <w:pStyle w:val="ListParagraph"/>
        <w:spacing w:before="240" w:after="240" w:line="360" w:lineRule="auto"/>
        <w:ind w:left="1440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 xml:space="preserve">Pembayaran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dilakukan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saat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pemesanan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dilakukan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agar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mempermudah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konsumen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dalam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menentukan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budget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harus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dikeluarkan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.</w:t>
      </w:r>
    </w:p>
    <w:p w:rsidR="005D178B" w:rsidRDefault="004C4FC7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Pengumpulan data</w:t>
      </w:r>
    </w:p>
    <w:p w:rsidR="005D178B" w:rsidRDefault="004C4FC7">
      <w:pPr>
        <w:pStyle w:val="ListParagraph"/>
        <w:spacing w:before="240" w:after="240" w:line="360" w:lineRule="auto"/>
        <w:ind w:left="1440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 xml:space="preserve">Pengumpulan data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pelanggan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dapatkan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dari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pelanggan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membayar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tagihan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nanti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disertkan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dalam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bill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kasir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dikumpulkan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masuk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dalam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database. </w:t>
      </w:r>
    </w:p>
    <w:p w:rsidR="005D178B" w:rsidRDefault="004C4FC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5D178B" w:rsidRDefault="004C4FC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lastRenderedPageBreak/>
        <w:t>WBS ( Work Breakdown Strucuture )</w:t>
      </w: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4C4FC7">
      <w:p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noProof/>
          <w:sz w:val="36"/>
          <w:szCs w:val="36"/>
          <w:lang w:val="en-US"/>
        </w:rPr>
        <w:drawing>
          <wp:inline distT="0" distB="0" distL="114300" distR="114300">
            <wp:extent cx="5723890" cy="2914650"/>
            <wp:effectExtent l="0" t="0" r="0" b="6350"/>
            <wp:docPr id="1" name="Gambar 1" descr="Gambar wbs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Gambar wbs terbar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  <w:b/>
          <w:bCs/>
          <w:sz w:val="36"/>
          <w:szCs w:val="36"/>
        </w:rPr>
      </w:pPr>
    </w:p>
    <w:p w:rsidR="005D178B" w:rsidRDefault="005D178B">
      <w:pPr>
        <w:rPr>
          <w:rFonts w:ascii="Tahoma" w:hAnsi="Tahoma" w:cs="Tahoma"/>
        </w:rPr>
      </w:pPr>
    </w:p>
    <w:p w:rsidR="005D178B" w:rsidRDefault="005D178B">
      <w:pPr>
        <w:rPr>
          <w:rFonts w:ascii="Tahoma" w:hAnsi="Tahoma" w:cs="Tahoma"/>
        </w:rPr>
      </w:pPr>
    </w:p>
    <w:p w:rsidR="005D178B" w:rsidRDefault="005D178B">
      <w:pPr>
        <w:rPr>
          <w:rFonts w:ascii="Tahoma" w:hAnsi="Tahoma" w:cs="Tahoma"/>
        </w:rPr>
      </w:pPr>
    </w:p>
    <w:p w:rsidR="005D178B" w:rsidRDefault="005D178B">
      <w:pPr>
        <w:rPr>
          <w:rFonts w:ascii="Tahoma" w:hAnsi="Tahoma" w:cs="Tahoma"/>
        </w:rPr>
      </w:pPr>
    </w:p>
    <w:p w:rsidR="005D178B" w:rsidRDefault="005D178B">
      <w:pPr>
        <w:rPr>
          <w:rFonts w:ascii="Tahoma" w:hAnsi="Tahoma" w:cs="Tahoma"/>
        </w:rPr>
      </w:pPr>
    </w:p>
    <w:p w:rsidR="005D178B" w:rsidRDefault="005D178B">
      <w:pPr>
        <w:rPr>
          <w:rFonts w:ascii="Tahoma" w:hAnsi="Tahoma" w:cs="Tahoma"/>
        </w:rPr>
      </w:pPr>
    </w:p>
    <w:p w:rsidR="005D178B" w:rsidRDefault="005D178B">
      <w:pPr>
        <w:rPr>
          <w:rFonts w:ascii="Tahoma" w:hAnsi="Tahoma" w:cs="Tahoma"/>
        </w:rPr>
      </w:pPr>
    </w:p>
    <w:p w:rsidR="005D178B" w:rsidRDefault="005D178B">
      <w:pPr>
        <w:rPr>
          <w:rFonts w:ascii="Tahoma" w:hAnsi="Tahoma" w:cs="Tahoma"/>
        </w:rPr>
      </w:pPr>
    </w:p>
    <w:p w:rsidR="00DA0D08" w:rsidRDefault="004C4FC7">
      <w:p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lastRenderedPageBreak/>
        <w:t xml:space="preserve">Gantt </w:t>
      </w:r>
      <w:proofErr w:type="gramStart"/>
      <w:r>
        <w:rPr>
          <w:rFonts w:ascii="Tahoma" w:hAnsi="Tahoma" w:cs="Tahoma"/>
          <w:b/>
          <w:bCs/>
          <w:sz w:val="36"/>
          <w:szCs w:val="36"/>
          <w:lang w:val="en-US"/>
        </w:rPr>
        <w:t>Chart</w:t>
      </w:r>
      <w:proofErr w:type="gramEnd"/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</w:p>
    <w:p w:rsidR="00DA0D08" w:rsidRDefault="00DA0D08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0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691"/>
        <w:gridCol w:w="850"/>
        <w:gridCol w:w="851"/>
        <w:gridCol w:w="850"/>
        <w:gridCol w:w="851"/>
        <w:gridCol w:w="850"/>
        <w:gridCol w:w="1177"/>
      </w:tblGrid>
      <w:tr w:rsidR="00DA0D08" w:rsidTr="00DA0D08">
        <w:tc>
          <w:tcPr>
            <w:tcW w:w="1998" w:type="dxa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1" w:type="dxa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  <w:tc>
          <w:tcPr>
            <w:tcW w:w="850" w:type="dxa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</w:t>
            </w:r>
          </w:p>
        </w:tc>
        <w:tc>
          <w:tcPr>
            <w:tcW w:w="851" w:type="dxa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  <w:tc>
          <w:tcPr>
            <w:tcW w:w="850" w:type="dxa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B4</w:t>
            </w:r>
          </w:p>
        </w:tc>
        <w:tc>
          <w:tcPr>
            <w:tcW w:w="851" w:type="dxa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B5</w:t>
            </w:r>
          </w:p>
        </w:tc>
        <w:tc>
          <w:tcPr>
            <w:tcW w:w="850" w:type="dxa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B6</w:t>
            </w:r>
          </w:p>
        </w:tc>
        <w:tc>
          <w:tcPr>
            <w:tcW w:w="1177" w:type="dxa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B7</w:t>
            </w:r>
          </w:p>
        </w:tc>
      </w:tr>
      <w:tr w:rsidR="00DA0D08" w:rsidTr="00DA0D08">
        <w:tc>
          <w:tcPr>
            <w:tcW w:w="1998" w:type="dxa"/>
          </w:tcPr>
          <w:p w:rsidR="00DA0D08" w:rsidRPr="00DA0D08" w:rsidRDefault="00DA0D08" w:rsidP="00DE4D0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Board Game</w:t>
            </w:r>
          </w:p>
        </w:tc>
        <w:tc>
          <w:tcPr>
            <w:tcW w:w="691" w:type="dxa"/>
            <w:shd w:val="clear" w:color="auto" w:fill="FF0000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0000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FF0000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</w:tr>
      <w:tr w:rsidR="00DA0D08" w:rsidTr="00DA0D08">
        <w:tc>
          <w:tcPr>
            <w:tcW w:w="1998" w:type="dxa"/>
          </w:tcPr>
          <w:p w:rsidR="00DA0D08" w:rsidRPr="00DA0D08" w:rsidRDefault="00DA0D08" w:rsidP="00DE4D02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Katalog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Menu</w:t>
            </w:r>
          </w:p>
        </w:tc>
        <w:tc>
          <w:tcPr>
            <w:tcW w:w="691" w:type="dxa"/>
            <w:shd w:val="clear" w:color="auto" w:fill="00B050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00B050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00B050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dxa"/>
            <w:shd w:val="clear" w:color="auto" w:fill="auto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</w:tr>
      <w:tr w:rsidR="00DA0D08" w:rsidTr="00DA0D08">
        <w:trPr>
          <w:trHeight w:val="547"/>
        </w:trPr>
        <w:tc>
          <w:tcPr>
            <w:tcW w:w="1998" w:type="dxa"/>
          </w:tcPr>
          <w:p w:rsidR="00DA0D08" w:rsidRPr="00DA0D08" w:rsidRDefault="00DA0D08" w:rsidP="00DE4D02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Pemesanan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Pembayaran</w:t>
            </w:r>
            <w:proofErr w:type="spellEnd"/>
          </w:p>
        </w:tc>
        <w:tc>
          <w:tcPr>
            <w:tcW w:w="691" w:type="dxa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C000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FFC000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C000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FFC000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dxa"/>
            <w:shd w:val="clear" w:color="auto" w:fill="auto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</w:tr>
      <w:tr w:rsidR="00DA0D08" w:rsidTr="00DA0D08">
        <w:trPr>
          <w:trHeight w:val="50"/>
        </w:trPr>
        <w:tc>
          <w:tcPr>
            <w:tcW w:w="1998" w:type="dxa"/>
          </w:tcPr>
          <w:p w:rsidR="00DA0D08" w:rsidRPr="00DA0D08" w:rsidRDefault="00DA0D08" w:rsidP="00DE4D0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lang w:val="en-US"/>
              </w:rPr>
              <w:t>Pelanggan</w:t>
            </w:r>
            <w:proofErr w:type="spellEnd"/>
          </w:p>
        </w:tc>
        <w:tc>
          <w:tcPr>
            <w:tcW w:w="691" w:type="dxa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00B0F0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00B0F0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dxa"/>
            <w:shd w:val="clear" w:color="auto" w:fill="00B0F0"/>
          </w:tcPr>
          <w:p w:rsidR="00DA0D08" w:rsidRDefault="00DA0D08" w:rsidP="00DE4D0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A0D08" w:rsidRDefault="00DA0D08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</w:t>
      </w:r>
    </w:p>
    <w:p w:rsidR="000E2651" w:rsidRDefault="000E2651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B = Bulan</w:t>
      </w:r>
      <w:bookmarkStart w:id="0" w:name="_GoBack"/>
      <w:bookmarkEnd w:id="0"/>
    </w:p>
    <w:sectPr w:rsidR="000E2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5A5" w:rsidRDefault="007165A5">
      <w:pPr>
        <w:spacing w:line="240" w:lineRule="auto"/>
      </w:pPr>
      <w:r>
        <w:separator/>
      </w:r>
    </w:p>
  </w:endnote>
  <w:endnote w:type="continuationSeparator" w:id="0">
    <w:p w:rsidR="007165A5" w:rsidRDefault="00716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Microsoft YaHei"/>
    <w:charset w:val="86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5A5" w:rsidRDefault="007165A5">
      <w:pPr>
        <w:spacing w:after="0"/>
      </w:pPr>
      <w:r>
        <w:separator/>
      </w:r>
    </w:p>
  </w:footnote>
  <w:footnote w:type="continuationSeparator" w:id="0">
    <w:p w:rsidR="007165A5" w:rsidRDefault="007165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ED324E"/>
    <w:multiLevelType w:val="singleLevel"/>
    <w:tmpl w:val="C0ED324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758951B2"/>
    <w:multiLevelType w:val="multilevel"/>
    <w:tmpl w:val="758951B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6D8"/>
    <w:rsid w:val="000E2651"/>
    <w:rsid w:val="00100C14"/>
    <w:rsid w:val="00137B3F"/>
    <w:rsid w:val="00182394"/>
    <w:rsid w:val="00211763"/>
    <w:rsid w:val="00233AD2"/>
    <w:rsid w:val="003C3336"/>
    <w:rsid w:val="003E4F93"/>
    <w:rsid w:val="004C4FC7"/>
    <w:rsid w:val="00500C07"/>
    <w:rsid w:val="00542D5E"/>
    <w:rsid w:val="0056422F"/>
    <w:rsid w:val="005C02EB"/>
    <w:rsid w:val="005D178B"/>
    <w:rsid w:val="00691C47"/>
    <w:rsid w:val="007165A5"/>
    <w:rsid w:val="007B3C17"/>
    <w:rsid w:val="007E21C3"/>
    <w:rsid w:val="007F7EB7"/>
    <w:rsid w:val="008600C9"/>
    <w:rsid w:val="008705ED"/>
    <w:rsid w:val="009906D8"/>
    <w:rsid w:val="00AD00E1"/>
    <w:rsid w:val="00B34449"/>
    <w:rsid w:val="00BE5BC2"/>
    <w:rsid w:val="00D17173"/>
    <w:rsid w:val="00D449F1"/>
    <w:rsid w:val="00D95FB8"/>
    <w:rsid w:val="00DA0D08"/>
    <w:rsid w:val="00DB64BD"/>
    <w:rsid w:val="00DC2108"/>
    <w:rsid w:val="00DC6BD4"/>
    <w:rsid w:val="00E069ED"/>
    <w:rsid w:val="00E74275"/>
    <w:rsid w:val="00EA604D"/>
    <w:rsid w:val="00EF1824"/>
    <w:rsid w:val="00F97267"/>
    <w:rsid w:val="00F9798D"/>
    <w:rsid w:val="034E1AF2"/>
    <w:rsid w:val="46B54DF9"/>
    <w:rsid w:val="75F0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08"/>
    <w:rPr>
      <w:rFonts w:ascii="Tahoma" w:hAnsi="Tahoma" w:cs="Tahoma"/>
      <w:sz w:val="16"/>
      <w:szCs w:val="16"/>
      <w:lang w:val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08"/>
    <w:rPr>
      <w:rFonts w:ascii="Tahoma" w:hAnsi="Tahoma" w:cs="Tahoma"/>
      <w:sz w:val="16"/>
      <w:szCs w:val="16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fathan cahya</dc:creator>
  <cp:lastModifiedBy>windows</cp:lastModifiedBy>
  <cp:revision>2</cp:revision>
  <dcterms:created xsi:type="dcterms:W3CDTF">2022-06-03T06:51:00Z</dcterms:created>
  <dcterms:modified xsi:type="dcterms:W3CDTF">2022-06-03T06:51:00Z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1057-11.2.0.11130</vt:lpwstr>
  </property>
  <property fmtid="{D5CDD505-2E9C-101B-9397-08002B2CF9AE}" pid="3" name="ICV">
    <vt:lpwstr>A3DEF39F50134B2CB99EAD5DC6E44A07</vt:lpwstr>
  </property>
</Properties>
</file>