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CB1" w:rsidRDefault="00B14CB1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B14CB1" w:rsidRPr="00C2011B" w:rsidRDefault="00B14CB1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DF3D0C" w:rsidRDefault="00DF3D0C" w:rsidP="00DF3D0C">
      <w:pPr>
        <w:pStyle w:val="a5"/>
        <w:rPr>
          <w:sz w:val="76"/>
        </w:rPr>
      </w:pPr>
      <w:r w:rsidRPr="00DF3D0C">
        <w:rPr>
          <w:rFonts w:hint="eastAsia"/>
          <w:kern w:val="0"/>
          <w:sz w:val="76"/>
          <w:fitText w:val="7630" w:id="1664774657"/>
        </w:rPr>
        <w:t>江西信德医药有限公司</w:t>
      </w: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DF3D0C" w:rsidRDefault="00DF3D0C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DF3D0C" w:rsidRDefault="00DF3D0C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DF3D0C" w:rsidRDefault="00DF3D0C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DF3D0C" w:rsidRDefault="00DF3D0C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DF3D0C" w:rsidRDefault="00DF3D0C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DF3D0C" w:rsidRPr="00DF3D0C" w:rsidRDefault="00DF3D0C" w:rsidP="00DF3D0C">
      <w:pPr>
        <w:pStyle w:val="a5"/>
        <w:rPr>
          <w:sz w:val="76"/>
          <w:szCs w:val="76"/>
        </w:rPr>
      </w:pPr>
      <w:r w:rsidRPr="00DF3D0C">
        <w:rPr>
          <w:rFonts w:hint="eastAsia"/>
          <w:sz w:val="76"/>
          <w:szCs w:val="76"/>
        </w:rPr>
        <w:t>远程开票系统</w:t>
      </w: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DF3D0C" w:rsidP="00DF3D0C">
      <w:pPr>
        <w:pStyle w:val="a5"/>
      </w:pPr>
      <w:r w:rsidRPr="00DF3D0C">
        <w:rPr>
          <w:rFonts w:hint="eastAsia"/>
          <w:kern w:val="0"/>
          <w:sz w:val="76"/>
        </w:rPr>
        <w:t>使用手册</w:t>
      </w: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  <w:sectPr w:rsidR="00C2011B" w:rsidSect="00C735D9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077" w:right="1077" w:bottom="1021" w:left="1191" w:header="794" w:footer="907" w:gutter="0"/>
          <w:cols w:space="425"/>
          <w:docGrid w:type="lines" w:linePitch="312"/>
        </w:sectPr>
      </w:pPr>
    </w:p>
    <w:p w:rsidR="00C2011B" w:rsidRDefault="00C2011B" w:rsidP="00C2011B">
      <w:pPr>
        <w:pStyle w:val="a5"/>
      </w:pPr>
      <w:r>
        <w:rPr>
          <w:rFonts w:hint="eastAsia"/>
        </w:rPr>
        <w:lastRenderedPageBreak/>
        <w:t>远程开票系统的安装与登陆</w:t>
      </w:r>
    </w:p>
    <w:p w:rsidR="00256959" w:rsidRDefault="00256959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256959" w:rsidP="00256959">
      <w:pPr>
        <w:spacing w:line="360" w:lineRule="auto"/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使用信德远程开票系统，需使用远程开票系统</w:t>
      </w:r>
      <w:r w:rsidR="00C2011B">
        <w:rPr>
          <w:rFonts w:ascii="Arial" w:hAnsi="Arial" w:cs="Arial" w:hint="eastAsia"/>
          <w:sz w:val="24"/>
          <w:szCs w:val="24"/>
        </w:rPr>
        <w:t>桌面软件，或</w:t>
      </w:r>
      <w:r>
        <w:rPr>
          <w:rFonts w:ascii="Arial" w:hAnsi="Arial" w:cs="Arial" w:hint="eastAsia"/>
          <w:sz w:val="24"/>
          <w:szCs w:val="24"/>
        </w:rPr>
        <w:t>使</w:t>
      </w:r>
      <w:r w:rsidR="00C2011B">
        <w:rPr>
          <w:rFonts w:ascii="Arial" w:hAnsi="Arial" w:cs="Arial" w:hint="eastAsia"/>
          <w:sz w:val="24"/>
          <w:szCs w:val="24"/>
        </w:rPr>
        <w:t>用浏览器登陆</w:t>
      </w:r>
      <w:r>
        <w:rPr>
          <w:rFonts w:ascii="Arial" w:hAnsi="Arial" w:cs="Arial" w:hint="eastAsia"/>
          <w:sz w:val="24"/>
          <w:szCs w:val="24"/>
        </w:rPr>
        <w:t>相应</w:t>
      </w:r>
      <w:r w:rsidR="00C2011B">
        <w:rPr>
          <w:rFonts w:ascii="Arial" w:hAnsi="Arial" w:cs="Arial" w:hint="eastAsia"/>
          <w:sz w:val="24"/>
          <w:szCs w:val="24"/>
        </w:rPr>
        <w:t>网址</w:t>
      </w:r>
      <w:r>
        <w:rPr>
          <w:rFonts w:ascii="Arial" w:hAnsi="Arial" w:cs="Arial" w:hint="eastAsia"/>
          <w:sz w:val="24"/>
          <w:szCs w:val="24"/>
        </w:rPr>
        <w:t>。</w:t>
      </w: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256959" w:rsidRDefault="00256959" w:rsidP="009B48C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56959">
        <w:rPr>
          <w:rFonts w:ascii="Arial" w:hAnsi="Arial" w:cs="Arial" w:hint="eastAsia"/>
          <w:b/>
          <w:sz w:val="24"/>
          <w:szCs w:val="24"/>
        </w:rPr>
        <w:t>一、使用远程开票系统桌面软件</w:t>
      </w:r>
      <w:r w:rsidR="009C609D">
        <w:rPr>
          <w:rFonts w:ascii="Arial" w:hAnsi="Arial" w:cs="Arial" w:hint="eastAsia"/>
          <w:b/>
          <w:sz w:val="24"/>
          <w:szCs w:val="24"/>
        </w:rPr>
        <w:t>（推荐）</w:t>
      </w:r>
    </w:p>
    <w:p w:rsidR="00256959" w:rsidRPr="009B48C8" w:rsidRDefault="00256959" w:rsidP="009B48C8">
      <w:pPr>
        <w:spacing w:line="360" w:lineRule="auto"/>
        <w:rPr>
          <w:rFonts w:ascii="Arial" w:hAnsi="Arial" w:cs="Arial"/>
          <w:sz w:val="24"/>
          <w:szCs w:val="24"/>
        </w:rPr>
      </w:pPr>
      <w:r w:rsidRPr="009B48C8">
        <w:rPr>
          <w:rFonts w:ascii="Arial" w:hAnsi="Arial" w:cs="Arial" w:hint="eastAsia"/>
          <w:b/>
          <w:color w:val="FF0000"/>
          <w:sz w:val="24"/>
          <w:szCs w:val="24"/>
        </w:rPr>
        <w:t>步骤一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、</w:t>
      </w:r>
      <w:r w:rsidRPr="009B48C8">
        <w:rPr>
          <w:rFonts w:ascii="Arial" w:hAnsi="Arial" w:cs="Arial" w:hint="eastAsia"/>
          <w:sz w:val="24"/>
          <w:szCs w:val="24"/>
        </w:rPr>
        <w:t>软件的获取：</w:t>
      </w:r>
    </w:p>
    <w:p w:rsidR="00C2011B" w:rsidRDefault="00B55FA2" w:rsidP="002D05EF">
      <w:pPr>
        <w:spacing w:line="360" w:lineRule="auto"/>
        <w:rPr>
          <w:rFonts w:ascii="Arial" w:hAnsi="Arial" w:cs="Arial"/>
          <w:sz w:val="24"/>
          <w:szCs w:val="24"/>
        </w:rPr>
      </w:pPr>
      <w:hyperlink r:id="rId12" w:history="1">
        <w:r w:rsidR="00256959" w:rsidRPr="002D05EF">
          <w:rPr>
            <w:rStyle w:val="a7"/>
            <w:rFonts w:ascii="Arial" w:hAnsi="Arial" w:cs="Arial" w:hint="eastAsia"/>
            <w:sz w:val="24"/>
            <w:szCs w:val="24"/>
          </w:rPr>
          <w:t>下载地址</w:t>
        </w:r>
      </w:hyperlink>
    </w:p>
    <w:p w:rsidR="00C2011B" w:rsidRDefault="00B55FA2" w:rsidP="002D05EF">
      <w:pPr>
        <w:spacing w:line="360" w:lineRule="auto"/>
        <w:rPr>
          <w:rFonts w:ascii="Arial" w:hAnsi="Arial" w:cs="Arial"/>
          <w:sz w:val="24"/>
          <w:szCs w:val="24"/>
        </w:rPr>
      </w:pPr>
      <w:hyperlink r:id="rId13" w:history="1">
        <w:r w:rsidR="00256959">
          <w:rPr>
            <w:rStyle w:val="a7"/>
            <w:rFonts w:ascii="Arial" w:hAnsi="Arial" w:cs="Arial" w:hint="eastAsia"/>
            <w:sz w:val="24"/>
            <w:szCs w:val="24"/>
          </w:rPr>
          <w:t>备用下载地址</w:t>
        </w:r>
      </w:hyperlink>
    </w:p>
    <w:p w:rsidR="00256959" w:rsidRDefault="00256959" w:rsidP="00256959">
      <w:pPr>
        <w:spacing w:line="360" w:lineRule="auto"/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以上两个下载地址均为一个软件的下载地址，</w:t>
      </w:r>
      <w:r w:rsidR="009B48C8">
        <w:rPr>
          <w:rFonts w:ascii="Arial" w:hAnsi="Arial" w:cs="Arial" w:hint="eastAsia"/>
          <w:sz w:val="24"/>
          <w:szCs w:val="24"/>
        </w:rPr>
        <w:t>如有无法下载的情况，请联系公司信息部及时更新服务器软件包。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联系电话：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0795-7162922</w:t>
      </w:r>
    </w:p>
    <w:p w:rsidR="009B48C8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256959" w:rsidP="009B48C8">
      <w:pPr>
        <w:spacing w:line="360" w:lineRule="auto"/>
        <w:rPr>
          <w:rFonts w:ascii="Arial" w:hAnsi="Arial" w:cs="Arial"/>
          <w:sz w:val="24"/>
          <w:szCs w:val="24"/>
        </w:rPr>
      </w:pPr>
      <w:r w:rsidRPr="009B48C8">
        <w:rPr>
          <w:rFonts w:ascii="Arial" w:hAnsi="Arial" w:cs="Arial" w:hint="eastAsia"/>
          <w:b/>
          <w:color w:val="FF0000"/>
          <w:sz w:val="24"/>
          <w:szCs w:val="24"/>
        </w:rPr>
        <w:t>步骤二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、</w:t>
      </w:r>
      <w:r>
        <w:rPr>
          <w:rFonts w:ascii="Arial" w:hAnsi="Arial" w:cs="Arial" w:hint="eastAsia"/>
          <w:sz w:val="24"/>
          <w:szCs w:val="24"/>
        </w:rPr>
        <w:t>软件的安装：</w:t>
      </w:r>
    </w:p>
    <w:p w:rsidR="00C2011B" w:rsidRDefault="009B48C8" w:rsidP="009B48C8">
      <w:pPr>
        <w:spacing w:line="360" w:lineRule="auto"/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双击打开下载好的软件，依据提示，下一步直至安装软件完毕。以下是软件安装步骤截图，操作依照图片从左到右、从上倒下的顺序逐步进行。</w:t>
      </w:r>
    </w:p>
    <w:p w:rsidR="00C2011B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803789" cy="21050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59" cy="210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819400" cy="211674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1B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800350" cy="210244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71" cy="210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828925" cy="2123897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2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1B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lastRenderedPageBreak/>
        <w:drawing>
          <wp:inline distT="0" distB="0" distL="0" distR="0">
            <wp:extent cx="2876550" cy="215965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37" cy="21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C8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Pr="009B48C8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安装完毕后桌面会出现一个</w:t>
      </w:r>
      <w:r w:rsidRPr="009B48C8">
        <w:rPr>
          <w:rFonts w:ascii="Arial" w:hAnsi="Arial" w:cs="Arial" w:hint="eastAsia"/>
          <w:sz w:val="24"/>
          <w:szCs w:val="24"/>
        </w:rPr>
        <w:t>江西信德医药远程订单系统</w:t>
      </w:r>
      <w:r>
        <w:rPr>
          <w:rFonts w:ascii="Arial" w:hAnsi="Arial" w:cs="Arial" w:hint="eastAsia"/>
          <w:sz w:val="24"/>
          <w:szCs w:val="24"/>
        </w:rPr>
        <w:t>的图标</w:t>
      </w: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C2011B" w:rsidRDefault="009B48C8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742950" cy="8286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1B" w:rsidRDefault="00C2011B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Pr="00771D15" w:rsidRDefault="00771D15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771D15">
        <w:rPr>
          <w:rFonts w:ascii="Arial" w:hAnsi="Arial" w:cs="Arial" w:hint="eastAsia"/>
          <w:b/>
          <w:color w:val="FF0000"/>
          <w:sz w:val="24"/>
          <w:szCs w:val="24"/>
        </w:rPr>
        <w:t>注意：</w:t>
      </w:r>
      <w:r>
        <w:rPr>
          <w:rFonts w:ascii="Arial" w:hAnsi="Arial" w:cs="Arial" w:hint="eastAsia"/>
          <w:b/>
          <w:color w:val="FF0000"/>
          <w:sz w:val="24"/>
          <w:szCs w:val="24"/>
        </w:rPr>
        <w:t>不要着</w:t>
      </w:r>
      <w:r w:rsidR="001E7653">
        <w:rPr>
          <w:rFonts w:ascii="Arial" w:hAnsi="Arial" w:cs="Arial" w:hint="eastAsia"/>
          <w:b/>
          <w:color w:val="FF0000"/>
          <w:sz w:val="24"/>
          <w:szCs w:val="24"/>
        </w:rPr>
        <w:t>急</w:t>
      </w:r>
      <w:r>
        <w:rPr>
          <w:rFonts w:ascii="Arial" w:hAnsi="Arial" w:cs="Arial" w:hint="eastAsia"/>
          <w:b/>
          <w:color w:val="FF0000"/>
          <w:sz w:val="24"/>
          <w:szCs w:val="24"/>
        </w:rPr>
        <w:t>使用系统，根据电脑系统按照以下提示区别操作</w:t>
      </w:r>
    </w:p>
    <w:p w:rsidR="00771D15" w:rsidRP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P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AE24CE">
        <w:rPr>
          <w:rFonts w:ascii="Arial" w:hAnsi="Arial" w:cs="Arial" w:hint="eastAsia"/>
          <w:b/>
          <w:color w:val="FF0000"/>
          <w:sz w:val="24"/>
          <w:szCs w:val="24"/>
        </w:rPr>
        <w:t>Windows XP</w:t>
      </w:r>
      <w:r w:rsidRPr="00AE24CE">
        <w:rPr>
          <w:rFonts w:ascii="Arial" w:hAnsi="Arial" w:cs="Arial" w:hint="eastAsia"/>
          <w:b/>
          <w:color w:val="FF0000"/>
          <w:sz w:val="24"/>
          <w:szCs w:val="24"/>
        </w:rPr>
        <w:t>系统</w:t>
      </w:r>
      <w:r>
        <w:rPr>
          <w:rFonts w:ascii="Arial" w:hAnsi="Arial" w:cs="Arial" w:hint="eastAsia"/>
          <w:sz w:val="24"/>
          <w:szCs w:val="24"/>
        </w:rPr>
        <w:t>，双击打开桌面图标，并点击控件安装</w:t>
      </w:r>
    </w:p>
    <w:p w:rsidR="00771D15" w:rsidRP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686175" cy="29337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控件安装依据提示逐步进行，下面是操作步骤截图，操作依照图片从左到右、从上倒下的顺序逐步进行。</w:t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771D15"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33700" cy="2344819"/>
            <wp:effectExtent l="19050" t="0" r="0" b="0"/>
            <wp:docPr id="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D15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43225" cy="2352432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5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771D15"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33700" cy="2344818"/>
            <wp:effectExtent l="19050" t="0" r="0" b="0"/>
            <wp:docPr id="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246" cy="234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D15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43225" cy="2352432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5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33700" cy="2344819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D15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43225" cy="2352432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54" cy="235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控件安装完毕。</w:t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AE24CE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9B48C8">
        <w:rPr>
          <w:rFonts w:ascii="Arial" w:hAnsi="Arial" w:cs="Arial" w:hint="eastAsia"/>
          <w:b/>
          <w:color w:val="FF0000"/>
          <w:sz w:val="24"/>
          <w:szCs w:val="24"/>
        </w:rPr>
        <w:t>步骤</w:t>
      </w:r>
      <w:r>
        <w:rPr>
          <w:rFonts w:ascii="Arial" w:hAnsi="Arial" w:cs="Arial" w:hint="eastAsia"/>
          <w:b/>
          <w:color w:val="FF0000"/>
          <w:sz w:val="24"/>
          <w:szCs w:val="24"/>
        </w:rPr>
        <w:t>三、</w:t>
      </w:r>
      <w:r>
        <w:rPr>
          <w:rFonts w:ascii="Arial" w:hAnsi="Arial" w:cs="Arial" w:hint="eastAsia"/>
          <w:sz w:val="24"/>
          <w:szCs w:val="24"/>
        </w:rPr>
        <w:t>软件的使用：</w:t>
      </w:r>
    </w:p>
    <w:p w:rsidR="00771D15" w:rsidRP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双击打开桌面上软件图标</w:t>
      </w:r>
      <w:r w:rsidRPr="00771D15"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742950" cy="828675"/>
            <wp:effectExtent l="19050" t="0" r="0" b="0"/>
            <wp:docPr id="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Pr="00771D15" w:rsidRDefault="00AE24CE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AE24CE"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686175" cy="2933700"/>
            <wp:effectExtent l="19050" t="0" r="9525" b="0"/>
            <wp:docPr id="9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99667E" w:rsidRDefault="0099667E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4333875" cy="2651544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28" cy="265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7E" w:rsidRDefault="0099667E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AE24CE" w:rsidRDefault="00AE24CE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AE24CE">
        <w:rPr>
          <w:rFonts w:ascii="Arial" w:hAnsi="Arial" w:cs="Arial" w:hint="eastAsia"/>
          <w:b/>
          <w:color w:val="FF0000"/>
          <w:sz w:val="24"/>
          <w:szCs w:val="24"/>
        </w:rPr>
        <w:t>注意：</w:t>
      </w:r>
    </w:p>
    <w:p w:rsidR="00771D15" w:rsidRDefault="00AE24CE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 w:hint="eastAsia"/>
          <w:b/>
          <w:color w:val="FF0000"/>
          <w:sz w:val="24"/>
          <w:szCs w:val="24"/>
        </w:rPr>
        <w:t>1</w:t>
      </w:r>
      <w:r>
        <w:rPr>
          <w:rFonts w:ascii="Arial" w:hAnsi="Arial" w:cs="Arial" w:hint="eastAsia"/>
          <w:b/>
          <w:color w:val="FF0000"/>
          <w:sz w:val="24"/>
          <w:szCs w:val="24"/>
        </w:rPr>
        <w:t>、当当前入口无法打开网站或打开网站速度过慢时，请尝试换另一个入口重新登入。</w:t>
      </w:r>
    </w:p>
    <w:p w:rsidR="00AE24CE" w:rsidRPr="00AE24CE" w:rsidRDefault="00AE24CE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 w:hint="eastAsia"/>
          <w:b/>
          <w:color w:val="FF0000"/>
          <w:sz w:val="24"/>
          <w:szCs w:val="24"/>
        </w:rPr>
        <w:t>2</w:t>
      </w:r>
      <w:r w:rsidR="001E7653">
        <w:rPr>
          <w:rFonts w:ascii="Arial" w:hAnsi="Arial" w:cs="Arial" w:hint="eastAsia"/>
          <w:b/>
          <w:color w:val="FF0000"/>
          <w:sz w:val="24"/>
          <w:szCs w:val="24"/>
        </w:rPr>
        <w:t>、不知道</w:t>
      </w:r>
      <w:r>
        <w:rPr>
          <w:rFonts w:ascii="Arial" w:hAnsi="Arial" w:cs="Arial" w:hint="eastAsia"/>
          <w:b/>
          <w:color w:val="FF0000"/>
          <w:sz w:val="24"/>
          <w:szCs w:val="24"/>
        </w:rPr>
        <w:t>账号密码的业务员</w:t>
      </w:r>
      <w:r>
        <w:rPr>
          <w:rFonts w:ascii="Arial" w:hAnsi="Arial" w:cs="Arial" w:hint="eastAsia"/>
          <w:b/>
          <w:color w:val="FF0000"/>
          <w:sz w:val="24"/>
          <w:szCs w:val="24"/>
        </w:rPr>
        <w:t>/</w:t>
      </w:r>
      <w:r>
        <w:rPr>
          <w:rFonts w:ascii="Arial" w:hAnsi="Arial" w:cs="Arial" w:hint="eastAsia"/>
          <w:b/>
          <w:color w:val="FF0000"/>
          <w:sz w:val="24"/>
          <w:szCs w:val="24"/>
        </w:rPr>
        <w:t>客户请联系公司的开票员</w:t>
      </w:r>
    </w:p>
    <w:p w:rsidR="00771D15" w:rsidRPr="00AE24CE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Pr="0099667E" w:rsidRDefault="00AE24CE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99667E">
        <w:rPr>
          <w:rFonts w:ascii="Arial" w:hAnsi="Arial" w:cs="Arial" w:hint="eastAsia"/>
          <w:b/>
          <w:color w:val="FF0000"/>
          <w:sz w:val="24"/>
          <w:szCs w:val="24"/>
        </w:rPr>
        <w:lastRenderedPageBreak/>
        <w:t xml:space="preserve">Windows 7 </w:t>
      </w: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系统，可依据上面</w:t>
      </w: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XP</w:t>
      </w: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系统的操作步骤逐步完成</w:t>
      </w:r>
      <w:r w:rsidR="0099667E" w:rsidRPr="0099667E">
        <w:rPr>
          <w:rFonts w:ascii="Arial" w:hAnsi="Arial" w:cs="Arial" w:hint="eastAsia"/>
          <w:b/>
          <w:color w:val="FF0000"/>
          <w:sz w:val="24"/>
          <w:szCs w:val="24"/>
        </w:rPr>
        <w:t>。如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仍然</w:t>
      </w:r>
      <w:r w:rsidR="0099667E" w:rsidRPr="0099667E">
        <w:rPr>
          <w:rFonts w:ascii="Arial" w:hAnsi="Arial" w:cs="Arial" w:hint="eastAsia"/>
          <w:b/>
          <w:color w:val="FF0000"/>
          <w:sz w:val="24"/>
          <w:szCs w:val="24"/>
        </w:rPr>
        <w:t>无法使用，请联系公司信息部。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联系电话：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0795-7162922</w:t>
      </w:r>
    </w:p>
    <w:p w:rsidR="0099667E" w:rsidRPr="0099667E" w:rsidRDefault="0099667E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Windows 8</w:t>
      </w: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包括</w:t>
      </w:r>
      <w:r w:rsidRPr="0099667E">
        <w:rPr>
          <w:rFonts w:ascii="Arial" w:hAnsi="Arial" w:cs="Arial" w:hint="eastAsia"/>
          <w:b/>
          <w:color w:val="FF0000"/>
          <w:sz w:val="24"/>
          <w:szCs w:val="24"/>
        </w:rPr>
        <w:t xml:space="preserve">Windows 8 </w:t>
      </w: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以上系统，请联系公司信息部，在电话接通及远程提示的操作下完成安装。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联系电话：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0795-7162922</w:t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Default="0099667E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sz w:val="24"/>
          <w:szCs w:val="24"/>
        </w:rPr>
        <w:t>二</w:t>
      </w:r>
      <w:r w:rsidRPr="00256959">
        <w:rPr>
          <w:rFonts w:ascii="Arial" w:hAnsi="Arial" w:cs="Arial" w:hint="eastAsia"/>
          <w:b/>
          <w:sz w:val="24"/>
          <w:szCs w:val="24"/>
        </w:rPr>
        <w:t>、</w:t>
      </w:r>
      <w:r w:rsidRPr="0099667E">
        <w:rPr>
          <w:rFonts w:ascii="Arial" w:hAnsi="Arial" w:cs="Arial" w:hint="eastAsia"/>
          <w:b/>
          <w:sz w:val="24"/>
          <w:szCs w:val="24"/>
        </w:rPr>
        <w:t>使用浏览器</w:t>
      </w:r>
      <w:r>
        <w:rPr>
          <w:rFonts w:ascii="Arial" w:hAnsi="Arial" w:cs="Arial" w:hint="eastAsia"/>
          <w:b/>
          <w:sz w:val="24"/>
          <w:szCs w:val="24"/>
        </w:rPr>
        <w:t>登陆</w:t>
      </w:r>
      <w:r w:rsidRPr="0099667E">
        <w:rPr>
          <w:rFonts w:ascii="Arial" w:hAnsi="Arial" w:cs="Arial" w:hint="eastAsia"/>
          <w:b/>
          <w:sz w:val="24"/>
          <w:szCs w:val="24"/>
        </w:rPr>
        <w:t>网址</w:t>
      </w:r>
    </w:p>
    <w:p w:rsidR="0099667E" w:rsidRDefault="0099667E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9C609D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9B48C8">
        <w:rPr>
          <w:rFonts w:ascii="Arial" w:hAnsi="Arial" w:cs="Arial" w:hint="eastAsia"/>
          <w:b/>
          <w:color w:val="FF0000"/>
          <w:sz w:val="24"/>
          <w:szCs w:val="24"/>
        </w:rPr>
        <w:t>步骤</w:t>
      </w:r>
      <w:r>
        <w:rPr>
          <w:rFonts w:ascii="Arial" w:hAnsi="Arial" w:cs="Arial" w:hint="eastAsia"/>
          <w:b/>
          <w:color w:val="FF0000"/>
          <w:sz w:val="24"/>
          <w:szCs w:val="24"/>
        </w:rPr>
        <w:t>一、</w:t>
      </w:r>
      <w:r w:rsidRPr="009C609D">
        <w:rPr>
          <w:rFonts w:ascii="Arial" w:hAnsi="Arial" w:cs="Arial" w:hint="eastAsia"/>
          <w:sz w:val="24"/>
          <w:szCs w:val="24"/>
        </w:rPr>
        <w:t>网站地址</w:t>
      </w:r>
      <w:r>
        <w:rPr>
          <w:rFonts w:ascii="Arial" w:hAnsi="Arial" w:cs="Arial" w:hint="eastAsia"/>
          <w:sz w:val="24"/>
          <w:szCs w:val="24"/>
        </w:rPr>
        <w:t>：</w:t>
      </w:r>
    </w:p>
    <w:p w:rsidR="00771D15" w:rsidRDefault="0099667E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网址：</w:t>
      </w:r>
      <w:r>
        <w:rPr>
          <w:rFonts w:ascii="Arial" w:hAnsi="Arial" w:cs="Arial" w:hint="eastAsia"/>
          <w:sz w:val="24"/>
          <w:szCs w:val="24"/>
        </w:rPr>
        <w:t>218.87.194.52</w:t>
      </w:r>
    </w:p>
    <w:p w:rsidR="0099667E" w:rsidRDefault="0099667E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备用网址：</w:t>
      </w:r>
      <w:r>
        <w:rPr>
          <w:rFonts w:ascii="Arial" w:hAnsi="Arial" w:cs="Arial" w:hint="eastAsia"/>
          <w:sz w:val="24"/>
          <w:szCs w:val="24"/>
        </w:rPr>
        <w:t>223.82.210.208:82</w:t>
      </w:r>
    </w:p>
    <w:p w:rsidR="00771D15" w:rsidRPr="0099667E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Pr="0099667E" w:rsidRDefault="0099667E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99667E">
        <w:rPr>
          <w:rFonts w:ascii="Arial" w:hAnsi="Arial" w:cs="Arial" w:hint="eastAsia"/>
          <w:b/>
          <w:color w:val="FF0000"/>
          <w:sz w:val="24"/>
          <w:szCs w:val="24"/>
        </w:rPr>
        <w:t>两个网址都可以使用，如第一个网址无法打开或打开加载速度过慢，请使用备用网址登陆。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建议使用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IE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浏览器或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360</w:t>
      </w:r>
      <w:r w:rsidR="009C609D">
        <w:rPr>
          <w:rFonts w:ascii="Arial" w:hAnsi="Arial" w:cs="Arial" w:hint="eastAsia"/>
          <w:b/>
          <w:color w:val="FF0000"/>
          <w:sz w:val="24"/>
          <w:szCs w:val="24"/>
        </w:rPr>
        <w:t>安全浏览器打开，打开过程中如提示运行插件，点击安装允许。</w:t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9C609D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  <w:r w:rsidRPr="009B48C8">
        <w:rPr>
          <w:rFonts w:ascii="Arial" w:hAnsi="Arial" w:cs="Arial" w:hint="eastAsia"/>
          <w:b/>
          <w:color w:val="FF0000"/>
          <w:sz w:val="24"/>
          <w:szCs w:val="24"/>
        </w:rPr>
        <w:t>步骤</w:t>
      </w:r>
      <w:r>
        <w:rPr>
          <w:rFonts w:ascii="Arial" w:hAnsi="Arial" w:cs="Arial" w:hint="eastAsia"/>
          <w:b/>
          <w:color w:val="FF0000"/>
          <w:sz w:val="24"/>
          <w:szCs w:val="24"/>
        </w:rPr>
        <w:t>二、</w:t>
      </w:r>
      <w:r>
        <w:rPr>
          <w:rFonts w:ascii="Arial" w:hAnsi="Arial" w:cs="Arial" w:hint="eastAsia"/>
          <w:sz w:val="24"/>
          <w:szCs w:val="24"/>
        </w:rPr>
        <w:t>打开网站：</w:t>
      </w:r>
    </w:p>
    <w:p w:rsidR="009C609D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网站打开登陆步骤如下截图，操作依照图片从左到右、从上倒下的顺序逐步进行。</w:t>
      </w:r>
    </w:p>
    <w:p w:rsidR="009C609D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43225" cy="2006541"/>
            <wp:effectExtent l="1905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40" cy="200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609D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009900" cy="1929422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70" cy="192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9D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lastRenderedPageBreak/>
        <w:drawing>
          <wp:inline distT="0" distB="0" distL="0" distR="0">
            <wp:extent cx="3657600" cy="2363717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79" cy="236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9D" w:rsidRDefault="009C609D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Default="00DF3D0C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6120130" cy="3052415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9C609D" w:rsidRDefault="009C609D" w:rsidP="009C609D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AE24CE">
        <w:rPr>
          <w:rFonts w:ascii="Arial" w:hAnsi="Arial" w:cs="Arial" w:hint="eastAsia"/>
          <w:b/>
          <w:color w:val="FF0000"/>
          <w:sz w:val="24"/>
          <w:szCs w:val="24"/>
        </w:rPr>
        <w:t>注意：</w:t>
      </w:r>
    </w:p>
    <w:p w:rsidR="009C609D" w:rsidRDefault="009C609D" w:rsidP="009C609D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 w:hint="eastAsia"/>
          <w:b/>
          <w:color w:val="FF0000"/>
          <w:sz w:val="24"/>
          <w:szCs w:val="24"/>
        </w:rPr>
        <w:t>1</w:t>
      </w:r>
      <w:r w:rsidR="001E7653">
        <w:rPr>
          <w:rFonts w:ascii="Arial" w:hAnsi="Arial" w:cs="Arial" w:hint="eastAsia"/>
          <w:b/>
          <w:color w:val="FF0000"/>
          <w:sz w:val="24"/>
          <w:szCs w:val="24"/>
        </w:rPr>
        <w:t>、不知道</w:t>
      </w:r>
      <w:r>
        <w:rPr>
          <w:rFonts w:ascii="Arial" w:hAnsi="Arial" w:cs="Arial" w:hint="eastAsia"/>
          <w:b/>
          <w:color w:val="FF0000"/>
          <w:sz w:val="24"/>
          <w:szCs w:val="24"/>
        </w:rPr>
        <w:t>账号密码的业务员</w:t>
      </w:r>
      <w:r>
        <w:rPr>
          <w:rFonts w:ascii="Arial" w:hAnsi="Arial" w:cs="Arial" w:hint="eastAsia"/>
          <w:b/>
          <w:color w:val="FF0000"/>
          <w:sz w:val="24"/>
          <w:szCs w:val="24"/>
        </w:rPr>
        <w:t>/</w:t>
      </w:r>
      <w:r>
        <w:rPr>
          <w:rFonts w:ascii="Arial" w:hAnsi="Arial" w:cs="Arial" w:hint="eastAsia"/>
          <w:b/>
          <w:color w:val="FF0000"/>
          <w:sz w:val="24"/>
          <w:szCs w:val="24"/>
        </w:rPr>
        <w:t>客户请联系公司的开票员</w:t>
      </w:r>
      <w:r w:rsidR="00DF3D0C">
        <w:rPr>
          <w:rFonts w:ascii="Arial" w:hAnsi="Arial" w:cs="Arial" w:hint="eastAsia"/>
          <w:b/>
          <w:color w:val="FF0000"/>
          <w:sz w:val="24"/>
          <w:szCs w:val="24"/>
        </w:rPr>
        <w:t>。</w:t>
      </w:r>
    </w:p>
    <w:p w:rsidR="00DF3D0C" w:rsidRPr="00DF3D0C" w:rsidRDefault="00DF3D0C" w:rsidP="009C609D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 w:hint="eastAsia"/>
          <w:b/>
          <w:color w:val="FF0000"/>
          <w:sz w:val="24"/>
          <w:szCs w:val="24"/>
        </w:rPr>
        <w:t>2</w:t>
      </w:r>
      <w:r>
        <w:rPr>
          <w:rFonts w:ascii="Arial" w:hAnsi="Arial" w:cs="Arial" w:hint="eastAsia"/>
          <w:b/>
          <w:color w:val="FF0000"/>
          <w:sz w:val="24"/>
          <w:szCs w:val="24"/>
        </w:rPr>
        <w:t>、如无法使用，请尝试安装远程开票桌面软件，或联系公司信息部。联系电话：</w:t>
      </w:r>
      <w:r>
        <w:rPr>
          <w:rFonts w:ascii="Arial" w:hAnsi="Arial" w:cs="Arial" w:hint="eastAsia"/>
          <w:b/>
          <w:color w:val="FF0000"/>
          <w:sz w:val="24"/>
          <w:szCs w:val="24"/>
        </w:rPr>
        <w:t>0795-7162922</w:t>
      </w:r>
    </w:p>
    <w:p w:rsidR="00771D15" w:rsidRPr="009C609D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Pr="00DF3D0C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1E7653">
      <w:pPr>
        <w:pStyle w:val="a5"/>
      </w:pPr>
      <w:r>
        <w:rPr>
          <w:rFonts w:hint="eastAsia"/>
        </w:rPr>
        <w:lastRenderedPageBreak/>
        <w:t>远程开票系统使用问题汇总</w:t>
      </w:r>
    </w:p>
    <w:p w:rsidR="001E7653" w:rsidRPr="001E7653" w:rsidRDefault="001E7653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1E7653">
        <w:rPr>
          <w:rFonts w:ascii="Arial" w:hAnsi="Arial" w:cs="Arial" w:hint="eastAsia"/>
          <w:b/>
          <w:color w:val="FF0000"/>
          <w:sz w:val="24"/>
          <w:szCs w:val="24"/>
        </w:rPr>
        <w:t>一、看不到批号、有效期</w:t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6124575" cy="3747126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45" cy="37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20130" cy="374440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771D15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Pr="001E7653" w:rsidRDefault="001E7653" w:rsidP="00C2011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1E7653">
        <w:rPr>
          <w:rFonts w:ascii="Arial" w:hAnsi="Arial" w:cs="Arial" w:hint="eastAsia"/>
          <w:b/>
          <w:color w:val="FF0000"/>
          <w:sz w:val="24"/>
          <w:szCs w:val="24"/>
        </w:rPr>
        <w:lastRenderedPageBreak/>
        <w:t>注意：</w:t>
      </w:r>
      <w:r>
        <w:rPr>
          <w:rFonts w:ascii="Arial" w:hAnsi="Arial" w:cs="Arial" w:hint="eastAsia"/>
          <w:b/>
          <w:color w:val="FF0000"/>
          <w:sz w:val="24"/>
          <w:szCs w:val="24"/>
        </w:rPr>
        <w:t>第一个品种输入完后并不能立即看到产品批号及效期，需要选定下一行后才会出现上一行的批号及效期，如下图所示</w:t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6120130" cy="3744407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6120130" cy="3744407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744407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6120130" cy="374440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374440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15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20130" cy="374440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p w:rsidR="001E7653" w:rsidRDefault="001E7653" w:rsidP="00C2011B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1E7653" w:rsidSect="002F1A9B">
      <w:pgSz w:w="11906" w:h="16838"/>
      <w:pgMar w:top="1361" w:right="1077" w:bottom="1361" w:left="119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7B75" w:rsidRDefault="00047B75" w:rsidP="002F1A9B">
      <w:r>
        <w:separator/>
      </w:r>
    </w:p>
  </w:endnote>
  <w:endnote w:type="continuationSeparator" w:id="1">
    <w:p w:rsidR="00047B75" w:rsidRDefault="00047B75" w:rsidP="002F1A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4CB1" w:rsidRDefault="00B55FA2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33" type="#_x0000_t136" style="position:absolute;margin-left:87.35pt;margin-top:688.4pt;width:506.25pt;height:62.7pt;rotation:315;z-index:-251649024;mso-position-horizontal-relative:margin;mso-position-vertical-relative:margin" o:allowincell="f" fillcolor="silver" stroked="f">
          <v:fill opacity=".5"/>
          <v:textpath style="font-family:&quot;宋体&quot;;font-size:1pt" string="江西信德医药有限公司"/>
          <w10:wrap anchorx="margin" anchory="margin"/>
        </v:shape>
      </w:pict>
    </w:r>
    <w:r>
      <w:rPr>
        <w:noProof/>
      </w:rPr>
      <w:pict>
        <v:shape id="_x0000_s1032" type="#_x0000_t136" style="position:absolute;margin-left:-105.4pt;margin-top:539.95pt;width:506.25pt;height:62.7pt;rotation:315;z-index:-251650048;mso-position-horizontal-relative:margin;mso-position-vertical-relative:margin" o:allowincell="f" fillcolor="silver" stroked="f">
          <v:fill opacity=".5"/>
          <v:textpath style="font-family:&quot;宋体&quot;;font-size:1pt" string="江西信德医药有限公司"/>
          <w10:wrap anchorx="margin" anchory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7B75" w:rsidRDefault="00047B75" w:rsidP="002F1A9B">
      <w:r>
        <w:separator/>
      </w:r>
    </w:p>
  </w:footnote>
  <w:footnote w:type="continuationSeparator" w:id="1">
    <w:p w:rsidR="00047B75" w:rsidRDefault="00047B75" w:rsidP="002F1A9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4CB1" w:rsidRDefault="00B55FA2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03098" o:spid="_x0000_s1029" type="#_x0000_t136" style="position:absolute;left:0;text-align:left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江西信德医药有限公司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4CB1" w:rsidRPr="00B14CB1" w:rsidRDefault="00B55FA2" w:rsidP="00B14CB1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31" type="#_x0000_t136" style="position:absolute;left:0;text-align:left;margin-left:83.6pt;margin-top:95.35pt;width:506.25pt;height:62.7pt;rotation:315;z-index:-251651072;mso-position-horizontal-relative:margin;mso-position-vertical-relative:margin" o:allowincell="f" fillcolor="silver" stroked="f">
          <v:fill opacity=".5"/>
          <v:textpath style="font-family:&quot;宋体&quot;;font-size:1pt" string="江西信德医药有限公司"/>
          <w10:wrap anchorx="margin" anchory="margin"/>
        </v:shape>
      </w:pict>
    </w:r>
    <w:r>
      <w:rPr>
        <w:noProof/>
      </w:rPr>
      <w:pict>
        <v:shape id="PowerPlusWaterMarkObject8103099" o:spid="_x0000_s1030" type="#_x0000_t136" style="position:absolute;left:0;text-align:left;margin-left:-109.9pt;margin-top:-45.55pt;width:506.25pt;height:62.7pt;rotation:315;z-index:-251652096;mso-position-horizontal-relative:margin;mso-position-vertical-relative:margin" o:allowincell="f" fillcolor="silver" stroked="f">
          <v:fill opacity=".5"/>
          <v:textpath style="font-family:&quot;宋体&quot;;font-size:1pt" string="江西信德医药有限公司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4CB1" w:rsidRDefault="00B55FA2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03097" o:spid="_x0000_s1028" type="#_x0000_t136" style="position:absolute;left:0;text-align:left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江西信德医药有限公司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3E99"/>
    <w:multiLevelType w:val="hybridMultilevel"/>
    <w:tmpl w:val="86B2C7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1A9B"/>
    <w:rsid w:val="0004112F"/>
    <w:rsid w:val="00047B75"/>
    <w:rsid w:val="00087F19"/>
    <w:rsid w:val="001E7653"/>
    <w:rsid w:val="002035B3"/>
    <w:rsid w:val="00256959"/>
    <w:rsid w:val="00297849"/>
    <w:rsid w:val="002D05EF"/>
    <w:rsid w:val="002F1A9B"/>
    <w:rsid w:val="00371243"/>
    <w:rsid w:val="00424D65"/>
    <w:rsid w:val="00636ADE"/>
    <w:rsid w:val="00771D15"/>
    <w:rsid w:val="0081532A"/>
    <w:rsid w:val="00951A37"/>
    <w:rsid w:val="0099667E"/>
    <w:rsid w:val="009B48C8"/>
    <w:rsid w:val="009C609D"/>
    <w:rsid w:val="00AE24CE"/>
    <w:rsid w:val="00B14CB1"/>
    <w:rsid w:val="00B55FA2"/>
    <w:rsid w:val="00B94893"/>
    <w:rsid w:val="00C2011B"/>
    <w:rsid w:val="00C272A6"/>
    <w:rsid w:val="00C735D9"/>
    <w:rsid w:val="00CB01CF"/>
    <w:rsid w:val="00CC6E0D"/>
    <w:rsid w:val="00DF1567"/>
    <w:rsid w:val="00DF3D0C"/>
    <w:rsid w:val="00E15E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1A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F1A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F1A9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F1A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F1A9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F1A9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F1A9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2011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2011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2011B"/>
    <w:rPr>
      <w:color w:val="800080" w:themeColor="followed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9B48C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9B48C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ftp://218.87.194.52/xdyckp.ex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tp://223.82.210.208/xdyckp.ex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75560-5A7B-40BA-B002-64C9910D1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176</Words>
  <Characters>1005</Characters>
  <Application>Microsoft Office Word</Application>
  <DocSecurity>0</DocSecurity>
  <Lines>8</Lines>
  <Paragraphs>2</Paragraphs>
  <ScaleCrop>false</ScaleCrop>
  <Company>Sky123.Org</Company>
  <LinksUpToDate>false</LinksUpToDate>
  <CharactersWithSpaces>1179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12</cp:revision>
  <dcterms:created xsi:type="dcterms:W3CDTF">2018-03-07T00:21:00Z</dcterms:created>
  <dcterms:modified xsi:type="dcterms:W3CDTF">2018-03-07T02:57:00Z</dcterms:modified>
</cp:coreProperties>
</file>