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569" w:rsidRPr="001F341A" w:rsidRDefault="00177ECF" w:rsidP="003B29D2">
      <w:pPr>
        <w:ind w:left="800" w:hanging="800"/>
        <w:jc w:val="center"/>
        <w:rPr>
          <w:b/>
          <w:sz w:val="40"/>
          <w:szCs w:val="40"/>
        </w:rPr>
      </w:pPr>
      <w:r w:rsidRPr="001F341A">
        <w:rPr>
          <w:rFonts w:hint="eastAsia"/>
          <w:b/>
          <w:sz w:val="40"/>
          <w:szCs w:val="40"/>
        </w:rPr>
        <w:t>AR6002 WLAN 모듈 구조 분석.</w:t>
      </w:r>
    </w:p>
    <w:p w:rsidR="00177ECF" w:rsidRDefault="00177ECF"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r>
        <w:rPr>
          <w:rFonts w:hint="eastAsia"/>
        </w:rPr>
        <w:t>작 성 자: 김정호</w:t>
      </w:r>
    </w:p>
    <w:p w:rsidR="00CA3FFC" w:rsidRDefault="00CA3FFC" w:rsidP="003B29D2">
      <w:pPr>
        <w:ind w:left="400" w:hanging="400"/>
      </w:pPr>
      <w:r>
        <w:rPr>
          <w:rFonts w:hint="eastAsia"/>
        </w:rPr>
        <w:t>작 성 일: 2012년 2월 16일</w:t>
      </w: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sdt>
      <w:sdtPr>
        <w:rPr>
          <w:rFonts w:asciiTheme="minorHAnsi" w:eastAsiaTheme="minorEastAsia" w:hAnsiTheme="minorHAnsi" w:cstheme="minorBidi"/>
          <w:b w:val="0"/>
          <w:bCs w:val="0"/>
          <w:color w:val="auto"/>
          <w:kern w:val="2"/>
          <w:sz w:val="20"/>
          <w:szCs w:val="22"/>
          <w:lang w:val="ko-KR"/>
        </w:rPr>
        <w:id w:val="7020092"/>
        <w:docPartObj>
          <w:docPartGallery w:val="Table of Contents"/>
          <w:docPartUnique/>
        </w:docPartObj>
      </w:sdtPr>
      <w:sdtEndPr>
        <w:rPr>
          <w:lang w:val="en-US"/>
        </w:rPr>
      </w:sdtEndPr>
      <w:sdtContent>
        <w:p w:rsidR="00971258" w:rsidRDefault="00971258" w:rsidP="003B29D2">
          <w:pPr>
            <w:pStyle w:val="TOC"/>
            <w:ind w:left="400" w:hanging="400"/>
          </w:pPr>
          <w:r>
            <w:rPr>
              <w:lang w:val="ko-KR"/>
            </w:rPr>
            <w:t>목차</w:t>
          </w:r>
        </w:p>
        <w:p w:rsidR="00864480" w:rsidRDefault="00B42690" w:rsidP="003B29D2">
          <w:pPr>
            <w:pStyle w:val="10"/>
            <w:tabs>
              <w:tab w:val="right" w:leader="dot" w:pos="9016"/>
            </w:tabs>
            <w:ind w:left="400" w:hanging="400"/>
            <w:rPr>
              <w:noProof/>
            </w:rPr>
          </w:pPr>
          <w:r>
            <w:fldChar w:fldCharType="begin"/>
          </w:r>
          <w:r w:rsidR="00971258">
            <w:instrText xml:space="preserve"> TOC \o "1-3" \h \z \u </w:instrText>
          </w:r>
          <w:r>
            <w:fldChar w:fldCharType="separate"/>
          </w:r>
          <w:hyperlink w:anchor="_Toc318278095" w:history="1">
            <w:r w:rsidR="00864480" w:rsidRPr="00E615BC">
              <w:rPr>
                <w:rStyle w:val="a7"/>
                <w:b/>
                <w:noProof/>
              </w:rPr>
              <w:t>1. AR6002 드라이버 Loading 과정.</w:t>
            </w:r>
            <w:r w:rsidR="00864480">
              <w:rPr>
                <w:noProof/>
                <w:webHidden/>
              </w:rPr>
              <w:tab/>
            </w:r>
            <w:r>
              <w:rPr>
                <w:noProof/>
                <w:webHidden/>
              </w:rPr>
              <w:fldChar w:fldCharType="begin"/>
            </w:r>
            <w:r w:rsidR="00864480">
              <w:rPr>
                <w:noProof/>
                <w:webHidden/>
              </w:rPr>
              <w:instrText xml:space="preserve"> PAGEREF _Toc318278095 \h </w:instrText>
            </w:r>
            <w:r>
              <w:rPr>
                <w:noProof/>
                <w:webHidden/>
              </w:rPr>
            </w:r>
            <w:r>
              <w:rPr>
                <w:noProof/>
                <w:webHidden/>
              </w:rPr>
              <w:fldChar w:fldCharType="separate"/>
            </w:r>
            <w:r w:rsidR="00864480">
              <w:rPr>
                <w:noProof/>
                <w:webHidden/>
              </w:rPr>
              <w:t>4</w:t>
            </w:r>
            <w:r>
              <w:rPr>
                <w:noProof/>
                <w:webHidden/>
              </w:rPr>
              <w:fldChar w:fldCharType="end"/>
            </w:r>
          </w:hyperlink>
        </w:p>
        <w:p w:rsidR="00864480" w:rsidRDefault="00B42690" w:rsidP="00864480">
          <w:pPr>
            <w:pStyle w:val="20"/>
            <w:tabs>
              <w:tab w:val="right" w:leader="dot" w:pos="9016"/>
            </w:tabs>
            <w:ind w:left="400"/>
            <w:rPr>
              <w:noProof/>
            </w:rPr>
          </w:pPr>
          <w:hyperlink w:anchor="_Toc318278096" w:history="1">
            <w:r w:rsidR="00864480" w:rsidRPr="00E615BC">
              <w:rPr>
                <w:rStyle w:val="a7"/>
                <w:b/>
                <w:noProof/>
              </w:rPr>
              <w:t>1.1 하드웨어 연결 구조.</w:t>
            </w:r>
            <w:r w:rsidR="00864480">
              <w:rPr>
                <w:noProof/>
                <w:webHidden/>
              </w:rPr>
              <w:tab/>
            </w:r>
            <w:r>
              <w:rPr>
                <w:noProof/>
                <w:webHidden/>
              </w:rPr>
              <w:fldChar w:fldCharType="begin"/>
            </w:r>
            <w:r w:rsidR="00864480">
              <w:rPr>
                <w:noProof/>
                <w:webHidden/>
              </w:rPr>
              <w:instrText xml:space="preserve"> PAGEREF _Toc318278096 \h </w:instrText>
            </w:r>
            <w:r>
              <w:rPr>
                <w:noProof/>
                <w:webHidden/>
              </w:rPr>
            </w:r>
            <w:r>
              <w:rPr>
                <w:noProof/>
                <w:webHidden/>
              </w:rPr>
              <w:fldChar w:fldCharType="separate"/>
            </w:r>
            <w:r w:rsidR="00864480">
              <w:rPr>
                <w:noProof/>
                <w:webHidden/>
              </w:rPr>
              <w:t>4</w:t>
            </w:r>
            <w:r>
              <w:rPr>
                <w:noProof/>
                <w:webHidden/>
              </w:rPr>
              <w:fldChar w:fldCharType="end"/>
            </w:r>
          </w:hyperlink>
        </w:p>
        <w:p w:rsidR="00864480" w:rsidRDefault="00B42690" w:rsidP="00864480">
          <w:pPr>
            <w:pStyle w:val="20"/>
            <w:tabs>
              <w:tab w:val="right" w:leader="dot" w:pos="9016"/>
            </w:tabs>
            <w:ind w:left="400"/>
            <w:rPr>
              <w:noProof/>
            </w:rPr>
          </w:pPr>
          <w:hyperlink w:anchor="_Toc318278097" w:history="1">
            <w:r w:rsidR="00864480" w:rsidRPr="00E615BC">
              <w:rPr>
                <w:rStyle w:val="a7"/>
                <w:b/>
                <w:noProof/>
              </w:rPr>
              <w:t>1.2 모듈 Loading 과정.</w:t>
            </w:r>
            <w:r w:rsidR="00864480">
              <w:rPr>
                <w:noProof/>
                <w:webHidden/>
              </w:rPr>
              <w:tab/>
            </w:r>
            <w:r>
              <w:rPr>
                <w:noProof/>
                <w:webHidden/>
              </w:rPr>
              <w:fldChar w:fldCharType="begin"/>
            </w:r>
            <w:r w:rsidR="00864480">
              <w:rPr>
                <w:noProof/>
                <w:webHidden/>
              </w:rPr>
              <w:instrText xml:space="preserve"> PAGEREF _Toc318278097 \h </w:instrText>
            </w:r>
            <w:r>
              <w:rPr>
                <w:noProof/>
                <w:webHidden/>
              </w:rPr>
            </w:r>
            <w:r>
              <w:rPr>
                <w:noProof/>
                <w:webHidden/>
              </w:rPr>
              <w:fldChar w:fldCharType="separate"/>
            </w:r>
            <w:r w:rsidR="00864480">
              <w:rPr>
                <w:noProof/>
                <w:webHidden/>
              </w:rPr>
              <w:t>4</w:t>
            </w:r>
            <w:r>
              <w:rPr>
                <w:noProof/>
                <w:webHidden/>
              </w:rPr>
              <w:fldChar w:fldCharType="end"/>
            </w:r>
          </w:hyperlink>
        </w:p>
        <w:p w:rsidR="00864480" w:rsidRDefault="00B42690" w:rsidP="003B29D2">
          <w:pPr>
            <w:pStyle w:val="10"/>
            <w:tabs>
              <w:tab w:val="right" w:leader="dot" w:pos="9016"/>
            </w:tabs>
            <w:ind w:left="400" w:hanging="400"/>
            <w:rPr>
              <w:noProof/>
            </w:rPr>
          </w:pPr>
          <w:hyperlink w:anchor="_Toc318278098" w:history="1">
            <w:r w:rsidR="00864480" w:rsidRPr="00E615BC">
              <w:rPr>
                <w:rStyle w:val="a7"/>
                <w:b/>
                <w:noProof/>
              </w:rPr>
              <w:t>2. 소프트웨어 Stack</w:t>
            </w:r>
            <w:r w:rsidR="00864480">
              <w:rPr>
                <w:noProof/>
                <w:webHidden/>
              </w:rPr>
              <w:tab/>
            </w:r>
            <w:r>
              <w:rPr>
                <w:noProof/>
                <w:webHidden/>
              </w:rPr>
              <w:fldChar w:fldCharType="begin"/>
            </w:r>
            <w:r w:rsidR="00864480">
              <w:rPr>
                <w:noProof/>
                <w:webHidden/>
              </w:rPr>
              <w:instrText xml:space="preserve"> PAGEREF _Toc318278098 \h </w:instrText>
            </w:r>
            <w:r>
              <w:rPr>
                <w:noProof/>
                <w:webHidden/>
              </w:rPr>
            </w:r>
            <w:r>
              <w:rPr>
                <w:noProof/>
                <w:webHidden/>
              </w:rPr>
              <w:fldChar w:fldCharType="separate"/>
            </w:r>
            <w:r w:rsidR="00864480">
              <w:rPr>
                <w:noProof/>
                <w:webHidden/>
              </w:rPr>
              <w:t>6</w:t>
            </w:r>
            <w:r>
              <w:rPr>
                <w:noProof/>
                <w:webHidden/>
              </w:rPr>
              <w:fldChar w:fldCharType="end"/>
            </w:r>
          </w:hyperlink>
        </w:p>
        <w:p w:rsidR="00864480" w:rsidRDefault="00B42690" w:rsidP="00864480">
          <w:pPr>
            <w:pStyle w:val="20"/>
            <w:tabs>
              <w:tab w:val="right" w:leader="dot" w:pos="9016"/>
            </w:tabs>
            <w:ind w:left="400"/>
            <w:rPr>
              <w:noProof/>
            </w:rPr>
          </w:pPr>
          <w:hyperlink w:anchor="_Toc318278099" w:history="1">
            <w:r w:rsidR="00864480" w:rsidRPr="00E615BC">
              <w:rPr>
                <w:rStyle w:val="a7"/>
                <w:b/>
                <w:noProof/>
              </w:rPr>
              <w:t>2.1 Host System과의 연동 구조.</w:t>
            </w:r>
            <w:r w:rsidR="00864480">
              <w:rPr>
                <w:noProof/>
                <w:webHidden/>
              </w:rPr>
              <w:tab/>
            </w:r>
            <w:r>
              <w:rPr>
                <w:noProof/>
                <w:webHidden/>
              </w:rPr>
              <w:fldChar w:fldCharType="begin"/>
            </w:r>
            <w:r w:rsidR="00864480">
              <w:rPr>
                <w:noProof/>
                <w:webHidden/>
              </w:rPr>
              <w:instrText xml:space="preserve"> PAGEREF _Toc318278099 \h </w:instrText>
            </w:r>
            <w:r>
              <w:rPr>
                <w:noProof/>
                <w:webHidden/>
              </w:rPr>
            </w:r>
            <w:r>
              <w:rPr>
                <w:noProof/>
                <w:webHidden/>
              </w:rPr>
              <w:fldChar w:fldCharType="separate"/>
            </w:r>
            <w:r w:rsidR="00864480">
              <w:rPr>
                <w:noProof/>
                <w:webHidden/>
              </w:rPr>
              <w:t>6</w:t>
            </w:r>
            <w:r>
              <w:rPr>
                <w:noProof/>
                <w:webHidden/>
              </w:rPr>
              <w:fldChar w:fldCharType="end"/>
            </w:r>
          </w:hyperlink>
        </w:p>
        <w:p w:rsidR="00864480" w:rsidRDefault="00B42690" w:rsidP="00864480">
          <w:pPr>
            <w:pStyle w:val="20"/>
            <w:tabs>
              <w:tab w:val="right" w:leader="dot" w:pos="9016"/>
            </w:tabs>
            <w:ind w:left="400"/>
            <w:rPr>
              <w:noProof/>
            </w:rPr>
          </w:pPr>
          <w:hyperlink w:anchor="_Toc318278100" w:history="1">
            <w:r w:rsidR="00864480" w:rsidRPr="00E615BC">
              <w:rPr>
                <w:rStyle w:val="a7"/>
                <w:b/>
                <w:noProof/>
              </w:rPr>
              <w:t>2.2 AR6002 디바이스 드라이버 S/W 구조.</w:t>
            </w:r>
            <w:r w:rsidR="00864480">
              <w:rPr>
                <w:noProof/>
                <w:webHidden/>
              </w:rPr>
              <w:tab/>
            </w:r>
            <w:r>
              <w:rPr>
                <w:noProof/>
                <w:webHidden/>
              </w:rPr>
              <w:fldChar w:fldCharType="begin"/>
            </w:r>
            <w:r w:rsidR="00864480">
              <w:rPr>
                <w:noProof/>
                <w:webHidden/>
              </w:rPr>
              <w:instrText xml:space="preserve"> PAGEREF _Toc318278100 \h </w:instrText>
            </w:r>
            <w:r>
              <w:rPr>
                <w:noProof/>
                <w:webHidden/>
              </w:rPr>
            </w:r>
            <w:r>
              <w:rPr>
                <w:noProof/>
                <w:webHidden/>
              </w:rPr>
              <w:fldChar w:fldCharType="separate"/>
            </w:r>
            <w:r w:rsidR="00864480">
              <w:rPr>
                <w:noProof/>
                <w:webHidden/>
              </w:rPr>
              <w:t>7</w:t>
            </w:r>
            <w:r>
              <w:rPr>
                <w:noProof/>
                <w:webHidden/>
              </w:rPr>
              <w:fldChar w:fldCharType="end"/>
            </w:r>
          </w:hyperlink>
        </w:p>
        <w:p w:rsidR="00864480" w:rsidRDefault="00B42690" w:rsidP="003B29D2">
          <w:pPr>
            <w:pStyle w:val="10"/>
            <w:tabs>
              <w:tab w:val="right" w:leader="dot" w:pos="9016"/>
            </w:tabs>
            <w:ind w:left="400" w:hanging="400"/>
            <w:rPr>
              <w:noProof/>
            </w:rPr>
          </w:pPr>
          <w:hyperlink w:anchor="_Toc318278101" w:history="1">
            <w:r w:rsidR="00864480" w:rsidRPr="00E615BC">
              <w:rPr>
                <w:rStyle w:val="a7"/>
                <w:b/>
                <w:noProof/>
              </w:rPr>
              <w:t>3. AR6002 Chipset</w:t>
            </w:r>
            <w:r w:rsidR="00864480">
              <w:rPr>
                <w:noProof/>
                <w:webHidden/>
              </w:rPr>
              <w:tab/>
            </w:r>
            <w:r>
              <w:rPr>
                <w:noProof/>
                <w:webHidden/>
              </w:rPr>
              <w:fldChar w:fldCharType="begin"/>
            </w:r>
            <w:r w:rsidR="00864480">
              <w:rPr>
                <w:noProof/>
                <w:webHidden/>
              </w:rPr>
              <w:instrText xml:space="preserve"> PAGEREF _Toc318278101 \h </w:instrText>
            </w:r>
            <w:r>
              <w:rPr>
                <w:noProof/>
                <w:webHidden/>
              </w:rPr>
            </w:r>
            <w:r>
              <w:rPr>
                <w:noProof/>
                <w:webHidden/>
              </w:rPr>
              <w:fldChar w:fldCharType="separate"/>
            </w:r>
            <w:r w:rsidR="00864480">
              <w:rPr>
                <w:noProof/>
                <w:webHidden/>
              </w:rPr>
              <w:t>9</w:t>
            </w:r>
            <w:r>
              <w:rPr>
                <w:noProof/>
                <w:webHidden/>
              </w:rPr>
              <w:fldChar w:fldCharType="end"/>
            </w:r>
          </w:hyperlink>
        </w:p>
        <w:p w:rsidR="00864480" w:rsidRDefault="00B42690" w:rsidP="00864480">
          <w:pPr>
            <w:pStyle w:val="20"/>
            <w:tabs>
              <w:tab w:val="right" w:leader="dot" w:pos="9016"/>
            </w:tabs>
            <w:ind w:left="400"/>
            <w:rPr>
              <w:noProof/>
            </w:rPr>
          </w:pPr>
          <w:hyperlink w:anchor="_Toc318278102" w:history="1">
            <w:r w:rsidR="00864480" w:rsidRPr="00E615BC">
              <w:rPr>
                <w:rStyle w:val="a7"/>
                <w:b/>
                <w:noProof/>
              </w:rPr>
              <w:t>3.1 Block Diagram</w:t>
            </w:r>
            <w:r w:rsidR="00864480">
              <w:rPr>
                <w:noProof/>
                <w:webHidden/>
              </w:rPr>
              <w:tab/>
            </w:r>
            <w:r>
              <w:rPr>
                <w:noProof/>
                <w:webHidden/>
              </w:rPr>
              <w:fldChar w:fldCharType="begin"/>
            </w:r>
            <w:r w:rsidR="00864480">
              <w:rPr>
                <w:noProof/>
                <w:webHidden/>
              </w:rPr>
              <w:instrText xml:space="preserve"> PAGEREF _Toc318278102 \h </w:instrText>
            </w:r>
            <w:r>
              <w:rPr>
                <w:noProof/>
                <w:webHidden/>
              </w:rPr>
            </w:r>
            <w:r>
              <w:rPr>
                <w:noProof/>
                <w:webHidden/>
              </w:rPr>
              <w:fldChar w:fldCharType="separate"/>
            </w:r>
            <w:r w:rsidR="00864480">
              <w:rPr>
                <w:noProof/>
                <w:webHidden/>
              </w:rPr>
              <w:t>9</w:t>
            </w:r>
            <w:r>
              <w:rPr>
                <w:noProof/>
                <w:webHidden/>
              </w:rPr>
              <w:fldChar w:fldCharType="end"/>
            </w:r>
          </w:hyperlink>
        </w:p>
        <w:p w:rsidR="00864480" w:rsidRDefault="00B42690" w:rsidP="003B29D2">
          <w:pPr>
            <w:pStyle w:val="10"/>
            <w:tabs>
              <w:tab w:val="right" w:leader="dot" w:pos="9016"/>
            </w:tabs>
            <w:ind w:left="400" w:hanging="400"/>
            <w:rPr>
              <w:noProof/>
            </w:rPr>
          </w:pPr>
          <w:hyperlink w:anchor="_Toc318278103" w:history="1">
            <w:r w:rsidR="00864480" w:rsidRPr="00E615BC">
              <w:rPr>
                <w:rStyle w:val="a7"/>
                <w:b/>
                <w:noProof/>
              </w:rPr>
              <w:t>4. AR6000 모듈과의 데이터 송신 및 수신.</w:t>
            </w:r>
            <w:r w:rsidR="00864480">
              <w:rPr>
                <w:noProof/>
                <w:webHidden/>
              </w:rPr>
              <w:tab/>
            </w:r>
            <w:r>
              <w:rPr>
                <w:noProof/>
                <w:webHidden/>
              </w:rPr>
              <w:fldChar w:fldCharType="begin"/>
            </w:r>
            <w:r w:rsidR="00864480">
              <w:rPr>
                <w:noProof/>
                <w:webHidden/>
              </w:rPr>
              <w:instrText xml:space="preserve"> PAGEREF _Toc318278103 \h </w:instrText>
            </w:r>
            <w:r>
              <w:rPr>
                <w:noProof/>
                <w:webHidden/>
              </w:rPr>
            </w:r>
            <w:r>
              <w:rPr>
                <w:noProof/>
                <w:webHidden/>
              </w:rPr>
              <w:fldChar w:fldCharType="separate"/>
            </w:r>
            <w:r w:rsidR="00864480">
              <w:rPr>
                <w:noProof/>
                <w:webHidden/>
              </w:rPr>
              <w:t>11</w:t>
            </w:r>
            <w:r>
              <w:rPr>
                <w:noProof/>
                <w:webHidden/>
              </w:rPr>
              <w:fldChar w:fldCharType="end"/>
            </w:r>
          </w:hyperlink>
        </w:p>
        <w:p w:rsidR="00864480" w:rsidRDefault="00B42690" w:rsidP="003B29D2">
          <w:pPr>
            <w:pStyle w:val="10"/>
            <w:tabs>
              <w:tab w:val="right" w:leader="dot" w:pos="9016"/>
            </w:tabs>
            <w:ind w:left="400" w:hanging="400"/>
            <w:rPr>
              <w:noProof/>
            </w:rPr>
          </w:pPr>
          <w:hyperlink w:anchor="_Toc318278104" w:history="1">
            <w:r w:rsidR="00864480" w:rsidRPr="00E615BC">
              <w:rPr>
                <w:rStyle w:val="a7"/>
                <w:b/>
                <w:noProof/>
              </w:rPr>
              <w:t>5. AR6000 모듈 Initialize 과정.</w:t>
            </w:r>
            <w:r w:rsidR="00864480">
              <w:rPr>
                <w:noProof/>
                <w:webHidden/>
              </w:rPr>
              <w:tab/>
            </w:r>
            <w:r>
              <w:rPr>
                <w:noProof/>
                <w:webHidden/>
              </w:rPr>
              <w:fldChar w:fldCharType="begin"/>
            </w:r>
            <w:r w:rsidR="00864480">
              <w:rPr>
                <w:noProof/>
                <w:webHidden/>
              </w:rPr>
              <w:instrText xml:space="preserve"> PAGEREF _Toc318278104 \h </w:instrText>
            </w:r>
            <w:r>
              <w:rPr>
                <w:noProof/>
                <w:webHidden/>
              </w:rPr>
            </w:r>
            <w:r>
              <w:rPr>
                <w:noProof/>
                <w:webHidden/>
              </w:rPr>
              <w:fldChar w:fldCharType="separate"/>
            </w:r>
            <w:r w:rsidR="00864480">
              <w:rPr>
                <w:noProof/>
                <w:webHidden/>
              </w:rPr>
              <w:t>12</w:t>
            </w:r>
            <w:r>
              <w:rPr>
                <w:noProof/>
                <w:webHidden/>
              </w:rPr>
              <w:fldChar w:fldCharType="end"/>
            </w:r>
          </w:hyperlink>
        </w:p>
        <w:p w:rsidR="00864480" w:rsidRDefault="00B42690" w:rsidP="00864480">
          <w:pPr>
            <w:pStyle w:val="20"/>
            <w:tabs>
              <w:tab w:val="right" w:leader="dot" w:pos="9016"/>
            </w:tabs>
            <w:ind w:left="400"/>
            <w:rPr>
              <w:noProof/>
            </w:rPr>
          </w:pPr>
          <w:hyperlink w:anchor="_Toc318278105" w:history="1">
            <w:r w:rsidR="00864480" w:rsidRPr="00E615BC">
              <w:rPr>
                <w:rStyle w:val="a7"/>
                <w:b/>
                <w:noProof/>
              </w:rPr>
              <w:t>5.1 AR6000_init_module().</w:t>
            </w:r>
            <w:r w:rsidR="00864480">
              <w:rPr>
                <w:noProof/>
                <w:webHidden/>
              </w:rPr>
              <w:tab/>
            </w:r>
            <w:r>
              <w:rPr>
                <w:noProof/>
                <w:webHidden/>
              </w:rPr>
              <w:fldChar w:fldCharType="begin"/>
            </w:r>
            <w:r w:rsidR="00864480">
              <w:rPr>
                <w:noProof/>
                <w:webHidden/>
              </w:rPr>
              <w:instrText xml:space="preserve"> PAGEREF _Toc318278105 \h </w:instrText>
            </w:r>
            <w:r>
              <w:rPr>
                <w:noProof/>
                <w:webHidden/>
              </w:rPr>
            </w:r>
            <w:r>
              <w:rPr>
                <w:noProof/>
                <w:webHidden/>
              </w:rPr>
              <w:fldChar w:fldCharType="separate"/>
            </w:r>
            <w:r w:rsidR="00864480">
              <w:rPr>
                <w:noProof/>
                <w:webHidden/>
              </w:rPr>
              <w:t>13</w:t>
            </w:r>
            <w:r>
              <w:rPr>
                <w:noProof/>
                <w:webHidden/>
              </w:rPr>
              <w:fldChar w:fldCharType="end"/>
            </w:r>
          </w:hyperlink>
        </w:p>
        <w:p w:rsidR="00864480" w:rsidRDefault="00B42690" w:rsidP="00864480">
          <w:pPr>
            <w:pStyle w:val="20"/>
            <w:tabs>
              <w:tab w:val="right" w:leader="dot" w:pos="9016"/>
            </w:tabs>
            <w:ind w:left="400"/>
            <w:rPr>
              <w:noProof/>
            </w:rPr>
          </w:pPr>
          <w:hyperlink w:anchor="_Toc318278106" w:history="1">
            <w:r w:rsidR="00864480" w:rsidRPr="00E615BC">
              <w:rPr>
                <w:rStyle w:val="a7"/>
                <w:b/>
                <w:noProof/>
              </w:rPr>
              <w:t>5.2 HIFInit()</w:t>
            </w:r>
            <w:r w:rsidR="00864480">
              <w:rPr>
                <w:noProof/>
                <w:webHidden/>
              </w:rPr>
              <w:tab/>
            </w:r>
            <w:r>
              <w:rPr>
                <w:noProof/>
                <w:webHidden/>
              </w:rPr>
              <w:fldChar w:fldCharType="begin"/>
            </w:r>
            <w:r w:rsidR="00864480">
              <w:rPr>
                <w:noProof/>
                <w:webHidden/>
              </w:rPr>
              <w:instrText xml:space="preserve"> PAGEREF _Toc318278106 \h </w:instrText>
            </w:r>
            <w:r>
              <w:rPr>
                <w:noProof/>
                <w:webHidden/>
              </w:rPr>
            </w:r>
            <w:r>
              <w:rPr>
                <w:noProof/>
                <w:webHidden/>
              </w:rPr>
              <w:fldChar w:fldCharType="separate"/>
            </w:r>
            <w:r w:rsidR="00864480">
              <w:rPr>
                <w:noProof/>
                <w:webHidden/>
              </w:rPr>
              <w:t>13</w:t>
            </w:r>
            <w:r>
              <w:rPr>
                <w:noProof/>
                <w:webHidden/>
              </w:rPr>
              <w:fldChar w:fldCharType="end"/>
            </w:r>
          </w:hyperlink>
        </w:p>
        <w:p w:rsidR="00864480" w:rsidRDefault="00B42690" w:rsidP="00864480">
          <w:pPr>
            <w:pStyle w:val="20"/>
            <w:tabs>
              <w:tab w:val="right" w:leader="dot" w:pos="9016"/>
            </w:tabs>
            <w:ind w:left="400"/>
            <w:rPr>
              <w:noProof/>
            </w:rPr>
          </w:pPr>
          <w:hyperlink w:anchor="_Toc318278107" w:history="1">
            <w:r w:rsidR="00864480" w:rsidRPr="00E615BC">
              <w:rPr>
                <w:rStyle w:val="a7"/>
                <w:b/>
                <w:noProof/>
              </w:rPr>
              <w:t>5.3 hifDeviceInserted().</w:t>
            </w:r>
            <w:r w:rsidR="00864480">
              <w:rPr>
                <w:noProof/>
                <w:webHidden/>
              </w:rPr>
              <w:tab/>
            </w:r>
            <w:r>
              <w:rPr>
                <w:noProof/>
                <w:webHidden/>
              </w:rPr>
              <w:fldChar w:fldCharType="begin"/>
            </w:r>
            <w:r w:rsidR="00864480">
              <w:rPr>
                <w:noProof/>
                <w:webHidden/>
              </w:rPr>
              <w:instrText xml:space="preserve"> PAGEREF _Toc318278107 \h </w:instrText>
            </w:r>
            <w:r>
              <w:rPr>
                <w:noProof/>
                <w:webHidden/>
              </w:rPr>
            </w:r>
            <w:r>
              <w:rPr>
                <w:noProof/>
                <w:webHidden/>
              </w:rPr>
              <w:fldChar w:fldCharType="separate"/>
            </w:r>
            <w:r w:rsidR="00864480">
              <w:rPr>
                <w:noProof/>
                <w:webHidden/>
              </w:rPr>
              <w:t>13</w:t>
            </w:r>
            <w:r>
              <w:rPr>
                <w:noProof/>
                <w:webHidden/>
              </w:rPr>
              <w:fldChar w:fldCharType="end"/>
            </w:r>
          </w:hyperlink>
        </w:p>
        <w:p w:rsidR="00864480" w:rsidRDefault="00B42690" w:rsidP="00864480">
          <w:pPr>
            <w:pStyle w:val="20"/>
            <w:tabs>
              <w:tab w:val="right" w:leader="dot" w:pos="9016"/>
            </w:tabs>
            <w:ind w:left="400"/>
            <w:rPr>
              <w:noProof/>
            </w:rPr>
          </w:pPr>
          <w:hyperlink w:anchor="_Toc318278108" w:history="1">
            <w:r w:rsidR="00864480" w:rsidRPr="00E615BC">
              <w:rPr>
                <w:rStyle w:val="a7"/>
                <w:b/>
                <w:noProof/>
              </w:rPr>
              <w:t>5.4 startup_task</w:t>
            </w:r>
            <w:r w:rsidR="00864480">
              <w:rPr>
                <w:noProof/>
                <w:webHidden/>
              </w:rPr>
              <w:tab/>
            </w:r>
            <w:r>
              <w:rPr>
                <w:noProof/>
                <w:webHidden/>
              </w:rPr>
              <w:fldChar w:fldCharType="begin"/>
            </w:r>
            <w:r w:rsidR="00864480">
              <w:rPr>
                <w:noProof/>
                <w:webHidden/>
              </w:rPr>
              <w:instrText xml:space="preserve"> PAGEREF _Toc318278108 \h </w:instrText>
            </w:r>
            <w:r>
              <w:rPr>
                <w:noProof/>
                <w:webHidden/>
              </w:rPr>
            </w:r>
            <w:r>
              <w:rPr>
                <w:noProof/>
                <w:webHidden/>
              </w:rPr>
              <w:fldChar w:fldCharType="separate"/>
            </w:r>
            <w:r w:rsidR="00864480">
              <w:rPr>
                <w:noProof/>
                <w:webHidden/>
              </w:rPr>
              <w:t>13</w:t>
            </w:r>
            <w:r>
              <w:rPr>
                <w:noProof/>
                <w:webHidden/>
              </w:rPr>
              <w:fldChar w:fldCharType="end"/>
            </w:r>
          </w:hyperlink>
        </w:p>
        <w:p w:rsidR="00864480" w:rsidRDefault="00B42690" w:rsidP="00864480">
          <w:pPr>
            <w:pStyle w:val="20"/>
            <w:tabs>
              <w:tab w:val="right" w:leader="dot" w:pos="9016"/>
            </w:tabs>
            <w:ind w:left="400"/>
            <w:rPr>
              <w:noProof/>
            </w:rPr>
          </w:pPr>
          <w:hyperlink w:anchor="_Toc318278109" w:history="1">
            <w:r w:rsidR="00864480" w:rsidRPr="00E615BC">
              <w:rPr>
                <w:rStyle w:val="a7"/>
                <w:b/>
                <w:noProof/>
              </w:rPr>
              <w:t>5.5 ar6000_avail_ev()</w:t>
            </w:r>
            <w:r w:rsidR="00864480">
              <w:rPr>
                <w:noProof/>
                <w:webHidden/>
              </w:rPr>
              <w:tab/>
            </w:r>
            <w:r>
              <w:rPr>
                <w:noProof/>
                <w:webHidden/>
              </w:rPr>
              <w:fldChar w:fldCharType="begin"/>
            </w:r>
            <w:r w:rsidR="00864480">
              <w:rPr>
                <w:noProof/>
                <w:webHidden/>
              </w:rPr>
              <w:instrText xml:space="preserve"> PAGEREF _Toc318278109 \h </w:instrText>
            </w:r>
            <w:r>
              <w:rPr>
                <w:noProof/>
                <w:webHidden/>
              </w:rPr>
            </w:r>
            <w:r>
              <w:rPr>
                <w:noProof/>
                <w:webHidden/>
              </w:rPr>
              <w:fldChar w:fldCharType="separate"/>
            </w:r>
            <w:r w:rsidR="00864480">
              <w:rPr>
                <w:noProof/>
                <w:webHidden/>
              </w:rPr>
              <w:t>13</w:t>
            </w:r>
            <w:r>
              <w:rPr>
                <w:noProof/>
                <w:webHidden/>
              </w:rPr>
              <w:fldChar w:fldCharType="end"/>
            </w:r>
          </w:hyperlink>
        </w:p>
        <w:p w:rsidR="00864480" w:rsidRDefault="00B42690" w:rsidP="00864480">
          <w:pPr>
            <w:pStyle w:val="20"/>
            <w:tabs>
              <w:tab w:val="right" w:leader="dot" w:pos="9016"/>
            </w:tabs>
            <w:ind w:left="400"/>
            <w:rPr>
              <w:noProof/>
            </w:rPr>
          </w:pPr>
          <w:hyperlink w:anchor="_Toc318278110" w:history="1">
            <w:r w:rsidR="00864480" w:rsidRPr="00E615BC">
              <w:rPr>
                <w:rStyle w:val="a7"/>
                <w:b/>
                <w:noProof/>
              </w:rPr>
              <w:t>5.6 ar6000_init()</w:t>
            </w:r>
            <w:r w:rsidR="00864480">
              <w:rPr>
                <w:noProof/>
                <w:webHidden/>
              </w:rPr>
              <w:tab/>
            </w:r>
            <w:r>
              <w:rPr>
                <w:noProof/>
                <w:webHidden/>
              </w:rPr>
              <w:fldChar w:fldCharType="begin"/>
            </w:r>
            <w:r w:rsidR="00864480">
              <w:rPr>
                <w:noProof/>
                <w:webHidden/>
              </w:rPr>
              <w:instrText xml:space="preserve"> PAGEREF _Toc318278110 \h </w:instrText>
            </w:r>
            <w:r>
              <w:rPr>
                <w:noProof/>
                <w:webHidden/>
              </w:rPr>
            </w:r>
            <w:r>
              <w:rPr>
                <w:noProof/>
                <w:webHidden/>
              </w:rPr>
              <w:fldChar w:fldCharType="separate"/>
            </w:r>
            <w:r w:rsidR="00864480">
              <w:rPr>
                <w:noProof/>
                <w:webHidden/>
              </w:rPr>
              <w:t>13</w:t>
            </w:r>
            <w:r>
              <w:rPr>
                <w:noProof/>
                <w:webHidden/>
              </w:rPr>
              <w:fldChar w:fldCharType="end"/>
            </w:r>
          </w:hyperlink>
        </w:p>
        <w:p w:rsidR="00864480" w:rsidRDefault="00B42690" w:rsidP="003B29D2">
          <w:pPr>
            <w:pStyle w:val="10"/>
            <w:tabs>
              <w:tab w:val="right" w:leader="dot" w:pos="9016"/>
            </w:tabs>
            <w:ind w:left="400" w:hanging="400"/>
            <w:rPr>
              <w:noProof/>
            </w:rPr>
          </w:pPr>
          <w:hyperlink w:anchor="_Toc318278111" w:history="1">
            <w:r w:rsidR="00864480" w:rsidRPr="00E615BC">
              <w:rPr>
                <w:rStyle w:val="a7"/>
                <w:b/>
                <w:noProof/>
              </w:rPr>
              <w:t>6. Scan 과 Roaming</w:t>
            </w:r>
            <w:r w:rsidR="00864480">
              <w:rPr>
                <w:noProof/>
                <w:webHidden/>
              </w:rPr>
              <w:tab/>
            </w:r>
            <w:r>
              <w:rPr>
                <w:noProof/>
                <w:webHidden/>
              </w:rPr>
              <w:fldChar w:fldCharType="begin"/>
            </w:r>
            <w:r w:rsidR="00864480">
              <w:rPr>
                <w:noProof/>
                <w:webHidden/>
              </w:rPr>
              <w:instrText xml:space="preserve"> PAGEREF _Toc318278111 \h </w:instrText>
            </w:r>
            <w:r>
              <w:rPr>
                <w:noProof/>
                <w:webHidden/>
              </w:rPr>
            </w:r>
            <w:r>
              <w:rPr>
                <w:noProof/>
                <w:webHidden/>
              </w:rPr>
              <w:fldChar w:fldCharType="separate"/>
            </w:r>
            <w:r w:rsidR="00864480">
              <w:rPr>
                <w:noProof/>
                <w:webHidden/>
              </w:rPr>
              <w:t>14</w:t>
            </w:r>
            <w:r>
              <w:rPr>
                <w:noProof/>
                <w:webHidden/>
              </w:rPr>
              <w:fldChar w:fldCharType="end"/>
            </w:r>
          </w:hyperlink>
        </w:p>
        <w:p w:rsidR="00864480" w:rsidRDefault="00B42690" w:rsidP="00864480">
          <w:pPr>
            <w:pStyle w:val="20"/>
            <w:tabs>
              <w:tab w:val="right" w:leader="dot" w:pos="9016"/>
            </w:tabs>
            <w:ind w:left="400"/>
            <w:rPr>
              <w:noProof/>
            </w:rPr>
          </w:pPr>
          <w:hyperlink w:anchor="_Toc318278112" w:history="1">
            <w:r w:rsidR="00864480" w:rsidRPr="00E615BC">
              <w:rPr>
                <w:rStyle w:val="a7"/>
                <w:b/>
                <w:noProof/>
              </w:rPr>
              <w:t>6.1 Scan 모드.</w:t>
            </w:r>
            <w:r w:rsidR="00864480">
              <w:rPr>
                <w:noProof/>
                <w:webHidden/>
              </w:rPr>
              <w:tab/>
            </w:r>
            <w:r>
              <w:rPr>
                <w:noProof/>
                <w:webHidden/>
              </w:rPr>
              <w:fldChar w:fldCharType="begin"/>
            </w:r>
            <w:r w:rsidR="00864480">
              <w:rPr>
                <w:noProof/>
                <w:webHidden/>
              </w:rPr>
              <w:instrText xml:space="preserve"> PAGEREF _Toc318278112 \h </w:instrText>
            </w:r>
            <w:r>
              <w:rPr>
                <w:noProof/>
                <w:webHidden/>
              </w:rPr>
            </w:r>
            <w:r>
              <w:rPr>
                <w:noProof/>
                <w:webHidden/>
              </w:rPr>
              <w:fldChar w:fldCharType="separate"/>
            </w:r>
            <w:r w:rsidR="00864480">
              <w:rPr>
                <w:noProof/>
                <w:webHidden/>
              </w:rPr>
              <w:t>14</w:t>
            </w:r>
            <w:r>
              <w:rPr>
                <w:noProof/>
                <w:webHidden/>
              </w:rPr>
              <w:fldChar w:fldCharType="end"/>
            </w:r>
          </w:hyperlink>
        </w:p>
        <w:p w:rsidR="00864480" w:rsidRDefault="00B42690" w:rsidP="00864480">
          <w:pPr>
            <w:pStyle w:val="20"/>
            <w:tabs>
              <w:tab w:val="right" w:leader="dot" w:pos="9016"/>
            </w:tabs>
            <w:ind w:left="400"/>
            <w:rPr>
              <w:noProof/>
            </w:rPr>
          </w:pPr>
          <w:hyperlink w:anchor="_Toc318278113" w:history="1">
            <w:r w:rsidR="00864480" w:rsidRPr="00E615BC">
              <w:rPr>
                <w:rStyle w:val="a7"/>
                <w:b/>
                <w:noProof/>
              </w:rPr>
              <w:t>6.2 Scan 방법.</w:t>
            </w:r>
            <w:r w:rsidR="00864480">
              <w:rPr>
                <w:noProof/>
                <w:webHidden/>
              </w:rPr>
              <w:tab/>
            </w:r>
            <w:r>
              <w:rPr>
                <w:noProof/>
                <w:webHidden/>
              </w:rPr>
              <w:fldChar w:fldCharType="begin"/>
            </w:r>
            <w:r w:rsidR="00864480">
              <w:rPr>
                <w:noProof/>
                <w:webHidden/>
              </w:rPr>
              <w:instrText xml:space="preserve"> PAGEREF _Toc318278113 \h </w:instrText>
            </w:r>
            <w:r>
              <w:rPr>
                <w:noProof/>
                <w:webHidden/>
              </w:rPr>
            </w:r>
            <w:r>
              <w:rPr>
                <w:noProof/>
                <w:webHidden/>
              </w:rPr>
              <w:fldChar w:fldCharType="separate"/>
            </w:r>
            <w:r w:rsidR="00864480">
              <w:rPr>
                <w:noProof/>
                <w:webHidden/>
              </w:rPr>
              <w:t>14</w:t>
            </w:r>
            <w:r>
              <w:rPr>
                <w:noProof/>
                <w:webHidden/>
              </w:rPr>
              <w:fldChar w:fldCharType="end"/>
            </w:r>
          </w:hyperlink>
        </w:p>
        <w:p w:rsidR="00864480" w:rsidRDefault="00B42690" w:rsidP="00864480">
          <w:pPr>
            <w:pStyle w:val="20"/>
            <w:tabs>
              <w:tab w:val="right" w:leader="dot" w:pos="9016"/>
            </w:tabs>
            <w:ind w:left="400"/>
            <w:rPr>
              <w:noProof/>
            </w:rPr>
          </w:pPr>
          <w:hyperlink w:anchor="_Toc318278114" w:history="1">
            <w:r w:rsidR="00864480" w:rsidRPr="00E615BC">
              <w:rPr>
                <w:rStyle w:val="a7"/>
                <w:b/>
                <w:noProof/>
              </w:rPr>
              <w:t>6.3 Roaming.</w:t>
            </w:r>
            <w:r w:rsidR="00864480">
              <w:rPr>
                <w:noProof/>
                <w:webHidden/>
              </w:rPr>
              <w:tab/>
            </w:r>
            <w:r>
              <w:rPr>
                <w:noProof/>
                <w:webHidden/>
              </w:rPr>
              <w:fldChar w:fldCharType="begin"/>
            </w:r>
            <w:r w:rsidR="00864480">
              <w:rPr>
                <w:noProof/>
                <w:webHidden/>
              </w:rPr>
              <w:instrText xml:space="preserve"> PAGEREF _Toc318278114 \h </w:instrText>
            </w:r>
            <w:r>
              <w:rPr>
                <w:noProof/>
                <w:webHidden/>
              </w:rPr>
            </w:r>
            <w:r>
              <w:rPr>
                <w:noProof/>
                <w:webHidden/>
              </w:rPr>
              <w:fldChar w:fldCharType="separate"/>
            </w:r>
            <w:r w:rsidR="00864480">
              <w:rPr>
                <w:noProof/>
                <w:webHidden/>
              </w:rPr>
              <w:t>16</w:t>
            </w:r>
            <w:r>
              <w:rPr>
                <w:noProof/>
                <w:webHidden/>
              </w:rPr>
              <w:fldChar w:fldCharType="end"/>
            </w:r>
          </w:hyperlink>
        </w:p>
        <w:p w:rsidR="00864480" w:rsidRDefault="00B42690" w:rsidP="003B29D2">
          <w:pPr>
            <w:pStyle w:val="10"/>
            <w:tabs>
              <w:tab w:val="right" w:leader="dot" w:pos="9016"/>
            </w:tabs>
            <w:ind w:left="400" w:hanging="400"/>
            <w:rPr>
              <w:noProof/>
            </w:rPr>
          </w:pPr>
          <w:hyperlink w:anchor="_Toc318278115" w:history="1">
            <w:r w:rsidR="00864480" w:rsidRPr="00E615BC">
              <w:rPr>
                <w:rStyle w:val="a7"/>
                <w:b/>
                <w:noProof/>
              </w:rPr>
              <w:t>7. AR6002 리눅스에서 Windows CE로 포팅.</w:t>
            </w:r>
            <w:r w:rsidR="00864480">
              <w:rPr>
                <w:noProof/>
                <w:webHidden/>
              </w:rPr>
              <w:tab/>
            </w:r>
            <w:r>
              <w:rPr>
                <w:noProof/>
                <w:webHidden/>
              </w:rPr>
              <w:fldChar w:fldCharType="begin"/>
            </w:r>
            <w:r w:rsidR="00864480">
              <w:rPr>
                <w:noProof/>
                <w:webHidden/>
              </w:rPr>
              <w:instrText xml:space="preserve"> PAGEREF _Toc318278115 \h </w:instrText>
            </w:r>
            <w:r>
              <w:rPr>
                <w:noProof/>
                <w:webHidden/>
              </w:rPr>
            </w:r>
            <w:r>
              <w:rPr>
                <w:noProof/>
                <w:webHidden/>
              </w:rPr>
              <w:fldChar w:fldCharType="separate"/>
            </w:r>
            <w:r w:rsidR="00864480">
              <w:rPr>
                <w:noProof/>
                <w:webHidden/>
              </w:rPr>
              <w:t>17</w:t>
            </w:r>
            <w:r>
              <w:rPr>
                <w:noProof/>
                <w:webHidden/>
              </w:rPr>
              <w:fldChar w:fldCharType="end"/>
            </w:r>
          </w:hyperlink>
        </w:p>
        <w:p w:rsidR="00864480" w:rsidRDefault="00B42690" w:rsidP="00864480">
          <w:pPr>
            <w:pStyle w:val="20"/>
            <w:tabs>
              <w:tab w:val="right" w:leader="dot" w:pos="9016"/>
            </w:tabs>
            <w:ind w:left="400"/>
            <w:rPr>
              <w:noProof/>
            </w:rPr>
          </w:pPr>
          <w:hyperlink w:anchor="_Toc318278116" w:history="1">
            <w:r w:rsidR="00864480" w:rsidRPr="00E615BC">
              <w:rPr>
                <w:rStyle w:val="a7"/>
                <w:b/>
                <w:noProof/>
              </w:rPr>
              <w:t>7.1 리눅스 소스 폴트</w:t>
            </w:r>
            <w:r w:rsidR="00864480">
              <w:rPr>
                <w:noProof/>
                <w:webHidden/>
              </w:rPr>
              <w:tab/>
            </w:r>
            <w:r>
              <w:rPr>
                <w:noProof/>
                <w:webHidden/>
              </w:rPr>
              <w:fldChar w:fldCharType="begin"/>
            </w:r>
            <w:r w:rsidR="00864480">
              <w:rPr>
                <w:noProof/>
                <w:webHidden/>
              </w:rPr>
              <w:instrText xml:space="preserve"> PAGEREF _Toc318278116 \h </w:instrText>
            </w:r>
            <w:r>
              <w:rPr>
                <w:noProof/>
                <w:webHidden/>
              </w:rPr>
            </w:r>
            <w:r>
              <w:rPr>
                <w:noProof/>
                <w:webHidden/>
              </w:rPr>
              <w:fldChar w:fldCharType="separate"/>
            </w:r>
            <w:r w:rsidR="00864480">
              <w:rPr>
                <w:noProof/>
                <w:webHidden/>
              </w:rPr>
              <w:t>17</w:t>
            </w:r>
            <w:r>
              <w:rPr>
                <w:noProof/>
                <w:webHidden/>
              </w:rPr>
              <w:fldChar w:fldCharType="end"/>
            </w:r>
          </w:hyperlink>
        </w:p>
        <w:p w:rsidR="00864480" w:rsidRDefault="00B42690" w:rsidP="00864480">
          <w:pPr>
            <w:pStyle w:val="20"/>
            <w:tabs>
              <w:tab w:val="right" w:leader="dot" w:pos="9016"/>
            </w:tabs>
            <w:ind w:left="400"/>
            <w:rPr>
              <w:noProof/>
            </w:rPr>
          </w:pPr>
          <w:hyperlink w:anchor="_Toc318278117" w:history="1">
            <w:r w:rsidR="00864480" w:rsidRPr="00E615BC">
              <w:rPr>
                <w:rStyle w:val="a7"/>
                <w:b/>
                <w:noProof/>
              </w:rPr>
              <w:t>7.2 포팅 순서</w:t>
            </w:r>
            <w:r w:rsidR="00864480">
              <w:rPr>
                <w:noProof/>
                <w:webHidden/>
              </w:rPr>
              <w:tab/>
            </w:r>
            <w:r>
              <w:rPr>
                <w:noProof/>
                <w:webHidden/>
              </w:rPr>
              <w:fldChar w:fldCharType="begin"/>
            </w:r>
            <w:r w:rsidR="00864480">
              <w:rPr>
                <w:noProof/>
                <w:webHidden/>
              </w:rPr>
              <w:instrText xml:space="preserve"> PAGEREF _Toc318278117 \h </w:instrText>
            </w:r>
            <w:r>
              <w:rPr>
                <w:noProof/>
                <w:webHidden/>
              </w:rPr>
            </w:r>
            <w:r>
              <w:rPr>
                <w:noProof/>
                <w:webHidden/>
              </w:rPr>
              <w:fldChar w:fldCharType="separate"/>
            </w:r>
            <w:r w:rsidR="00864480">
              <w:rPr>
                <w:noProof/>
                <w:webHidden/>
              </w:rPr>
              <w:t>18</w:t>
            </w:r>
            <w:r>
              <w:rPr>
                <w:noProof/>
                <w:webHidden/>
              </w:rPr>
              <w:fldChar w:fldCharType="end"/>
            </w:r>
          </w:hyperlink>
        </w:p>
        <w:p w:rsidR="00971258" w:rsidRDefault="00B42690" w:rsidP="003B29D2">
          <w:pPr>
            <w:ind w:left="400" w:hanging="400"/>
          </w:pPr>
          <w:r>
            <w:fldChar w:fldCharType="end"/>
          </w:r>
        </w:p>
      </w:sdtContent>
    </w:sdt>
    <w:p w:rsidR="00D64BF7" w:rsidRPr="00971258"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D64BF7" w:rsidRDefault="00D64BF7" w:rsidP="003B29D2">
      <w:pPr>
        <w:ind w:left="400" w:hanging="400"/>
      </w:pPr>
    </w:p>
    <w:p w:rsidR="00CA3FFC" w:rsidRDefault="00CA3FFC" w:rsidP="003B29D2">
      <w:pPr>
        <w:ind w:left="400" w:hanging="400"/>
      </w:pPr>
    </w:p>
    <w:p w:rsidR="00CA3FFC" w:rsidRDefault="00CA3FFC" w:rsidP="003B29D2">
      <w:pPr>
        <w:ind w:left="400" w:hanging="400"/>
      </w:pPr>
    </w:p>
    <w:p w:rsidR="00CA3FFC" w:rsidRPr="00A869EC" w:rsidRDefault="00CA3FFC" w:rsidP="003B29D2">
      <w:pPr>
        <w:ind w:left="400" w:hanging="400"/>
        <w:rPr>
          <w:b/>
        </w:rPr>
      </w:pPr>
      <w:r w:rsidRPr="00A869EC">
        <w:rPr>
          <w:rFonts w:hint="eastAsia"/>
          <w:b/>
        </w:rPr>
        <w:lastRenderedPageBreak/>
        <w:t xml:space="preserve">서문 </w:t>
      </w:r>
    </w:p>
    <w:p w:rsidR="00CA3FFC" w:rsidRDefault="00CA3FFC" w:rsidP="003B29D2">
      <w:pPr>
        <w:ind w:left="400" w:hanging="400"/>
      </w:pPr>
    </w:p>
    <w:p w:rsidR="00CA3FFC" w:rsidRDefault="00CA3FFC" w:rsidP="003B29D2">
      <w:pPr>
        <w:ind w:left="400" w:hanging="400"/>
      </w:pPr>
      <w:r>
        <w:rPr>
          <w:rFonts w:hint="eastAsia"/>
        </w:rPr>
        <w:t xml:space="preserve"> WIFI 모듈 디바이스 드라이버 개발을 목표로 프로젝트를 시작 하면서 WLAN 모듈을 알아 보았는데 시중에 많이 나와 있는 제품은 크게 Marvell, Broadcom, Atheros 사의 제품 이었다. 이 세 회사의 제품</w:t>
      </w:r>
      <w:r w:rsidR="00CC1E28">
        <w:rPr>
          <w:rFonts w:hint="eastAsia"/>
        </w:rPr>
        <w:t xml:space="preserve"> </w:t>
      </w:r>
      <w:r>
        <w:rPr>
          <w:rFonts w:hint="eastAsia"/>
        </w:rPr>
        <w:t>중 가장 쉽게 접근할 수 있는 제품이 AR6002 칩 셋 이었다. 인터넷을 통해 리눅스 뿐 아니라 WindowsCE6.0 드라이버 소스도 구할 수 있었다. 그래서 드라이버 개발 모델을 AR6002로 정하고 개발을 조사를 시작 하였다. 우선 이 문서에서는 리눅스의 AR6002 WLAN 디바이스 드라이버의 구조를 분석한다. AR6002 칩 셋의 H/W 연동 방법과 네트워크 드라이버에 등록되는 과정</w:t>
      </w:r>
      <w:r w:rsidR="002F5022">
        <w:rPr>
          <w:rFonts w:hint="eastAsia"/>
        </w:rPr>
        <w:t>,</w:t>
      </w:r>
      <w:r>
        <w:rPr>
          <w:rFonts w:hint="eastAsia"/>
        </w:rPr>
        <w:t xml:space="preserve"> 그리고 supplicant를 통해 어떻게 제어 되는지를 조사 할 것이다. </w:t>
      </w:r>
      <w:r>
        <w:t>S</w:t>
      </w:r>
      <w:r>
        <w:rPr>
          <w:rFonts w:hint="eastAsia"/>
        </w:rPr>
        <w:t xml:space="preserve">upplicant는 WIFI가 장착된 단말기가 무선 AP에 접속할 수 있도록 도와주는 툴 이라고 보는 것이 맞을 것이다. 무선 네트워크 디바이스 드라이버가 하는 가장 중요한 일이 주변의 사용 가능한 AP를 찾고 </w:t>
      </w:r>
      <w:r w:rsidR="00574E25">
        <w:rPr>
          <w:rFonts w:hint="eastAsia"/>
        </w:rPr>
        <w:t>그 AP중 특정 AP를 선택하여 네트워크에 접속 가능하게 하는 것이다. 드라이버 대부분의 기능은 AP를 찾고 특정 AP와 연결하고 그리고 연결된 AP와의 상태를 주기적으로 확인 하는데 중점을 둔다. 따라서 이 문서도 그 부분에 중점을 둘 것이다.</w:t>
      </w: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114973" w:rsidRDefault="00114973"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Default="00574E25" w:rsidP="003B29D2">
      <w:pPr>
        <w:ind w:left="400" w:hanging="400"/>
      </w:pPr>
    </w:p>
    <w:p w:rsidR="00574E25" w:rsidRPr="00143CDD" w:rsidRDefault="00574E25" w:rsidP="003B29D2">
      <w:pPr>
        <w:pStyle w:val="1"/>
        <w:ind w:left="560" w:hanging="560"/>
        <w:rPr>
          <w:b/>
        </w:rPr>
      </w:pPr>
      <w:bookmarkStart w:id="0" w:name="_Toc318278095"/>
      <w:r w:rsidRPr="00143CDD">
        <w:rPr>
          <w:rFonts w:hint="eastAsia"/>
          <w:b/>
        </w:rPr>
        <w:lastRenderedPageBreak/>
        <w:t>1. AR6002 드라이버 Loading 과정.</w:t>
      </w:r>
      <w:bookmarkEnd w:id="0"/>
    </w:p>
    <w:p w:rsidR="00574E25" w:rsidRDefault="00574E25" w:rsidP="003B29D2">
      <w:pPr>
        <w:ind w:left="400" w:hanging="400"/>
      </w:pPr>
    </w:p>
    <w:p w:rsidR="00574E25" w:rsidRDefault="00031AF0" w:rsidP="003B29D2">
      <w:pPr>
        <w:pStyle w:val="2"/>
        <w:ind w:left="400" w:hanging="400"/>
        <w:rPr>
          <w:b/>
        </w:rPr>
      </w:pPr>
      <w:r>
        <w:rPr>
          <w:rFonts w:hint="eastAsia"/>
        </w:rPr>
        <w:t xml:space="preserve">  </w:t>
      </w:r>
      <w:bookmarkStart w:id="1" w:name="_Toc318278096"/>
      <w:r w:rsidR="00FD7B46" w:rsidRPr="00FD7B46">
        <w:rPr>
          <w:rFonts w:hint="eastAsia"/>
          <w:b/>
        </w:rPr>
        <w:t>1.1 하드웨어 연결 구조.</w:t>
      </w:r>
      <w:bookmarkEnd w:id="1"/>
    </w:p>
    <w:p w:rsidR="006760F8" w:rsidRDefault="006760F8" w:rsidP="003B29D2">
      <w:pPr>
        <w:ind w:left="400" w:hanging="400"/>
        <w:rPr>
          <w:b/>
        </w:rPr>
      </w:pPr>
    </w:p>
    <w:p w:rsidR="006760F8" w:rsidRPr="00FD7B46" w:rsidRDefault="006760F8" w:rsidP="003B29D2">
      <w:pPr>
        <w:ind w:left="400" w:hanging="400"/>
        <w:rPr>
          <w:b/>
        </w:rPr>
      </w:pPr>
    </w:p>
    <w:p w:rsidR="00CA3FFC" w:rsidRDefault="00CA3FFC" w:rsidP="003B29D2">
      <w:pPr>
        <w:ind w:left="400" w:hanging="400"/>
      </w:pPr>
    </w:p>
    <w:p w:rsidR="00CA3FFC" w:rsidRDefault="00B42690" w:rsidP="003B29D2">
      <w:pPr>
        <w:ind w:left="400" w:hanging="400"/>
      </w:pPr>
      <w:r>
        <w:rPr>
          <w:noProof/>
        </w:rPr>
        <w:pict>
          <v:group id="_x0000_s1154" style="position:absolute;left:0;text-align:left;margin-left:56.25pt;margin-top:3.1pt;width:291.75pt;height:126.05pt;z-index:251740672" coordorigin="2565,2801" coordsize="6930,3330">
            <v:shapetype id="_x0000_t202" coordsize="21600,21600" o:spt="202" path="m,l,21600r21600,l21600,xe">
              <v:stroke joinstyle="miter"/>
              <v:path gradientshapeok="t" o:connecttype="rect"/>
            </v:shapetype>
            <v:shape id="_x0000_s1124" type="#_x0000_t202" style="position:absolute;left:6095;top:4156;width:892;height:321;v-text-anchor:middle" o:regroupid="1" stroked="f">
              <v:textbox inset="0,0,0,0">
                <w:txbxContent>
                  <w:p w:rsidR="00D80F9C" w:rsidRPr="00031AF0" w:rsidRDefault="00D80F9C" w:rsidP="003B29D2">
                    <w:pPr>
                      <w:ind w:left="400" w:hanging="400"/>
                      <w:rPr>
                        <w:szCs w:val="20"/>
                      </w:rPr>
                    </w:pPr>
                    <w:r w:rsidRPr="00031AF0">
                      <w:rPr>
                        <w:rFonts w:hint="eastAsia"/>
                        <w:szCs w:val="20"/>
                      </w:rPr>
                      <w:t>Power</w:t>
                    </w:r>
                  </w:p>
                </w:txbxContent>
              </v:textbox>
            </v:shape>
            <v:shape id="_x0000_s1125" type="#_x0000_t202" style="position:absolute;left:6108;top:5160;width:892;height:320;v-text-anchor:middle" o:regroupid="1" stroked="f">
              <v:textbox inset="0,0,0,0">
                <w:txbxContent>
                  <w:p w:rsidR="00D80F9C" w:rsidRPr="00031AF0" w:rsidRDefault="00D80F9C" w:rsidP="003B29D2">
                    <w:pPr>
                      <w:ind w:left="400" w:hanging="400"/>
                      <w:rPr>
                        <w:szCs w:val="20"/>
                      </w:rPr>
                    </w:pPr>
                    <w:r w:rsidRPr="00031AF0">
                      <w:rPr>
                        <w:rFonts w:hint="eastAsia"/>
                        <w:szCs w:val="20"/>
                      </w:rPr>
                      <w:t>MMC</w:t>
                    </w:r>
                  </w:p>
                </w:txbxContent>
              </v:textbox>
            </v:shape>
            <v:shape id="_x0000_s1126" type="#_x0000_t202" style="position:absolute;left:6082;top:4824;width:892;height:321;v-text-anchor:middle" o:regroupid="1" stroked="f">
              <v:textbox inset="0,0,0,0">
                <w:txbxContent>
                  <w:p w:rsidR="00D80F9C" w:rsidRPr="00031AF0" w:rsidRDefault="00D80F9C" w:rsidP="003B29D2">
                    <w:pPr>
                      <w:ind w:left="400" w:hanging="400"/>
                      <w:rPr>
                        <w:szCs w:val="20"/>
                      </w:rPr>
                    </w:pPr>
                    <w:r w:rsidRPr="00031AF0">
                      <w:rPr>
                        <w:rFonts w:hint="eastAsia"/>
                        <w:szCs w:val="20"/>
                      </w:rPr>
                      <w:t>Detect</w:t>
                    </w:r>
                  </w:p>
                </w:txbxContent>
              </v:textbox>
            </v:shape>
            <v:shapetype id="_x0000_t32" coordsize="21600,21600" o:spt="32" o:oned="t" path="m,l21600,21600e" filled="f">
              <v:path arrowok="t" fillok="f" o:connecttype="none"/>
              <o:lock v:ext="edit" shapetype="t"/>
            </v:shapetype>
            <v:shape id="_x0000_s1127" type="#_x0000_t32" style="position:absolute;left:5412;top:4392;width:2167;height:0" o:connectortype="straight" o:regroupid="1"/>
            <v:roundrect id="_x0000_s1128" style="position:absolute;left:2565;top:2801;width:2834;height:3330;v-text-anchor:middle" arcsize="10923f" o:regroupid="1" fillcolor="#8db3e2 [1311]">
              <v:textbox style="mso-next-textbox:#_x0000_s1128">
                <w:txbxContent>
                  <w:p w:rsidR="00D80F9C" w:rsidRPr="00031AF0" w:rsidRDefault="00D80F9C" w:rsidP="003B29D2">
                    <w:pPr>
                      <w:ind w:left="480" w:hanging="480"/>
                      <w:jc w:val="center"/>
                      <w:rPr>
                        <w:b/>
                        <w:sz w:val="24"/>
                      </w:rPr>
                    </w:pPr>
                    <w:r w:rsidRPr="00031AF0">
                      <w:rPr>
                        <w:rFonts w:hint="eastAsia"/>
                        <w:b/>
                        <w:sz w:val="24"/>
                      </w:rPr>
                      <w:t>PXA320</w:t>
                    </w:r>
                  </w:p>
                </w:txbxContent>
              </v:textbox>
            </v:roundrect>
            <v:roundrect id="_x0000_s1129" style="position:absolute;left:7613;top:3984;width:1882;height:1821;v-text-anchor:middle" arcsize="10923f" o:regroupid="1" fillcolor="#d6e3bc [1302]">
              <v:textbox>
                <w:txbxContent>
                  <w:p w:rsidR="00D80F9C" w:rsidRPr="00031AF0" w:rsidRDefault="00D80F9C" w:rsidP="003B29D2">
                    <w:pPr>
                      <w:ind w:left="400" w:hanging="400"/>
                      <w:jc w:val="center"/>
                      <w:rPr>
                        <w:b/>
                      </w:rPr>
                    </w:pPr>
                    <w:r w:rsidRPr="00031AF0">
                      <w:rPr>
                        <w:rFonts w:hint="eastAsia"/>
                        <w:b/>
                      </w:rPr>
                      <w:t>AR6000</w:t>
                    </w:r>
                  </w:p>
                  <w:p w:rsidR="00D80F9C" w:rsidRPr="00031AF0" w:rsidRDefault="00D80F9C" w:rsidP="003B29D2">
                    <w:pPr>
                      <w:ind w:left="400" w:hanging="400"/>
                      <w:jc w:val="center"/>
                      <w:rPr>
                        <w:b/>
                      </w:rPr>
                    </w:pPr>
                    <w:r w:rsidRPr="00031AF0">
                      <w:rPr>
                        <w:rFonts w:hint="eastAsia"/>
                        <w:b/>
                      </w:rPr>
                      <w:t>WLAN 모듈</w:t>
                    </w:r>
                  </w:p>
                </w:txbxContent>
              </v:textbox>
            </v:roundrect>
            <v:shape id="_x0000_s1130" type="#_x0000_t32" style="position:absolute;left:5425;top:5090;width:2167;height:0" o:connectortype="straight" o:regroupid="1"/>
            <v:shape id="_x0000_s1131" type="#_x0000_t32" style="position:absolute;left:5425;top:5425;width:2167;height:0" o:connectortype="straight" o:regroupid="1" strokeweight="2pt"/>
            <v:shape id="_x0000_s1132" type="#_x0000_t202" style="position:absolute;left:6086;top:4508;width:892;height:321;v-text-anchor:middle" o:regroupid="1" stroked="f">
              <v:textbox inset="0,0,0,0">
                <w:txbxContent>
                  <w:p w:rsidR="00D80F9C" w:rsidRPr="00031AF0" w:rsidRDefault="00D80F9C" w:rsidP="003B29D2">
                    <w:pPr>
                      <w:ind w:left="400" w:hanging="400"/>
                      <w:rPr>
                        <w:szCs w:val="20"/>
                      </w:rPr>
                    </w:pPr>
                    <w:r w:rsidRPr="00031AF0">
                      <w:rPr>
                        <w:rFonts w:hint="eastAsia"/>
                        <w:szCs w:val="20"/>
                      </w:rPr>
                      <w:t>Reset</w:t>
                    </w:r>
                  </w:p>
                </w:txbxContent>
              </v:textbox>
            </v:shape>
            <v:shape id="_x0000_s1133" type="#_x0000_t32" style="position:absolute;left:5425;top:4756;width:2167;height:0" o:connectortype="straight" o:regroupid="1"/>
            <v:shape id="_x0000_s1134" type="#_x0000_t32" style="position:absolute;left:6576;top:5322;width:137;height:229;flip:x" o:connectortype="straight" o:regroupid="1" strokeweight="2pt"/>
          </v:group>
        </w:pict>
      </w: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B42690" w:rsidP="003B29D2">
      <w:pPr>
        <w:ind w:left="400" w:hanging="400"/>
      </w:pPr>
      <w:r>
        <w:rPr>
          <w:noProof/>
        </w:rPr>
        <w:pict>
          <v:shape id="_x0000_s1149" type="#_x0000_t202" style="position:absolute;left:0;text-align:left;margin-left:153pt;margin-top:10.1pt;width:135pt;height:20.25pt;z-index:251754496;v-text-anchor:middle" stroked="f">
            <v:fill opacity="0"/>
            <v:textbox inset="0,0,0,0">
              <w:txbxContent>
                <w:p w:rsidR="00D80F9C" w:rsidRDefault="00D80F9C" w:rsidP="003B29D2">
                  <w:pPr>
                    <w:ind w:left="400" w:hanging="400"/>
                    <w:jc w:val="center"/>
                  </w:pPr>
                  <w:r>
                    <w:rPr>
                      <w:rFonts w:hint="eastAsia"/>
                    </w:rPr>
                    <w:t>그림 1 H/W 연결 구조</w:t>
                  </w:r>
                </w:p>
              </w:txbxContent>
            </v:textbox>
          </v:shape>
        </w:pict>
      </w:r>
    </w:p>
    <w:p w:rsidR="00CA3FFC" w:rsidRDefault="00CA3FFC" w:rsidP="003B29D2">
      <w:pPr>
        <w:ind w:left="400" w:hanging="400"/>
      </w:pPr>
    </w:p>
    <w:p w:rsidR="00CA3FFC" w:rsidRDefault="00CA3FFC" w:rsidP="003B29D2">
      <w:pPr>
        <w:ind w:left="400" w:hanging="400"/>
      </w:pPr>
    </w:p>
    <w:p w:rsidR="0030336D" w:rsidRDefault="0030336D" w:rsidP="003B29D2">
      <w:pPr>
        <w:ind w:left="400" w:hanging="400"/>
      </w:pPr>
    </w:p>
    <w:p w:rsidR="0030336D" w:rsidRDefault="0030336D" w:rsidP="003B29D2">
      <w:pPr>
        <w:ind w:left="400" w:hanging="400"/>
      </w:pPr>
    </w:p>
    <w:p w:rsidR="0030336D" w:rsidRDefault="009932AB" w:rsidP="0001011F">
      <w:pPr>
        <w:ind w:hangingChars="100"/>
      </w:pPr>
      <w:r>
        <w:rPr>
          <w:rFonts w:hint="eastAsia"/>
        </w:rPr>
        <w:t xml:space="preserve">  </w:t>
      </w:r>
      <w:r w:rsidR="0001011F">
        <w:rPr>
          <w:rFonts w:hint="eastAsia"/>
        </w:rPr>
        <w:t xml:space="preserve"> </w:t>
      </w:r>
      <w:r>
        <w:rPr>
          <w:rFonts w:hint="eastAsia"/>
        </w:rPr>
        <w:t>AR6000 모듈은 Host 보드와 SDIO Interface(MMC 라인)로 연결이 되어 있다. 그리고 모듈의 전원 On/Off를 담당하는 Power와 Reset, detect핀이 제공된다. 소프트웨어 적으로는 Host가 사용하는 드라이버와 모듈을 구동하기 위한 Firmware가 제공이 되어</w:t>
      </w:r>
      <w:r w:rsidR="00015E00">
        <w:rPr>
          <w:rFonts w:hint="eastAsia"/>
        </w:rPr>
        <w:t xml:space="preserve"> </w:t>
      </w:r>
      <w:r>
        <w:rPr>
          <w:rFonts w:hint="eastAsia"/>
        </w:rPr>
        <w:t xml:space="preserve">진다. </w:t>
      </w:r>
    </w:p>
    <w:p w:rsidR="00FD7B46" w:rsidRDefault="00FD7B46" w:rsidP="0001011F">
      <w:pPr>
        <w:ind w:hangingChars="100"/>
      </w:pPr>
    </w:p>
    <w:p w:rsidR="006760F8" w:rsidRDefault="006760F8" w:rsidP="0001011F">
      <w:pPr>
        <w:ind w:hangingChars="100"/>
      </w:pPr>
    </w:p>
    <w:p w:rsidR="00FD7B46" w:rsidRPr="00FD7B46" w:rsidRDefault="00FD7B46" w:rsidP="003B29D2">
      <w:pPr>
        <w:pStyle w:val="2"/>
        <w:ind w:left="400" w:hanging="400"/>
        <w:rPr>
          <w:b/>
        </w:rPr>
      </w:pPr>
      <w:r>
        <w:rPr>
          <w:rFonts w:hint="eastAsia"/>
        </w:rPr>
        <w:t xml:space="preserve"> </w:t>
      </w:r>
      <w:bookmarkStart w:id="2" w:name="_Toc318278097"/>
      <w:r w:rsidRPr="00FD7B46">
        <w:rPr>
          <w:rFonts w:hint="eastAsia"/>
          <w:b/>
        </w:rPr>
        <w:t>1.2 모듈 Loading 과정.</w:t>
      </w:r>
      <w:bookmarkEnd w:id="2"/>
    </w:p>
    <w:p w:rsidR="00FD7B46" w:rsidRDefault="00FD7B46" w:rsidP="0001011F">
      <w:pPr>
        <w:ind w:hangingChars="100"/>
      </w:pPr>
    </w:p>
    <w:p w:rsidR="00CA3FFC" w:rsidRDefault="0001011F" w:rsidP="0001011F">
      <w:pPr>
        <w:ind w:leftChars="100" w:firstLineChars="55" w:firstLine="110"/>
      </w:pPr>
      <w:r>
        <w:rPr>
          <w:rFonts w:hint="eastAsia"/>
        </w:rPr>
        <w:t xml:space="preserve">여기서는 안드로이드 시스템이 올라가 있는 Host를 대상으로 드라이버 Loading 과정을 설명 한다. </w:t>
      </w:r>
    </w:p>
    <w:p w:rsidR="0001011F" w:rsidRDefault="0001011F" w:rsidP="003B29D2">
      <w:pPr>
        <w:ind w:left="400" w:hanging="400"/>
      </w:pPr>
    </w:p>
    <w:p w:rsidR="001D5215" w:rsidRPr="00015E00" w:rsidRDefault="00B42690" w:rsidP="003B29D2">
      <w:pPr>
        <w:ind w:left="400" w:hanging="400"/>
      </w:pPr>
      <w:r>
        <w:rPr>
          <w:noProof/>
        </w:rPr>
        <w:pict>
          <v:group id="_x0000_s1153" style="position:absolute;left:0;text-align:left;margin-left:70.5pt;margin-top:2.95pt;width:312.75pt;height:256.15pt;z-index:251771904" coordorigin="2850,9024" coordsize="6540,6120">
            <v:roundrect id="_x0000_s1135" style="position:absolute;left:2850;top:9024;width:6495;height:555;v-text-anchor:middle" arcsize="10923f" o:regroupid="2" fillcolor="#c6d9f1 [671]">
              <v:textbox inset="0,0,0,0">
                <w:txbxContent>
                  <w:p w:rsidR="00D80F9C" w:rsidRPr="001D5215" w:rsidRDefault="00D80F9C" w:rsidP="003B29D2">
                    <w:pPr>
                      <w:ind w:left="400" w:hanging="400"/>
                      <w:jc w:val="center"/>
                      <w:rPr>
                        <w:b/>
                      </w:rPr>
                    </w:pPr>
                    <w:r w:rsidRPr="001D5215">
                      <w:rPr>
                        <w:rFonts w:hint="eastAsia"/>
                        <w:b/>
                      </w:rPr>
                      <w:t>Insmod ar6000.ko</w:t>
                    </w:r>
                    <w:r>
                      <w:rPr>
                        <w:rFonts w:hint="eastAsia"/>
                        <w:b/>
                      </w:rPr>
                      <w:t xml:space="preserve"> 실행</w:t>
                    </w:r>
                  </w:p>
                </w:txbxContent>
              </v:textbox>
            </v:roundrect>
            <v:roundrect id="_x0000_s1136" style="position:absolute;left:2850;top:9819;width:6495;height:555;v-text-anchor:middle" arcsize="10923f" o:regroupid="2" fillcolor="#c6d9f1 [671]">
              <v:textbox inset="0,0,0,0">
                <w:txbxContent>
                  <w:p w:rsidR="00D80F9C" w:rsidRPr="001D5215" w:rsidRDefault="00D80F9C" w:rsidP="003B29D2">
                    <w:pPr>
                      <w:ind w:left="400" w:hanging="400"/>
                      <w:jc w:val="center"/>
                      <w:rPr>
                        <w:b/>
                      </w:rPr>
                    </w:pPr>
                    <w:r>
                      <w:rPr>
                        <w:b/>
                      </w:rPr>
                      <w:t>A</w:t>
                    </w:r>
                    <w:r>
                      <w:rPr>
                        <w:rFonts w:hint="eastAsia"/>
                        <w:b/>
                      </w:rPr>
                      <w:t>r6000_init_module()실행</w:t>
                    </w:r>
                  </w:p>
                </w:txbxContent>
              </v:textbox>
            </v:roundrect>
            <v:roundrect id="_x0000_s1137" style="position:absolute;left:2865;top:10614;width:6495;height:555;v-text-anchor:middle" arcsize="10923f" o:regroupid="2" fillcolor="#c6d9f1 [671]">
              <v:textbox inset="0,0,0,0">
                <w:txbxContent>
                  <w:p w:rsidR="00D80F9C" w:rsidRPr="001D5215" w:rsidRDefault="00D80F9C" w:rsidP="003B29D2">
                    <w:pPr>
                      <w:ind w:left="400" w:hanging="400"/>
                      <w:jc w:val="center"/>
                      <w:rPr>
                        <w:b/>
                      </w:rPr>
                    </w:pPr>
                    <w:r>
                      <w:rPr>
                        <w:rFonts w:hint="eastAsia"/>
                        <w:b/>
                      </w:rPr>
                      <w:t>HIF_init() 실행</w:t>
                    </w:r>
                  </w:p>
                </w:txbxContent>
              </v:textbox>
            </v:roundrect>
            <v:roundrect id="_x0000_s1138" style="position:absolute;left:2865;top:11394;width:6495;height:555;v-text-anchor:middle" arcsize="10923f" o:regroupid="2" fillcolor="#c6d9f1 [671]">
              <v:textbox inset="0,0,0,0">
                <w:txbxContent>
                  <w:p w:rsidR="00D80F9C" w:rsidRPr="001D5215" w:rsidRDefault="00D80F9C" w:rsidP="003B29D2">
                    <w:pPr>
                      <w:ind w:left="400" w:hanging="400"/>
                      <w:jc w:val="center"/>
                      <w:rPr>
                        <w:b/>
                      </w:rPr>
                    </w:pPr>
                    <w:r>
                      <w:rPr>
                        <w:rFonts w:hint="eastAsia"/>
                        <w:b/>
                      </w:rPr>
                      <w:t>SDIO 드라이버에 ar6000 모듈 디바이스 등록</w:t>
                    </w:r>
                  </w:p>
                </w:txbxContent>
              </v:textbox>
            </v:roundrect>
            <v:roundrect id="_x0000_s1139" style="position:absolute;left:2865;top:12159;width:6495;height:555;v-text-anchor:middle" arcsize="10923f" o:regroupid="2" fillcolor="#c6d9f1 [671]">
              <v:textbox inset="0,0,0,0">
                <w:txbxContent>
                  <w:p w:rsidR="00D80F9C" w:rsidRPr="001D5215" w:rsidRDefault="00D80F9C" w:rsidP="003B29D2">
                    <w:pPr>
                      <w:ind w:left="400" w:hanging="400"/>
                      <w:jc w:val="center"/>
                      <w:rPr>
                        <w:b/>
                      </w:rPr>
                    </w:pPr>
                    <w:r>
                      <w:rPr>
                        <w:b/>
                      </w:rPr>
                      <w:t>A</w:t>
                    </w:r>
                    <w:r>
                      <w:rPr>
                        <w:rFonts w:hint="eastAsia"/>
                        <w:b/>
                      </w:rPr>
                      <w:t>r6000 모듈 초기화 실행(async_task, start_task 실행)</w:t>
                    </w:r>
                  </w:p>
                </w:txbxContent>
              </v:textbox>
            </v:roundrect>
            <v:roundrect id="_x0000_s1140" style="position:absolute;left:2865;top:12954;width:6495;height:555;v-text-anchor:middle" arcsize="10923f" o:regroupid="2" fillcolor="#c6d9f1 [671]">
              <v:textbox inset="0,0,0,0">
                <w:txbxContent>
                  <w:p w:rsidR="00D80F9C" w:rsidRPr="001D5215" w:rsidRDefault="00D80F9C" w:rsidP="003B29D2">
                    <w:pPr>
                      <w:ind w:left="400" w:hanging="400"/>
                      <w:jc w:val="center"/>
                      <w:rPr>
                        <w:b/>
                      </w:rPr>
                    </w:pPr>
                    <w:r>
                      <w:rPr>
                        <w:rFonts w:hint="eastAsia"/>
                        <w:b/>
                      </w:rPr>
                      <w:t>네트워크 드라이버에 ar6000 모듈 디바이스 등록</w:t>
                    </w:r>
                  </w:p>
                </w:txbxContent>
              </v:textbox>
            </v:roundrect>
            <v:roundrect id="_x0000_s1141" style="position:absolute;left:2865;top:13779;width:6495;height:555;v-text-anchor:middle" arcsize="10923f" o:regroupid="2" fillcolor="#c6d9f1 [671]">
              <v:textbox inset="0,0,0,0">
                <w:txbxContent>
                  <w:p w:rsidR="00D80F9C" w:rsidRPr="001D5215" w:rsidRDefault="00D80F9C" w:rsidP="003B29D2">
                    <w:pPr>
                      <w:ind w:left="400" w:hanging="400"/>
                      <w:jc w:val="center"/>
                      <w:rPr>
                        <w:b/>
                      </w:rPr>
                    </w:pPr>
                    <w:r>
                      <w:rPr>
                        <w:rFonts w:hint="eastAsia"/>
                        <w:b/>
                      </w:rPr>
                      <w:t>모듈 Firmware 다운로드 실행.</w:t>
                    </w:r>
                  </w:p>
                </w:txbxContent>
              </v:textbox>
            </v:roundrect>
            <v:shape id="_x0000_s1142" type="#_x0000_t32" style="position:absolute;left:5970;top:9579;width:0;height:240" o:connectortype="straight" o:regroupid="2">
              <v:stroke endarrow="block"/>
            </v:shape>
            <v:shape id="_x0000_s1143" type="#_x0000_t32" style="position:absolute;left:5985;top:10374;width:0;height:240" o:connectortype="straight" o:regroupid="2">
              <v:stroke endarrow="block"/>
            </v:shape>
            <v:shape id="_x0000_s1144" type="#_x0000_t32" style="position:absolute;left:5970;top:11169;width:0;height:240" o:connectortype="straight" o:regroupid="2">
              <v:stroke endarrow="block"/>
            </v:shape>
            <v:shape id="_x0000_s1145" type="#_x0000_t32" style="position:absolute;left:5970;top:11949;width:0;height:240" o:connectortype="straight" o:regroupid="2">
              <v:stroke endarrow="block"/>
            </v:shape>
            <v:shape id="_x0000_s1146" type="#_x0000_t32" style="position:absolute;left:5985;top:12699;width:0;height:240" o:connectortype="straight" o:regroupid="2">
              <v:stroke endarrow="block"/>
            </v:shape>
            <v:shape id="_x0000_s1147" type="#_x0000_t32" style="position:absolute;left:6000;top:13509;width:0;height:240" o:connectortype="straight" o:regroupid="2">
              <v:stroke endarrow="block"/>
            </v:shape>
            <v:roundrect id="_x0000_s1151" style="position:absolute;left:2895;top:14589;width:6495;height:555;v-text-anchor:middle" arcsize="10923f" fillcolor="#c6d9f1 [671]">
              <v:textbox inset="0,0,0,0">
                <w:txbxContent>
                  <w:p w:rsidR="00D80F9C" w:rsidRPr="001D5215" w:rsidRDefault="00D80F9C" w:rsidP="003B29D2">
                    <w:pPr>
                      <w:ind w:left="400" w:hanging="400"/>
                      <w:jc w:val="center"/>
                      <w:rPr>
                        <w:b/>
                      </w:rPr>
                    </w:pPr>
                    <w:r>
                      <w:rPr>
                        <w:rFonts w:hint="eastAsia"/>
                        <w:b/>
                      </w:rPr>
                      <w:t>WMI_Init(), HTC_Start() 실행.</w:t>
                    </w:r>
                  </w:p>
                </w:txbxContent>
              </v:textbox>
            </v:roundrect>
            <v:shape id="_x0000_s1152" type="#_x0000_t32" style="position:absolute;left:5985;top:14364;width:0;height:240" o:connectortype="straight">
              <v:stroke endarrow="block"/>
            </v:shape>
          </v:group>
        </w:pict>
      </w: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CA3FFC" w:rsidP="003B29D2">
      <w:pPr>
        <w:ind w:left="400" w:hanging="400"/>
      </w:pPr>
    </w:p>
    <w:p w:rsidR="00CA3FFC" w:rsidRDefault="00B42690" w:rsidP="003B29D2">
      <w:pPr>
        <w:ind w:left="400" w:hanging="400"/>
      </w:pPr>
      <w:r>
        <w:rPr>
          <w:noProof/>
        </w:rPr>
        <w:pict>
          <v:shape id="_x0000_s1150" type="#_x0000_t202" style="position:absolute;left:0;text-align:left;margin-left:153.7pt;margin-top:8.4pt;width:137.3pt;height:20.25pt;z-index:251755520;v-text-anchor:middle" stroked="f">
            <v:fill opacity="0"/>
            <v:textbox inset="0,0,0,0">
              <w:txbxContent>
                <w:p w:rsidR="00D80F9C" w:rsidRDefault="00D80F9C" w:rsidP="003B29D2">
                  <w:pPr>
                    <w:ind w:left="400" w:hanging="400"/>
                    <w:jc w:val="center"/>
                  </w:pPr>
                  <w:r>
                    <w:rPr>
                      <w:rFonts w:hint="eastAsia"/>
                    </w:rPr>
                    <w:t>그림 2 모듈 Loading 과정</w:t>
                  </w:r>
                </w:p>
              </w:txbxContent>
            </v:textbox>
          </v:shape>
        </w:pict>
      </w:r>
      <w:r w:rsidR="0030336D">
        <w:rPr>
          <w:rFonts w:hint="eastAsia"/>
        </w:rPr>
        <w:t xml:space="preserve">   </w:t>
      </w:r>
    </w:p>
    <w:p w:rsidR="00114973" w:rsidRDefault="00207707" w:rsidP="00143CDD">
      <w:pPr>
        <w:ind w:hangingChars="100"/>
      </w:pPr>
      <w:r>
        <w:rPr>
          <w:rFonts w:hint="eastAsia"/>
        </w:rPr>
        <w:lastRenderedPageBreak/>
        <w:t xml:space="preserve">   </w:t>
      </w:r>
    </w:p>
    <w:p w:rsidR="00733402" w:rsidRDefault="00207707" w:rsidP="00114973">
      <w:pPr>
        <w:ind w:leftChars="100" w:firstLineChars="50" w:firstLine="100"/>
      </w:pPr>
      <w:r>
        <w:rPr>
          <w:rFonts w:hint="eastAsia"/>
        </w:rPr>
        <w:t xml:space="preserve">그림 2와 같이 안드로이드 시스템에서는 WLAN 모듈을 Loading 하기 위해 드라이버 파일을 insmod 명령을 통해 Loading을 한다. </w:t>
      </w:r>
      <w:r>
        <w:t>I</w:t>
      </w:r>
      <w:r>
        <w:rPr>
          <w:rFonts w:hint="eastAsia"/>
        </w:rPr>
        <w:t xml:space="preserve">nsmod 명령을 주면 시스템은 ar6000_init_module()을 부르게 되며 모듈 Loading이 시작 된다. </w:t>
      </w:r>
    </w:p>
    <w:p w:rsidR="00114973" w:rsidRDefault="00114973" w:rsidP="00114973">
      <w:pPr>
        <w:ind w:leftChars="100" w:firstLineChars="50" w:firstLine="100"/>
      </w:pPr>
    </w:p>
    <w:p w:rsidR="00E935F4" w:rsidRDefault="00207707" w:rsidP="00733402">
      <w:pPr>
        <w:ind w:leftChars="100" w:firstLineChars="50" w:firstLine="100"/>
      </w:pPr>
      <w:r>
        <w:rPr>
          <w:rFonts w:hint="eastAsia"/>
        </w:rPr>
        <w:t xml:space="preserve">AR6002 모듈이 SDIO interface로 연결이 되어 있으므로 먼저 SDIO 드라이버에 디바이스 등록을 하게 된다. 그런 다음 모듈의 H/W적인 초기화를 실행한 후 </w:t>
      </w:r>
      <w:r w:rsidR="00B2542B">
        <w:rPr>
          <w:rFonts w:hint="eastAsia"/>
        </w:rPr>
        <w:t>네트워크 드라이버에 다시 디바이스 등록을 하게 된다. 여기서 SDIO의 디바이스 등록과 네트워크 디바이스 등록은 구분 되어 져야 한다. SDIO 디바이스 등록은 Host와의 통신을 위한 H/W연결을 의미 하고 네트워크 디바이스 등록은 안드로이드의 네트워크 시스템과의 연동을</w:t>
      </w:r>
      <w:r w:rsidR="00CB41C6">
        <w:rPr>
          <w:rFonts w:hint="eastAsia"/>
        </w:rPr>
        <w:t xml:space="preserve"> 위해 네트워크 드라이버에 디바이스를 등록하는</w:t>
      </w:r>
      <w:r w:rsidR="00B2542B">
        <w:rPr>
          <w:rFonts w:hint="eastAsia"/>
        </w:rPr>
        <w:t xml:space="preserve"> 과정이다. WLAN도 네트워크 디바이스이므로 당연히 네트워크 드라이버에 등록이 되어져야 한다. 네트워크 디바이스 등록이 완료 되면 모듈을 구동시킬 Firmware를 SDIO를 통해 모듈에 전달 한다. 이 Firmware로 모듈이 구동되게 </w:t>
      </w:r>
      <w:r w:rsidR="00CB41C6">
        <w:rPr>
          <w:rFonts w:hint="eastAsia"/>
        </w:rPr>
        <w:t>되며 Host에서 전달되는 명령어를 모듈 내부에서 처리하게 된다.</w:t>
      </w:r>
      <w:r w:rsidR="00B2542B">
        <w:rPr>
          <w:rFonts w:hint="eastAsia"/>
        </w:rPr>
        <w:t xml:space="preserve"> Firmware 전달이 완료되면 WMI_Init()과 HTC_Start()</w:t>
      </w:r>
      <w:r w:rsidR="00B2542B">
        <w:t>를</w:t>
      </w:r>
      <w:r w:rsidR="00B2542B">
        <w:rPr>
          <w:rFonts w:hint="eastAsia"/>
        </w:rPr>
        <w:t xml:space="preserve"> 실행하게 된다. WMI는 시스템의 어플리케이션에서 모듈을 제어하기 위해 접근하는 계층으로 socket 통신의 ioctl로 제어가 된다. HTC는 WMI와 H/W를 연동시켜 주는 계층이다. </w:t>
      </w:r>
    </w:p>
    <w:p w:rsidR="00E935F4" w:rsidRPr="00B2542B" w:rsidRDefault="00E935F4" w:rsidP="003B29D2">
      <w:pPr>
        <w:ind w:left="400" w:hanging="400"/>
      </w:pPr>
    </w:p>
    <w:p w:rsidR="00E935F4" w:rsidRDefault="00340061" w:rsidP="00B62FE1">
      <w:pPr>
        <w:ind w:hangingChars="100"/>
      </w:pPr>
      <w:r>
        <w:rPr>
          <w:rFonts w:hint="eastAsia"/>
        </w:rPr>
        <w:t xml:space="preserve">   위의 그림 2에 나와 있는 Loading 과정은 안드로이드 시스템의 경우를 나타낸 것이며 Windows 환경에서는 조금 다를 것이다. 다만 전체적인 Loading 과정은 다르지 않을 것이다. 또한 WMI 및 HTC 는 동일한 것을 사용한다.</w:t>
      </w:r>
    </w:p>
    <w:p w:rsidR="00CA3FFC" w:rsidRDefault="00CA3FFC" w:rsidP="003B29D2">
      <w:pPr>
        <w:ind w:left="400" w:hanging="400"/>
      </w:pPr>
    </w:p>
    <w:p w:rsidR="00CA3FFC" w:rsidRDefault="00CA3FFC" w:rsidP="003B29D2">
      <w:pPr>
        <w:ind w:left="400" w:hanging="400"/>
      </w:pPr>
    </w:p>
    <w:p w:rsidR="00C011E1" w:rsidRDefault="00C011E1" w:rsidP="003B29D2">
      <w:pPr>
        <w:ind w:left="400" w:hanging="400"/>
      </w:pPr>
    </w:p>
    <w:p w:rsidR="00C011E1" w:rsidRDefault="00C011E1" w:rsidP="003B29D2">
      <w:pPr>
        <w:ind w:left="400" w:hanging="400"/>
      </w:pPr>
    </w:p>
    <w:p w:rsidR="00C011E1" w:rsidRDefault="00C011E1" w:rsidP="003B29D2">
      <w:pPr>
        <w:ind w:left="400" w:hanging="400"/>
      </w:pPr>
    </w:p>
    <w:p w:rsidR="00C011E1" w:rsidRDefault="00C011E1" w:rsidP="003B29D2">
      <w:pPr>
        <w:ind w:left="400" w:hanging="400"/>
      </w:pPr>
    </w:p>
    <w:p w:rsidR="00C011E1" w:rsidRDefault="00C011E1"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A33E4C" w:rsidRDefault="00A33E4C" w:rsidP="003B29D2">
      <w:pPr>
        <w:ind w:left="400" w:hanging="400"/>
      </w:pPr>
    </w:p>
    <w:p w:rsidR="00C011E1" w:rsidRDefault="00C011E1" w:rsidP="003B29D2">
      <w:pPr>
        <w:ind w:left="400" w:hanging="400"/>
      </w:pPr>
    </w:p>
    <w:p w:rsidR="00C011E1" w:rsidRDefault="00C011E1" w:rsidP="003B29D2">
      <w:pPr>
        <w:ind w:left="400" w:hanging="400"/>
      </w:pPr>
    </w:p>
    <w:p w:rsidR="00C011E1" w:rsidRDefault="00C011E1" w:rsidP="003B29D2">
      <w:pPr>
        <w:ind w:left="400" w:hanging="400"/>
      </w:pPr>
    </w:p>
    <w:p w:rsidR="001F341A" w:rsidRDefault="001F341A" w:rsidP="003B29D2">
      <w:pPr>
        <w:ind w:left="400" w:hanging="400"/>
      </w:pPr>
    </w:p>
    <w:p w:rsidR="00BD25B4" w:rsidRDefault="00C011E1" w:rsidP="003B29D2">
      <w:pPr>
        <w:pStyle w:val="1"/>
        <w:ind w:left="560" w:hanging="560"/>
        <w:rPr>
          <w:b/>
        </w:rPr>
      </w:pPr>
      <w:bookmarkStart w:id="3" w:name="_Toc318278098"/>
      <w:r>
        <w:rPr>
          <w:rFonts w:hint="eastAsia"/>
          <w:b/>
        </w:rPr>
        <w:lastRenderedPageBreak/>
        <w:t>2</w:t>
      </w:r>
      <w:r w:rsidR="00177ECF" w:rsidRPr="001F341A">
        <w:rPr>
          <w:rFonts w:hint="eastAsia"/>
          <w:b/>
        </w:rPr>
        <w:t>. 소프트웨어 Stack</w:t>
      </w:r>
      <w:bookmarkEnd w:id="3"/>
    </w:p>
    <w:p w:rsidR="004224B0" w:rsidRDefault="004224B0" w:rsidP="003B29D2">
      <w:pPr>
        <w:ind w:left="400" w:hanging="400"/>
        <w:rPr>
          <w:b/>
        </w:rPr>
      </w:pPr>
    </w:p>
    <w:p w:rsidR="004224B0" w:rsidRDefault="001D53C4" w:rsidP="003B29D2">
      <w:pPr>
        <w:pStyle w:val="2"/>
        <w:ind w:left="400" w:hanging="400"/>
        <w:rPr>
          <w:b/>
        </w:rPr>
      </w:pPr>
      <w:r>
        <w:rPr>
          <w:rFonts w:hint="eastAsia"/>
          <w:b/>
        </w:rPr>
        <w:t xml:space="preserve"> </w:t>
      </w:r>
      <w:bookmarkStart w:id="4" w:name="_Toc318278099"/>
      <w:r>
        <w:rPr>
          <w:rFonts w:hint="eastAsia"/>
          <w:b/>
        </w:rPr>
        <w:t>2.1 Host System과의 연동 구조.</w:t>
      </w:r>
      <w:bookmarkEnd w:id="4"/>
    </w:p>
    <w:p w:rsidR="004224B0" w:rsidRDefault="004224B0" w:rsidP="003B29D2">
      <w:pPr>
        <w:ind w:left="400" w:hanging="400"/>
        <w:rPr>
          <w:b/>
        </w:rPr>
      </w:pPr>
    </w:p>
    <w:p w:rsidR="004224B0" w:rsidRDefault="00244EF3" w:rsidP="003B29D2">
      <w:pPr>
        <w:ind w:left="400" w:hanging="400"/>
        <w:rPr>
          <w:b/>
        </w:rPr>
      </w:pPr>
      <w:r>
        <w:rPr>
          <w:rFonts w:hint="eastAsia"/>
          <w:b/>
          <w:noProof/>
        </w:rPr>
        <w:drawing>
          <wp:anchor distT="0" distB="0" distL="114300" distR="114300" simplePos="0" relativeHeight="251772928" behindDoc="0" locked="0" layoutInCell="1" allowOverlap="1">
            <wp:simplePos x="0" y="0"/>
            <wp:positionH relativeFrom="column">
              <wp:posOffset>542925</wp:posOffset>
            </wp:positionH>
            <wp:positionV relativeFrom="paragraph">
              <wp:posOffset>80010</wp:posOffset>
            </wp:positionV>
            <wp:extent cx="4648200" cy="1266825"/>
            <wp:effectExtent l="19050" t="0" r="0" b="0"/>
            <wp:wrapThrough wrapText="bothSides">
              <wp:wrapPolygon edited="0">
                <wp:start x="-89" y="0"/>
                <wp:lineTo x="-89" y="21438"/>
                <wp:lineTo x="21600" y="21438"/>
                <wp:lineTo x="21600" y="0"/>
                <wp:lineTo x="-89" y="0"/>
              </wp:wrapPolygon>
            </wp:wrapThrough>
            <wp:docPr id="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648200" cy="1266825"/>
                    </a:xfrm>
                    <a:prstGeom prst="rect">
                      <a:avLst/>
                    </a:prstGeom>
                    <a:noFill/>
                    <a:ln w="9525">
                      <a:noFill/>
                      <a:miter lim="800000"/>
                      <a:headEnd/>
                      <a:tailEnd/>
                    </a:ln>
                  </pic:spPr>
                </pic:pic>
              </a:graphicData>
            </a:graphic>
          </wp:anchor>
        </w:drawing>
      </w:r>
    </w:p>
    <w:p w:rsidR="004224B0" w:rsidRDefault="004224B0" w:rsidP="003B29D2">
      <w:pPr>
        <w:ind w:left="400" w:hanging="400"/>
        <w:rPr>
          <w:b/>
        </w:rPr>
      </w:pPr>
    </w:p>
    <w:p w:rsidR="004224B0" w:rsidRDefault="004224B0" w:rsidP="003B29D2">
      <w:pPr>
        <w:ind w:left="400" w:hanging="400"/>
        <w:rPr>
          <w:b/>
        </w:rPr>
      </w:pPr>
    </w:p>
    <w:p w:rsidR="004224B0" w:rsidRDefault="004224B0" w:rsidP="003B29D2">
      <w:pPr>
        <w:ind w:left="400" w:hanging="400"/>
        <w:rPr>
          <w:b/>
        </w:rPr>
      </w:pPr>
    </w:p>
    <w:p w:rsidR="004224B0" w:rsidRDefault="004224B0" w:rsidP="003B29D2">
      <w:pPr>
        <w:ind w:left="400" w:hanging="400"/>
        <w:rPr>
          <w:b/>
        </w:rPr>
      </w:pPr>
    </w:p>
    <w:p w:rsidR="004224B0" w:rsidRDefault="004224B0" w:rsidP="003B29D2">
      <w:pPr>
        <w:ind w:left="400" w:hanging="400"/>
        <w:rPr>
          <w:b/>
        </w:rPr>
      </w:pPr>
    </w:p>
    <w:p w:rsidR="004224B0" w:rsidRDefault="004224B0" w:rsidP="003B29D2">
      <w:pPr>
        <w:ind w:left="400" w:hanging="400"/>
        <w:rPr>
          <w:b/>
        </w:rPr>
      </w:pPr>
    </w:p>
    <w:p w:rsidR="004224B0" w:rsidRDefault="004224B0" w:rsidP="003B29D2">
      <w:pPr>
        <w:ind w:left="400" w:hanging="400"/>
        <w:rPr>
          <w:b/>
        </w:rPr>
      </w:pPr>
    </w:p>
    <w:p w:rsidR="004224B0" w:rsidRDefault="00B42690" w:rsidP="003B29D2">
      <w:pPr>
        <w:ind w:left="400" w:hanging="400"/>
        <w:rPr>
          <w:b/>
        </w:rPr>
      </w:pPr>
      <w:r>
        <w:rPr>
          <w:b/>
          <w:noProof/>
        </w:rPr>
        <w:pict>
          <v:shape id="_x0000_s1155" type="#_x0000_t202" style="position:absolute;left:0;text-align:left;margin-left:143.2pt;margin-top:8.3pt;width:178.55pt;height:20.25pt;z-index:251773952;v-text-anchor:middle" stroked="f">
            <v:fill opacity="0"/>
            <v:textbox inset="0,0,0,0">
              <w:txbxContent>
                <w:p w:rsidR="00D80F9C" w:rsidRDefault="00D80F9C" w:rsidP="003B29D2">
                  <w:pPr>
                    <w:ind w:left="400" w:hanging="400"/>
                    <w:jc w:val="center"/>
                  </w:pPr>
                  <w:r>
                    <w:rPr>
                      <w:rFonts w:hint="eastAsia"/>
                    </w:rPr>
                    <w:t>그림 3 Host 시스템과의 연동 구조</w:t>
                  </w:r>
                </w:p>
              </w:txbxContent>
            </v:textbox>
          </v:shape>
        </w:pict>
      </w:r>
    </w:p>
    <w:p w:rsidR="004224B0" w:rsidRDefault="004224B0" w:rsidP="003B29D2">
      <w:pPr>
        <w:ind w:left="400" w:hanging="400"/>
        <w:rPr>
          <w:b/>
        </w:rPr>
      </w:pPr>
    </w:p>
    <w:p w:rsidR="004224B0" w:rsidRDefault="004224B0" w:rsidP="003B29D2">
      <w:pPr>
        <w:ind w:left="400" w:hanging="400"/>
        <w:rPr>
          <w:b/>
        </w:rPr>
      </w:pPr>
    </w:p>
    <w:p w:rsidR="004224B0" w:rsidRDefault="00C2726B" w:rsidP="003B29D2">
      <w:pPr>
        <w:ind w:left="400" w:hanging="400"/>
        <w:rPr>
          <w:b/>
        </w:rPr>
      </w:pPr>
      <w:r>
        <w:rPr>
          <w:rFonts w:hint="eastAsia"/>
          <w:b/>
        </w:rPr>
        <w:t xml:space="preserve"> </w:t>
      </w:r>
    </w:p>
    <w:p w:rsidR="004224B0" w:rsidRDefault="004224B0" w:rsidP="003B29D2">
      <w:pPr>
        <w:ind w:left="400" w:hanging="400"/>
        <w:rPr>
          <w:b/>
        </w:rPr>
      </w:pPr>
    </w:p>
    <w:p w:rsidR="004224B0" w:rsidRDefault="00B06782" w:rsidP="00B06782">
      <w:pPr>
        <w:ind w:left="300" w:hangingChars="150" w:hanging="300"/>
      </w:pPr>
      <w:r w:rsidRPr="00B06782">
        <w:rPr>
          <w:rFonts w:hint="eastAsia"/>
        </w:rPr>
        <w:t xml:space="preserve">    그림 3에 </w:t>
      </w:r>
      <w:r>
        <w:rPr>
          <w:rFonts w:hint="eastAsia"/>
        </w:rPr>
        <w:t xml:space="preserve">WLAN S/W 구조가 나타나 있다. Host System은 SDIO Interface를 통해 모듈과 연결이 되어 있고 WLAN 드라이버를 이용하여 모듈을 제어 한다. 모듈은 Host의 제어에 의해 IEEE 802.11 규격의 무선 통신을 하게 된다. </w:t>
      </w:r>
    </w:p>
    <w:p w:rsidR="00232FE1" w:rsidRDefault="00232FE1" w:rsidP="00B06782">
      <w:pPr>
        <w:ind w:left="300" w:hangingChars="150" w:hanging="300"/>
      </w:pPr>
    </w:p>
    <w:p w:rsidR="00232FE1" w:rsidRDefault="00232FE1" w:rsidP="00B06782">
      <w:pPr>
        <w:ind w:left="300" w:hangingChars="150" w:hanging="300"/>
      </w:pPr>
      <w:r>
        <w:rPr>
          <w:rFonts w:hint="eastAsia"/>
        </w:rPr>
        <w:t xml:space="preserve">   </w:t>
      </w:r>
      <w:r w:rsidRPr="00232FE1">
        <w:rPr>
          <w:rFonts w:eastAsiaTheme="minorHAnsi"/>
          <w:sz w:val="12"/>
          <w:szCs w:val="12"/>
        </w:rPr>
        <w:t>■</w:t>
      </w:r>
      <w:r>
        <w:rPr>
          <w:rFonts w:hint="eastAsia"/>
        </w:rPr>
        <w:t xml:space="preserve"> Supplicant</w:t>
      </w:r>
    </w:p>
    <w:p w:rsidR="00232FE1" w:rsidRDefault="00232FE1" w:rsidP="00232FE1">
      <w:pPr>
        <w:ind w:left="400" w:hanging="400"/>
      </w:pPr>
      <w:r>
        <w:rPr>
          <w:rFonts w:hint="eastAsia"/>
        </w:rPr>
        <w:t xml:space="preserve">     WLAN 모듈을 가지고 있는 단말이 무선 AP에 접속하는 것을 도와주는 일종의 Tool 이라고 보면 된다. 사용 가능한 AP를 찾고 특정 AP에 접속하기 위해 인증 번호를 입력하고 하는 등의 일</w:t>
      </w:r>
      <w:r>
        <w:t>에</w:t>
      </w:r>
      <w:r>
        <w:rPr>
          <w:rFonts w:hint="eastAsia"/>
        </w:rPr>
        <w:t xml:space="preserve"> 이 Tool을 사용한다.</w:t>
      </w:r>
    </w:p>
    <w:p w:rsidR="00232FE1" w:rsidRPr="00B06782" w:rsidRDefault="00232FE1" w:rsidP="00B06782">
      <w:pPr>
        <w:ind w:left="300" w:hangingChars="150" w:hanging="300"/>
      </w:pPr>
    </w:p>
    <w:p w:rsidR="00232FE1" w:rsidRDefault="00232FE1" w:rsidP="00232FE1">
      <w:pPr>
        <w:ind w:left="300" w:hangingChars="150" w:hanging="300"/>
      </w:pPr>
      <w:r>
        <w:rPr>
          <w:rFonts w:hint="eastAsia"/>
          <w:b/>
        </w:rPr>
        <w:t xml:space="preserve">   </w:t>
      </w:r>
      <w:r w:rsidRPr="00232FE1">
        <w:rPr>
          <w:rFonts w:eastAsiaTheme="minorHAnsi"/>
          <w:sz w:val="12"/>
          <w:szCs w:val="12"/>
        </w:rPr>
        <w:t>■</w:t>
      </w:r>
      <w:r>
        <w:rPr>
          <w:rFonts w:hint="eastAsia"/>
        </w:rPr>
        <w:t xml:space="preserve"> Host WLAN Driver</w:t>
      </w:r>
    </w:p>
    <w:p w:rsidR="00232FE1" w:rsidRDefault="007D7648" w:rsidP="000231C9">
      <w:pPr>
        <w:ind w:left="400" w:hanging="400"/>
      </w:pPr>
      <w:r>
        <w:rPr>
          <w:rFonts w:hint="eastAsia"/>
        </w:rPr>
        <w:t xml:space="preserve">     </w:t>
      </w:r>
      <w:r w:rsidR="000231C9">
        <w:rPr>
          <w:rFonts w:hint="eastAsia"/>
        </w:rPr>
        <w:t>WLAN 모듈을 제어 하는 역할을 하는 드라이버 이다. SDIO interface를 이용하는 모듈의 경우 SDIO 드라이버에 디바이스를 등록하고 또 한 네트워크 시스템과 연동하기 위해 네트워크 드라이버에 디바이스를 등록한다. Supplicant 로부터 받은 명령을 해석하여 AR6000 모듈을 제어 하는 역할도 담당한다.</w:t>
      </w:r>
    </w:p>
    <w:p w:rsidR="009A186A" w:rsidRDefault="009A186A" w:rsidP="003B29D2">
      <w:pPr>
        <w:ind w:left="400" w:hanging="400"/>
        <w:rPr>
          <w:b/>
        </w:rPr>
      </w:pPr>
    </w:p>
    <w:p w:rsidR="006A7A43" w:rsidRDefault="006A7A43" w:rsidP="006A7A43">
      <w:pPr>
        <w:ind w:left="300" w:hangingChars="150" w:hanging="300"/>
      </w:pPr>
      <w:r>
        <w:rPr>
          <w:rFonts w:hint="eastAsia"/>
          <w:b/>
        </w:rPr>
        <w:t xml:space="preserve">  </w:t>
      </w:r>
      <w:r w:rsidR="00C521DA">
        <w:rPr>
          <w:rFonts w:hint="eastAsia"/>
          <w:b/>
        </w:rPr>
        <w:t xml:space="preserve"> </w:t>
      </w:r>
      <w:r w:rsidRPr="00232FE1">
        <w:rPr>
          <w:rFonts w:eastAsiaTheme="minorHAnsi"/>
          <w:sz w:val="12"/>
          <w:szCs w:val="12"/>
        </w:rPr>
        <w:t>■</w:t>
      </w:r>
      <w:r>
        <w:rPr>
          <w:rFonts w:hint="eastAsia"/>
        </w:rPr>
        <w:t xml:space="preserve"> AR6000 Firmware</w:t>
      </w:r>
    </w:p>
    <w:p w:rsidR="006A7A43" w:rsidRDefault="006A7A43" w:rsidP="006A7A43">
      <w:pPr>
        <w:ind w:left="300" w:hangingChars="150" w:hanging="300"/>
      </w:pPr>
      <w:r>
        <w:rPr>
          <w:rFonts w:hint="eastAsia"/>
        </w:rPr>
        <w:t xml:space="preserve">     </w:t>
      </w:r>
      <w:r w:rsidR="00096A56">
        <w:rPr>
          <w:rFonts w:hint="eastAsia"/>
        </w:rPr>
        <w:t xml:space="preserve">AR6000 모듈을 구동하는 역할을 하며 supplicant로부터 받은 명령을 처리 한다. </w:t>
      </w:r>
      <w:r w:rsidR="00096A56">
        <w:t>F</w:t>
      </w:r>
      <w:r w:rsidR="00096A56">
        <w:rPr>
          <w:rFonts w:hint="eastAsia"/>
        </w:rPr>
        <w:t xml:space="preserve">irmware의 경우 칩 제조사에서 제공하여 내부 동작은 알 수 없다. </w:t>
      </w:r>
    </w:p>
    <w:p w:rsidR="009A186A" w:rsidRDefault="009A186A" w:rsidP="003B29D2">
      <w:pPr>
        <w:ind w:left="400" w:hanging="400"/>
        <w:rPr>
          <w:b/>
        </w:rPr>
      </w:pPr>
    </w:p>
    <w:p w:rsidR="009A186A" w:rsidRDefault="009A186A" w:rsidP="003B29D2">
      <w:pPr>
        <w:ind w:left="400" w:hanging="400"/>
        <w:rPr>
          <w:b/>
        </w:rPr>
      </w:pPr>
    </w:p>
    <w:p w:rsidR="009A186A" w:rsidRPr="0051636B" w:rsidRDefault="0051636B" w:rsidP="0051636B">
      <w:pPr>
        <w:ind w:left="300" w:hangingChars="150" w:hanging="300"/>
      </w:pPr>
      <w:r w:rsidRPr="0051636B">
        <w:rPr>
          <w:rFonts w:hint="eastAsia"/>
        </w:rPr>
        <w:t xml:space="preserve">    무선 네트워크 시스템의 기본 동작은 </w:t>
      </w:r>
      <w:r>
        <w:rPr>
          <w:rFonts w:hint="eastAsia"/>
        </w:rPr>
        <w:t xml:space="preserve">Scan, Probe, Join, Associate 순으로 이루어 진다. </w:t>
      </w:r>
      <w:r w:rsidRPr="0051636B">
        <w:rPr>
          <w:rFonts w:hint="eastAsia"/>
        </w:rPr>
        <w:t>우선</w:t>
      </w:r>
      <w:r>
        <w:rPr>
          <w:rFonts w:hint="eastAsia"/>
        </w:rPr>
        <w:t xml:space="preserve"> </w:t>
      </w:r>
      <w:r w:rsidRPr="0051636B">
        <w:rPr>
          <w:rFonts w:hint="eastAsia"/>
        </w:rPr>
        <w:t xml:space="preserve"> 단말이 </w:t>
      </w:r>
      <w:r>
        <w:rPr>
          <w:rFonts w:hint="eastAsia"/>
        </w:rPr>
        <w:t>주변에 사용 가능한 무선 AP(Access Point)가 있는지부터 확인하기 위해 Scan 동작을 하고, 사용 가능한 AP들중 원하는 AP를 선택한다. AP를 선택한다고 해서 네트워크에 연결이 되는 것은 아니다. 선택한 AP가 인증번호가 요구한다면 인증번호를 입력해야 한다. 무선 네트워크에서 가장 중요시 되는 부분이 보안인데, 모든 사용자가 아닌 허용된 사용자만이 AP를 사용할 수 있게 하기 위해서 이</w:t>
      </w:r>
      <w:r>
        <w:t>다</w:t>
      </w:r>
      <w:r>
        <w:rPr>
          <w:rFonts w:hint="eastAsia"/>
        </w:rPr>
        <w:t>. 또 한 해킹으로부터 네트워크 망을 보호하기 위해서 이기도 하다.</w:t>
      </w:r>
    </w:p>
    <w:p w:rsidR="009A186A" w:rsidRDefault="009A186A" w:rsidP="003B29D2">
      <w:pPr>
        <w:ind w:left="400" w:hanging="400"/>
        <w:rPr>
          <w:b/>
        </w:rPr>
      </w:pPr>
    </w:p>
    <w:p w:rsidR="009A186A" w:rsidRDefault="009A186A" w:rsidP="003B29D2">
      <w:pPr>
        <w:ind w:left="400" w:hanging="400"/>
        <w:rPr>
          <w:b/>
        </w:rPr>
      </w:pPr>
    </w:p>
    <w:p w:rsidR="009A186A" w:rsidRDefault="009A186A" w:rsidP="003B29D2">
      <w:pPr>
        <w:ind w:left="400" w:hanging="400"/>
        <w:rPr>
          <w:b/>
        </w:rPr>
      </w:pPr>
    </w:p>
    <w:p w:rsidR="009A186A" w:rsidRDefault="009A186A" w:rsidP="003B29D2">
      <w:pPr>
        <w:ind w:left="400" w:hanging="400"/>
        <w:rPr>
          <w:b/>
        </w:rPr>
      </w:pPr>
    </w:p>
    <w:p w:rsidR="009A186A" w:rsidRDefault="009A186A" w:rsidP="003B29D2">
      <w:pPr>
        <w:ind w:left="400" w:hanging="400"/>
        <w:rPr>
          <w:b/>
        </w:rPr>
      </w:pPr>
    </w:p>
    <w:p w:rsidR="009A186A" w:rsidRDefault="009A186A" w:rsidP="003B29D2">
      <w:pPr>
        <w:ind w:left="400" w:hanging="400"/>
        <w:rPr>
          <w:b/>
        </w:rPr>
      </w:pPr>
    </w:p>
    <w:p w:rsidR="009A186A" w:rsidRDefault="009A186A" w:rsidP="003B29D2">
      <w:pPr>
        <w:ind w:left="400" w:hanging="400"/>
        <w:rPr>
          <w:b/>
        </w:rPr>
      </w:pPr>
    </w:p>
    <w:p w:rsidR="004224B0" w:rsidRDefault="004224B0" w:rsidP="003B29D2">
      <w:pPr>
        <w:ind w:left="400" w:hanging="400"/>
        <w:rPr>
          <w:b/>
        </w:rPr>
      </w:pPr>
    </w:p>
    <w:p w:rsidR="004224B0" w:rsidRDefault="00F07E07" w:rsidP="003B29D2">
      <w:pPr>
        <w:pStyle w:val="2"/>
        <w:ind w:left="400" w:hanging="400"/>
        <w:rPr>
          <w:b/>
        </w:rPr>
      </w:pPr>
      <w:r>
        <w:rPr>
          <w:rFonts w:hint="eastAsia"/>
          <w:b/>
        </w:rPr>
        <w:lastRenderedPageBreak/>
        <w:t xml:space="preserve"> </w:t>
      </w:r>
      <w:bookmarkStart w:id="5" w:name="_Toc318278100"/>
      <w:r>
        <w:rPr>
          <w:rFonts w:hint="eastAsia"/>
          <w:b/>
        </w:rPr>
        <w:t xml:space="preserve">2.2 </w:t>
      </w:r>
      <w:r w:rsidR="00552777">
        <w:rPr>
          <w:rFonts w:hint="eastAsia"/>
          <w:b/>
        </w:rPr>
        <w:t xml:space="preserve">AR6002 </w:t>
      </w:r>
      <w:r>
        <w:rPr>
          <w:rFonts w:hint="eastAsia"/>
          <w:b/>
        </w:rPr>
        <w:t>디바이스 드라이버 S/W 구조.</w:t>
      </w:r>
      <w:bookmarkEnd w:id="5"/>
    </w:p>
    <w:p w:rsidR="00F07E07" w:rsidRDefault="00F07E07" w:rsidP="003B29D2">
      <w:pPr>
        <w:ind w:left="400" w:hanging="400"/>
        <w:rPr>
          <w:b/>
        </w:rPr>
      </w:pPr>
    </w:p>
    <w:p w:rsidR="009405A2" w:rsidRDefault="009405A2" w:rsidP="003B29D2">
      <w:pPr>
        <w:ind w:left="400" w:hanging="400"/>
        <w:rPr>
          <w:b/>
        </w:rPr>
      </w:pPr>
    </w:p>
    <w:p w:rsidR="009405A2" w:rsidRPr="001D048D" w:rsidRDefault="009405A2" w:rsidP="003B29D2">
      <w:pPr>
        <w:ind w:left="400" w:hanging="400"/>
        <w:rPr>
          <w:b/>
        </w:rPr>
      </w:pPr>
    </w:p>
    <w:p w:rsidR="00BD25B4" w:rsidRPr="00BD25B4" w:rsidRDefault="00B42690" w:rsidP="003B29D2">
      <w:pPr>
        <w:ind w:left="400" w:hanging="400"/>
      </w:pPr>
      <w:r>
        <w:rPr>
          <w:noProof/>
        </w:rPr>
        <w:pict>
          <v:group id="_x0000_s1056" style="position:absolute;left:0;text-align:left;margin-left:18.55pt;margin-top:8.7pt;width:374.25pt;height:206.85pt;z-index:251682816" coordorigin="1811,2913" coordsize="7485,4137">
            <v:group id="_x0000_s1054" style="position:absolute;left:1811;top:2913;width:7485;height:3521" coordorigin="1751,2868" coordsize="7485,3521">
              <v:shape id="_x0000_s1036" type="#_x0000_t32" style="position:absolute;left:3964;top:4852;width:0;height:340" o:connectortype="straight">
                <v:stroke endarrow="block"/>
              </v:shape>
              <v:group id="_x0000_s1053" style="position:absolute;left:1751;top:2868;width:7485;height:3521" coordorigin="1751,2868" coordsize="7485,3521">
                <v:shape id="_x0000_s1035" type="#_x0000_t32" style="position:absolute;left:3952;top:5588;width:0;height:348" o:connectortype="straight">
                  <v:stroke startarrow="block" endarrow="block"/>
                </v:shape>
                <v:group id="_x0000_s1052" style="position:absolute;left:1751;top:2868;width:7485;height:3521" coordorigin="1751,2868" coordsize="7485,3521">
                  <v:roundrect id="_x0000_s1026" style="position:absolute;left:1751;top:2868;width:7485;height:450;v-text-anchor:middle" arcsize="10923f">
                    <v:textbox inset="0,0,0,0">
                      <w:txbxContent>
                        <w:p w:rsidR="00D80F9C" w:rsidRPr="00207707" w:rsidRDefault="00D80F9C" w:rsidP="003B29D2">
                          <w:pPr>
                            <w:ind w:left="400" w:hanging="400"/>
                            <w:jc w:val="center"/>
                            <w:rPr>
                              <w:b/>
                            </w:rPr>
                          </w:pPr>
                          <w:r w:rsidRPr="00207707">
                            <w:rPr>
                              <w:rFonts w:hint="eastAsia"/>
                              <w:b/>
                            </w:rPr>
                            <w:t>Wireless Application</w:t>
                          </w:r>
                        </w:p>
                      </w:txbxContent>
                    </v:textbox>
                  </v:roundrect>
                  <v:roundrect id="_x0000_s1027" style="position:absolute;left:1763;top:3732;width:3180;height:380;v-text-anchor:middle" arcsize="10923f">
                    <v:textbox inset="0,0,0,0">
                      <w:txbxContent>
                        <w:p w:rsidR="00D80F9C" w:rsidRPr="00207707" w:rsidRDefault="00D80F9C" w:rsidP="003B29D2">
                          <w:pPr>
                            <w:ind w:left="400" w:hanging="400"/>
                            <w:jc w:val="center"/>
                          </w:pPr>
                          <w:r w:rsidRPr="00207707">
                            <w:rPr>
                              <w:rFonts w:hint="eastAsia"/>
                            </w:rPr>
                            <w:t>Wireless Device Driver</w:t>
                          </w:r>
                        </w:p>
                      </w:txbxContent>
                    </v:textbox>
                  </v:roundrect>
                  <v:roundrect id="_x0000_s1028" style="position:absolute;left:2297;top:4472;width:3180;height:380;v-text-anchor:middle" arcsize="10923f">
                    <v:textbox inset="0,0,0,0">
                      <w:txbxContent>
                        <w:p w:rsidR="00D80F9C" w:rsidRDefault="00D80F9C" w:rsidP="003B29D2">
                          <w:pPr>
                            <w:ind w:left="400" w:hanging="400"/>
                            <w:jc w:val="center"/>
                          </w:pPr>
                          <w:r>
                            <w:rPr>
                              <w:rFonts w:hint="eastAsia"/>
                            </w:rPr>
                            <w:t xml:space="preserve">Wireless Module </w:t>
                          </w:r>
                          <w:r>
                            <w:t>Interface (</w:t>
                          </w:r>
                          <w:r>
                            <w:rPr>
                              <w:rFonts w:hint="eastAsia"/>
                            </w:rPr>
                            <w:t>WMI)</w:t>
                          </w:r>
                        </w:p>
                      </w:txbxContent>
                    </v:textbox>
                  </v:roundrect>
                  <v:roundrect id="_x0000_s1029" style="position:absolute;left:2309;top:5192;width:3180;height:380;v-text-anchor:middle" arcsize="10923f">
                    <v:textbox inset="0,0,0,0">
                      <w:txbxContent>
                        <w:p w:rsidR="00D80F9C" w:rsidRDefault="00D80F9C" w:rsidP="003B29D2">
                          <w:pPr>
                            <w:ind w:left="400" w:hanging="400"/>
                          </w:pPr>
                          <w:r>
                            <w:rPr>
                              <w:rFonts w:hint="eastAsia"/>
                            </w:rPr>
                            <w:t xml:space="preserve">Host/Target </w:t>
                          </w:r>
                          <w:r>
                            <w:t>Communication (</w:t>
                          </w:r>
                          <w:r>
                            <w:rPr>
                              <w:rFonts w:hint="eastAsia"/>
                            </w:rPr>
                            <w:t>HTC)</w:t>
                          </w:r>
                        </w:p>
                      </w:txbxContent>
                    </v:textbox>
                  </v:roundrect>
                  <v:roundrect id="_x0000_s1030" style="position:absolute;left:1754;top:5939;width:7425;height:450;v-text-anchor:middle" arcsize="10923f">
                    <v:textbox inset="0,0,0,0">
                      <w:txbxContent>
                        <w:p w:rsidR="00D80F9C" w:rsidRPr="00207707" w:rsidRDefault="00D80F9C" w:rsidP="003B29D2">
                          <w:pPr>
                            <w:ind w:left="400" w:hanging="400"/>
                            <w:jc w:val="center"/>
                            <w:rPr>
                              <w:b/>
                            </w:rPr>
                          </w:pPr>
                          <w:r w:rsidRPr="00207707">
                            <w:rPr>
                              <w:rFonts w:hint="eastAsia"/>
                              <w:b/>
                            </w:rPr>
                            <w:t>Wireless Application</w:t>
                          </w:r>
                        </w:p>
                      </w:txbxContent>
                    </v:textbox>
                  </v:roundrect>
                  <v:roundrect id="_x0000_s1031" style="position:absolute;left:5999;top:4472;width:3180;height:380;v-text-anchor:middle" arcsize="10923f">
                    <v:textbox inset="0,0,0,0">
                      <w:txbxContent>
                        <w:p w:rsidR="00D80F9C" w:rsidRDefault="00D80F9C" w:rsidP="003B29D2">
                          <w:pPr>
                            <w:ind w:left="400" w:hanging="400"/>
                            <w:jc w:val="center"/>
                          </w:pPr>
                          <w:r>
                            <w:rPr>
                              <w:rFonts w:hint="eastAsia"/>
                            </w:rPr>
                            <w:t xml:space="preserve">Wireless Module </w:t>
                          </w:r>
                          <w:r>
                            <w:t>Interface (</w:t>
                          </w:r>
                          <w:r>
                            <w:rPr>
                              <w:rFonts w:hint="eastAsia"/>
                            </w:rPr>
                            <w:t>WMI)</w:t>
                          </w:r>
                        </w:p>
                      </w:txbxContent>
                    </v:textbox>
                  </v:roundrect>
                  <v:shape id="_x0000_s1032" type="#_x0000_t32" style="position:absolute;left:2015;top:4194;width:0;height:1659" o:connectortype="straight">
                    <v:stroke startarrow="block" endarrow="block"/>
                  </v:shape>
                  <v:shape id="_x0000_s1033" type="#_x0000_t32" style="position:absolute;left:3191;top:3318;width:0;height:414" o:connectortype="straight">
                    <v:stroke startarrow="block" endarrow="block"/>
                  </v:shape>
                  <v:shape id="_x0000_s1034" type="#_x0000_t32" style="position:absolute;left:3964;top:4124;width:0;height:348" o:connectortype="straight">
                    <v:stroke startarrow="block" endarrow="block"/>
                  </v:shape>
                  <v:shape id="_x0000_s1037" type="#_x0000_t32" style="position:absolute;left:7453;top:4852;width:0;height:1084" o:connectortype="straight">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left:4943;top:3894;width:1056;height:772" o:connectortype="elbow" adj="13623,-108951,-101107">
                    <v:stroke startarrow="block" endarrow="block"/>
                  </v:shape>
                </v:group>
              </v:group>
            </v:group>
            <v:shape id="_x0000_s1055" type="#_x0000_t202" style="position:absolute;left:3778;top:6570;width:3587;height:480;v-text-anchor:middle" stroked="f">
              <v:textbox inset="0,0,0,0">
                <w:txbxContent>
                  <w:p w:rsidR="00D80F9C" w:rsidRPr="004B4D49" w:rsidRDefault="00D80F9C" w:rsidP="003B29D2">
                    <w:pPr>
                      <w:ind w:left="400" w:hanging="400"/>
                      <w:rPr>
                        <w:szCs w:val="20"/>
                      </w:rPr>
                    </w:pPr>
                    <w:r w:rsidRPr="004B4D49">
                      <w:rPr>
                        <w:rFonts w:hint="eastAsia"/>
                        <w:szCs w:val="20"/>
                      </w:rPr>
                      <w:t xml:space="preserve">그림 </w:t>
                    </w:r>
                    <w:r>
                      <w:rPr>
                        <w:rFonts w:hint="eastAsia"/>
                        <w:szCs w:val="20"/>
                      </w:rPr>
                      <w:t>4</w:t>
                    </w:r>
                    <w:r w:rsidRPr="004B4D49">
                      <w:rPr>
                        <w:rFonts w:hint="eastAsia"/>
                        <w:szCs w:val="20"/>
                      </w:rPr>
                      <w:t>. AR6000 모듈 Software Stack</w:t>
                    </w:r>
                  </w:p>
                </w:txbxContent>
              </v:textbox>
            </v:shape>
          </v:group>
        </w:pict>
      </w: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BD25B4" w:rsidRDefault="00BD25B4" w:rsidP="003B29D2">
      <w:pPr>
        <w:ind w:left="400" w:hanging="400"/>
      </w:pPr>
    </w:p>
    <w:p w:rsidR="004B4D49" w:rsidRDefault="004B4D49" w:rsidP="003B29D2">
      <w:pPr>
        <w:ind w:left="400" w:hanging="400"/>
      </w:pPr>
    </w:p>
    <w:p w:rsidR="009405A2" w:rsidRDefault="009405A2" w:rsidP="003B29D2">
      <w:pPr>
        <w:ind w:left="400" w:hanging="400"/>
      </w:pPr>
    </w:p>
    <w:p w:rsidR="009405A2" w:rsidRDefault="009405A2" w:rsidP="003B29D2">
      <w:pPr>
        <w:ind w:left="400" w:hanging="400"/>
      </w:pPr>
    </w:p>
    <w:p w:rsidR="009405A2" w:rsidRPr="00BD25B4" w:rsidRDefault="009405A2" w:rsidP="003B29D2">
      <w:pPr>
        <w:ind w:left="400" w:hanging="400"/>
      </w:pPr>
    </w:p>
    <w:p w:rsidR="00BD25B4" w:rsidRPr="001D048D" w:rsidRDefault="00BD25B4" w:rsidP="003B29D2">
      <w:pPr>
        <w:ind w:left="400" w:right="400" w:hanging="400"/>
        <w:rPr>
          <w:b/>
        </w:rPr>
      </w:pPr>
      <w:r>
        <w:rPr>
          <w:rFonts w:hint="eastAsia"/>
        </w:rPr>
        <w:t xml:space="preserve"> </w:t>
      </w:r>
      <w:r w:rsidR="0029450A">
        <w:rPr>
          <w:rFonts w:hint="eastAsia"/>
        </w:rPr>
        <w:t xml:space="preserve">  </w:t>
      </w:r>
      <w:r w:rsidR="0029450A" w:rsidRPr="00232FE1">
        <w:rPr>
          <w:rFonts w:eastAsiaTheme="minorHAnsi"/>
          <w:sz w:val="12"/>
          <w:szCs w:val="12"/>
        </w:rPr>
        <w:t>■</w:t>
      </w:r>
      <w:r w:rsidRPr="001D048D">
        <w:rPr>
          <w:rFonts w:hint="eastAsia"/>
          <w:b/>
        </w:rPr>
        <w:t xml:space="preserve"> Wireless Application.</w:t>
      </w:r>
    </w:p>
    <w:p w:rsidR="00BD25B4" w:rsidRDefault="00BD25B4" w:rsidP="00D413E6">
      <w:pPr>
        <w:ind w:left="400" w:right="400" w:hanging="400"/>
      </w:pPr>
      <w:r>
        <w:rPr>
          <w:rFonts w:hint="eastAsia"/>
        </w:rPr>
        <w:t xml:space="preserve">   </w:t>
      </w:r>
      <w:r w:rsidR="0029450A">
        <w:rPr>
          <w:rFonts w:hint="eastAsia"/>
        </w:rPr>
        <w:t xml:space="preserve"> </w:t>
      </w:r>
      <w:r w:rsidR="00D413E6">
        <w:rPr>
          <w:rFonts w:hint="eastAsia"/>
        </w:rPr>
        <w:t xml:space="preserve"> 윈도우의 NDIS 드라이버 또는 리눅스의 wpa_supplicant를 지칭</w:t>
      </w:r>
      <w:r w:rsidR="009405A2">
        <w:rPr>
          <w:rFonts w:hint="eastAsia"/>
        </w:rPr>
        <w:t xml:space="preserve">한다. 단말기가 AP를 Scan하고 접속하는데 도움을 준다. </w:t>
      </w:r>
    </w:p>
    <w:p w:rsidR="00D413E6" w:rsidRPr="0029450A" w:rsidRDefault="00D413E6" w:rsidP="00D413E6">
      <w:pPr>
        <w:ind w:left="400" w:right="400" w:hanging="400"/>
      </w:pPr>
    </w:p>
    <w:p w:rsidR="00D413E6" w:rsidRPr="001D048D" w:rsidRDefault="00D413E6" w:rsidP="00D413E6">
      <w:pPr>
        <w:ind w:left="400" w:right="400" w:hanging="400"/>
        <w:rPr>
          <w:b/>
        </w:rPr>
      </w:pPr>
      <w:r>
        <w:rPr>
          <w:rFonts w:hint="eastAsia"/>
        </w:rPr>
        <w:t xml:space="preserve"> </w:t>
      </w:r>
      <w:r w:rsidR="0029450A">
        <w:rPr>
          <w:rFonts w:hint="eastAsia"/>
        </w:rPr>
        <w:t xml:space="preserve">  </w:t>
      </w:r>
      <w:r w:rsidR="0029450A" w:rsidRPr="00232FE1">
        <w:rPr>
          <w:rFonts w:eastAsiaTheme="minorHAnsi"/>
          <w:sz w:val="12"/>
          <w:szCs w:val="12"/>
        </w:rPr>
        <w:t>■</w:t>
      </w:r>
      <w:r w:rsidRPr="001D048D">
        <w:rPr>
          <w:rFonts w:hint="eastAsia"/>
          <w:b/>
        </w:rPr>
        <w:t xml:space="preserve"> Wireless Module </w:t>
      </w:r>
      <w:r w:rsidR="007008C6" w:rsidRPr="001D048D">
        <w:rPr>
          <w:b/>
        </w:rPr>
        <w:t>Interface (</w:t>
      </w:r>
      <w:r w:rsidRPr="001D048D">
        <w:rPr>
          <w:rFonts w:hint="eastAsia"/>
          <w:b/>
        </w:rPr>
        <w:t xml:space="preserve">WMI) </w:t>
      </w:r>
    </w:p>
    <w:p w:rsidR="00D413E6" w:rsidRDefault="00D413E6" w:rsidP="00D413E6">
      <w:pPr>
        <w:ind w:left="400" w:right="400" w:hanging="400"/>
      </w:pPr>
      <w:r>
        <w:rPr>
          <w:rFonts w:hint="eastAsia"/>
        </w:rPr>
        <w:t xml:space="preserve">     Wireless Application이 부르는 계층으로 </w:t>
      </w:r>
      <w:r w:rsidR="007008C6">
        <w:rPr>
          <w:rFonts w:hint="eastAsia"/>
        </w:rPr>
        <w:t>네트워크</w:t>
      </w:r>
      <w:r>
        <w:rPr>
          <w:rFonts w:hint="eastAsia"/>
        </w:rPr>
        <w:t xml:space="preserve"> 컨트롤 메시지를 H/W에 전달 하는 역할을 한다. 이 Stack은 HTC(Host Target Communication)과 연결 되어 있으며 </w:t>
      </w:r>
      <w:r w:rsidR="007008C6">
        <w:t>application</w:t>
      </w:r>
      <w:r>
        <w:rPr>
          <w:rFonts w:hint="eastAsia"/>
        </w:rPr>
        <w:t xml:space="preserve">으로 부터 전달 받은 메시지를 H/W에 전달하는 역할을 한다. </w:t>
      </w:r>
    </w:p>
    <w:p w:rsidR="009405A2" w:rsidRDefault="009405A2" w:rsidP="00D413E6">
      <w:pPr>
        <w:ind w:left="400" w:right="400" w:hanging="400"/>
      </w:pPr>
      <w:r>
        <w:rPr>
          <w:rFonts w:hint="eastAsia"/>
        </w:rPr>
        <w:t xml:space="preserve">     모듈 제어를 위한 일종의 API를 제공하는 부분이라 볼 수 있다. 이 부분은 H/W와는 상관 없는 구조로 되어 있으며 모듈을 제어하기 위한 기능들을 제공한다. </w:t>
      </w:r>
      <w:r>
        <w:t>W</w:t>
      </w:r>
      <w:r>
        <w:rPr>
          <w:rFonts w:hint="eastAsia"/>
        </w:rPr>
        <w:t xml:space="preserve">pa_supplicant의 경우 socket을 이용하여 이 부분과 접속이 되며 socket의 ioctl을 이용하여 명령어를 주고 받는다. H/W와의 연동을 위해 하위 계층으로 HTC를 가지고 있다. </w:t>
      </w:r>
    </w:p>
    <w:p w:rsidR="00D413E6" w:rsidRPr="003808C0" w:rsidRDefault="00D413E6" w:rsidP="00D413E6">
      <w:pPr>
        <w:ind w:left="400" w:right="400" w:hanging="400"/>
      </w:pPr>
    </w:p>
    <w:p w:rsidR="00D413E6" w:rsidRPr="001D048D" w:rsidRDefault="00D413E6" w:rsidP="00D413E6">
      <w:pPr>
        <w:ind w:left="400" w:right="400" w:hanging="400"/>
        <w:rPr>
          <w:b/>
        </w:rPr>
      </w:pPr>
      <w:r w:rsidRPr="001D048D">
        <w:rPr>
          <w:rFonts w:hint="eastAsia"/>
          <w:b/>
        </w:rPr>
        <w:t xml:space="preserve"> </w:t>
      </w:r>
      <w:r w:rsidR="0029450A">
        <w:rPr>
          <w:rFonts w:hint="eastAsia"/>
          <w:b/>
        </w:rPr>
        <w:t xml:space="preserve">  </w:t>
      </w:r>
      <w:r w:rsidR="0029450A" w:rsidRPr="00232FE1">
        <w:rPr>
          <w:rFonts w:eastAsiaTheme="minorHAnsi"/>
          <w:sz w:val="12"/>
          <w:szCs w:val="12"/>
        </w:rPr>
        <w:t>■</w:t>
      </w:r>
      <w:r w:rsidR="0029450A">
        <w:rPr>
          <w:rFonts w:eastAsiaTheme="minorHAnsi" w:hint="eastAsia"/>
          <w:sz w:val="12"/>
          <w:szCs w:val="12"/>
        </w:rPr>
        <w:t xml:space="preserve"> </w:t>
      </w:r>
      <w:r w:rsidRPr="001D048D">
        <w:rPr>
          <w:rFonts w:hint="eastAsia"/>
          <w:b/>
        </w:rPr>
        <w:t xml:space="preserve">Host Target </w:t>
      </w:r>
      <w:r w:rsidR="007008C6" w:rsidRPr="001D048D">
        <w:rPr>
          <w:b/>
        </w:rPr>
        <w:t>Communication (</w:t>
      </w:r>
      <w:r w:rsidRPr="001D048D">
        <w:rPr>
          <w:rFonts w:hint="eastAsia"/>
          <w:b/>
        </w:rPr>
        <w:t>HTC)</w:t>
      </w:r>
    </w:p>
    <w:p w:rsidR="00D413E6" w:rsidRDefault="00D413E6" w:rsidP="00D413E6">
      <w:pPr>
        <w:ind w:left="400" w:right="400" w:hanging="400"/>
      </w:pPr>
      <w:r>
        <w:rPr>
          <w:rFonts w:hint="eastAsia"/>
        </w:rPr>
        <w:t xml:space="preserve">    </w:t>
      </w:r>
      <w:r w:rsidR="0029450A">
        <w:rPr>
          <w:rFonts w:hint="eastAsia"/>
        </w:rPr>
        <w:t xml:space="preserve"> </w:t>
      </w:r>
      <w:r>
        <w:rPr>
          <w:rFonts w:hint="eastAsia"/>
        </w:rPr>
        <w:t xml:space="preserve">Hard Ware 제어 부분으로 HIF(Hardware Interface) Layer와 연결되어 있으며 </w:t>
      </w:r>
      <w:r w:rsidR="007008C6">
        <w:rPr>
          <w:rFonts w:hint="eastAsia"/>
        </w:rPr>
        <w:t>네트워크</w:t>
      </w:r>
      <w:r>
        <w:rPr>
          <w:rFonts w:hint="eastAsia"/>
        </w:rPr>
        <w:t xml:space="preserve"> 디바이스 드라이버를 구동하는 부분이다. 모듈에서 보면 데이터를 송수신하기 위한 Hardware 부분 이라고 할 수 있다. AR6002는 MMC 디바이스 드라이버를 사용하므로 이 부분에 MMC 디바이스 제어 부분이 있다고 보면 된다. </w:t>
      </w:r>
    </w:p>
    <w:p w:rsidR="003808C0" w:rsidRDefault="003808C0" w:rsidP="00D413E6">
      <w:pPr>
        <w:ind w:left="400" w:right="400" w:hanging="400"/>
      </w:pPr>
    </w:p>
    <w:p w:rsidR="003808C0" w:rsidRDefault="003808C0" w:rsidP="00D413E6">
      <w:pPr>
        <w:ind w:left="400" w:right="400" w:hanging="400"/>
      </w:pPr>
      <w:r>
        <w:rPr>
          <w:rFonts w:hint="eastAsia"/>
        </w:rPr>
        <w:t xml:space="preserve"> </w:t>
      </w:r>
    </w:p>
    <w:p w:rsidR="001F341A" w:rsidRDefault="001F341A" w:rsidP="00D413E6">
      <w:pPr>
        <w:ind w:left="400" w:right="400" w:hanging="400"/>
      </w:pPr>
    </w:p>
    <w:p w:rsidR="001F341A" w:rsidRDefault="001F341A" w:rsidP="00D413E6">
      <w:pPr>
        <w:ind w:left="400" w:right="400" w:hanging="400"/>
      </w:pPr>
    </w:p>
    <w:p w:rsidR="009405A2" w:rsidRDefault="009405A2" w:rsidP="00D413E6">
      <w:pPr>
        <w:ind w:left="400" w:right="400" w:hanging="400"/>
      </w:pPr>
    </w:p>
    <w:p w:rsidR="009405A2" w:rsidRDefault="009405A2" w:rsidP="00D413E6">
      <w:pPr>
        <w:ind w:left="400" w:right="400" w:hanging="400"/>
      </w:pPr>
    </w:p>
    <w:p w:rsidR="009405A2" w:rsidRDefault="009405A2" w:rsidP="00D413E6">
      <w:pPr>
        <w:ind w:left="400" w:right="400" w:hanging="400"/>
      </w:pPr>
    </w:p>
    <w:p w:rsidR="001F341A" w:rsidRDefault="001F341A" w:rsidP="00D413E6">
      <w:pPr>
        <w:ind w:left="400" w:right="400" w:hanging="400"/>
      </w:pPr>
    </w:p>
    <w:p w:rsidR="001F341A" w:rsidRPr="00D413E6" w:rsidRDefault="001F341A" w:rsidP="00D413E6">
      <w:pPr>
        <w:ind w:left="400" w:right="400" w:hanging="400"/>
      </w:pPr>
    </w:p>
    <w:p w:rsidR="00BD25B4" w:rsidRPr="00BD25B4" w:rsidRDefault="00B42690" w:rsidP="003B29D2">
      <w:pPr>
        <w:ind w:left="400" w:hanging="400"/>
      </w:pPr>
      <w:r>
        <w:rPr>
          <w:noProof/>
        </w:rPr>
        <w:lastRenderedPageBreak/>
        <w:pict>
          <v:group id="_x0000_s1058" style="position:absolute;left:0;text-align:left;margin-left:100.35pt;margin-top:2pt;width:276.75pt;height:180.75pt;z-index:251684864" coordorigin="3447,11599" coordsize="5535,3615">
            <v:rect id="_x0000_s1042" style="position:absolute;left:3447;top:11599;width:2685;height:525;v-text-anchor:middle" fillcolor="#d6e3bc [1302]">
              <v:fill opacity=".5"/>
              <v:textbox inset="0,0,0,0">
                <w:txbxContent>
                  <w:p w:rsidR="00D80F9C" w:rsidRDefault="00D80F9C" w:rsidP="003B29D2">
                    <w:pPr>
                      <w:ind w:left="400" w:hanging="400"/>
                      <w:jc w:val="center"/>
                    </w:pPr>
                    <w:r>
                      <w:rPr>
                        <w:rFonts w:hint="eastAsia"/>
                      </w:rPr>
                      <w:t>WPA_Supplicant</w:t>
                    </w:r>
                  </w:p>
                </w:txbxContent>
              </v:textbox>
            </v:rect>
            <v:rect id="_x0000_s1043" style="position:absolute;left:3447;top:12124;width:2685;height:525;v-text-anchor:middle" fillcolor="#d99594 [1941]">
              <v:fill opacity=".5"/>
              <v:textbox inset="0,0,0,0">
                <w:txbxContent>
                  <w:p w:rsidR="00D80F9C" w:rsidRDefault="00D80F9C" w:rsidP="003B29D2">
                    <w:pPr>
                      <w:ind w:left="400" w:hanging="400"/>
                      <w:jc w:val="center"/>
                    </w:pPr>
                    <w:r>
                      <w:rPr>
                        <w:rFonts w:hint="eastAsia"/>
                      </w:rPr>
                      <w:t>WMI</w:t>
                    </w:r>
                  </w:p>
                </w:txbxContent>
              </v:textbox>
            </v:rect>
            <v:rect id="_x0000_s1044" style="position:absolute;left:3447;top:12650;width:2685;height:525;v-text-anchor:middle" fillcolor="#d99594 [1941]">
              <v:fill opacity=".5"/>
              <v:textbox inset="0,0,0,0">
                <w:txbxContent>
                  <w:p w:rsidR="00D80F9C" w:rsidRDefault="00D80F9C" w:rsidP="003B29D2">
                    <w:pPr>
                      <w:ind w:left="400" w:hanging="400"/>
                      <w:jc w:val="center"/>
                    </w:pPr>
                    <w:r>
                      <w:rPr>
                        <w:rFonts w:hint="eastAsia"/>
                      </w:rPr>
                      <w:t>HTC</w:t>
                    </w:r>
                  </w:p>
                </w:txbxContent>
              </v:textbox>
            </v:rect>
            <v:rect id="_x0000_s1045" style="position:absolute;left:3447;top:13174;width:2685;height:525;v-text-anchor:middle" fillcolor="#d99594 [1941]">
              <v:fill opacity=".5"/>
              <v:textbox inset="0,0,0,0">
                <w:txbxContent>
                  <w:p w:rsidR="00D80F9C" w:rsidRDefault="00D80F9C" w:rsidP="003B29D2">
                    <w:pPr>
                      <w:ind w:left="400" w:hanging="400"/>
                      <w:jc w:val="center"/>
                    </w:pPr>
                    <w:r>
                      <w:rPr>
                        <w:rFonts w:hint="eastAsia"/>
                      </w:rPr>
                      <w:t>HIF</w:t>
                    </w:r>
                  </w:p>
                </w:txbxContent>
              </v:textbox>
            </v:rect>
            <v:shape id="_x0000_s1046" type="#_x0000_t32" style="position:absolute;left:6270;top:11855;width:600;height:0" o:connectortype="straight">
              <v:stroke endarrow="block"/>
            </v:shape>
            <v:shape id="_x0000_s1047" type="#_x0000_t202" style="position:absolute;left:6955;top:11644;width:2027;height:480;v-text-anchor:middle" stroked="f">
              <v:textbox inset="0,0,0,0">
                <w:txbxContent>
                  <w:p w:rsidR="00D80F9C" w:rsidRDefault="00D80F9C" w:rsidP="003B29D2">
                    <w:pPr>
                      <w:ind w:left="400" w:hanging="400"/>
                    </w:pPr>
                    <w:r>
                      <w:rPr>
                        <w:rFonts w:hint="eastAsia"/>
                      </w:rPr>
                      <w:t>Linux Application</w:t>
                    </w:r>
                  </w:p>
                </w:txbxContent>
              </v:textbox>
            </v:shape>
            <v:shape id="_x0000_s1048" type="#_x0000_t32" style="position:absolute;left:6255;top:12859;width:600;height:0" o:connectortype="straight">
              <v:stroke endarrow="block"/>
            </v:shape>
            <v:shape id="_x0000_s1049" type="#_x0000_t202" style="position:absolute;left:6955;top:12635;width:2027;height:480;v-text-anchor:middle" stroked="f">
              <v:textbox inset="0,0,0,0">
                <w:txbxContent>
                  <w:p w:rsidR="00D80F9C" w:rsidRPr="003808C0" w:rsidRDefault="00D80F9C" w:rsidP="003B29D2">
                    <w:pPr>
                      <w:ind w:left="400" w:hanging="400"/>
                    </w:pPr>
                    <w:r>
                      <w:rPr>
                        <w:rFonts w:hint="eastAsia"/>
                      </w:rPr>
                      <w:t>AR6000 모듈</w:t>
                    </w:r>
                  </w:p>
                </w:txbxContent>
              </v:textbox>
            </v:shape>
            <v:shape id="_x0000_s1050" type="#_x0000_t32" style="position:absolute;left:4785;top:13849;width:15;height:405" o:connectortype="straight">
              <v:stroke endarrow="block"/>
            </v:shape>
            <v:shape id="_x0000_s1051" type="#_x0000_t202" style="position:absolute;left:3778;top:14254;width:2027;height:480;v-text-anchor:middle" stroked="f">
              <v:textbox inset="0,0,0,0">
                <w:txbxContent>
                  <w:p w:rsidR="00D80F9C" w:rsidRPr="003808C0" w:rsidRDefault="00D80F9C" w:rsidP="003B29D2">
                    <w:pPr>
                      <w:ind w:left="400" w:hanging="400"/>
                      <w:jc w:val="center"/>
                    </w:pPr>
                    <w:r>
                      <w:rPr>
                        <w:rFonts w:hint="eastAsia"/>
                      </w:rPr>
                      <w:t>Wireless network AP</w:t>
                    </w:r>
                  </w:p>
                </w:txbxContent>
              </v:textbox>
            </v:shape>
            <v:shape id="_x0000_s1057" type="#_x0000_t202" style="position:absolute;left:3778;top:14734;width:2957;height:480;v-text-anchor:middle" stroked="f">
              <v:textbox inset="0,0,0,0">
                <w:txbxContent>
                  <w:p w:rsidR="00D80F9C" w:rsidRPr="003808C0" w:rsidRDefault="00D80F9C" w:rsidP="003B29D2">
                    <w:pPr>
                      <w:ind w:left="400" w:hanging="400"/>
                    </w:pPr>
                    <w:r>
                      <w:rPr>
                        <w:rFonts w:hint="eastAsia"/>
                      </w:rPr>
                      <w:t>그림 5. 모듈 소프트웨어 구성</w:t>
                    </w:r>
                  </w:p>
                </w:txbxContent>
              </v:textbox>
            </v:shape>
          </v:group>
        </w:pict>
      </w: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BD25B4" w:rsidRPr="00BD25B4" w:rsidRDefault="00BD25B4" w:rsidP="003B29D2">
      <w:pPr>
        <w:ind w:left="400" w:hanging="400"/>
      </w:pPr>
    </w:p>
    <w:p w:rsidR="003808C0" w:rsidRDefault="003808C0" w:rsidP="003B29D2">
      <w:pPr>
        <w:ind w:left="400" w:hanging="400"/>
      </w:pPr>
    </w:p>
    <w:p w:rsidR="003808C0" w:rsidRPr="003808C0" w:rsidRDefault="003808C0" w:rsidP="003B29D2">
      <w:pPr>
        <w:ind w:left="400" w:hanging="400"/>
      </w:pPr>
    </w:p>
    <w:p w:rsidR="003808C0" w:rsidRPr="003808C0" w:rsidRDefault="003808C0" w:rsidP="003B29D2">
      <w:pPr>
        <w:ind w:left="400" w:hanging="400"/>
      </w:pPr>
    </w:p>
    <w:p w:rsidR="003808C0" w:rsidRPr="003808C0" w:rsidRDefault="003808C0" w:rsidP="003B29D2">
      <w:pPr>
        <w:ind w:left="400" w:hanging="400"/>
      </w:pPr>
    </w:p>
    <w:p w:rsidR="00177ECF" w:rsidRDefault="003808C0" w:rsidP="003B29D2">
      <w:pPr>
        <w:tabs>
          <w:tab w:val="left" w:pos="5625"/>
        </w:tabs>
        <w:ind w:left="400" w:hanging="400"/>
      </w:pPr>
      <w:r>
        <w:tab/>
      </w:r>
    </w:p>
    <w:p w:rsidR="003808C0" w:rsidRDefault="003808C0" w:rsidP="003B29D2">
      <w:pPr>
        <w:tabs>
          <w:tab w:val="left" w:pos="5625"/>
        </w:tabs>
        <w:ind w:left="400" w:hanging="400"/>
      </w:pPr>
    </w:p>
    <w:p w:rsidR="003808C0" w:rsidRDefault="003808C0" w:rsidP="003B29D2">
      <w:pPr>
        <w:tabs>
          <w:tab w:val="left" w:pos="5625"/>
        </w:tabs>
        <w:ind w:left="400" w:hanging="400"/>
      </w:pPr>
    </w:p>
    <w:p w:rsidR="003808C0" w:rsidRDefault="003808C0" w:rsidP="003B29D2">
      <w:pPr>
        <w:tabs>
          <w:tab w:val="left" w:pos="5625"/>
        </w:tabs>
        <w:ind w:left="400" w:hanging="400"/>
      </w:pPr>
    </w:p>
    <w:p w:rsidR="001F341A" w:rsidRDefault="001F341A" w:rsidP="003B29D2">
      <w:pPr>
        <w:tabs>
          <w:tab w:val="left" w:pos="5625"/>
        </w:tabs>
        <w:ind w:left="400" w:hanging="400"/>
      </w:pPr>
    </w:p>
    <w:p w:rsidR="009405A2" w:rsidRDefault="009405A2" w:rsidP="003B29D2">
      <w:pPr>
        <w:tabs>
          <w:tab w:val="left" w:pos="5625"/>
        </w:tabs>
        <w:ind w:left="400" w:hanging="400"/>
      </w:pPr>
    </w:p>
    <w:p w:rsidR="003808C0" w:rsidRDefault="004B4D49" w:rsidP="0071471D">
      <w:pPr>
        <w:tabs>
          <w:tab w:val="left" w:pos="5625"/>
        </w:tabs>
        <w:ind w:left="400" w:hanging="400"/>
      </w:pPr>
      <w:r>
        <w:rPr>
          <w:rFonts w:hint="eastAsia"/>
        </w:rPr>
        <w:t xml:space="preserve">   * 그림 2는 안드로이드에서의 모듈 소프트웨어 Stack을 나타낸 것이다. </w:t>
      </w:r>
      <w:r>
        <w:t>W</w:t>
      </w:r>
      <w:r>
        <w:rPr>
          <w:rFonts w:hint="eastAsia"/>
        </w:rPr>
        <w:t xml:space="preserve">pa_supplicant이라는 모듈제어 lib에서 모듈 제어를 담당하고 여기에 맞게 WMI가 구성이 </w:t>
      </w:r>
      <w:r w:rsidR="007008C6">
        <w:rPr>
          <w:rFonts w:hint="eastAsia"/>
        </w:rPr>
        <w:t>된다</w:t>
      </w:r>
      <w:r>
        <w:rPr>
          <w:rFonts w:hint="eastAsia"/>
        </w:rPr>
        <w:t xml:space="preserve">. WMI는 application으로부터 전달 받은 메시지를 HTC에 전달 하는데 WMI는 </w:t>
      </w:r>
      <w:r w:rsidR="007008C6">
        <w:rPr>
          <w:rFonts w:hint="eastAsia"/>
        </w:rPr>
        <w:t>네트워크</w:t>
      </w:r>
      <w:r>
        <w:rPr>
          <w:rFonts w:hint="eastAsia"/>
        </w:rPr>
        <w:t xml:space="preserve"> 제어 관련 메시지를 알고 있으나 HTC는 </w:t>
      </w:r>
      <w:r w:rsidR="007008C6">
        <w:rPr>
          <w:rFonts w:hint="eastAsia"/>
        </w:rPr>
        <w:t>메지기</w:t>
      </w:r>
      <w:r>
        <w:rPr>
          <w:rFonts w:hint="eastAsia"/>
        </w:rPr>
        <w:t xml:space="preserve"> 전달 역할만을 하기 때문에 메시지 내용을 알 필요가 없다. 단지 Hardware 컨트롤 부분만 관여 할 뿐이다. 리눅스에서는 이 부분이 </w:t>
      </w:r>
      <w:r w:rsidR="007008C6">
        <w:rPr>
          <w:rFonts w:hint="eastAsia"/>
        </w:rPr>
        <w:t>네트워크카드</w:t>
      </w:r>
      <w:r>
        <w:rPr>
          <w:rFonts w:hint="eastAsia"/>
        </w:rPr>
        <w:t xml:space="preserve"> 하드웨어 제어 부분이라 할 수 있다. 그리고 실질적인 모듈과 통신하는 부분이 HIF(Hardware Interface)이다. 이 부분은 AR6000 모듈이 MMC 디바이스를 통하여 통신 하므로 MMC 디바이스 제어 부분이 들어 있다. </w:t>
      </w:r>
    </w:p>
    <w:p w:rsidR="006D2A50" w:rsidRDefault="006D2A50" w:rsidP="0071471D">
      <w:pPr>
        <w:tabs>
          <w:tab w:val="left" w:pos="5625"/>
        </w:tabs>
        <w:ind w:left="400" w:hanging="400"/>
      </w:pPr>
    </w:p>
    <w:p w:rsidR="00402236" w:rsidRDefault="00402236"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F765DE" w:rsidRDefault="00F765DE" w:rsidP="0071471D">
      <w:pPr>
        <w:tabs>
          <w:tab w:val="left" w:pos="5625"/>
        </w:tabs>
        <w:ind w:left="400" w:hanging="400"/>
      </w:pPr>
    </w:p>
    <w:p w:rsidR="00F765DE" w:rsidRDefault="00F765DE" w:rsidP="0071471D">
      <w:pPr>
        <w:tabs>
          <w:tab w:val="left" w:pos="5625"/>
        </w:tabs>
        <w:ind w:left="400" w:hanging="400"/>
      </w:pPr>
    </w:p>
    <w:p w:rsidR="00F765DE" w:rsidRDefault="00F765DE" w:rsidP="0071471D">
      <w:pPr>
        <w:tabs>
          <w:tab w:val="left" w:pos="5625"/>
        </w:tabs>
        <w:ind w:left="400" w:hanging="400"/>
      </w:pPr>
    </w:p>
    <w:p w:rsidR="00F765DE" w:rsidRDefault="00F765DE" w:rsidP="0071471D">
      <w:pPr>
        <w:tabs>
          <w:tab w:val="left" w:pos="5625"/>
        </w:tabs>
        <w:ind w:left="400" w:hanging="400"/>
      </w:pPr>
    </w:p>
    <w:p w:rsidR="00F765DE" w:rsidRDefault="00F765DE" w:rsidP="0071471D">
      <w:pPr>
        <w:tabs>
          <w:tab w:val="left" w:pos="5625"/>
        </w:tabs>
        <w:ind w:left="400" w:hanging="400"/>
      </w:pPr>
    </w:p>
    <w:p w:rsidR="00F765DE" w:rsidRDefault="00F765DE" w:rsidP="0071471D">
      <w:pPr>
        <w:tabs>
          <w:tab w:val="left" w:pos="5625"/>
        </w:tabs>
        <w:ind w:left="400" w:hanging="400"/>
      </w:pPr>
    </w:p>
    <w:p w:rsidR="00F765DE" w:rsidRDefault="00F765DE" w:rsidP="0071471D">
      <w:pPr>
        <w:tabs>
          <w:tab w:val="left" w:pos="5625"/>
        </w:tabs>
        <w:ind w:left="400" w:hanging="400"/>
      </w:pPr>
    </w:p>
    <w:p w:rsidR="00F765DE" w:rsidRDefault="00F765DE" w:rsidP="0071471D">
      <w:pPr>
        <w:tabs>
          <w:tab w:val="left" w:pos="5625"/>
        </w:tabs>
        <w:ind w:left="400" w:hanging="400"/>
      </w:pPr>
    </w:p>
    <w:p w:rsidR="00F765DE" w:rsidRDefault="00F765DE" w:rsidP="0071471D">
      <w:pPr>
        <w:tabs>
          <w:tab w:val="left" w:pos="5625"/>
        </w:tabs>
        <w:ind w:left="400" w:hanging="400"/>
      </w:pPr>
    </w:p>
    <w:p w:rsidR="00F765DE" w:rsidRDefault="00F765DE" w:rsidP="0071471D">
      <w:pPr>
        <w:tabs>
          <w:tab w:val="left" w:pos="5625"/>
        </w:tabs>
        <w:ind w:left="400" w:hanging="400"/>
      </w:pPr>
    </w:p>
    <w:p w:rsidR="00F765DE" w:rsidRPr="00013D4B" w:rsidRDefault="00013D4B" w:rsidP="003B29D2">
      <w:pPr>
        <w:pStyle w:val="1"/>
        <w:ind w:left="560" w:hanging="560"/>
        <w:rPr>
          <w:b/>
        </w:rPr>
      </w:pPr>
      <w:bookmarkStart w:id="6" w:name="_Toc318278101"/>
      <w:r w:rsidRPr="00013D4B">
        <w:rPr>
          <w:rFonts w:hint="eastAsia"/>
          <w:b/>
        </w:rPr>
        <w:lastRenderedPageBreak/>
        <w:t>3. AR6002 Chipset</w:t>
      </w:r>
      <w:bookmarkEnd w:id="6"/>
      <w:r w:rsidRPr="00013D4B">
        <w:rPr>
          <w:rFonts w:hint="eastAsia"/>
          <w:b/>
        </w:rPr>
        <w:t xml:space="preserve"> </w:t>
      </w:r>
    </w:p>
    <w:p w:rsidR="00013D4B" w:rsidRDefault="00013D4B" w:rsidP="0071471D">
      <w:pPr>
        <w:tabs>
          <w:tab w:val="left" w:pos="5625"/>
        </w:tabs>
        <w:ind w:left="400" w:hanging="400"/>
      </w:pPr>
    </w:p>
    <w:p w:rsidR="00F765DE" w:rsidRPr="00F3322B" w:rsidRDefault="00F765DE" w:rsidP="003B29D2">
      <w:pPr>
        <w:pStyle w:val="2"/>
        <w:ind w:left="400" w:hanging="400"/>
        <w:rPr>
          <w:b/>
        </w:rPr>
      </w:pPr>
      <w:r>
        <w:rPr>
          <w:rFonts w:hint="eastAsia"/>
          <w:noProof/>
        </w:rPr>
        <w:drawing>
          <wp:anchor distT="0" distB="0" distL="114300" distR="114300" simplePos="0" relativeHeight="251801600" behindDoc="0" locked="0" layoutInCell="1" allowOverlap="1">
            <wp:simplePos x="0" y="0"/>
            <wp:positionH relativeFrom="column">
              <wp:posOffset>-28575</wp:posOffset>
            </wp:positionH>
            <wp:positionV relativeFrom="paragraph">
              <wp:posOffset>279400</wp:posOffset>
            </wp:positionV>
            <wp:extent cx="5682615" cy="2457450"/>
            <wp:effectExtent l="19050" t="0" r="0" b="0"/>
            <wp:wrapThrough wrapText="bothSides">
              <wp:wrapPolygon edited="0">
                <wp:start x="-72" y="0"/>
                <wp:lineTo x="-72" y="21433"/>
                <wp:lineTo x="21578" y="21433"/>
                <wp:lineTo x="21578" y="0"/>
                <wp:lineTo x="-72" y="0"/>
              </wp:wrapPolygon>
            </wp:wrapThrough>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82615" cy="2457450"/>
                    </a:xfrm>
                    <a:prstGeom prst="rect">
                      <a:avLst/>
                    </a:prstGeom>
                    <a:noFill/>
                    <a:ln w="9525">
                      <a:noFill/>
                      <a:miter lim="800000"/>
                      <a:headEnd/>
                      <a:tailEnd/>
                    </a:ln>
                  </pic:spPr>
                </pic:pic>
              </a:graphicData>
            </a:graphic>
          </wp:anchor>
        </w:drawing>
      </w:r>
      <w:r w:rsidR="00013D4B">
        <w:rPr>
          <w:rFonts w:hint="eastAsia"/>
        </w:rPr>
        <w:t xml:space="preserve">  </w:t>
      </w:r>
      <w:bookmarkStart w:id="7" w:name="_Toc318278102"/>
      <w:r w:rsidR="00013D4B" w:rsidRPr="00F3322B">
        <w:rPr>
          <w:rFonts w:hint="eastAsia"/>
          <w:b/>
        </w:rPr>
        <w:t>3.1 Block Diagram</w:t>
      </w:r>
      <w:bookmarkEnd w:id="7"/>
    </w:p>
    <w:p w:rsidR="00F765DE" w:rsidRDefault="00B42690" w:rsidP="0071471D">
      <w:pPr>
        <w:tabs>
          <w:tab w:val="left" w:pos="5625"/>
        </w:tabs>
        <w:ind w:left="400" w:hanging="400"/>
      </w:pPr>
      <w:r>
        <w:rPr>
          <w:noProof/>
        </w:rPr>
        <w:pict>
          <v:shape id="_x0000_s1219" type="#_x0000_t202" style="position:absolute;left:0;text-align:left;margin-left:125.2pt;margin-top:-4.5pt;width:178.55pt;height:20.25pt;z-index:251803648;v-text-anchor:middle" stroked="f">
            <v:fill opacity="0"/>
            <v:textbox inset="0,0,0,0">
              <w:txbxContent>
                <w:p w:rsidR="00D80F9C" w:rsidRDefault="00D80F9C" w:rsidP="003B29D2">
                  <w:pPr>
                    <w:ind w:left="400" w:hanging="400"/>
                    <w:jc w:val="center"/>
                  </w:pPr>
                  <w:r>
                    <w:rPr>
                      <w:rFonts w:hint="eastAsia"/>
                    </w:rPr>
                    <w:t>그림 6. AR6002 Block Diagram</w:t>
                  </w:r>
                </w:p>
              </w:txbxContent>
            </v:textbox>
          </v:shape>
        </w:pict>
      </w:r>
    </w:p>
    <w:p w:rsidR="00F765DE" w:rsidRDefault="00F765DE" w:rsidP="0071471D">
      <w:pPr>
        <w:tabs>
          <w:tab w:val="left" w:pos="5625"/>
        </w:tabs>
        <w:ind w:left="400" w:hanging="400"/>
      </w:pPr>
    </w:p>
    <w:p w:rsidR="00F765DE" w:rsidRDefault="00434B3C" w:rsidP="0071471D">
      <w:pPr>
        <w:tabs>
          <w:tab w:val="left" w:pos="5625"/>
        </w:tabs>
        <w:ind w:left="400" w:hanging="400"/>
      </w:pPr>
      <w:r>
        <w:rPr>
          <w:rFonts w:hint="eastAsia"/>
        </w:rPr>
        <w:t xml:space="preserve">     </w:t>
      </w:r>
      <w:r w:rsidRPr="00232FE1">
        <w:rPr>
          <w:rFonts w:eastAsiaTheme="minorHAnsi"/>
          <w:sz w:val="12"/>
          <w:szCs w:val="12"/>
        </w:rPr>
        <w:t>■</w:t>
      </w:r>
      <w:r>
        <w:rPr>
          <w:rFonts w:hint="eastAsia"/>
        </w:rPr>
        <w:t xml:space="preserve"> AR6002 Feature.</w:t>
      </w:r>
    </w:p>
    <w:p w:rsidR="00434B3C" w:rsidRDefault="00434B3C" w:rsidP="0071471D">
      <w:pPr>
        <w:tabs>
          <w:tab w:val="left" w:pos="5625"/>
        </w:tabs>
        <w:ind w:left="400" w:hanging="400"/>
      </w:pPr>
      <w:r>
        <w:rPr>
          <w:rFonts w:hint="eastAsia"/>
        </w:rPr>
        <w:t xml:space="preserve">      - All-CMOS IEEE 802.11a/b/g or 802.11b/g single chip client.</w:t>
      </w:r>
    </w:p>
    <w:p w:rsidR="00434B3C" w:rsidRDefault="00434B3C" w:rsidP="0071471D">
      <w:pPr>
        <w:tabs>
          <w:tab w:val="left" w:pos="5625"/>
        </w:tabs>
        <w:ind w:left="400" w:hanging="400"/>
      </w:pPr>
      <w:r>
        <w:rPr>
          <w:rFonts w:hint="eastAsia"/>
        </w:rPr>
        <w:t xml:space="preserve">      - Integrated PA, LNA and RF  switch minimizing external component count.</w:t>
      </w:r>
    </w:p>
    <w:p w:rsidR="00434B3C" w:rsidRDefault="00434B3C" w:rsidP="0071471D">
      <w:pPr>
        <w:tabs>
          <w:tab w:val="left" w:pos="5625"/>
        </w:tabs>
        <w:ind w:left="400" w:hanging="400"/>
      </w:pPr>
      <w:r>
        <w:rPr>
          <w:rFonts w:hint="eastAsia"/>
        </w:rPr>
        <w:t xml:space="preserve">      - Data rates of 1-54Mbps for 802.11g, 6-54Mbps for 802.11a</w:t>
      </w:r>
    </w:p>
    <w:p w:rsidR="00434B3C" w:rsidRDefault="00434B3C" w:rsidP="0071471D">
      <w:pPr>
        <w:tabs>
          <w:tab w:val="left" w:pos="5625"/>
        </w:tabs>
        <w:ind w:left="400" w:hanging="400"/>
      </w:pPr>
      <w:r>
        <w:rPr>
          <w:rFonts w:hint="eastAsia"/>
        </w:rPr>
        <w:t xml:space="preserve">      - Host interface support for SDIO and GSPI.</w:t>
      </w:r>
    </w:p>
    <w:p w:rsidR="00434B3C" w:rsidRDefault="00434B3C" w:rsidP="0071471D">
      <w:pPr>
        <w:tabs>
          <w:tab w:val="left" w:pos="5625"/>
        </w:tabs>
        <w:ind w:left="400" w:hanging="400"/>
      </w:pPr>
      <w:r>
        <w:rPr>
          <w:rFonts w:hint="eastAsia"/>
        </w:rPr>
        <w:t xml:space="preserve">      - Security support for WPS, WPA2, WPA, WAPI and protected management frames</w:t>
      </w:r>
    </w:p>
    <w:p w:rsidR="00434B3C" w:rsidRDefault="00434B3C" w:rsidP="0071471D">
      <w:pPr>
        <w:tabs>
          <w:tab w:val="left" w:pos="5625"/>
        </w:tabs>
        <w:ind w:left="400" w:hanging="400"/>
      </w:pPr>
      <w:r>
        <w:rPr>
          <w:rFonts w:hint="eastAsia"/>
        </w:rPr>
        <w:t xml:space="preserve">      - Support for 2.4 and 5 GHz operation in all available band in all regulatory </w:t>
      </w:r>
      <w:r>
        <w:t>domains</w:t>
      </w:r>
      <w:r>
        <w:rPr>
          <w:rFonts w:hint="eastAsia"/>
        </w:rPr>
        <w:t>.</w:t>
      </w:r>
    </w:p>
    <w:p w:rsidR="00434B3C" w:rsidRDefault="00434B3C" w:rsidP="0071471D">
      <w:pPr>
        <w:tabs>
          <w:tab w:val="left" w:pos="5625"/>
        </w:tabs>
        <w:ind w:left="400" w:hanging="400"/>
      </w:pPr>
      <w:r>
        <w:rPr>
          <w:rFonts w:hint="eastAsia"/>
        </w:rPr>
        <w:t xml:space="preserve">      - Full 802.11e Qos support including WMM and U-APSD.</w:t>
      </w:r>
    </w:p>
    <w:p w:rsidR="00434B3C" w:rsidRDefault="00434B3C" w:rsidP="0071471D">
      <w:pPr>
        <w:tabs>
          <w:tab w:val="left" w:pos="5625"/>
        </w:tabs>
        <w:ind w:left="400" w:hanging="400"/>
      </w:pPr>
      <w:r>
        <w:rPr>
          <w:rFonts w:hint="eastAsia"/>
        </w:rPr>
        <w:t xml:space="preserve">      - SPI or I2C for EEPROM support</w:t>
      </w:r>
    </w:p>
    <w:p w:rsidR="00F765DE" w:rsidRDefault="00F765DE" w:rsidP="0071471D">
      <w:pPr>
        <w:tabs>
          <w:tab w:val="left" w:pos="5625"/>
        </w:tabs>
        <w:ind w:left="400" w:hanging="400"/>
      </w:pPr>
    </w:p>
    <w:p w:rsidR="00F765DE" w:rsidRDefault="00EE3F75" w:rsidP="0071471D">
      <w:pPr>
        <w:tabs>
          <w:tab w:val="left" w:pos="5625"/>
        </w:tabs>
        <w:ind w:left="400" w:hanging="400"/>
      </w:pPr>
      <w:r>
        <w:rPr>
          <w:rFonts w:hint="eastAsia"/>
        </w:rPr>
        <w:t xml:space="preserve">     그림 6은 AR6002의 블록도 이다. AR6002 모듈의 core이며 주변 에 EEPROM 등의 회로가 추가 된다. 위 그림에서 Host Interface로 SDIO와 GSPI가 있는데 우리는 SDIO를 사용할 것이다. 그리고 Host 와 연결되어 있는 Mailbox가 AR6002의 core인 Xtensa CPU</w:t>
      </w:r>
      <w:r w:rsidR="00CA612E">
        <w:rPr>
          <w:rFonts w:hint="eastAsia"/>
        </w:rPr>
        <w:t xml:space="preserve">와 Host의 통신을 도와줄 것이다. 칩 셋 회사에서 제공하는 Firmware가 위 시스템을 구동하는 프로그램이다. </w:t>
      </w:r>
    </w:p>
    <w:p w:rsidR="00EE3F75" w:rsidRDefault="00EE3F75" w:rsidP="0071471D">
      <w:pPr>
        <w:tabs>
          <w:tab w:val="left" w:pos="5625"/>
        </w:tabs>
        <w:ind w:left="400" w:hanging="400"/>
      </w:pPr>
    </w:p>
    <w:p w:rsidR="00EE3F75" w:rsidRDefault="00EE3F75" w:rsidP="0071471D">
      <w:pPr>
        <w:tabs>
          <w:tab w:val="left" w:pos="5625"/>
        </w:tabs>
        <w:ind w:left="400" w:hanging="400"/>
      </w:pPr>
    </w:p>
    <w:p w:rsidR="00EE3F75" w:rsidRDefault="00EE3F75" w:rsidP="0071471D">
      <w:pPr>
        <w:tabs>
          <w:tab w:val="left" w:pos="5625"/>
        </w:tabs>
        <w:ind w:left="400" w:hanging="400"/>
      </w:pPr>
    </w:p>
    <w:p w:rsidR="00EE3F75" w:rsidRDefault="00EE3F75" w:rsidP="0071471D">
      <w:pPr>
        <w:tabs>
          <w:tab w:val="left" w:pos="5625"/>
        </w:tabs>
        <w:ind w:left="400" w:hanging="400"/>
      </w:pPr>
    </w:p>
    <w:p w:rsidR="00EE3F75" w:rsidRDefault="00EE3F75" w:rsidP="0071471D">
      <w:pPr>
        <w:tabs>
          <w:tab w:val="left" w:pos="5625"/>
        </w:tabs>
        <w:ind w:left="400" w:hanging="400"/>
      </w:pPr>
    </w:p>
    <w:p w:rsidR="00EE3F75" w:rsidRDefault="00EE3F75" w:rsidP="0071471D">
      <w:pPr>
        <w:tabs>
          <w:tab w:val="left" w:pos="5625"/>
        </w:tabs>
        <w:ind w:left="400" w:hanging="400"/>
      </w:pPr>
    </w:p>
    <w:p w:rsidR="00EE3F75" w:rsidRDefault="00EE3F75" w:rsidP="0071471D">
      <w:pPr>
        <w:tabs>
          <w:tab w:val="left" w:pos="5625"/>
        </w:tabs>
        <w:ind w:left="400" w:hanging="400"/>
      </w:pPr>
    </w:p>
    <w:p w:rsidR="00EE3F75" w:rsidRDefault="00EE3F75" w:rsidP="0071471D">
      <w:pPr>
        <w:tabs>
          <w:tab w:val="left" w:pos="5625"/>
        </w:tabs>
        <w:ind w:left="400" w:hanging="400"/>
      </w:pPr>
    </w:p>
    <w:p w:rsidR="00EE3F75" w:rsidRDefault="00EE3F75" w:rsidP="0071471D">
      <w:pPr>
        <w:tabs>
          <w:tab w:val="left" w:pos="5625"/>
        </w:tabs>
        <w:ind w:left="400" w:hanging="400"/>
      </w:pPr>
    </w:p>
    <w:p w:rsidR="00EE3F75" w:rsidRDefault="00EE3F75" w:rsidP="0071471D">
      <w:pPr>
        <w:tabs>
          <w:tab w:val="left" w:pos="5625"/>
        </w:tabs>
        <w:ind w:left="400" w:hanging="400"/>
      </w:pPr>
    </w:p>
    <w:p w:rsidR="00EE3F75" w:rsidRDefault="00EE3F75" w:rsidP="0071471D">
      <w:pPr>
        <w:tabs>
          <w:tab w:val="left" w:pos="5625"/>
        </w:tabs>
        <w:ind w:left="400" w:hanging="400"/>
      </w:pPr>
    </w:p>
    <w:p w:rsidR="00EE3F75" w:rsidRDefault="00EE3F75" w:rsidP="0071471D">
      <w:pPr>
        <w:tabs>
          <w:tab w:val="left" w:pos="5625"/>
        </w:tabs>
        <w:ind w:left="400" w:hanging="400"/>
      </w:pPr>
    </w:p>
    <w:p w:rsidR="00EE3F75" w:rsidRDefault="00EE3F75" w:rsidP="0071471D">
      <w:pPr>
        <w:tabs>
          <w:tab w:val="left" w:pos="5625"/>
        </w:tabs>
        <w:ind w:left="400" w:hanging="400"/>
      </w:pPr>
    </w:p>
    <w:p w:rsidR="00EE3F75" w:rsidRDefault="00EE3F75" w:rsidP="0071471D">
      <w:pPr>
        <w:tabs>
          <w:tab w:val="left" w:pos="5625"/>
        </w:tabs>
        <w:ind w:left="400" w:hanging="400"/>
      </w:pPr>
    </w:p>
    <w:p w:rsidR="00F765DE" w:rsidRDefault="00F765DE" w:rsidP="0071471D">
      <w:pPr>
        <w:tabs>
          <w:tab w:val="left" w:pos="5625"/>
        </w:tabs>
        <w:ind w:left="400" w:hanging="400"/>
      </w:pPr>
    </w:p>
    <w:p w:rsidR="00F765DE" w:rsidRDefault="00F765DE" w:rsidP="0071471D">
      <w:pPr>
        <w:tabs>
          <w:tab w:val="left" w:pos="5625"/>
        </w:tabs>
        <w:ind w:left="400" w:hanging="400"/>
      </w:pPr>
    </w:p>
    <w:p w:rsidR="00F765DE" w:rsidRDefault="00F765DE" w:rsidP="0071471D">
      <w:pPr>
        <w:tabs>
          <w:tab w:val="left" w:pos="5625"/>
        </w:tabs>
        <w:ind w:left="400" w:hanging="400"/>
      </w:pPr>
    </w:p>
    <w:p w:rsidR="00F765DE" w:rsidRDefault="00F765DE" w:rsidP="0071471D">
      <w:pPr>
        <w:tabs>
          <w:tab w:val="left" w:pos="5625"/>
        </w:tabs>
        <w:ind w:left="400" w:hanging="400"/>
      </w:pPr>
      <w:r>
        <w:rPr>
          <w:rFonts w:hint="eastAsia"/>
          <w:noProof/>
        </w:rPr>
        <w:lastRenderedPageBreak/>
        <w:drawing>
          <wp:inline distT="0" distB="0" distL="0" distR="0">
            <wp:extent cx="5562600" cy="3171825"/>
            <wp:effectExtent l="19050" t="0" r="0" b="0"/>
            <wp:docPr id="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562600" cy="3171825"/>
                    </a:xfrm>
                    <a:prstGeom prst="rect">
                      <a:avLst/>
                    </a:prstGeom>
                    <a:noFill/>
                    <a:ln w="9525">
                      <a:noFill/>
                      <a:miter lim="800000"/>
                      <a:headEnd/>
                      <a:tailEnd/>
                    </a:ln>
                  </pic:spPr>
                </pic:pic>
              </a:graphicData>
            </a:graphic>
          </wp:inline>
        </w:drawing>
      </w:r>
    </w:p>
    <w:p w:rsidR="00F765DE" w:rsidRDefault="00F765DE" w:rsidP="0071471D">
      <w:pPr>
        <w:tabs>
          <w:tab w:val="left" w:pos="5625"/>
        </w:tabs>
        <w:ind w:left="400" w:hanging="400"/>
      </w:pPr>
    </w:p>
    <w:p w:rsidR="00F765DE" w:rsidRDefault="00F765DE"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277A70" w:rsidRDefault="00277A70" w:rsidP="0071471D">
      <w:pPr>
        <w:tabs>
          <w:tab w:val="left" w:pos="5625"/>
        </w:tabs>
        <w:ind w:left="400" w:hanging="400"/>
      </w:pPr>
    </w:p>
    <w:p w:rsidR="00277A70" w:rsidRDefault="00277A70"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AC1715" w:rsidRDefault="00AC1715" w:rsidP="0071471D">
      <w:pPr>
        <w:tabs>
          <w:tab w:val="left" w:pos="5625"/>
        </w:tabs>
        <w:ind w:left="400" w:hanging="400"/>
      </w:pPr>
    </w:p>
    <w:p w:rsidR="00F765DE" w:rsidRDefault="00F765DE" w:rsidP="0071471D">
      <w:pPr>
        <w:tabs>
          <w:tab w:val="left" w:pos="5625"/>
        </w:tabs>
        <w:ind w:left="400" w:hanging="400"/>
      </w:pPr>
    </w:p>
    <w:p w:rsidR="00F765DE" w:rsidRDefault="00F765DE"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CB2330" w:rsidRDefault="00CB2330" w:rsidP="0071471D">
      <w:pPr>
        <w:tabs>
          <w:tab w:val="left" w:pos="5625"/>
        </w:tabs>
        <w:ind w:left="400" w:hanging="400"/>
      </w:pPr>
    </w:p>
    <w:p w:rsidR="00A450BF" w:rsidRDefault="00F3322B" w:rsidP="003B29D2">
      <w:pPr>
        <w:pStyle w:val="1"/>
        <w:ind w:left="560" w:hanging="560"/>
        <w:rPr>
          <w:b/>
        </w:rPr>
      </w:pPr>
      <w:bookmarkStart w:id="8" w:name="_Toc318278103"/>
      <w:r>
        <w:rPr>
          <w:rFonts w:hint="eastAsia"/>
          <w:b/>
        </w:rPr>
        <w:lastRenderedPageBreak/>
        <w:t>4</w:t>
      </w:r>
      <w:r w:rsidR="00A450BF">
        <w:rPr>
          <w:rFonts w:hint="eastAsia"/>
          <w:b/>
        </w:rPr>
        <w:t>. AR6000 모듈과의 데이터 송신 및 수신.</w:t>
      </w:r>
      <w:bookmarkEnd w:id="8"/>
    </w:p>
    <w:p w:rsidR="00A450BF" w:rsidRPr="00F03BC9"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B42690" w:rsidP="00A450BF">
      <w:pPr>
        <w:tabs>
          <w:tab w:val="left" w:pos="5625"/>
        </w:tabs>
        <w:ind w:left="400" w:hanging="400"/>
        <w:rPr>
          <w:b/>
        </w:rPr>
      </w:pPr>
      <w:r>
        <w:rPr>
          <w:b/>
          <w:noProof/>
        </w:rPr>
        <w:pict>
          <v:group id="_x0000_s1202" style="position:absolute;left:0;text-align:left;margin-left:57pt;margin-top:6.4pt;width:350.25pt;height:231.35pt;z-index:251800576" coordorigin="2580,2607" coordsize="7005,4627">
            <v:roundrect id="_x0000_s1203" style="position:absolute;left:6961;top:3452;width:2624;height:3748" arcsize="10923f" fillcolor="#fde9d9 [665]">
              <v:fill opacity="58982f"/>
              <v:textbox inset="0,0,0,0">
                <w:txbxContent>
                  <w:p w:rsidR="00D80F9C" w:rsidRPr="00804380" w:rsidRDefault="00D80F9C" w:rsidP="003B29D2">
                    <w:pPr>
                      <w:ind w:left="400" w:hanging="400"/>
                      <w:jc w:val="center"/>
                      <w:rPr>
                        <w:b/>
                      </w:rPr>
                    </w:pPr>
                    <w:r w:rsidRPr="00804380">
                      <w:rPr>
                        <w:rFonts w:hint="eastAsia"/>
                        <w:b/>
                      </w:rPr>
                      <w:t>AR6002 모듈</w:t>
                    </w:r>
                  </w:p>
                </w:txbxContent>
              </v:textbox>
            </v:roundrect>
            <v:group id="_x0000_s1204" style="position:absolute;left:2580;top:2607;width:6820;height:4627" coordorigin="2580,2607" coordsize="6820,4627">
              <v:oval id="_x0000_s1205" style="position:absolute;left:2580;top:2607;width:2386;height:640;v-text-anchor:middle" fillcolor="#ccc0d9 [1303]">
                <v:textbox inset="0,0,0">
                  <w:txbxContent>
                    <w:p w:rsidR="00D80F9C" w:rsidRPr="007F6748" w:rsidRDefault="00D80F9C" w:rsidP="003B29D2">
                      <w:pPr>
                        <w:ind w:left="400" w:hanging="400"/>
                        <w:jc w:val="center"/>
                        <w:rPr>
                          <w:b/>
                        </w:rPr>
                      </w:pPr>
                      <w:r w:rsidRPr="007F6748">
                        <w:rPr>
                          <w:rFonts w:hint="eastAsia"/>
                          <w:b/>
                        </w:rPr>
                        <w:t>Wpa_Supplicant</w:t>
                      </w:r>
                    </w:p>
                  </w:txbxContent>
                </v:textbox>
              </v:oval>
              <v:roundrect id="_x0000_s1206" style="position:absolute;left:2736;top:3795;width:2230;height:651;v-text-anchor:middle" arcsize="10923f" fillcolor="#b8cce4 [1300]">
                <v:textbox inset="0,0,0,0">
                  <w:txbxContent>
                    <w:p w:rsidR="00D80F9C" w:rsidRPr="007F6748" w:rsidRDefault="00D80F9C" w:rsidP="003B29D2">
                      <w:pPr>
                        <w:ind w:left="400" w:hanging="400"/>
                        <w:jc w:val="center"/>
                        <w:rPr>
                          <w:b/>
                        </w:rPr>
                      </w:pPr>
                      <w:r w:rsidRPr="007F6748">
                        <w:rPr>
                          <w:rFonts w:hint="eastAsia"/>
                          <w:b/>
                        </w:rPr>
                        <w:t>WMI Layer</w:t>
                      </w:r>
                    </w:p>
                  </w:txbxContent>
                </v:textbox>
              </v:roundrect>
              <v:roundrect id="_x0000_s1207" style="position:absolute;left:2736;top:5029;width:2230;height:651;v-text-anchor:middle" arcsize="10923f" fillcolor="#b8cce4 [1300]">
                <v:textbox inset="0,0,0,0">
                  <w:txbxContent>
                    <w:p w:rsidR="00D80F9C" w:rsidRPr="007F6748" w:rsidRDefault="00D80F9C" w:rsidP="003B29D2">
                      <w:pPr>
                        <w:ind w:left="400" w:hanging="400"/>
                        <w:jc w:val="center"/>
                        <w:rPr>
                          <w:b/>
                        </w:rPr>
                      </w:pPr>
                      <w:r>
                        <w:rPr>
                          <w:rFonts w:hint="eastAsia"/>
                          <w:b/>
                        </w:rPr>
                        <w:t>HTC La</w:t>
                      </w:r>
                      <w:r w:rsidRPr="007F6748">
                        <w:rPr>
                          <w:rFonts w:hint="eastAsia"/>
                          <w:b/>
                        </w:rPr>
                        <w:t>yer</w:t>
                      </w:r>
                    </w:p>
                  </w:txbxContent>
                </v:textbox>
              </v:roundrect>
              <v:roundrect id="_x0000_s1208" style="position:absolute;left:2749;top:6377;width:2230;height:594;v-text-anchor:middle" arcsize="10923f" fillcolor="#b8cce4 [1300]">
                <v:textbox inset="0,0,0,0">
                  <w:txbxContent>
                    <w:p w:rsidR="00D80F9C" w:rsidRPr="007F6748" w:rsidRDefault="00D80F9C" w:rsidP="003B29D2">
                      <w:pPr>
                        <w:ind w:left="400" w:hanging="400"/>
                        <w:jc w:val="center"/>
                        <w:rPr>
                          <w:b/>
                        </w:rPr>
                      </w:pPr>
                      <w:r>
                        <w:rPr>
                          <w:rFonts w:hint="eastAsia"/>
                          <w:b/>
                        </w:rPr>
                        <w:t>HIF Layer (Send Packet using the SDIO Interface)</w:t>
                      </w:r>
                    </w:p>
                  </w:txbxContent>
                </v:textbox>
              </v:roundrect>
              <v:roundrect id="_x0000_s1209" style="position:absolute;left:7170;top:6400;width:2230;height:594;v-text-anchor:middle" arcsize="10923f" fillcolor="#fbd4b4 [1305]">
                <v:textbox inset="0,0,0,0">
                  <w:txbxContent>
                    <w:p w:rsidR="00D80F9C" w:rsidRPr="007F6748" w:rsidRDefault="00D80F9C" w:rsidP="003B29D2">
                      <w:pPr>
                        <w:ind w:left="400" w:hanging="400"/>
                        <w:jc w:val="center"/>
                        <w:rPr>
                          <w:b/>
                        </w:rPr>
                      </w:pPr>
                      <w:r>
                        <w:rPr>
                          <w:rFonts w:hint="eastAsia"/>
                          <w:b/>
                        </w:rPr>
                        <w:t>Mail Box로 데이터 송 수신</w:t>
                      </w:r>
                    </w:p>
                  </w:txbxContent>
                </v:textbox>
              </v:roundrect>
              <v:roundrect id="_x0000_s1210" style="position:absolute;left:7105;top:4115;width:2230;height:2057;v-text-anchor:middle" arcsize="10923f" fillcolor="#fbd4b4 [1305]">
                <v:textbox inset="0,0,0,0">
                  <w:txbxContent>
                    <w:p w:rsidR="00D80F9C" w:rsidRPr="007F6748" w:rsidRDefault="00D80F9C" w:rsidP="003B29D2">
                      <w:pPr>
                        <w:ind w:left="400" w:hanging="400"/>
                        <w:jc w:val="center"/>
                        <w:rPr>
                          <w:b/>
                        </w:rPr>
                      </w:pPr>
                      <w:r>
                        <w:rPr>
                          <w:rFonts w:hint="eastAsia"/>
                          <w:b/>
                        </w:rPr>
                        <w:t>데이터 처리</w:t>
                      </w:r>
                    </w:p>
                  </w:txbxContent>
                </v:textbox>
              </v:roundrect>
              <v:shape id="_x0000_s1211" type="#_x0000_t32" style="position:absolute;left:3760;top:3258;width:0;height:491" o:connectortype="straight">
                <v:stroke startarrow="block" endarrow="block"/>
              </v:shape>
              <v:shape id="_x0000_s1212" type="#_x0000_t202" style="position:absolute;left:3916;top:3258;width:1685;height:514;v-text-anchor:middle" stroked="f">
                <v:fill opacity="0"/>
                <v:textbox inset="0,0,0,0">
                  <w:txbxContent>
                    <w:p w:rsidR="00D80F9C" w:rsidRPr="002D40AB" w:rsidRDefault="00D80F9C" w:rsidP="003B29D2">
                      <w:pPr>
                        <w:ind w:left="360" w:hanging="360"/>
                        <w:rPr>
                          <w:sz w:val="18"/>
                          <w:szCs w:val="18"/>
                        </w:rPr>
                      </w:pPr>
                      <w:r w:rsidRPr="002D40AB">
                        <w:rPr>
                          <w:rFonts w:hint="eastAsia"/>
                          <w:sz w:val="18"/>
                          <w:szCs w:val="18"/>
                        </w:rPr>
                        <w:t>IOCTL을 이용하여 명령어 전달</w:t>
                      </w:r>
                    </w:p>
                  </w:txbxContent>
                </v:textbox>
              </v:shape>
              <v:shape id="_x0000_s1213" type="#_x0000_t32" style="position:absolute;left:3760;top:4469;width:0;height:491" o:connectortype="straight">
                <v:stroke startarrow="block" endarrow="block"/>
              </v:shape>
              <v:shape id="_x0000_s1214" type="#_x0000_t202" style="position:absolute;left:3851;top:4481;width:1945;height:514;v-text-anchor:middle" stroked="f">
                <v:fill opacity="0"/>
                <v:textbox inset="0,0,0,0">
                  <w:txbxContent>
                    <w:p w:rsidR="00D80F9C" w:rsidRDefault="00D80F9C" w:rsidP="003B29D2">
                      <w:pPr>
                        <w:ind w:left="360" w:hanging="360"/>
                      </w:pPr>
                      <w:r w:rsidRPr="002D40AB">
                        <w:rPr>
                          <w:rFonts w:hint="eastAsia"/>
                          <w:sz w:val="18"/>
                          <w:szCs w:val="18"/>
                        </w:rPr>
                        <w:t>H/W와의 연동을 위해 HTC 포맷으로 변경</w:t>
                      </w:r>
                    </w:p>
                  </w:txbxContent>
                </v:textbox>
              </v:shape>
              <v:shape id="_x0000_s1215" type="#_x0000_t202" style="position:absolute;left:3851;top:5692;width:1945;height:514;v-text-anchor:middle" stroked="f">
                <v:fill opacity="0"/>
                <v:textbox inset="0,0,0,0">
                  <w:txbxContent>
                    <w:p w:rsidR="00D80F9C" w:rsidRPr="002D40AB" w:rsidRDefault="00D80F9C" w:rsidP="003B29D2">
                      <w:pPr>
                        <w:ind w:left="360" w:hanging="360"/>
                        <w:rPr>
                          <w:sz w:val="18"/>
                          <w:szCs w:val="18"/>
                        </w:rPr>
                      </w:pPr>
                      <w:r w:rsidRPr="002D40AB">
                        <w:rPr>
                          <w:rFonts w:hint="eastAsia"/>
                          <w:sz w:val="18"/>
                          <w:szCs w:val="18"/>
                        </w:rPr>
                        <w:t>HTC 패킷으로 변경 후 데이터 전송 준비</w:t>
                      </w:r>
                    </w:p>
                  </w:txbxContent>
                </v:textbox>
              </v:shape>
              <v:shape id="_x0000_s1216" type="#_x0000_t32" style="position:absolute;left:3760;top:5694;width:0;height:615" o:connectortype="straight">
                <v:stroke startarrow="block" endarrow="block"/>
              </v:shape>
              <v:shape id="_x0000_s1217" type="#_x0000_t32" style="position:absolute;left:5044;top:6708;width:2100;height:0" o:connectortype="straight">
                <v:stroke startarrow="block" endarrow="block"/>
              </v:shape>
              <v:shape id="_x0000_s1218" type="#_x0000_t202" style="position:absolute;left:5031;top:6720;width:1906;height:514;v-text-anchor:middle" stroked="f">
                <v:fill opacity="0"/>
                <v:textbox inset="0,0,0,0">
                  <w:txbxContent>
                    <w:p w:rsidR="00D80F9C" w:rsidRPr="002D40AB" w:rsidRDefault="00D80F9C" w:rsidP="003B29D2">
                      <w:pPr>
                        <w:ind w:left="360" w:hanging="360"/>
                        <w:rPr>
                          <w:sz w:val="18"/>
                          <w:szCs w:val="18"/>
                        </w:rPr>
                      </w:pPr>
                      <w:r w:rsidRPr="002D40AB">
                        <w:rPr>
                          <w:rFonts w:hint="eastAsia"/>
                          <w:sz w:val="18"/>
                          <w:szCs w:val="18"/>
                        </w:rPr>
                        <w:t>SDIO Interface를 이용하여 데이터 통신</w:t>
                      </w:r>
                    </w:p>
                  </w:txbxContent>
                </v:textbox>
              </v:shape>
            </v:group>
          </v:group>
        </w:pict>
      </w: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B42690" w:rsidP="00A450BF">
      <w:pPr>
        <w:tabs>
          <w:tab w:val="left" w:pos="5625"/>
        </w:tabs>
        <w:ind w:left="400" w:hanging="400"/>
        <w:rPr>
          <w:b/>
        </w:rPr>
      </w:pPr>
      <w:r>
        <w:rPr>
          <w:b/>
          <w:noProof/>
        </w:rPr>
        <w:pict>
          <v:shape id="_x0000_s1201" type="#_x0000_t202" style="position:absolute;left:0;text-align:left;margin-left:143.2pt;margin-top:4.2pt;width:197.3pt;height:20.25pt;z-index:251799552;v-text-anchor:middle" stroked="f">
            <v:fill opacity="0"/>
            <v:textbox inset="0,0,0,0">
              <w:txbxContent>
                <w:p w:rsidR="00D80F9C" w:rsidRDefault="00D80F9C" w:rsidP="003B29D2">
                  <w:pPr>
                    <w:ind w:left="400" w:hanging="400"/>
                    <w:jc w:val="center"/>
                  </w:pPr>
                  <w:r>
                    <w:rPr>
                      <w:rFonts w:hint="eastAsia"/>
                    </w:rPr>
                    <w:t>그림 8. AR6002 모듈 데이터 통신 흐름도</w:t>
                  </w:r>
                </w:p>
              </w:txbxContent>
            </v:textbox>
          </v:shape>
        </w:pict>
      </w:r>
    </w:p>
    <w:p w:rsidR="00A450BF" w:rsidRDefault="00A450BF" w:rsidP="00A450BF">
      <w:pPr>
        <w:tabs>
          <w:tab w:val="left" w:pos="5625"/>
        </w:tabs>
        <w:ind w:left="400" w:hanging="400"/>
        <w:rPr>
          <w:b/>
        </w:rPr>
      </w:pPr>
    </w:p>
    <w:p w:rsidR="00A450BF" w:rsidRDefault="00A450BF" w:rsidP="00A450BF">
      <w:pPr>
        <w:tabs>
          <w:tab w:val="left" w:pos="5625"/>
        </w:tabs>
        <w:ind w:left="400" w:hanging="400"/>
        <w:rPr>
          <w:b/>
        </w:rPr>
      </w:pPr>
    </w:p>
    <w:p w:rsidR="00A450BF" w:rsidRDefault="00A450BF" w:rsidP="00A450BF">
      <w:pPr>
        <w:tabs>
          <w:tab w:val="left" w:pos="5625"/>
        </w:tabs>
        <w:ind w:left="400" w:hanging="400"/>
      </w:pPr>
      <w:r w:rsidRPr="00C862BD">
        <w:rPr>
          <w:rFonts w:hint="eastAsia"/>
        </w:rPr>
        <w:t xml:space="preserve">    </w:t>
      </w:r>
      <w:r>
        <w:rPr>
          <w:rFonts w:hint="eastAsia"/>
        </w:rPr>
        <w:t xml:space="preserve"> </w:t>
      </w:r>
      <w:r w:rsidRPr="00C862BD">
        <w:rPr>
          <w:rFonts w:hint="eastAsia"/>
        </w:rPr>
        <w:t xml:space="preserve">그림 8은 </w:t>
      </w:r>
      <w:r>
        <w:rPr>
          <w:rFonts w:hint="eastAsia"/>
        </w:rPr>
        <w:t xml:space="preserve">AR6002 모듈의 리눅스 드라이버와 모듈간의 통신 구조를 나타낸 것이다. 위의 그림은 안드로이드 시스템상의 wpa_supplicant를 이용하여 모듈간 통신이 어떻게 이루어 지는지를 나타내었다. </w:t>
      </w:r>
    </w:p>
    <w:p w:rsidR="00630E5F" w:rsidRDefault="00630E5F" w:rsidP="003B29D2">
      <w:pPr>
        <w:tabs>
          <w:tab w:val="left" w:pos="5625"/>
        </w:tabs>
        <w:ind w:left="400" w:hanging="400"/>
      </w:pPr>
    </w:p>
    <w:p w:rsidR="00A450BF" w:rsidRDefault="00A450BF" w:rsidP="00A450BF">
      <w:pPr>
        <w:tabs>
          <w:tab w:val="left" w:pos="5625"/>
        </w:tabs>
        <w:ind w:left="400" w:hanging="400"/>
      </w:pPr>
      <w:r>
        <w:rPr>
          <w:rFonts w:hint="eastAsia"/>
        </w:rPr>
        <w:t xml:space="preserve">     </w:t>
      </w:r>
      <w:r w:rsidRPr="00232FE1">
        <w:rPr>
          <w:rFonts w:eastAsiaTheme="minorHAnsi"/>
          <w:sz w:val="12"/>
          <w:szCs w:val="12"/>
        </w:rPr>
        <w:t>■</w:t>
      </w:r>
      <w:r>
        <w:rPr>
          <w:rFonts w:hint="eastAsia"/>
        </w:rPr>
        <w:t xml:space="preserve"> 데이터 송/수신.</w:t>
      </w:r>
    </w:p>
    <w:p w:rsidR="00A450BF" w:rsidRDefault="00A450BF" w:rsidP="00A450BF">
      <w:pPr>
        <w:tabs>
          <w:tab w:val="left" w:pos="5625"/>
        </w:tabs>
        <w:ind w:leftChars="300" w:left="600" w:firstLineChars="50" w:firstLine="100"/>
      </w:pPr>
      <w:r>
        <w:rPr>
          <w:rFonts w:hint="eastAsia"/>
        </w:rPr>
        <w:t>우선 wpa_supplicant에서 ioctl을 이용하여 명령어를 보내면 드라이버의 WMI Layer에서 이 명령을 받는다. WMI Layer는 H/W와 상관 없이 구현이 되어 있다. 이는 다양한 OS 침 개발 환경을 지원하기 위해서이다. 이 WMI Layer와 H/W의 연결을 도와 주기 위해 HTC Layer가 존재 한다. WMI Layer는 받은 메시지를 H/W에 전달하기 위해 HTC Layer로 보낸다.  HTC Layer에서는 모듈로 데이터를 전송하기 위해 데이터에 Header를 붙이고 HTC 패킷으로 가공한다. 이렇게 패킷 형태로 가공된 데이터는 HIF Layer에 의해 SDIO를 통해 모듈로 전송이 된다. 모듈은 H/W Mailbox를 통해 데이터를 전달 받는다. 모듈 내부에서의 데이터 처리는 칩 제조회사가 제공해준 Firmware를 통해 이루어지므로 자세한 동작 방법은 알 수가 없다.</w:t>
      </w:r>
    </w:p>
    <w:p w:rsidR="00A450BF" w:rsidRPr="00A450BF" w:rsidRDefault="00A450BF" w:rsidP="0071471D">
      <w:pPr>
        <w:tabs>
          <w:tab w:val="left" w:pos="5625"/>
        </w:tabs>
        <w:ind w:left="400" w:hanging="400"/>
      </w:pPr>
    </w:p>
    <w:p w:rsidR="00A450BF" w:rsidRDefault="00A450BF" w:rsidP="0071471D">
      <w:pPr>
        <w:tabs>
          <w:tab w:val="left" w:pos="5625"/>
        </w:tabs>
        <w:ind w:left="400" w:hanging="400"/>
      </w:pPr>
    </w:p>
    <w:p w:rsidR="00A450BF" w:rsidRDefault="00A450BF" w:rsidP="0071471D">
      <w:pPr>
        <w:tabs>
          <w:tab w:val="left" w:pos="5625"/>
        </w:tabs>
        <w:ind w:left="400" w:hanging="400"/>
      </w:pPr>
    </w:p>
    <w:p w:rsidR="00A450BF" w:rsidRDefault="00A450BF" w:rsidP="0071471D">
      <w:pPr>
        <w:tabs>
          <w:tab w:val="left" w:pos="5625"/>
        </w:tabs>
        <w:ind w:left="400" w:hanging="400"/>
      </w:pPr>
    </w:p>
    <w:p w:rsidR="00A450BF" w:rsidRDefault="00A450BF" w:rsidP="0071471D">
      <w:pPr>
        <w:tabs>
          <w:tab w:val="left" w:pos="5625"/>
        </w:tabs>
        <w:ind w:left="400" w:hanging="400"/>
      </w:pPr>
    </w:p>
    <w:p w:rsidR="00A450BF" w:rsidRDefault="00A450BF" w:rsidP="0071471D">
      <w:pPr>
        <w:tabs>
          <w:tab w:val="left" w:pos="5625"/>
        </w:tabs>
        <w:ind w:left="400" w:hanging="400"/>
      </w:pPr>
    </w:p>
    <w:p w:rsidR="00A450BF" w:rsidRDefault="00A450BF" w:rsidP="0071471D">
      <w:pPr>
        <w:tabs>
          <w:tab w:val="left" w:pos="5625"/>
        </w:tabs>
        <w:ind w:left="400" w:hanging="400"/>
      </w:pPr>
    </w:p>
    <w:p w:rsidR="00A450BF" w:rsidRDefault="00A450BF" w:rsidP="0071471D">
      <w:pPr>
        <w:tabs>
          <w:tab w:val="left" w:pos="5625"/>
        </w:tabs>
        <w:ind w:left="400" w:hanging="400"/>
      </w:pPr>
    </w:p>
    <w:p w:rsidR="00A450BF" w:rsidRDefault="00A450BF" w:rsidP="0071471D">
      <w:pPr>
        <w:tabs>
          <w:tab w:val="left" w:pos="5625"/>
        </w:tabs>
        <w:ind w:left="400" w:hanging="400"/>
      </w:pPr>
    </w:p>
    <w:p w:rsidR="00A450BF" w:rsidRDefault="00A450BF" w:rsidP="0071471D">
      <w:pPr>
        <w:tabs>
          <w:tab w:val="left" w:pos="5625"/>
        </w:tabs>
        <w:ind w:left="400" w:hanging="400"/>
      </w:pPr>
    </w:p>
    <w:p w:rsidR="00A450BF" w:rsidRDefault="00A450BF" w:rsidP="0071471D">
      <w:pPr>
        <w:tabs>
          <w:tab w:val="left" w:pos="5625"/>
        </w:tabs>
        <w:ind w:left="400" w:hanging="400"/>
      </w:pPr>
    </w:p>
    <w:p w:rsidR="00A450BF" w:rsidRDefault="00A450BF" w:rsidP="0071471D">
      <w:pPr>
        <w:tabs>
          <w:tab w:val="left" w:pos="5625"/>
        </w:tabs>
        <w:ind w:left="400" w:hanging="400"/>
      </w:pPr>
    </w:p>
    <w:p w:rsidR="006D2A50" w:rsidRPr="001D048D" w:rsidRDefault="00F3322B" w:rsidP="003B29D2">
      <w:pPr>
        <w:pStyle w:val="1"/>
        <w:ind w:left="560" w:hanging="560"/>
        <w:rPr>
          <w:b/>
        </w:rPr>
      </w:pPr>
      <w:bookmarkStart w:id="9" w:name="_Toc318278104"/>
      <w:r>
        <w:rPr>
          <w:rFonts w:hint="eastAsia"/>
          <w:b/>
        </w:rPr>
        <w:lastRenderedPageBreak/>
        <w:t>5</w:t>
      </w:r>
      <w:r w:rsidR="006D2A50" w:rsidRPr="001D048D">
        <w:rPr>
          <w:rFonts w:hint="eastAsia"/>
          <w:b/>
        </w:rPr>
        <w:t>. AR6000 모듈 Initialize 과정.</w:t>
      </w:r>
      <w:bookmarkEnd w:id="9"/>
    </w:p>
    <w:p w:rsidR="00E86CA1" w:rsidRDefault="00E86CA1" w:rsidP="0071471D">
      <w:pPr>
        <w:tabs>
          <w:tab w:val="left" w:pos="5625"/>
        </w:tabs>
        <w:ind w:left="400" w:hanging="400"/>
      </w:pPr>
    </w:p>
    <w:p w:rsidR="00781D0F" w:rsidRDefault="00781D0F" w:rsidP="0071471D">
      <w:pPr>
        <w:tabs>
          <w:tab w:val="left" w:pos="5625"/>
        </w:tabs>
        <w:ind w:left="400" w:hanging="400"/>
      </w:pPr>
    </w:p>
    <w:p w:rsidR="00E86CA1" w:rsidRDefault="00B42690" w:rsidP="0071471D">
      <w:pPr>
        <w:tabs>
          <w:tab w:val="left" w:pos="5625"/>
        </w:tabs>
        <w:ind w:left="400" w:hanging="400"/>
      </w:pPr>
      <w:r>
        <w:rPr>
          <w:noProof/>
        </w:rPr>
        <w:pict>
          <v:group id="_x0000_s1101" style="position:absolute;left:0;text-align:left;margin-left:6pt;margin-top:9.25pt;width:441pt;height:343.3pt;z-index:251707392" coordorigin="1560,4999" coordsize="8820,6866">
            <v:group id="_x0000_s1098" style="position:absolute;left:1560;top:4999;width:8820;height:6210" coordorigin="1560,4770" coordsize="8820,6210">
              <v:group id="_x0000_s1077" style="position:absolute;left:1560;top:4770;width:2535;height:2670" coordorigin="1560,4770" coordsize="2535,2670">
                <v:rect id="_x0000_s1068" style="position:absolute;left:1560;top:4770;width:2535;height:555;v-text-anchor:middle" fillcolor="#c0504d [3205]">
                  <v:fill opacity=".5"/>
                  <v:textbox inset="0,0,0,0">
                    <w:txbxContent>
                      <w:p w:rsidR="00D80F9C" w:rsidRPr="006402B7" w:rsidRDefault="00D80F9C" w:rsidP="003B29D2">
                        <w:pPr>
                          <w:ind w:left="400" w:hanging="400"/>
                          <w:jc w:val="center"/>
                          <w:rPr>
                            <w:b/>
                          </w:rPr>
                        </w:pPr>
                        <w:r w:rsidRPr="006402B7">
                          <w:rPr>
                            <w:b/>
                          </w:rPr>
                          <w:t>A</w:t>
                        </w:r>
                        <w:r w:rsidRPr="006402B7">
                          <w:rPr>
                            <w:rFonts w:hint="eastAsia"/>
                            <w:b/>
                          </w:rPr>
                          <w:t>r6000_init_module()</w:t>
                        </w:r>
                      </w:p>
                    </w:txbxContent>
                  </v:textbox>
                </v:rect>
                <v:rect id="_x0000_s1070" style="position:absolute;left:1560;top:5325;width:2535;height:2115;v-text-anchor:middle" fillcolor="gray [1629]">
                  <v:fill opacity="13107f"/>
                  <v:textbox inset="0,0,0,0">
                    <w:txbxContent>
                      <w:p w:rsidR="00D80F9C" w:rsidRDefault="00D80F9C" w:rsidP="003B29D2">
                        <w:pPr>
                          <w:ind w:left="400" w:hanging="400"/>
                          <w:jc w:val="left"/>
                        </w:pPr>
                        <w:r>
                          <w:rPr>
                            <w:rFonts w:hint="eastAsia"/>
                          </w:rPr>
                          <w:t xml:space="preserve"> - </w:t>
                        </w:r>
                        <w:r w:rsidRPr="006402B7">
                          <w:t>ar6000_gpio_init</w:t>
                        </w:r>
                        <w:r>
                          <w:rPr>
                            <w:rFonts w:hint="eastAsia"/>
                          </w:rPr>
                          <w:t>()</w:t>
                        </w:r>
                      </w:p>
                      <w:p w:rsidR="00D80F9C" w:rsidRDefault="00D80F9C" w:rsidP="003B29D2">
                        <w:pPr>
                          <w:ind w:left="400" w:hanging="400"/>
                          <w:jc w:val="left"/>
                        </w:pPr>
                        <w:r>
                          <w:rPr>
                            <w:rFonts w:hint="eastAsia"/>
                          </w:rPr>
                          <w:t xml:space="preserve"> - </w:t>
                        </w:r>
                        <w:r w:rsidRPr="00691DDF">
                          <w:t>HIFInit</w:t>
                        </w:r>
                        <w:r w:rsidRPr="00691DDF">
                          <w:rPr>
                            <w:rFonts w:hint="eastAsia"/>
                          </w:rPr>
                          <w:t>()</w:t>
                        </w:r>
                      </w:p>
                    </w:txbxContent>
                  </v:textbox>
                </v:rect>
              </v:group>
              <v:group id="_x0000_s1080" style="position:absolute;left:4695;top:4770;width:2535;height:2670" coordorigin="4695,4770" coordsize="2535,2670">
                <v:rect id="_x0000_s1071" style="position:absolute;left:4695;top:4770;width:2535;height:555;v-text-anchor:middle" fillcolor="#c0504d [3205]">
                  <v:fill opacity=".5"/>
                  <v:textbox inset="0,0,0,0">
                    <w:txbxContent>
                      <w:p w:rsidR="00D80F9C" w:rsidRPr="006402B7" w:rsidRDefault="00D80F9C" w:rsidP="003B29D2">
                        <w:pPr>
                          <w:ind w:left="400" w:hanging="400"/>
                          <w:jc w:val="center"/>
                          <w:rPr>
                            <w:b/>
                          </w:rPr>
                        </w:pPr>
                        <w:r>
                          <w:rPr>
                            <w:rFonts w:hint="eastAsia"/>
                            <w:b/>
                          </w:rPr>
                          <w:t>HIFInit()</w:t>
                        </w:r>
                      </w:p>
                    </w:txbxContent>
                  </v:textbox>
                </v:rect>
                <v:rect id="_x0000_s1072" style="position:absolute;left:4695;top:5325;width:2535;height:2115;v-text-anchor:middle" fillcolor="gray [1629]">
                  <v:fill opacity="13107f"/>
                  <v:textbox inset="0,0,0,0">
                    <w:txbxContent>
                      <w:p w:rsidR="00D80F9C" w:rsidRDefault="00D80F9C" w:rsidP="003B29D2">
                        <w:pPr>
                          <w:ind w:left="400" w:hanging="400"/>
                          <w:jc w:val="left"/>
                        </w:pPr>
                        <w:r>
                          <w:rPr>
                            <w:rFonts w:hint="eastAsia"/>
                          </w:rPr>
                          <w:t xml:space="preserve"> - </w:t>
                        </w:r>
                        <w:r w:rsidRPr="006402B7">
                          <w:t>sdio_register_driver</w:t>
                        </w:r>
                        <w:r>
                          <w:rPr>
                            <w:rFonts w:hint="eastAsia"/>
                          </w:rPr>
                          <w:t>()</w:t>
                        </w:r>
                      </w:p>
                      <w:p w:rsidR="00D80F9C" w:rsidRDefault="00D80F9C" w:rsidP="00EF1F2B">
                        <w:pPr>
                          <w:ind w:hangingChars="100"/>
                          <w:jc w:val="left"/>
                        </w:pPr>
                        <w:r>
                          <w:rPr>
                            <w:rFonts w:hint="eastAsia"/>
                          </w:rPr>
                          <w:t xml:space="preserve">  이 함수가 불려지면 struct sdio_driver의 .probe에 등록된 함수가 불려지게 된다.</w:t>
                        </w:r>
                      </w:p>
                      <w:p w:rsidR="00D80F9C" w:rsidRDefault="00D80F9C" w:rsidP="00EF1F2B">
                        <w:pPr>
                          <w:ind w:hangingChars="100"/>
                          <w:jc w:val="left"/>
                        </w:pPr>
                        <w:r>
                          <w:rPr>
                            <w:rFonts w:hint="eastAsia"/>
                          </w:rPr>
                          <w:t xml:space="preserve"> *모듈은 SDIO Interface를 이용하여 통신한다.</w:t>
                        </w:r>
                      </w:p>
                    </w:txbxContent>
                  </v:textbox>
                </v:rect>
              </v:group>
              <v:group id="_x0000_s1079" style="position:absolute;left:7845;top:4800;width:2535;height:2670" coordorigin="7845,4800" coordsize="2535,2670">
                <v:rect id="_x0000_s1073" style="position:absolute;left:7845;top:4800;width:2535;height:555;v-text-anchor:middle" fillcolor="#c0504d [3205]">
                  <v:fill opacity=".5"/>
                  <v:textbox inset="0,0,0,0">
                    <w:txbxContent>
                      <w:p w:rsidR="00D80F9C" w:rsidRPr="00765437" w:rsidRDefault="00D80F9C" w:rsidP="003B29D2">
                        <w:pPr>
                          <w:ind w:left="400" w:hanging="400"/>
                          <w:jc w:val="center"/>
                        </w:pPr>
                        <w:r w:rsidRPr="00765437">
                          <w:rPr>
                            <w:b/>
                          </w:rPr>
                          <w:t>hifDeviceInserted</w:t>
                        </w:r>
                        <w:r>
                          <w:rPr>
                            <w:rFonts w:hint="eastAsia"/>
                            <w:b/>
                          </w:rPr>
                          <w:t>()</w:t>
                        </w:r>
                      </w:p>
                    </w:txbxContent>
                  </v:textbox>
                </v:rect>
                <v:rect id="_x0000_s1074" style="position:absolute;left:7845;top:5355;width:2535;height:2115;v-text-anchor:middle" fillcolor="gray [1629]">
                  <v:fill opacity="13107f"/>
                  <v:textbox inset="0,0,0,0">
                    <w:txbxContent>
                      <w:p w:rsidR="00D80F9C" w:rsidRDefault="00D80F9C" w:rsidP="003B29D2">
                        <w:pPr>
                          <w:ind w:left="400" w:hanging="400"/>
                          <w:jc w:val="left"/>
                        </w:pPr>
                        <w:r>
                          <w:rPr>
                            <w:rFonts w:hint="eastAsia"/>
                          </w:rPr>
                          <w:t xml:space="preserve"> - Init SDIO 드라이버.</w:t>
                        </w:r>
                      </w:p>
                      <w:p w:rsidR="00D80F9C" w:rsidRDefault="00D80F9C" w:rsidP="00EF1F2B">
                        <w:pPr>
                          <w:ind w:hangingChars="100"/>
                          <w:jc w:val="left"/>
                        </w:pPr>
                        <w:r>
                          <w:rPr>
                            <w:rFonts w:hint="eastAsia"/>
                          </w:rPr>
                          <w:t xml:space="preserve"> - async_Task, Startup_Task 생성 및 실행.</w:t>
                        </w:r>
                      </w:p>
                    </w:txbxContent>
                  </v:textbox>
                </v:rect>
              </v:group>
              <v:group id="_x0000_s1078" style="position:absolute;left:1560;top:8295;width:2535;height:2670" coordorigin="1560,8295" coordsize="2535,2670">
                <v:rect id="_x0000_s1075" style="position:absolute;left:1560;top:8295;width:2535;height:555;v-text-anchor:middle" fillcolor="#c0504d [3205]">
                  <v:fill opacity=".5"/>
                  <v:textbox inset="0,0,0,0">
                    <w:txbxContent>
                      <w:p w:rsidR="00D80F9C" w:rsidRPr="006402B7" w:rsidRDefault="00D80F9C" w:rsidP="003B29D2">
                        <w:pPr>
                          <w:ind w:left="400" w:hanging="400"/>
                          <w:jc w:val="center"/>
                          <w:rPr>
                            <w:b/>
                          </w:rPr>
                        </w:pPr>
                        <w:r>
                          <w:rPr>
                            <w:rFonts w:hint="eastAsia"/>
                            <w:b/>
                          </w:rPr>
                          <w:t>Startup_Task</w:t>
                        </w:r>
                      </w:p>
                    </w:txbxContent>
                  </v:textbox>
                </v:rect>
                <v:rect id="_x0000_s1076" style="position:absolute;left:1560;top:8850;width:2535;height:2115;v-text-anchor:middle" fillcolor="gray [1629]">
                  <v:fill opacity="13107f"/>
                  <v:textbox inset="0,0,0,0">
                    <w:txbxContent>
                      <w:p w:rsidR="00D80F9C" w:rsidRDefault="00D80F9C" w:rsidP="00EF1F2B">
                        <w:pPr>
                          <w:ind w:hangingChars="100"/>
                          <w:jc w:val="left"/>
                        </w:pPr>
                        <w:r>
                          <w:rPr>
                            <w:rFonts w:hint="eastAsia"/>
                          </w:rPr>
                          <w:t xml:space="preserve"> - </w:t>
                        </w:r>
                        <w:r w:rsidRPr="00765437">
                          <w:t>deviceInsertedHandler</w:t>
                        </w:r>
                        <w:r>
                          <w:rPr>
                            <w:rFonts w:hint="eastAsia"/>
                          </w:rPr>
                          <w:t xml:space="preserve">() </w:t>
                        </w:r>
                        <w:r>
                          <w:sym w:font="Wingdings" w:char="F0E0"/>
                        </w:r>
                        <w:r>
                          <w:rPr>
                            <w:rFonts w:hint="eastAsia"/>
                          </w:rPr>
                          <w:t xml:space="preserve"> callback 함수로 ar6000_avail_ev() 함수가 등록되어 있다.</w:t>
                        </w:r>
                      </w:p>
                    </w:txbxContent>
                  </v:textbox>
                </v:rect>
              </v:group>
              <v:group id="_x0000_s1081" style="position:absolute;left:4710;top:8295;width:2535;height:2670" coordorigin="1560,4770" coordsize="2535,2670">
                <v:rect id="_x0000_s1082" style="position:absolute;left:1560;top:4770;width:2535;height:555;v-text-anchor:middle" fillcolor="#c0504d [3205]">
                  <v:fill opacity=".5"/>
                  <v:textbox inset="0,0,0,0">
                    <w:txbxContent>
                      <w:p w:rsidR="00D80F9C" w:rsidRPr="006402B7" w:rsidRDefault="00D80F9C" w:rsidP="003B29D2">
                        <w:pPr>
                          <w:ind w:left="400" w:hanging="400"/>
                          <w:jc w:val="center"/>
                          <w:rPr>
                            <w:b/>
                          </w:rPr>
                        </w:pPr>
                        <w:r w:rsidRPr="00242C0F">
                          <w:rPr>
                            <w:b/>
                          </w:rPr>
                          <w:t>ar6000_avail_ev</w:t>
                        </w:r>
                        <w:r>
                          <w:rPr>
                            <w:rFonts w:hint="eastAsia"/>
                            <w:b/>
                          </w:rPr>
                          <w:t>()</w:t>
                        </w:r>
                      </w:p>
                    </w:txbxContent>
                  </v:textbox>
                </v:rect>
                <v:rect id="_x0000_s1083" style="position:absolute;left:1560;top:5325;width:2535;height:2115;v-text-anchor:middle" fillcolor="gray [1629]">
                  <v:fill opacity="13107f"/>
                  <v:textbox inset="0,0,0,0">
                    <w:txbxContent>
                      <w:p w:rsidR="00D80F9C" w:rsidRDefault="00D80F9C" w:rsidP="003B29D2">
                        <w:pPr>
                          <w:ind w:left="400" w:hanging="400"/>
                          <w:jc w:val="left"/>
                        </w:pPr>
                        <w:r>
                          <w:rPr>
                            <w:rFonts w:hint="eastAsia"/>
                          </w:rPr>
                          <w:t>- ether_setup().</w:t>
                        </w:r>
                      </w:p>
                      <w:p w:rsidR="00D80F9C" w:rsidRDefault="00D80F9C" w:rsidP="003B29D2">
                        <w:pPr>
                          <w:ind w:left="400" w:hanging="400"/>
                          <w:jc w:val="left"/>
                        </w:pPr>
                        <w:r>
                          <w:rPr>
                            <w:rFonts w:hint="eastAsia"/>
                          </w:rPr>
                          <w:t xml:space="preserve">- </w:t>
                        </w:r>
                        <w:r w:rsidRPr="00FE1C8B">
                          <w:t>HTCCreate</w:t>
                        </w:r>
                        <w:r>
                          <w:rPr>
                            <w:rFonts w:hint="eastAsia"/>
                          </w:rPr>
                          <w:t>().</w:t>
                        </w:r>
                      </w:p>
                      <w:p w:rsidR="00D80F9C" w:rsidRDefault="00D80F9C" w:rsidP="003B29D2">
                        <w:pPr>
                          <w:ind w:left="400" w:hanging="400"/>
                          <w:jc w:val="left"/>
                        </w:pPr>
                        <w:r>
                          <w:rPr>
                            <w:rFonts w:hint="eastAsia"/>
                          </w:rPr>
                          <w:t>- register_etherdrv().</w:t>
                        </w:r>
                      </w:p>
                      <w:p w:rsidR="00D80F9C" w:rsidRDefault="00D80F9C" w:rsidP="003B29D2">
                        <w:pPr>
                          <w:ind w:left="400" w:hanging="400"/>
                          <w:jc w:val="left"/>
                        </w:pPr>
                        <w:r>
                          <w:rPr>
                            <w:rFonts w:hint="eastAsia"/>
                          </w:rPr>
                          <w:t xml:space="preserve">- </w:t>
                        </w:r>
                        <w:r w:rsidRPr="00FE1C8B">
                          <w:t>ar6000_download_image</w:t>
                        </w:r>
                        <w:r>
                          <w:rPr>
                            <w:rFonts w:hint="eastAsia"/>
                          </w:rPr>
                          <w:t>()</w:t>
                        </w:r>
                      </w:p>
                      <w:p w:rsidR="00D80F9C" w:rsidRPr="00FE1C8B" w:rsidRDefault="00D80F9C" w:rsidP="00EF1F2B">
                        <w:pPr>
                          <w:ind w:left="100" w:hangingChars="50" w:hanging="100"/>
                          <w:jc w:val="left"/>
                        </w:pPr>
                        <w:r>
                          <w:rPr>
                            <w:rFonts w:hint="eastAsia"/>
                          </w:rPr>
                          <w:t>* 네트웍 드라이버가 등록되고 모듈 firmware가 다운로드 된다.</w:t>
                        </w:r>
                      </w:p>
                    </w:txbxContent>
                  </v:textbox>
                </v:rect>
              </v:group>
              <v:group id="_x0000_s1084" style="position:absolute;left:7845;top:8310;width:2535;height:2670" coordorigin="1560,4770" coordsize="2535,2670">
                <v:rect id="_x0000_s1085" style="position:absolute;left:1560;top:4770;width:2535;height:555;v-text-anchor:middle" fillcolor="#c0504d [3205]">
                  <v:fill opacity=".5"/>
                  <v:textbox inset="0,0,0,0">
                    <w:txbxContent>
                      <w:p w:rsidR="00D80F9C" w:rsidRPr="006402B7" w:rsidRDefault="00D80F9C" w:rsidP="003B29D2">
                        <w:pPr>
                          <w:ind w:left="400" w:hanging="400"/>
                          <w:jc w:val="center"/>
                          <w:rPr>
                            <w:b/>
                          </w:rPr>
                        </w:pPr>
                        <w:r>
                          <w:rPr>
                            <w:rFonts w:hint="eastAsia"/>
                            <w:b/>
                          </w:rPr>
                          <w:t>AR6000_Init</w:t>
                        </w:r>
                      </w:p>
                    </w:txbxContent>
                  </v:textbox>
                </v:rect>
                <v:rect id="_x0000_s1086" style="position:absolute;left:1560;top:5325;width:2535;height:2115;v-text-anchor:middle" fillcolor="gray [1629]">
                  <v:fill opacity="13107f"/>
                  <v:textbox inset="0,0,0,0">
                    <w:txbxContent>
                      <w:p w:rsidR="00D80F9C" w:rsidRDefault="00D80F9C" w:rsidP="003B29D2">
                        <w:pPr>
                          <w:ind w:left="400" w:hanging="400"/>
                        </w:pPr>
                        <w:r>
                          <w:rPr>
                            <w:rFonts w:hint="eastAsia"/>
                          </w:rPr>
                          <w:t xml:space="preserve">- </w:t>
                        </w:r>
                        <w:r w:rsidRPr="00E7025B">
                          <w:t>wmi_init</w:t>
                        </w:r>
                        <w:r>
                          <w:rPr>
                            <w:rFonts w:hint="eastAsia"/>
                          </w:rPr>
                          <w:t>().</w:t>
                        </w:r>
                      </w:p>
                      <w:p w:rsidR="00D80F9C" w:rsidRPr="00E7025B" w:rsidRDefault="00D80F9C" w:rsidP="003B29D2">
                        <w:pPr>
                          <w:ind w:left="400" w:hanging="400"/>
                        </w:pPr>
                        <w:r>
                          <w:rPr>
                            <w:rFonts w:hint="eastAsia"/>
                          </w:rPr>
                          <w:t xml:space="preserve">- </w:t>
                        </w:r>
                        <w:r w:rsidRPr="00E7025B">
                          <w:t>HTCStart</w:t>
                        </w:r>
                        <w:r>
                          <w:rPr>
                            <w:rFonts w:hint="eastAsia"/>
                          </w:rPr>
                          <w:t>().</w:t>
                        </w:r>
                      </w:p>
                    </w:txbxContent>
                  </v:textbox>
                </v:rect>
              </v:group>
              <v:shape id="_x0000_s1087" type="#_x0000_t32" style="position:absolute;left:4095;top:6180;width:600;height:0" o:connectortype="straight">
                <v:stroke endarrow="block"/>
              </v:shape>
              <v:shape id="_x0000_s1088" type="#_x0000_t32" style="position:absolute;left:7245;top:6180;width:600;height:0" o:connectortype="straight">
                <v:stroke endarrow="block"/>
              </v:shape>
              <v:shape id="_x0000_s1089" type="#_x0000_t32" style="position:absolute;left:4110;top:9825;width:600;height:0" o:connectortype="straight">
                <v:stroke endarrow="block"/>
              </v:shape>
              <v:shape id="_x0000_s1090" type="#_x0000_t32" style="position:absolute;left:7260;top:9810;width:600;height:0" o:connectortype="straight">
                <v:stroke endarrow="block"/>
              </v:shape>
              <v:group id="_x0000_s1097" style="position:absolute;left:2700;top:7470;width:6540;height:735" coordorigin="2700,7470" coordsize="6540,735">
                <v:shape id="_x0000_s1094" type="#_x0000_t32" style="position:absolute;left:9240;top:7470;width:0;height:465" o:connectortype="straight"/>
                <v:shape id="_x0000_s1095" type="#_x0000_t32" style="position:absolute;left:2700;top:7935;width:6540;height:0;flip:x" o:connectortype="straight"/>
                <v:shape id="_x0000_s1096" type="#_x0000_t32" style="position:absolute;left:2700;top:7935;width:0;height:270" o:connectortype="straight">
                  <v:stroke endarrow="block"/>
                </v:shape>
              </v:group>
            </v:group>
            <v:shape id="_x0000_s1100" type="#_x0000_t202" style="position:absolute;left:4005;top:11385;width:3900;height:480;v-text-anchor:middle" stroked="f">
              <v:textbox inset="0,0,0,0">
                <w:txbxContent>
                  <w:p w:rsidR="00D80F9C" w:rsidRDefault="00D80F9C" w:rsidP="003B29D2">
                    <w:pPr>
                      <w:ind w:left="400" w:hanging="400"/>
                      <w:jc w:val="center"/>
                    </w:pPr>
                    <w:r>
                      <w:rPr>
                        <w:rFonts w:hint="eastAsia"/>
                      </w:rPr>
                      <w:t>그림 6. AR6000 모듈 Initialize 과정.</w:t>
                    </w:r>
                  </w:p>
                </w:txbxContent>
              </v:textbox>
            </v:shape>
          </v:group>
        </w:pict>
      </w: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E86CA1" w:rsidRDefault="00E86CA1" w:rsidP="0071471D">
      <w:pPr>
        <w:tabs>
          <w:tab w:val="left" w:pos="5625"/>
        </w:tabs>
        <w:ind w:left="400" w:hanging="400"/>
      </w:pPr>
    </w:p>
    <w:p w:rsidR="00895E29" w:rsidRDefault="00895E29" w:rsidP="0071471D">
      <w:pPr>
        <w:tabs>
          <w:tab w:val="left" w:pos="5625"/>
        </w:tabs>
        <w:ind w:left="400" w:hanging="400"/>
      </w:pPr>
    </w:p>
    <w:p w:rsidR="00895E29" w:rsidRDefault="00895E29" w:rsidP="0071471D">
      <w:pPr>
        <w:tabs>
          <w:tab w:val="left" w:pos="5625"/>
        </w:tabs>
        <w:ind w:left="400" w:hanging="400"/>
      </w:pPr>
    </w:p>
    <w:p w:rsidR="00895E29" w:rsidRDefault="00895E29" w:rsidP="0071471D">
      <w:pPr>
        <w:tabs>
          <w:tab w:val="left" w:pos="5625"/>
        </w:tabs>
        <w:ind w:left="400" w:hanging="400"/>
      </w:pPr>
    </w:p>
    <w:p w:rsidR="00E86CA1" w:rsidRPr="001D048D" w:rsidRDefault="00C45FED" w:rsidP="003B29D2">
      <w:pPr>
        <w:pStyle w:val="2"/>
        <w:ind w:left="400" w:hanging="400"/>
        <w:rPr>
          <w:b/>
        </w:rPr>
      </w:pPr>
      <w:r>
        <w:rPr>
          <w:rFonts w:hint="eastAsia"/>
        </w:rPr>
        <w:t xml:space="preserve"> </w:t>
      </w:r>
      <w:bookmarkStart w:id="10" w:name="_Toc318278105"/>
      <w:r w:rsidR="00F3322B" w:rsidRPr="00F3322B">
        <w:rPr>
          <w:rFonts w:hint="eastAsia"/>
          <w:b/>
        </w:rPr>
        <w:t>5</w:t>
      </w:r>
      <w:r w:rsidRPr="001D048D">
        <w:rPr>
          <w:rFonts w:hint="eastAsia"/>
          <w:b/>
        </w:rPr>
        <w:t>.1 AR6000_init_module().</w:t>
      </w:r>
      <w:bookmarkEnd w:id="10"/>
    </w:p>
    <w:p w:rsidR="00C45FED" w:rsidRDefault="00C45FED" w:rsidP="00C45FED">
      <w:pPr>
        <w:tabs>
          <w:tab w:val="left" w:pos="5625"/>
        </w:tabs>
        <w:ind w:left="500" w:hangingChars="250" w:hanging="500"/>
      </w:pPr>
      <w:r>
        <w:rPr>
          <w:rFonts w:hint="eastAsia"/>
        </w:rPr>
        <w:t xml:space="preserve">    - 시스템에 리눅스 커널이 올라가 있는 상태에서 insmod를 통해 모듈을 로드하면 먼저 ar6000_init_module()이 불려 지게 된다. 여기서는 모듈의 GPIO를 설정하고 HIFInit()함수를 부른다.</w:t>
      </w:r>
    </w:p>
    <w:p w:rsidR="00E86CA1" w:rsidRDefault="00E86CA1" w:rsidP="0071471D">
      <w:pPr>
        <w:tabs>
          <w:tab w:val="left" w:pos="5625"/>
        </w:tabs>
        <w:ind w:left="400" w:hanging="400"/>
      </w:pPr>
    </w:p>
    <w:p w:rsidR="00C45FED" w:rsidRPr="001D048D" w:rsidRDefault="00C45FED" w:rsidP="003B29D2">
      <w:pPr>
        <w:pStyle w:val="2"/>
        <w:ind w:left="400" w:hanging="400"/>
        <w:rPr>
          <w:b/>
        </w:rPr>
      </w:pPr>
      <w:r w:rsidRPr="001D048D">
        <w:rPr>
          <w:rFonts w:hint="eastAsia"/>
          <w:b/>
        </w:rPr>
        <w:t xml:space="preserve"> </w:t>
      </w:r>
      <w:bookmarkStart w:id="11" w:name="_Toc318278106"/>
      <w:r w:rsidR="00F3322B">
        <w:rPr>
          <w:rFonts w:hint="eastAsia"/>
          <w:b/>
        </w:rPr>
        <w:t>5</w:t>
      </w:r>
      <w:r w:rsidRPr="001D048D">
        <w:rPr>
          <w:rFonts w:hint="eastAsia"/>
          <w:b/>
        </w:rPr>
        <w:t>.2 HIFInit()</w:t>
      </w:r>
      <w:bookmarkEnd w:id="11"/>
    </w:p>
    <w:p w:rsidR="00C45FED" w:rsidRDefault="00C45FED" w:rsidP="00C45FED">
      <w:pPr>
        <w:tabs>
          <w:tab w:val="left" w:pos="5625"/>
        </w:tabs>
        <w:ind w:left="500" w:hangingChars="250" w:hanging="500"/>
      </w:pPr>
      <w:r>
        <w:rPr>
          <w:rFonts w:hint="eastAsia"/>
        </w:rPr>
        <w:t xml:space="preserve">    - AR6000 모듈의 경우 SDIO Interface를 통해 Host와 통신을 하게 된다. 그래서 이 함수에서 SDIO 드라이버를 사용할 수 있게 디바이스 초기화 및 디바이스를 SDIO 드라이버에 등록을 한다. </w:t>
      </w:r>
    </w:p>
    <w:p w:rsidR="00C45FED" w:rsidRDefault="00C45FED" w:rsidP="00C45FED">
      <w:pPr>
        <w:tabs>
          <w:tab w:val="left" w:pos="5625"/>
        </w:tabs>
        <w:ind w:left="500" w:hangingChars="250" w:hanging="500"/>
      </w:pPr>
    </w:p>
    <w:p w:rsidR="00C45FED" w:rsidRPr="001D048D" w:rsidRDefault="00C45FED" w:rsidP="003B29D2">
      <w:pPr>
        <w:pStyle w:val="2"/>
        <w:ind w:left="400" w:hanging="400"/>
        <w:rPr>
          <w:b/>
        </w:rPr>
      </w:pPr>
      <w:r>
        <w:rPr>
          <w:rFonts w:hint="eastAsia"/>
        </w:rPr>
        <w:t xml:space="preserve"> </w:t>
      </w:r>
      <w:bookmarkStart w:id="12" w:name="_Toc318278107"/>
      <w:r w:rsidR="00F3322B" w:rsidRPr="00F3322B">
        <w:rPr>
          <w:rFonts w:hint="eastAsia"/>
          <w:b/>
        </w:rPr>
        <w:t>5</w:t>
      </w:r>
      <w:r w:rsidRPr="001D048D">
        <w:rPr>
          <w:rFonts w:hint="eastAsia"/>
          <w:b/>
        </w:rPr>
        <w:t xml:space="preserve">.3 </w:t>
      </w:r>
      <w:r w:rsidR="00B20702" w:rsidRPr="001D048D">
        <w:rPr>
          <w:rFonts w:hint="eastAsia"/>
          <w:b/>
        </w:rPr>
        <w:t>hifDeviceInserted().</w:t>
      </w:r>
      <w:bookmarkEnd w:id="12"/>
    </w:p>
    <w:p w:rsidR="00B20702" w:rsidRPr="00C45FED" w:rsidRDefault="00B20702" w:rsidP="000401CA">
      <w:pPr>
        <w:tabs>
          <w:tab w:val="left" w:pos="5625"/>
        </w:tabs>
        <w:ind w:left="600" w:hangingChars="300" w:hanging="600"/>
      </w:pPr>
      <w:r>
        <w:rPr>
          <w:rFonts w:hint="eastAsia"/>
        </w:rPr>
        <w:t xml:space="preserve">    - </w:t>
      </w:r>
      <w:r w:rsidR="000401CA">
        <w:rPr>
          <w:rFonts w:hint="eastAsia"/>
        </w:rPr>
        <w:t xml:space="preserve">HIFInit()에서 sdio_register_driver()를 부를 때 넘겨주는 인자에 .probe = hifDeviceInserted 라고 되어 있다. 그래서 sdio 디바이스가 등록되면서 hifDeviceInserted() 함수가 불려 지게 된다. 이 함수에서는 SDIO 드라이버 초기화 및 async_task와 start_task를 생성한다. </w:t>
      </w:r>
      <w:r w:rsidR="000401CA">
        <w:t>A</w:t>
      </w:r>
      <w:r w:rsidR="000401CA">
        <w:rPr>
          <w:rFonts w:hint="eastAsia"/>
        </w:rPr>
        <w:t>sync_task는 모듈의 Read &amp; Write 의 sync를 담당하고 start_task는 전반적인 시스템 초기화를 담당 한다.</w:t>
      </w:r>
    </w:p>
    <w:p w:rsidR="00E86CA1" w:rsidRDefault="00E86CA1" w:rsidP="0071471D">
      <w:pPr>
        <w:tabs>
          <w:tab w:val="left" w:pos="5625"/>
        </w:tabs>
        <w:ind w:left="400" w:hanging="400"/>
      </w:pPr>
    </w:p>
    <w:p w:rsidR="00E86CA1" w:rsidRPr="001D048D" w:rsidRDefault="00F3322B" w:rsidP="00F3322B">
      <w:pPr>
        <w:pStyle w:val="2"/>
        <w:ind w:firstLineChars="50" w:firstLine="100"/>
        <w:rPr>
          <w:b/>
        </w:rPr>
      </w:pPr>
      <w:bookmarkStart w:id="13" w:name="_Toc318278108"/>
      <w:r>
        <w:rPr>
          <w:rFonts w:hint="eastAsia"/>
          <w:b/>
        </w:rPr>
        <w:t>5</w:t>
      </w:r>
      <w:r w:rsidR="00777581" w:rsidRPr="001D048D">
        <w:rPr>
          <w:rFonts w:hint="eastAsia"/>
          <w:b/>
        </w:rPr>
        <w:t>.4 start</w:t>
      </w:r>
      <w:r w:rsidR="00A2557B" w:rsidRPr="001D048D">
        <w:rPr>
          <w:rFonts w:hint="eastAsia"/>
          <w:b/>
        </w:rPr>
        <w:t>up</w:t>
      </w:r>
      <w:r w:rsidR="00777581" w:rsidRPr="001D048D">
        <w:rPr>
          <w:rFonts w:hint="eastAsia"/>
          <w:b/>
        </w:rPr>
        <w:t>_task</w:t>
      </w:r>
      <w:bookmarkEnd w:id="13"/>
    </w:p>
    <w:p w:rsidR="00DF1E38" w:rsidRDefault="00DF1E38" w:rsidP="0071471D">
      <w:pPr>
        <w:tabs>
          <w:tab w:val="left" w:pos="5625"/>
        </w:tabs>
        <w:ind w:left="400" w:hanging="400"/>
      </w:pPr>
      <w:r>
        <w:rPr>
          <w:rFonts w:hint="eastAsia"/>
        </w:rPr>
        <w:t xml:space="preserve">    - </w:t>
      </w:r>
      <w:r w:rsidR="000D4F09" w:rsidRPr="000D4F09">
        <w:t>deviceInsertedHandler</w:t>
      </w:r>
      <w:r w:rsidR="000D4F09">
        <w:rPr>
          <w:rFonts w:hint="eastAsia"/>
        </w:rPr>
        <w:t>()함수를 실행하고 네</w:t>
      </w:r>
      <w:r w:rsidR="001E7A98">
        <w:rPr>
          <w:rFonts w:hint="eastAsia"/>
        </w:rPr>
        <w:t>트</w:t>
      </w:r>
      <w:r w:rsidR="000D4F09">
        <w:rPr>
          <w:rFonts w:hint="eastAsia"/>
        </w:rPr>
        <w:t>워크 디바이스 드라이버 초기화를 시작한다.</w:t>
      </w:r>
      <w:r w:rsidR="00A2557B">
        <w:rPr>
          <w:rFonts w:hint="eastAsia"/>
        </w:rPr>
        <w:t xml:space="preserve"> deviceInsertedHandler()는 함수 포인터로 ar6000_avail_ev()와 연동이 된다. </w:t>
      </w:r>
    </w:p>
    <w:p w:rsidR="00A2557B" w:rsidRDefault="00A2557B" w:rsidP="0071471D">
      <w:pPr>
        <w:tabs>
          <w:tab w:val="left" w:pos="5625"/>
        </w:tabs>
        <w:ind w:left="400" w:hanging="400"/>
      </w:pPr>
    </w:p>
    <w:p w:rsidR="00A2557B" w:rsidRPr="001D048D" w:rsidRDefault="00A2557B" w:rsidP="003B29D2">
      <w:pPr>
        <w:pStyle w:val="2"/>
        <w:ind w:left="400" w:hanging="400"/>
        <w:rPr>
          <w:b/>
        </w:rPr>
      </w:pPr>
      <w:r w:rsidRPr="001D048D">
        <w:rPr>
          <w:rFonts w:hint="eastAsia"/>
          <w:b/>
        </w:rPr>
        <w:t xml:space="preserve"> </w:t>
      </w:r>
      <w:bookmarkStart w:id="14" w:name="_Toc318278109"/>
      <w:r w:rsidR="00F3322B">
        <w:rPr>
          <w:rFonts w:hint="eastAsia"/>
          <w:b/>
        </w:rPr>
        <w:t>5</w:t>
      </w:r>
      <w:r w:rsidRPr="001D048D">
        <w:rPr>
          <w:rFonts w:hint="eastAsia"/>
          <w:b/>
        </w:rPr>
        <w:t>.5 ar6000_</w:t>
      </w:r>
      <w:r w:rsidR="00FC7842" w:rsidRPr="001D048D">
        <w:rPr>
          <w:rFonts w:hint="eastAsia"/>
          <w:b/>
        </w:rPr>
        <w:t>avail_ev()</w:t>
      </w:r>
      <w:bookmarkEnd w:id="14"/>
    </w:p>
    <w:p w:rsidR="00FC7842" w:rsidRDefault="00FC7842" w:rsidP="0071471D">
      <w:pPr>
        <w:tabs>
          <w:tab w:val="left" w:pos="5625"/>
        </w:tabs>
        <w:ind w:left="400" w:hanging="400"/>
      </w:pPr>
      <w:r>
        <w:rPr>
          <w:rFonts w:hint="eastAsia"/>
        </w:rPr>
        <w:t xml:space="preserve">   - </w:t>
      </w:r>
      <w:r w:rsidR="006A5569">
        <w:rPr>
          <w:rFonts w:hint="eastAsia"/>
        </w:rPr>
        <w:t>이 함수에서 네트워크 드라이버를 초기화 하고 등록한다</w:t>
      </w:r>
      <w:r w:rsidR="00C84606">
        <w:rPr>
          <w:rFonts w:hint="eastAsia"/>
        </w:rPr>
        <w:t>.</w:t>
      </w:r>
      <w:r w:rsidR="00446AC2">
        <w:rPr>
          <w:rFonts w:hint="eastAsia"/>
        </w:rPr>
        <w:t xml:space="preserve"> </w:t>
      </w:r>
      <w:r w:rsidR="008B6C66">
        <w:rPr>
          <w:rFonts w:hint="eastAsia"/>
        </w:rPr>
        <w:t xml:space="preserve">네트워크 드라이버를 등록함으로써 네트워크 드라이버를 사용 가능하게 하고 모듈에 Firmware를 다운로드하여 모듈을 실행시킨다. 네트워크 디바이스 등록시에 넘겨지는 struct net_device_ops 에 필요 실행 함수들이 정의되어 있으며 이 실행 함수들이 실질적으로 네트워크 디바이스 제어에서 불려지는 함수들이다. </w:t>
      </w:r>
    </w:p>
    <w:p w:rsidR="008B6C66" w:rsidRDefault="008B6C66" w:rsidP="0071471D">
      <w:pPr>
        <w:tabs>
          <w:tab w:val="left" w:pos="5625"/>
        </w:tabs>
        <w:ind w:left="400" w:hanging="400"/>
      </w:pPr>
    </w:p>
    <w:p w:rsidR="008B6C66" w:rsidRPr="001D048D" w:rsidRDefault="008B6C66" w:rsidP="003B29D2">
      <w:pPr>
        <w:pStyle w:val="2"/>
        <w:ind w:left="400" w:hanging="400"/>
        <w:rPr>
          <w:b/>
        </w:rPr>
      </w:pPr>
      <w:r>
        <w:rPr>
          <w:rFonts w:hint="eastAsia"/>
        </w:rPr>
        <w:t xml:space="preserve"> </w:t>
      </w:r>
      <w:bookmarkStart w:id="15" w:name="_Toc318278110"/>
      <w:r w:rsidR="00F3322B" w:rsidRPr="00F3322B">
        <w:rPr>
          <w:rFonts w:hint="eastAsia"/>
          <w:b/>
        </w:rPr>
        <w:t>5</w:t>
      </w:r>
      <w:r w:rsidRPr="001D048D">
        <w:rPr>
          <w:rFonts w:hint="eastAsia"/>
          <w:b/>
        </w:rPr>
        <w:t xml:space="preserve">.6 </w:t>
      </w:r>
      <w:r w:rsidR="001F341A" w:rsidRPr="001D048D">
        <w:rPr>
          <w:rFonts w:hint="eastAsia"/>
          <w:b/>
        </w:rPr>
        <w:t>ar6000_init()</w:t>
      </w:r>
      <w:bookmarkEnd w:id="15"/>
    </w:p>
    <w:p w:rsidR="001F341A" w:rsidRDefault="001F341A" w:rsidP="0071471D">
      <w:pPr>
        <w:tabs>
          <w:tab w:val="left" w:pos="5625"/>
        </w:tabs>
        <w:ind w:left="400" w:hanging="400"/>
      </w:pPr>
      <w:r>
        <w:rPr>
          <w:rFonts w:hint="eastAsia"/>
        </w:rPr>
        <w:t xml:space="preserve">   - 네트워크 디바이스 구조체의 init 함수이며 이 함수에서 WMI_Init()이 실행되며 HTCStart()가 불려 진다. 이 함수가 실행됨으로써 무선 네트워크 디바이스가 실행 준비가 완료 되며 네트워크 어플리케이션으로부터의 명령 수행이 가능해 진다.</w:t>
      </w:r>
    </w:p>
    <w:p w:rsidR="001F341A" w:rsidRPr="001F341A" w:rsidRDefault="001F341A" w:rsidP="0071471D">
      <w:pPr>
        <w:tabs>
          <w:tab w:val="left" w:pos="5625"/>
        </w:tabs>
        <w:ind w:left="400" w:hanging="400"/>
      </w:pPr>
    </w:p>
    <w:p w:rsidR="008B6C66" w:rsidRDefault="008B6C66" w:rsidP="0071471D">
      <w:pPr>
        <w:tabs>
          <w:tab w:val="left" w:pos="5625"/>
        </w:tabs>
        <w:ind w:left="400" w:hanging="400"/>
      </w:pPr>
      <w:r>
        <w:rPr>
          <w:rFonts w:hint="eastAsia"/>
        </w:rPr>
        <w:t xml:space="preserve">    </w:t>
      </w:r>
    </w:p>
    <w:p w:rsidR="000504EE" w:rsidRDefault="00B42690" w:rsidP="0071471D">
      <w:pPr>
        <w:tabs>
          <w:tab w:val="left" w:pos="5625"/>
        </w:tabs>
        <w:ind w:left="400" w:hanging="400"/>
      </w:pPr>
      <w:r>
        <w:rPr>
          <w:noProof/>
        </w:rPr>
        <w:pict>
          <v:roundrect id="_x0000_s1106" style="position:absolute;left:0;text-align:left;margin-left:262.5pt;margin-top:4.4pt;width:139.5pt;height:21.75pt;z-index:251711488;v-text-anchor:middle" arcsize="10923f">
            <v:textbox inset="0,0,0,0">
              <w:txbxContent>
                <w:p w:rsidR="00D80F9C" w:rsidRPr="00AF267F" w:rsidRDefault="00D80F9C" w:rsidP="003B29D2">
                  <w:pPr>
                    <w:ind w:left="400" w:hanging="400"/>
                    <w:jc w:val="center"/>
                  </w:pPr>
                  <w:r>
                    <w:rPr>
                      <w:rFonts w:hint="eastAsia"/>
                    </w:rPr>
                    <w:t>BMI_Done()</w:t>
                  </w:r>
                </w:p>
              </w:txbxContent>
            </v:textbox>
          </v:roundrect>
        </w:pict>
      </w:r>
      <w:r>
        <w:rPr>
          <w:noProof/>
        </w:rPr>
        <w:pict>
          <v:roundrect id="_x0000_s1103" style="position:absolute;left:0;text-align:left;margin-left:31.5pt;margin-top:4.4pt;width:139.5pt;height:21.75pt;z-index:251708416;v-text-anchor:middle" arcsize="10923f">
            <v:textbox inset="0,0,0,0">
              <w:txbxContent>
                <w:p w:rsidR="00D80F9C" w:rsidRDefault="00D80F9C" w:rsidP="003B29D2">
                  <w:pPr>
                    <w:ind w:left="400" w:hanging="400"/>
                    <w:jc w:val="center"/>
                  </w:pPr>
                  <w:r w:rsidRPr="00AF267F">
                    <w:t>ar6000_download_image</w:t>
                  </w:r>
                  <w:r>
                    <w:rPr>
                      <w:rFonts w:hint="eastAsia"/>
                    </w:rPr>
                    <w:t>()</w:t>
                  </w:r>
                </w:p>
              </w:txbxContent>
            </v:textbox>
          </v:roundrect>
        </w:pict>
      </w:r>
    </w:p>
    <w:p w:rsidR="000504EE" w:rsidRDefault="00B42690" w:rsidP="0071471D">
      <w:pPr>
        <w:tabs>
          <w:tab w:val="left" w:pos="5625"/>
        </w:tabs>
        <w:ind w:left="400" w:hanging="400"/>
      </w:pPr>
      <w:r>
        <w:rPr>
          <w:noProof/>
        </w:rPr>
        <w:pict>
          <v:shape id="_x0000_s1121" type="#_x0000_t34" style="position:absolute;left:0;text-align:left;margin-left:171pt;margin-top:2.7pt;width:91.5pt;height:60.75pt;flip:y;z-index:251726848" o:connectortype="elbow" adj=",209600,-57364">
            <v:stroke endarrow="block"/>
          </v:shape>
        </w:pict>
      </w:r>
    </w:p>
    <w:p w:rsidR="000504EE" w:rsidRDefault="00B42690" w:rsidP="0071471D">
      <w:pPr>
        <w:tabs>
          <w:tab w:val="left" w:pos="5625"/>
        </w:tabs>
        <w:ind w:left="400" w:hanging="400"/>
      </w:pPr>
      <w:r>
        <w:rPr>
          <w:noProof/>
        </w:rPr>
        <w:pict>
          <v:shape id="_x0000_s1115" type="#_x0000_t32" style="position:absolute;left:0;text-align:left;margin-left:333.75pt;margin-top:.2pt;width:0;height:11.25pt;z-index:251720704" o:connectortype="straight">
            <v:stroke endarrow="block"/>
          </v:shape>
        </w:pict>
      </w:r>
      <w:r>
        <w:rPr>
          <w:noProof/>
        </w:rPr>
        <w:pict>
          <v:shape id="_x0000_s1113" type="#_x0000_t32" style="position:absolute;left:0;text-align:left;margin-left:99pt;margin-top:.2pt;width:0;height:33pt;z-index:251718656" o:connectortype="straight">
            <v:stroke endarrow="block"/>
          </v:shape>
        </w:pict>
      </w:r>
    </w:p>
    <w:p w:rsidR="000504EE" w:rsidRDefault="00B42690" w:rsidP="0071471D">
      <w:pPr>
        <w:tabs>
          <w:tab w:val="left" w:pos="5625"/>
        </w:tabs>
        <w:ind w:left="400" w:hanging="400"/>
      </w:pPr>
      <w:r>
        <w:rPr>
          <w:noProof/>
        </w:rPr>
        <w:pict>
          <v:roundrect id="_x0000_s1107" style="position:absolute;left:0;text-align:left;margin-left:262.5pt;margin-top:3pt;width:139.5pt;height:22.5pt;z-index:251712512;v-text-anchor:middle" arcsize="10923f">
            <v:textbox inset="0,0,0,0">
              <w:txbxContent>
                <w:p w:rsidR="00D80F9C" w:rsidRPr="00AF267F" w:rsidRDefault="00D80F9C" w:rsidP="003B29D2">
                  <w:pPr>
                    <w:ind w:left="400" w:hanging="400"/>
                    <w:jc w:val="center"/>
                  </w:pPr>
                  <w:r w:rsidRPr="009E5699">
                    <w:t>wmi_init</w:t>
                  </w:r>
                  <w:r>
                    <w:rPr>
                      <w:rFonts w:hint="eastAsia"/>
                    </w:rPr>
                    <w:t>()</w:t>
                  </w:r>
                </w:p>
              </w:txbxContent>
            </v:textbox>
          </v:roundrect>
        </w:pict>
      </w:r>
    </w:p>
    <w:p w:rsidR="000504EE" w:rsidRDefault="00B42690" w:rsidP="0071471D">
      <w:pPr>
        <w:tabs>
          <w:tab w:val="left" w:pos="5625"/>
        </w:tabs>
        <w:ind w:left="400" w:hanging="400"/>
      </w:pPr>
      <w:r>
        <w:rPr>
          <w:noProof/>
        </w:rPr>
        <w:pict>
          <v:shape id="_x0000_s1116" type="#_x0000_t32" style="position:absolute;left:0;text-align:left;margin-left:333.75pt;margin-top:12.5pt;width:0;height:18.75pt;z-index:251721728" o:connectortype="straight">
            <v:stroke endarrow="block"/>
          </v:shape>
        </w:pict>
      </w:r>
      <w:r>
        <w:rPr>
          <w:noProof/>
        </w:rPr>
        <w:pict>
          <v:roundrect id="_x0000_s1104" style="position:absolute;left:0;text-align:left;margin-left:31.5pt;margin-top:11pt;width:139.5pt;height:20.25pt;z-index:251709440;v-text-anchor:middle" arcsize="10923f">
            <v:textbox inset="0,0,0,0">
              <w:txbxContent>
                <w:p w:rsidR="00D80F9C" w:rsidRPr="00AF267F" w:rsidRDefault="00D80F9C" w:rsidP="003B29D2">
                  <w:pPr>
                    <w:ind w:left="400" w:hanging="400"/>
                    <w:jc w:val="center"/>
                  </w:pPr>
                  <w:r w:rsidRPr="00AF267F">
                    <w:t>ar6000_init</w:t>
                  </w:r>
                  <w:r>
                    <w:rPr>
                      <w:rFonts w:hint="eastAsia"/>
                    </w:rPr>
                    <w:t>()</w:t>
                  </w:r>
                </w:p>
              </w:txbxContent>
            </v:textbox>
          </v:roundrect>
        </w:pict>
      </w:r>
    </w:p>
    <w:p w:rsidR="000504EE" w:rsidRDefault="000504EE" w:rsidP="0071471D">
      <w:pPr>
        <w:tabs>
          <w:tab w:val="left" w:pos="5625"/>
        </w:tabs>
        <w:ind w:left="400" w:hanging="400"/>
      </w:pPr>
    </w:p>
    <w:p w:rsidR="000504EE" w:rsidRDefault="00B42690" w:rsidP="0071471D">
      <w:pPr>
        <w:tabs>
          <w:tab w:val="left" w:pos="5625"/>
        </w:tabs>
        <w:ind w:left="400" w:hanging="400"/>
      </w:pPr>
      <w:r>
        <w:rPr>
          <w:noProof/>
        </w:rPr>
        <w:pict>
          <v:shape id="_x0000_s1114" type="#_x0000_t32" style="position:absolute;left:0;text-align:left;margin-left:99pt;margin-top:5.3pt;width:0;height:27.75pt;z-index:251719680" o:connectortype="straight">
            <v:stroke endarrow="block"/>
          </v:shape>
        </w:pict>
      </w:r>
      <w:r>
        <w:rPr>
          <w:noProof/>
        </w:rPr>
        <w:pict>
          <v:roundrect id="_x0000_s1108" style="position:absolute;left:0;text-align:left;margin-left:264.75pt;margin-top:5.3pt;width:139.5pt;height:22.5pt;z-index:251713536;v-text-anchor:middle" arcsize="10923f">
            <v:textbox inset="0,0,0,0">
              <w:txbxContent>
                <w:p w:rsidR="00D80F9C" w:rsidRPr="009E5699" w:rsidRDefault="00D80F9C" w:rsidP="003B29D2">
                  <w:pPr>
                    <w:ind w:left="400" w:hanging="400"/>
                    <w:jc w:val="center"/>
                  </w:pPr>
                  <w:r w:rsidRPr="009E5699">
                    <w:t>ar6000_connect</w:t>
                  </w:r>
                  <w:r>
                    <w:rPr>
                      <w:rFonts w:hint="eastAsia"/>
                    </w:rPr>
                    <w:t>_</w:t>
                  </w:r>
                  <w:r w:rsidRPr="009E5699">
                    <w:t>service</w:t>
                  </w:r>
                  <w:r>
                    <w:rPr>
                      <w:rFonts w:hint="eastAsia"/>
                    </w:rPr>
                    <w:t>()</w:t>
                  </w:r>
                </w:p>
              </w:txbxContent>
            </v:textbox>
          </v:roundrect>
        </w:pict>
      </w:r>
    </w:p>
    <w:p w:rsidR="000504EE" w:rsidRDefault="000504EE" w:rsidP="0071471D">
      <w:pPr>
        <w:tabs>
          <w:tab w:val="left" w:pos="5625"/>
        </w:tabs>
        <w:ind w:left="400" w:hanging="400"/>
      </w:pPr>
    </w:p>
    <w:p w:rsidR="000504EE" w:rsidRDefault="00B42690" w:rsidP="0071471D">
      <w:pPr>
        <w:tabs>
          <w:tab w:val="left" w:pos="5625"/>
        </w:tabs>
        <w:ind w:left="400" w:hanging="400"/>
      </w:pPr>
      <w:r>
        <w:rPr>
          <w:noProof/>
        </w:rPr>
        <w:pict>
          <v:shape id="_x0000_s1117" type="#_x0000_t32" style="position:absolute;left:0;text-align:left;margin-left:333.75pt;margin-top:1.9pt;width:0;height:12.75pt;z-index:251722752" o:connectortype="straight">
            <v:stroke endarrow="block"/>
          </v:shape>
        </w:pict>
      </w:r>
      <w:r>
        <w:rPr>
          <w:noProof/>
        </w:rPr>
        <w:pict>
          <v:roundrect id="_x0000_s1105" style="position:absolute;left:0;text-align:left;margin-left:31.5pt;margin-top:10.9pt;width:139.5pt;height:18pt;z-index:251710464;v-text-anchor:middle" arcsize="10923f">
            <v:textbox inset="0,0,0,0">
              <w:txbxContent>
                <w:p w:rsidR="00D80F9C" w:rsidRPr="00AF267F" w:rsidRDefault="00D80F9C" w:rsidP="003B29D2">
                  <w:pPr>
                    <w:ind w:left="400" w:hanging="400"/>
                    <w:jc w:val="center"/>
                  </w:pPr>
                  <w:r>
                    <w:rPr>
                      <w:rFonts w:hint="eastAsia"/>
                    </w:rPr>
                    <w:t>Start Scan()</w:t>
                  </w:r>
                </w:p>
              </w:txbxContent>
            </v:textbox>
          </v:roundrect>
        </w:pict>
      </w:r>
    </w:p>
    <w:p w:rsidR="000504EE" w:rsidRDefault="00B42690" w:rsidP="0071471D">
      <w:pPr>
        <w:tabs>
          <w:tab w:val="left" w:pos="5625"/>
        </w:tabs>
        <w:ind w:left="400" w:hanging="400"/>
      </w:pPr>
      <w:r>
        <w:rPr>
          <w:noProof/>
        </w:rPr>
        <w:pict>
          <v:roundrect id="_x0000_s1109" style="position:absolute;left:0;text-align:left;margin-left:267pt;margin-top:6.9pt;width:139.5pt;height:20.25pt;z-index:251714560;v-text-anchor:middle" arcsize="10923f">
            <v:textbox inset="0,0,0,0">
              <w:txbxContent>
                <w:p w:rsidR="00D80F9C" w:rsidRPr="009E5699" w:rsidRDefault="00D80F9C" w:rsidP="003B29D2">
                  <w:pPr>
                    <w:ind w:left="400" w:hanging="400"/>
                    <w:jc w:val="center"/>
                  </w:pPr>
                  <w:r>
                    <w:t>A</w:t>
                  </w:r>
                  <w:r>
                    <w:rPr>
                      <w:rFonts w:hint="eastAsia"/>
                    </w:rPr>
                    <w:t>r6000_rx_refill</w:t>
                  </w:r>
                </w:p>
              </w:txbxContent>
            </v:textbox>
          </v:roundrect>
        </w:pict>
      </w:r>
    </w:p>
    <w:p w:rsidR="000504EE" w:rsidRDefault="000504EE" w:rsidP="0071471D">
      <w:pPr>
        <w:tabs>
          <w:tab w:val="left" w:pos="5625"/>
        </w:tabs>
        <w:ind w:left="400" w:hanging="400"/>
      </w:pPr>
    </w:p>
    <w:p w:rsidR="000504EE" w:rsidRDefault="00B42690" w:rsidP="0071471D">
      <w:pPr>
        <w:tabs>
          <w:tab w:val="left" w:pos="5625"/>
        </w:tabs>
        <w:ind w:left="400" w:hanging="400"/>
      </w:pPr>
      <w:r>
        <w:rPr>
          <w:noProof/>
        </w:rPr>
        <w:pict>
          <v:shape id="_x0000_s1118" type="#_x0000_t32" style="position:absolute;left:0;text-align:left;margin-left:333.75pt;margin-top:1.2pt;width:0;height:14.25pt;z-index:251723776" o:connectortype="straight">
            <v:stroke endarrow="block"/>
          </v:shape>
        </w:pict>
      </w:r>
    </w:p>
    <w:p w:rsidR="000504EE" w:rsidRDefault="00B42690" w:rsidP="0071471D">
      <w:pPr>
        <w:tabs>
          <w:tab w:val="left" w:pos="5625"/>
        </w:tabs>
        <w:ind w:left="400" w:hanging="400"/>
      </w:pPr>
      <w:r>
        <w:rPr>
          <w:noProof/>
        </w:rPr>
        <w:pict>
          <v:roundrect id="_x0000_s1110" style="position:absolute;left:0;text-align:left;margin-left:267pt;margin-top:7pt;width:139.5pt;height:21.75pt;z-index:251715584;v-text-anchor:middle" arcsize="10923f">
            <v:textbox inset="0,0,0,0">
              <w:txbxContent>
                <w:p w:rsidR="00D80F9C" w:rsidRPr="009E5699" w:rsidRDefault="00D80F9C" w:rsidP="003B29D2">
                  <w:pPr>
                    <w:ind w:left="400" w:hanging="400"/>
                    <w:jc w:val="center"/>
                  </w:pPr>
                  <w:r w:rsidRPr="00CF74D1">
                    <w:t>ar6000_setup_credit_dist</w:t>
                  </w:r>
                  <w:r>
                    <w:rPr>
                      <w:rFonts w:hint="eastAsia"/>
                    </w:rPr>
                    <w:t>()</w:t>
                  </w:r>
                </w:p>
              </w:txbxContent>
            </v:textbox>
          </v:roundrect>
        </w:pict>
      </w:r>
    </w:p>
    <w:p w:rsidR="000504EE" w:rsidRDefault="000504EE" w:rsidP="0071471D">
      <w:pPr>
        <w:tabs>
          <w:tab w:val="left" w:pos="5625"/>
        </w:tabs>
        <w:ind w:left="400" w:hanging="400"/>
      </w:pPr>
    </w:p>
    <w:p w:rsidR="000504EE" w:rsidRDefault="00B42690" w:rsidP="0071471D">
      <w:pPr>
        <w:tabs>
          <w:tab w:val="left" w:pos="5625"/>
        </w:tabs>
        <w:ind w:left="400" w:hanging="400"/>
      </w:pPr>
      <w:r>
        <w:rPr>
          <w:noProof/>
        </w:rPr>
        <w:pict>
          <v:shape id="_x0000_s1119" type="#_x0000_t32" style="position:absolute;left:0;text-align:left;margin-left:333.75pt;margin-top:2.8pt;width:0;height:12pt;z-index:251724800" o:connectortype="straight">
            <v:stroke endarrow="block"/>
          </v:shape>
        </w:pict>
      </w:r>
    </w:p>
    <w:p w:rsidR="000504EE" w:rsidRDefault="00B42690" w:rsidP="0071471D">
      <w:pPr>
        <w:tabs>
          <w:tab w:val="left" w:pos="5625"/>
        </w:tabs>
        <w:ind w:left="400" w:hanging="400"/>
      </w:pPr>
      <w:r>
        <w:rPr>
          <w:noProof/>
        </w:rPr>
        <w:pict>
          <v:roundrect id="_x0000_s1111" style="position:absolute;left:0;text-align:left;margin-left:267pt;margin-top:6.35pt;width:139.5pt;height:21.75pt;z-index:251716608;v-text-anchor:middle" arcsize="10923f">
            <v:textbox inset="0,0,0,0">
              <w:txbxContent>
                <w:p w:rsidR="00D80F9C" w:rsidRPr="00CF74D1" w:rsidRDefault="00D80F9C" w:rsidP="003B29D2">
                  <w:pPr>
                    <w:ind w:left="400" w:hanging="400"/>
                    <w:jc w:val="center"/>
                  </w:pPr>
                  <w:r w:rsidRPr="00CF74D1">
                    <w:t>ar6000_cookie_init</w:t>
                  </w:r>
                  <w:r>
                    <w:rPr>
                      <w:rFonts w:hint="eastAsia"/>
                    </w:rPr>
                    <w:t>()</w:t>
                  </w:r>
                </w:p>
              </w:txbxContent>
            </v:textbox>
          </v:roundrect>
        </w:pict>
      </w:r>
    </w:p>
    <w:p w:rsidR="000504EE" w:rsidRDefault="000504EE" w:rsidP="0071471D">
      <w:pPr>
        <w:tabs>
          <w:tab w:val="left" w:pos="5625"/>
        </w:tabs>
        <w:ind w:left="400" w:hanging="400"/>
      </w:pPr>
    </w:p>
    <w:p w:rsidR="000504EE" w:rsidRDefault="00B42690" w:rsidP="0071471D">
      <w:pPr>
        <w:tabs>
          <w:tab w:val="left" w:pos="5625"/>
        </w:tabs>
        <w:ind w:left="400" w:hanging="400"/>
      </w:pPr>
      <w:r>
        <w:rPr>
          <w:noProof/>
        </w:rPr>
        <w:pict>
          <v:shape id="_x0000_s1120" type="#_x0000_t32" style="position:absolute;left:0;text-align:left;margin-left:333.75pt;margin-top:2.15pt;width:0;height:12pt;z-index:251725824" o:connectortype="straight">
            <v:stroke endarrow="block"/>
          </v:shape>
        </w:pict>
      </w:r>
    </w:p>
    <w:p w:rsidR="000504EE" w:rsidRDefault="00B42690" w:rsidP="0071471D">
      <w:pPr>
        <w:tabs>
          <w:tab w:val="left" w:pos="5625"/>
        </w:tabs>
        <w:ind w:left="400" w:hanging="400"/>
      </w:pPr>
      <w:r>
        <w:rPr>
          <w:noProof/>
        </w:rPr>
        <w:pict>
          <v:roundrect id="_x0000_s1112" style="position:absolute;left:0;text-align:left;margin-left:267.75pt;margin-top:5.65pt;width:139.5pt;height:21.75pt;z-index:251717632;v-text-anchor:middle" arcsize="10923f">
            <v:textbox inset="0,0,0,0">
              <w:txbxContent>
                <w:p w:rsidR="00D80F9C" w:rsidRPr="00407FF6" w:rsidRDefault="00D80F9C" w:rsidP="003B29D2">
                  <w:pPr>
                    <w:ind w:left="400" w:hanging="400"/>
                    <w:jc w:val="center"/>
                  </w:pPr>
                  <w:r w:rsidRPr="00407FF6">
                    <w:t>HTCStart</w:t>
                  </w:r>
                  <w:r>
                    <w:rPr>
                      <w:rFonts w:hint="eastAsia"/>
                    </w:rPr>
                    <w:t>()</w:t>
                  </w:r>
                </w:p>
              </w:txbxContent>
            </v:textbox>
          </v:roundrect>
        </w:pict>
      </w:r>
    </w:p>
    <w:p w:rsidR="000504EE" w:rsidRDefault="000504EE" w:rsidP="0071471D">
      <w:pPr>
        <w:tabs>
          <w:tab w:val="left" w:pos="5625"/>
        </w:tabs>
        <w:ind w:left="400" w:hanging="400"/>
      </w:pPr>
    </w:p>
    <w:p w:rsidR="00641DAC" w:rsidRDefault="00641DAC" w:rsidP="0071471D">
      <w:pPr>
        <w:tabs>
          <w:tab w:val="left" w:pos="5625"/>
        </w:tabs>
        <w:ind w:left="400" w:hanging="400"/>
        <w:rPr>
          <w:b/>
        </w:rPr>
      </w:pPr>
    </w:p>
    <w:p w:rsidR="00641DAC" w:rsidRDefault="00B42690" w:rsidP="0071471D">
      <w:pPr>
        <w:tabs>
          <w:tab w:val="left" w:pos="5625"/>
        </w:tabs>
        <w:ind w:left="400" w:hanging="400"/>
        <w:rPr>
          <w:b/>
        </w:rPr>
      </w:pPr>
      <w:r>
        <w:rPr>
          <w:b/>
          <w:noProof/>
        </w:rPr>
        <w:pict>
          <v:shape id="_x0000_s1179" type="#_x0000_t202" style="position:absolute;left:0;text-align:left;margin-left:131.2pt;margin-top:11.65pt;width:178.55pt;height:20.25pt;z-index:251797504;v-text-anchor:middle" stroked="f">
            <v:fill opacity="0"/>
            <v:textbox inset="0,0,0,0">
              <w:txbxContent>
                <w:p w:rsidR="00D80F9C" w:rsidRDefault="00D80F9C" w:rsidP="003B29D2">
                  <w:pPr>
                    <w:ind w:left="400" w:hanging="400"/>
                    <w:jc w:val="center"/>
                  </w:pPr>
                  <w:r>
                    <w:rPr>
                      <w:rFonts w:hint="eastAsia"/>
                    </w:rPr>
                    <w:t>그림 7. R6000_init() 함수 호출 과정</w:t>
                  </w:r>
                </w:p>
              </w:txbxContent>
            </v:textbox>
          </v:shape>
        </w:pict>
      </w:r>
    </w:p>
    <w:p w:rsidR="00641DAC" w:rsidRDefault="00641DAC" w:rsidP="0071471D">
      <w:pPr>
        <w:tabs>
          <w:tab w:val="left" w:pos="5625"/>
        </w:tabs>
        <w:ind w:left="400" w:hanging="400"/>
        <w:rPr>
          <w:b/>
        </w:rPr>
      </w:pPr>
    </w:p>
    <w:p w:rsidR="00641DAC" w:rsidRDefault="00641DAC" w:rsidP="0071471D">
      <w:pPr>
        <w:tabs>
          <w:tab w:val="left" w:pos="5625"/>
        </w:tabs>
        <w:ind w:left="400" w:hanging="400"/>
        <w:rPr>
          <w:b/>
        </w:rPr>
      </w:pPr>
    </w:p>
    <w:p w:rsidR="00641DAC" w:rsidRDefault="00641DAC" w:rsidP="0071471D">
      <w:pPr>
        <w:tabs>
          <w:tab w:val="left" w:pos="5625"/>
        </w:tabs>
        <w:ind w:left="400" w:hanging="400"/>
        <w:rPr>
          <w:b/>
        </w:rPr>
      </w:pPr>
    </w:p>
    <w:p w:rsidR="00641DAC" w:rsidRDefault="00641DAC" w:rsidP="0071471D">
      <w:pPr>
        <w:tabs>
          <w:tab w:val="left" w:pos="5625"/>
        </w:tabs>
        <w:ind w:left="400" w:hanging="400"/>
        <w:rPr>
          <w:b/>
        </w:rPr>
      </w:pPr>
    </w:p>
    <w:p w:rsidR="00641DAC" w:rsidRDefault="00641DAC" w:rsidP="0071471D">
      <w:pPr>
        <w:tabs>
          <w:tab w:val="left" w:pos="5625"/>
        </w:tabs>
        <w:ind w:left="400" w:hanging="400"/>
        <w:rPr>
          <w:b/>
        </w:rPr>
      </w:pPr>
    </w:p>
    <w:p w:rsidR="00781D0F" w:rsidRDefault="00781D0F" w:rsidP="0071471D">
      <w:pPr>
        <w:tabs>
          <w:tab w:val="left" w:pos="5625"/>
        </w:tabs>
        <w:ind w:left="400" w:hanging="400"/>
        <w:rPr>
          <w:b/>
        </w:rPr>
      </w:pPr>
    </w:p>
    <w:p w:rsidR="00781D0F" w:rsidRDefault="00781D0F" w:rsidP="0071471D">
      <w:pPr>
        <w:tabs>
          <w:tab w:val="left" w:pos="5625"/>
        </w:tabs>
        <w:ind w:left="400" w:hanging="400"/>
        <w:rPr>
          <w:b/>
        </w:rPr>
      </w:pPr>
    </w:p>
    <w:p w:rsidR="00781D0F" w:rsidRDefault="00781D0F" w:rsidP="0071471D">
      <w:pPr>
        <w:tabs>
          <w:tab w:val="left" w:pos="5625"/>
        </w:tabs>
        <w:ind w:left="400" w:hanging="400"/>
        <w:rPr>
          <w:b/>
        </w:rPr>
      </w:pPr>
    </w:p>
    <w:p w:rsidR="00AA69F8" w:rsidRDefault="00AA69F8" w:rsidP="0071471D">
      <w:pPr>
        <w:tabs>
          <w:tab w:val="left" w:pos="5625"/>
        </w:tabs>
        <w:ind w:left="400" w:hanging="400"/>
        <w:rPr>
          <w:b/>
        </w:rPr>
      </w:pPr>
    </w:p>
    <w:p w:rsidR="00AA69F8" w:rsidRDefault="00AA69F8" w:rsidP="0071471D">
      <w:pPr>
        <w:tabs>
          <w:tab w:val="left" w:pos="5625"/>
        </w:tabs>
        <w:ind w:left="400" w:hanging="400"/>
        <w:rPr>
          <w:b/>
        </w:rPr>
      </w:pPr>
    </w:p>
    <w:p w:rsidR="00AA69F8" w:rsidRDefault="00AA69F8" w:rsidP="0071471D">
      <w:pPr>
        <w:tabs>
          <w:tab w:val="left" w:pos="5625"/>
        </w:tabs>
        <w:ind w:left="400" w:hanging="400"/>
        <w:rPr>
          <w:b/>
        </w:rPr>
      </w:pPr>
    </w:p>
    <w:p w:rsidR="00AA69F8" w:rsidRDefault="00AA69F8" w:rsidP="0071471D">
      <w:pPr>
        <w:tabs>
          <w:tab w:val="left" w:pos="5625"/>
        </w:tabs>
        <w:ind w:left="400" w:hanging="400"/>
        <w:rPr>
          <w:b/>
        </w:rPr>
      </w:pPr>
    </w:p>
    <w:p w:rsidR="00AA69F8" w:rsidRDefault="00AA69F8" w:rsidP="0071471D">
      <w:pPr>
        <w:tabs>
          <w:tab w:val="left" w:pos="5625"/>
        </w:tabs>
        <w:ind w:left="400" w:hanging="400"/>
        <w:rPr>
          <w:b/>
        </w:rPr>
      </w:pPr>
    </w:p>
    <w:p w:rsidR="00F600EC" w:rsidRDefault="00F600EC" w:rsidP="0071471D">
      <w:pPr>
        <w:tabs>
          <w:tab w:val="left" w:pos="5625"/>
        </w:tabs>
        <w:ind w:left="400" w:hanging="400"/>
        <w:rPr>
          <w:b/>
        </w:rPr>
      </w:pPr>
    </w:p>
    <w:p w:rsidR="00F600EC" w:rsidRDefault="00F600EC" w:rsidP="0071471D">
      <w:pPr>
        <w:tabs>
          <w:tab w:val="left" w:pos="5625"/>
        </w:tabs>
        <w:ind w:left="400" w:hanging="400"/>
        <w:rPr>
          <w:b/>
        </w:rPr>
      </w:pPr>
    </w:p>
    <w:p w:rsidR="00AA69F8" w:rsidRDefault="00AA69F8" w:rsidP="0071471D">
      <w:pPr>
        <w:tabs>
          <w:tab w:val="left" w:pos="5625"/>
        </w:tabs>
        <w:ind w:left="400" w:hanging="400"/>
        <w:rPr>
          <w:b/>
        </w:rPr>
      </w:pPr>
    </w:p>
    <w:p w:rsidR="006003C2" w:rsidRDefault="006003C2" w:rsidP="003B29D2">
      <w:pPr>
        <w:tabs>
          <w:tab w:val="left" w:pos="5625"/>
        </w:tabs>
        <w:ind w:left="400" w:hanging="400"/>
        <w:rPr>
          <w:b/>
        </w:rPr>
      </w:pPr>
    </w:p>
    <w:p w:rsidR="006003C2" w:rsidRDefault="00F3322B" w:rsidP="003B29D2">
      <w:pPr>
        <w:pStyle w:val="1"/>
        <w:ind w:left="560" w:hanging="560"/>
        <w:rPr>
          <w:b/>
        </w:rPr>
      </w:pPr>
      <w:bookmarkStart w:id="16" w:name="_Toc318278111"/>
      <w:r>
        <w:rPr>
          <w:rFonts w:hint="eastAsia"/>
          <w:b/>
        </w:rPr>
        <w:lastRenderedPageBreak/>
        <w:t>6</w:t>
      </w:r>
      <w:r w:rsidR="006003C2">
        <w:rPr>
          <w:rFonts w:hint="eastAsia"/>
          <w:b/>
        </w:rPr>
        <w:t>. Scan 과 Ro</w:t>
      </w:r>
      <w:r w:rsidR="00E114F7">
        <w:rPr>
          <w:rFonts w:hint="eastAsia"/>
          <w:b/>
        </w:rPr>
        <w:t>a</w:t>
      </w:r>
      <w:r w:rsidR="006003C2">
        <w:rPr>
          <w:rFonts w:hint="eastAsia"/>
          <w:b/>
        </w:rPr>
        <w:t>ming</w:t>
      </w:r>
      <w:bookmarkEnd w:id="16"/>
    </w:p>
    <w:p w:rsidR="00641DAC" w:rsidRDefault="00641DAC" w:rsidP="0071471D">
      <w:pPr>
        <w:tabs>
          <w:tab w:val="left" w:pos="5625"/>
        </w:tabs>
        <w:ind w:left="400" w:hanging="400"/>
        <w:rPr>
          <w:b/>
        </w:rPr>
      </w:pPr>
    </w:p>
    <w:p w:rsidR="00862F79" w:rsidRDefault="00C91E44" w:rsidP="003B29D2">
      <w:pPr>
        <w:pStyle w:val="2"/>
        <w:ind w:left="400" w:hanging="400"/>
        <w:rPr>
          <w:b/>
        </w:rPr>
      </w:pPr>
      <w:r>
        <w:rPr>
          <w:rFonts w:hint="eastAsia"/>
          <w:b/>
        </w:rPr>
        <w:t xml:space="preserve"> </w:t>
      </w:r>
      <w:bookmarkStart w:id="17" w:name="_Toc318278112"/>
      <w:r w:rsidR="00F3322B">
        <w:rPr>
          <w:rFonts w:hint="eastAsia"/>
          <w:b/>
        </w:rPr>
        <w:t>6</w:t>
      </w:r>
      <w:r>
        <w:rPr>
          <w:rFonts w:hint="eastAsia"/>
          <w:b/>
        </w:rPr>
        <w:t>.1 Scan 모드.</w:t>
      </w:r>
      <w:bookmarkEnd w:id="17"/>
    </w:p>
    <w:p w:rsidR="00C91E44" w:rsidRDefault="00C91E44" w:rsidP="0071471D">
      <w:pPr>
        <w:tabs>
          <w:tab w:val="left" w:pos="5625"/>
        </w:tabs>
        <w:ind w:left="400" w:hanging="400"/>
        <w:rPr>
          <w:b/>
        </w:rPr>
      </w:pPr>
      <w:r>
        <w:rPr>
          <w:rFonts w:hint="eastAsia"/>
          <w:b/>
        </w:rPr>
        <w:t xml:space="preserve">   </w:t>
      </w:r>
    </w:p>
    <w:p w:rsidR="00C91E44" w:rsidRDefault="00C91E44" w:rsidP="0071471D">
      <w:pPr>
        <w:tabs>
          <w:tab w:val="left" w:pos="5625"/>
        </w:tabs>
        <w:ind w:left="400" w:hanging="400"/>
      </w:pPr>
      <w:r>
        <w:rPr>
          <w:rFonts w:hint="eastAsia"/>
          <w:b/>
        </w:rPr>
        <w:t xml:space="preserve">     </w:t>
      </w:r>
      <w:r w:rsidRPr="00C91E44">
        <w:rPr>
          <w:rFonts w:hint="eastAsia"/>
        </w:rPr>
        <w:t>AR</w:t>
      </w:r>
      <w:r>
        <w:rPr>
          <w:rFonts w:hint="eastAsia"/>
        </w:rPr>
        <w:t>6002는 연결 상태에 따라 두 가지의 Scan 모드가 있다. 하나는 Foreground Scan 이고 다른 하나는 Background Scan 이다. Foreground S</w:t>
      </w:r>
      <w:r>
        <w:t>c</w:t>
      </w:r>
      <w:r>
        <w:rPr>
          <w:rFonts w:hint="eastAsia"/>
        </w:rPr>
        <w:t>an 모드는 현재 AR6002의 상태가 특정 AP와 연결이 되지 않은 상태일 때 수행되는 Scan이고 Background Scan은 현재 AR6002의 상태가 특정 AP와 연결이 되어 있는 상태이고 BSS의 리스트를 업데이트 하기 위해 행해진다. 즉 모듈의 상태가 AP와 연결이 되어 있지 않으면 Foreground SCAN 모드로 진입하여 사용 가능한 AP를 SCAN하고, 모듈의 상태가 AP와 연결이 되어 있다면 사용 가능한 주변의 BSS의 리스트를 업데이트 하기 위해 Background Scan을 실시한다. Wireless Network 상태에서는 주변의 AP정보가 수시로 바뀔 수 있기 때문에 단말이 AP와 연결이 되어 있다 하더라도 주기적으로 AP를 Scan하여 사용 가능한 AP의 리스트를 업데이트 하는 것이 중요 하다.</w:t>
      </w:r>
    </w:p>
    <w:p w:rsidR="00C91E44" w:rsidRDefault="00C91E44" w:rsidP="0071471D">
      <w:pPr>
        <w:tabs>
          <w:tab w:val="left" w:pos="5625"/>
        </w:tabs>
        <w:ind w:left="400" w:hanging="400"/>
      </w:pPr>
    </w:p>
    <w:p w:rsidR="00696A52" w:rsidRDefault="00696A52" w:rsidP="0071471D">
      <w:pPr>
        <w:tabs>
          <w:tab w:val="left" w:pos="5625"/>
        </w:tabs>
        <w:ind w:left="400" w:hanging="400"/>
        <w:rPr>
          <w:rFonts w:eastAsiaTheme="minorHAnsi"/>
          <w:szCs w:val="20"/>
        </w:rPr>
      </w:pPr>
      <w:r>
        <w:rPr>
          <w:rFonts w:hint="eastAsia"/>
        </w:rPr>
        <w:t xml:space="preserve">    </w:t>
      </w:r>
      <w:r w:rsidR="00066F8E" w:rsidRPr="00232FE1">
        <w:rPr>
          <w:rFonts w:eastAsiaTheme="minorHAnsi"/>
          <w:sz w:val="12"/>
          <w:szCs w:val="12"/>
        </w:rPr>
        <w:t>■</w:t>
      </w:r>
      <w:r w:rsidR="00066F8E" w:rsidRPr="00066F8E">
        <w:rPr>
          <w:rFonts w:eastAsiaTheme="minorHAnsi" w:hint="eastAsia"/>
          <w:szCs w:val="20"/>
        </w:rPr>
        <w:t xml:space="preserve"> Foreground Scan</w:t>
      </w:r>
    </w:p>
    <w:p w:rsidR="00066F8E" w:rsidRPr="00066F8E" w:rsidRDefault="00066F8E" w:rsidP="0071471D">
      <w:pPr>
        <w:tabs>
          <w:tab w:val="left" w:pos="5625"/>
        </w:tabs>
        <w:ind w:left="400" w:hanging="400"/>
        <w:rPr>
          <w:szCs w:val="20"/>
        </w:rPr>
      </w:pPr>
      <w:r>
        <w:rPr>
          <w:rFonts w:eastAsiaTheme="minorHAnsi" w:hint="eastAsia"/>
          <w:szCs w:val="20"/>
        </w:rPr>
        <w:t xml:space="preserve">      - 단말이 AP와 연결이 되어 있지 않는 상태에서의 Scan.</w:t>
      </w:r>
    </w:p>
    <w:p w:rsidR="00C91E44" w:rsidRDefault="00066F8E" w:rsidP="0071471D">
      <w:pPr>
        <w:tabs>
          <w:tab w:val="left" w:pos="5625"/>
        </w:tabs>
        <w:ind w:left="400" w:hanging="400"/>
      </w:pPr>
      <w:r>
        <w:rPr>
          <w:rFonts w:hint="eastAsia"/>
        </w:rPr>
        <w:t xml:space="preserve">      - 채널별 Scan을 하여 이용 가능한 AP를 찾는다.</w:t>
      </w:r>
    </w:p>
    <w:p w:rsidR="00066F8E" w:rsidRDefault="00066F8E" w:rsidP="0071471D">
      <w:pPr>
        <w:tabs>
          <w:tab w:val="left" w:pos="5625"/>
        </w:tabs>
        <w:ind w:left="400" w:hanging="400"/>
      </w:pPr>
    </w:p>
    <w:p w:rsidR="00066F8E" w:rsidRDefault="00066F8E" w:rsidP="0071471D">
      <w:pPr>
        <w:tabs>
          <w:tab w:val="left" w:pos="5625"/>
        </w:tabs>
        <w:ind w:left="400" w:hanging="400"/>
        <w:rPr>
          <w:rFonts w:eastAsiaTheme="minorHAnsi"/>
          <w:szCs w:val="20"/>
        </w:rPr>
      </w:pPr>
      <w:r>
        <w:rPr>
          <w:rFonts w:hint="eastAsia"/>
        </w:rPr>
        <w:t xml:space="preserve">    </w:t>
      </w:r>
      <w:r w:rsidRPr="00232FE1">
        <w:rPr>
          <w:rFonts w:eastAsiaTheme="minorHAnsi"/>
          <w:sz w:val="12"/>
          <w:szCs w:val="12"/>
        </w:rPr>
        <w:t>■</w:t>
      </w:r>
      <w:r w:rsidRPr="00066F8E">
        <w:rPr>
          <w:rFonts w:eastAsiaTheme="minorHAnsi" w:hint="eastAsia"/>
          <w:szCs w:val="20"/>
        </w:rPr>
        <w:t xml:space="preserve"> </w:t>
      </w:r>
      <w:r>
        <w:rPr>
          <w:rFonts w:eastAsiaTheme="minorHAnsi" w:hint="eastAsia"/>
          <w:szCs w:val="20"/>
        </w:rPr>
        <w:t>Back</w:t>
      </w:r>
      <w:r w:rsidRPr="00066F8E">
        <w:rPr>
          <w:rFonts w:eastAsiaTheme="minorHAnsi" w:hint="eastAsia"/>
          <w:szCs w:val="20"/>
        </w:rPr>
        <w:t>ground Scan</w:t>
      </w:r>
    </w:p>
    <w:p w:rsidR="00066F8E" w:rsidRDefault="00066F8E" w:rsidP="0071471D">
      <w:pPr>
        <w:tabs>
          <w:tab w:val="left" w:pos="5625"/>
        </w:tabs>
        <w:ind w:left="400" w:hanging="400"/>
        <w:rPr>
          <w:rFonts w:eastAsiaTheme="minorHAnsi"/>
          <w:szCs w:val="20"/>
        </w:rPr>
      </w:pPr>
      <w:r>
        <w:rPr>
          <w:rFonts w:eastAsiaTheme="minorHAnsi" w:hint="eastAsia"/>
          <w:szCs w:val="20"/>
        </w:rPr>
        <w:t xml:space="preserve">      - 단말이 AP와 연결되어 데이터를 주고 받는 상태에서의 Scan.</w:t>
      </w:r>
    </w:p>
    <w:p w:rsidR="00066F8E" w:rsidRPr="00C91E44" w:rsidRDefault="00066F8E" w:rsidP="0071471D">
      <w:pPr>
        <w:tabs>
          <w:tab w:val="left" w:pos="5625"/>
        </w:tabs>
        <w:ind w:left="400" w:hanging="400"/>
      </w:pPr>
      <w:r>
        <w:rPr>
          <w:rFonts w:eastAsiaTheme="minorHAnsi" w:hint="eastAsia"/>
          <w:szCs w:val="20"/>
        </w:rPr>
        <w:t xml:space="preserve">      - AP 리스트를 업데이트 하는 역할을 한다.</w:t>
      </w:r>
    </w:p>
    <w:p w:rsidR="00AA69F8" w:rsidRDefault="00AA69F8" w:rsidP="003B29D2">
      <w:pPr>
        <w:tabs>
          <w:tab w:val="left" w:pos="5625"/>
        </w:tabs>
        <w:ind w:left="400" w:hanging="400"/>
        <w:rPr>
          <w:b/>
        </w:rPr>
      </w:pPr>
    </w:p>
    <w:p w:rsidR="00C91E44" w:rsidRDefault="00C91E44" w:rsidP="003B29D2">
      <w:pPr>
        <w:pStyle w:val="2"/>
        <w:ind w:left="400" w:hanging="400"/>
        <w:rPr>
          <w:b/>
        </w:rPr>
      </w:pPr>
      <w:r>
        <w:rPr>
          <w:rFonts w:hint="eastAsia"/>
          <w:b/>
        </w:rPr>
        <w:t xml:space="preserve"> </w:t>
      </w:r>
      <w:bookmarkStart w:id="18" w:name="_Toc318278113"/>
      <w:r w:rsidR="00F3322B">
        <w:rPr>
          <w:rFonts w:hint="eastAsia"/>
          <w:b/>
        </w:rPr>
        <w:t>6</w:t>
      </w:r>
      <w:r>
        <w:rPr>
          <w:rFonts w:hint="eastAsia"/>
          <w:b/>
        </w:rPr>
        <w:t xml:space="preserve">.2 Scan </w:t>
      </w:r>
      <w:r w:rsidR="00973A8C">
        <w:rPr>
          <w:rFonts w:hint="eastAsia"/>
          <w:b/>
        </w:rPr>
        <w:t>방법</w:t>
      </w:r>
      <w:r>
        <w:rPr>
          <w:rFonts w:hint="eastAsia"/>
          <w:b/>
        </w:rPr>
        <w:t>.</w:t>
      </w:r>
      <w:bookmarkEnd w:id="18"/>
    </w:p>
    <w:p w:rsidR="00862F79" w:rsidRDefault="00862F79" w:rsidP="0071471D">
      <w:pPr>
        <w:tabs>
          <w:tab w:val="left" w:pos="5625"/>
        </w:tabs>
        <w:ind w:left="400" w:hanging="400"/>
        <w:rPr>
          <w:b/>
        </w:rPr>
      </w:pPr>
    </w:p>
    <w:p w:rsidR="00862F79" w:rsidRDefault="00D07FD3" w:rsidP="0071471D">
      <w:pPr>
        <w:tabs>
          <w:tab w:val="left" w:pos="5625"/>
        </w:tabs>
        <w:ind w:left="400" w:hanging="400"/>
      </w:pPr>
      <w:r w:rsidRPr="00D07FD3">
        <w:rPr>
          <w:rFonts w:hint="eastAsia"/>
        </w:rPr>
        <w:t xml:space="preserve">     Scan 방법에는 두 가지가 있다. 하나는 Active Scan</w:t>
      </w:r>
      <w:r>
        <w:rPr>
          <w:rFonts w:hint="eastAsia"/>
        </w:rPr>
        <w:t>(능동 Scan)</w:t>
      </w:r>
      <w:r w:rsidRPr="00D07FD3">
        <w:rPr>
          <w:rFonts w:hint="eastAsia"/>
        </w:rPr>
        <w:t xml:space="preserve"> 이고, 다른 하나는 Passive Scan</w:t>
      </w:r>
      <w:r>
        <w:rPr>
          <w:rFonts w:hint="eastAsia"/>
        </w:rPr>
        <w:t>(수동 Scan)</w:t>
      </w:r>
      <w:r w:rsidRPr="00D07FD3">
        <w:rPr>
          <w:rFonts w:hint="eastAsia"/>
        </w:rPr>
        <w:t xml:space="preserve">이다. </w:t>
      </w:r>
    </w:p>
    <w:p w:rsidR="00F65663" w:rsidRPr="00D07FD3" w:rsidRDefault="00F65663" w:rsidP="0071471D">
      <w:pPr>
        <w:tabs>
          <w:tab w:val="left" w:pos="5625"/>
        </w:tabs>
        <w:ind w:left="400" w:hanging="400"/>
      </w:pPr>
    </w:p>
    <w:p w:rsidR="00862F79" w:rsidRDefault="00F65663" w:rsidP="0071471D">
      <w:pPr>
        <w:tabs>
          <w:tab w:val="left" w:pos="5625"/>
        </w:tabs>
        <w:ind w:left="400" w:hanging="400"/>
        <w:rPr>
          <w:b/>
        </w:rPr>
      </w:pPr>
      <w:r>
        <w:rPr>
          <w:b/>
          <w:noProof/>
        </w:rPr>
        <w:drawing>
          <wp:anchor distT="0" distB="0" distL="114300" distR="114300" simplePos="0" relativeHeight="251774976" behindDoc="0" locked="0" layoutInCell="1" allowOverlap="1">
            <wp:simplePos x="0" y="0"/>
            <wp:positionH relativeFrom="column">
              <wp:posOffset>342900</wp:posOffset>
            </wp:positionH>
            <wp:positionV relativeFrom="paragraph">
              <wp:posOffset>6350</wp:posOffset>
            </wp:positionV>
            <wp:extent cx="4949190" cy="2743200"/>
            <wp:effectExtent l="19050" t="0" r="3810" b="0"/>
            <wp:wrapThrough wrapText="bothSides">
              <wp:wrapPolygon edited="0">
                <wp:start x="-83" y="0"/>
                <wp:lineTo x="-83" y="21450"/>
                <wp:lineTo x="21617" y="21450"/>
                <wp:lineTo x="21617" y="0"/>
                <wp:lineTo x="-83"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949190" cy="2743200"/>
                    </a:xfrm>
                    <a:prstGeom prst="rect">
                      <a:avLst/>
                    </a:prstGeom>
                    <a:noFill/>
                    <a:ln w="9525">
                      <a:noFill/>
                      <a:miter lim="800000"/>
                      <a:headEnd/>
                      <a:tailEnd/>
                    </a:ln>
                  </pic:spPr>
                </pic:pic>
              </a:graphicData>
            </a:graphic>
          </wp:anchor>
        </w:drawing>
      </w: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4F3BD2" w:rsidRDefault="00B42690" w:rsidP="0071471D">
      <w:pPr>
        <w:tabs>
          <w:tab w:val="left" w:pos="5625"/>
        </w:tabs>
        <w:ind w:left="400" w:hanging="400"/>
        <w:rPr>
          <w:b/>
        </w:rPr>
      </w:pPr>
      <w:r>
        <w:rPr>
          <w:b/>
          <w:noProof/>
        </w:rPr>
        <w:pict>
          <v:shape id="_x0000_s1242" type="#_x0000_t202" style="position:absolute;left:0;text-align:left;margin-left:143.2pt;margin-top:1.15pt;width:178.55pt;height:20.25pt;z-index:251825152;v-text-anchor:middle" stroked="f">
            <v:fill opacity="0"/>
            <v:textbox inset="0,0,0,0">
              <w:txbxContent>
                <w:p w:rsidR="00D80F9C" w:rsidRDefault="00D80F9C" w:rsidP="003B29D2">
                  <w:pPr>
                    <w:ind w:left="400" w:hanging="400"/>
                    <w:jc w:val="center"/>
                  </w:pPr>
                  <w:r>
                    <w:rPr>
                      <w:rFonts w:hint="eastAsia"/>
                    </w:rPr>
                    <w:t>그림 8. Scanning</w:t>
                  </w:r>
                </w:p>
              </w:txbxContent>
            </v:textbox>
          </v:shape>
        </w:pict>
      </w:r>
    </w:p>
    <w:p w:rsidR="004F3BD2" w:rsidRDefault="004F3BD2" w:rsidP="0071471D">
      <w:pPr>
        <w:tabs>
          <w:tab w:val="left" w:pos="5625"/>
        </w:tabs>
        <w:ind w:left="400" w:hanging="400"/>
        <w:rPr>
          <w:b/>
        </w:rPr>
      </w:pPr>
    </w:p>
    <w:p w:rsidR="004F3BD2" w:rsidRDefault="004F3BD2" w:rsidP="0071471D">
      <w:pPr>
        <w:tabs>
          <w:tab w:val="left" w:pos="5625"/>
        </w:tabs>
        <w:ind w:left="400" w:hanging="400"/>
        <w:rPr>
          <w:b/>
        </w:rPr>
      </w:pPr>
    </w:p>
    <w:p w:rsidR="004F3BD2" w:rsidRDefault="004F3BD2" w:rsidP="0071471D">
      <w:pPr>
        <w:tabs>
          <w:tab w:val="left" w:pos="5625"/>
        </w:tabs>
        <w:ind w:left="400" w:hanging="400"/>
        <w:rPr>
          <w:b/>
        </w:rPr>
      </w:pPr>
    </w:p>
    <w:p w:rsidR="00862F79" w:rsidRDefault="00F65663" w:rsidP="0071471D">
      <w:pPr>
        <w:tabs>
          <w:tab w:val="left" w:pos="5625"/>
        </w:tabs>
        <w:ind w:left="400" w:hanging="400"/>
      </w:pPr>
      <w:r w:rsidRPr="00F65663">
        <w:rPr>
          <w:rFonts w:hint="eastAsia"/>
        </w:rPr>
        <w:t xml:space="preserve">    </w:t>
      </w:r>
      <w:r>
        <w:rPr>
          <w:rFonts w:hint="eastAsia"/>
        </w:rPr>
        <w:t xml:space="preserve"> </w:t>
      </w:r>
      <w:r w:rsidRPr="00F65663">
        <w:rPr>
          <w:rFonts w:hint="eastAsia"/>
        </w:rPr>
        <w:t>Active Scan</w:t>
      </w:r>
      <w:r>
        <w:rPr>
          <w:rFonts w:hint="eastAsia"/>
        </w:rPr>
        <w:t xml:space="preserve"> 방법은 우선 채널 별로 Probe Request 메시지를 전송한다. 만약 해당 채널에 이용 가능한 AP가 있다면 AP는 Probe Response 메시지를 전송하여 이용 가능한 AP가 있다는 것을 알린다. 이런 방식으로 모든 채널에 대해 수행하면서 AP 리스트를 구한다. </w:t>
      </w:r>
    </w:p>
    <w:p w:rsidR="00F65663" w:rsidRDefault="00F65663" w:rsidP="0071471D">
      <w:pPr>
        <w:tabs>
          <w:tab w:val="left" w:pos="5625"/>
        </w:tabs>
        <w:ind w:left="400" w:hanging="400"/>
      </w:pPr>
    </w:p>
    <w:p w:rsidR="00F65663" w:rsidRPr="00F65663" w:rsidRDefault="00F65663" w:rsidP="0071471D">
      <w:pPr>
        <w:tabs>
          <w:tab w:val="left" w:pos="5625"/>
        </w:tabs>
        <w:ind w:left="400" w:hanging="400"/>
      </w:pPr>
      <w:r>
        <w:rPr>
          <w:rFonts w:hint="eastAsia"/>
        </w:rPr>
        <w:lastRenderedPageBreak/>
        <w:t xml:space="preserve">     Passive Scan 방식은 각 AP의 Beacon 메시지를 받아 AP의 리스트를 구하는 방법이다. Beacon 메시지는 AP가 약 100msec의 주기로 발송하는 메시지로 SSID 및 각종 정보들이 들어 있다. 단 말은 이 Beacon 메시지를 수신하여 AP의 리스트를 구한다. </w:t>
      </w:r>
    </w:p>
    <w:p w:rsidR="00862F79" w:rsidRDefault="002B7910" w:rsidP="0071471D">
      <w:pPr>
        <w:tabs>
          <w:tab w:val="left" w:pos="5625"/>
        </w:tabs>
        <w:ind w:left="400" w:hanging="400"/>
        <w:rPr>
          <w:b/>
        </w:rPr>
      </w:pPr>
      <w:r>
        <w:rPr>
          <w:rFonts w:hint="eastAsia"/>
          <w:b/>
        </w:rPr>
        <w:t xml:space="preserve">    </w:t>
      </w:r>
    </w:p>
    <w:p w:rsidR="00862F79" w:rsidRDefault="00B42690" w:rsidP="0071471D">
      <w:pPr>
        <w:tabs>
          <w:tab w:val="left" w:pos="5625"/>
        </w:tabs>
        <w:ind w:left="400" w:hanging="400"/>
        <w:rPr>
          <w:b/>
        </w:rPr>
      </w:pPr>
      <w:r>
        <w:rPr>
          <w:b/>
          <w:noProof/>
        </w:rPr>
        <w:pict>
          <v:group id="_x0000_s1172" style="position:absolute;left:0;text-align:left;margin-left:101.25pt;margin-top:10.3pt;width:264.3pt;height:244.5pt;z-index:251790336" coordorigin="1845,2025" coordsize="5286,4890">
            <v:shape id="_x0000_s1157" type="#_x0000_t32" style="position:absolute;left:2970;top:2640;width:0;height:4260" o:connectortype="straight" strokeweight="2pt"/>
            <v:shape id="_x0000_s1158" type="#_x0000_t32" style="position:absolute;left:6030;top:2655;width:0;height:4260" o:connectortype="straight" strokeweight="2pt"/>
            <v:shape id="_x0000_s1160" type="#_x0000_t32" style="position:absolute;left:2970;top:3255;width:2895;height:0" o:connectortype="straight">
              <v:stroke endarrow="block"/>
            </v:shape>
            <v:shape id="_x0000_s1161" type="#_x0000_t32" style="position:absolute;left:2955;top:3990;width:2895;height:0" o:connectortype="straight">
              <v:stroke endarrow="block"/>
            </v:shape>
            <v:shape id="_x0000_s1162" type="#_x0000_t202" style="position:absolute;left:3180;top:2940;width:1890;height:435;v-text-anchor:middle" stroked="f">
              <v:fill opacity="0"/>
              <v:textbox style="mso-next-textbox:#_x0000_s1162" inset="0,0,0,0">
                <w:txbxContent>
                  <w:p w:rsidR="00D80F9C" w:rsidRDefault="00D80F9C" w:rsidP="003B29D2">
                    <w:pPr>
                      <w:ind w:left="400" w:hanging="400"/>
                    </w:pPr>
                    <w:r>
                      <w:rPr>
                        <w:rFonts w:hint="eastAsia"/>
                      </w:rPr>
                      <w:t>SET_SCAN_PARAMS</w:t>
                    </w:r>
                  </w:p>
                </w:txbxContent>
              </v:textbox>
            </v:shape>
            <v:shape id="_x0000_s1163" type="#_x0000_t202" style="position:absolute;left:3180;top:3690;width:1395;height:435;v-text-anchor:middle" stroked="f">
              <v:fill opacity="0"/>
              <v:textbox style="mso-next-textbox:#_x0000_s1163" inset="0,0,0,0">
                <w:txbxContent>
                  <w:p w:rsidR="00D80F9C" w:rsidRDefault="00D80F9C" w:rsidP="003B29D2">
                    <w:pPr>
                      <w:ind w:left="400" w:hanging="400"/>
                    </w:pPr>
                    <w:r>
                      <w:rPr>
                        <w:rFonts w:hint="eastAsia"/>
                      </w:rPr>
                      <w:t>START_SCAN</w:t>
                    </w:r>
                  </w:p>
                </w:txbxContent>
              </v:textbox>
            </v:shape>
            <v:shape id="_x0000_s1164" type="#_x0000_t202" style="position:absolute;left:1845;top:2205;width:2205;height:435;v-text-anchor:middle" stroked="f">
              <v:fill opacity="0"/>
              <v:textbox style="mso-next-textbox:#_x0000_s1164" inset="0,0,0,0">
                <w:txbxContent>
                  <w:p w:rsidR="00D80F9C" w:rsidRPr="00AB62FC" w:rsidRDefault="00D80F9C" w:rsidP="003B29D2">
                    <w:pPr>
                      <w:ind w:left="400" w:hanging="400"/>
                      <w:jc w:val="center"/>
                      <w:rPr>
                        <w:b/>
                      </w:rPr>
                    </w:pPr>
                    <w:r w:rsidRPr="00AB62FC">
                      <w:rPr>
                        <w:rFonts w:hint="eastAsia"/>
                        <w:b/>
                      </w:rPr>
                      <w:t>Linux Driver</w:t>
                    </w:r>
                  </w:p>
                </w:txbxContent>
              </v:textbox>
            </v:shape>
            <v:shape id="_x0000_s1165" type="#_x0000_t202" style="position:absolute;left:4926;top:2025;width:2205;height:540;v-text-anchor:middle" stroked="f">
              <v:fill opacity="0"/>
              <v:textbox style="mso-next-textbox:#_x0000_s1165" inset="0,0,0,0">
                <w:txbxContent>
                  <w:p w:rsidR="00D80F9C" w:rsidRDefault="00D80F9C" w:rsidP="003B29D2">
                    <w:pPr>
                      <w:ind w:left="400" w:hanging="400"/>
                      <w:jc w:val="center"/>
                      <w:rPr>
                        <w:b/>
                      </w:rPr>
                    </w:pPr>
                    <w:r>
                      <w:rPr>
                        <w:rFonts w:hint="eastAsia"/>
                        <w:b/>
                      </w:rPr>
                      <w:t>AR6K Module</w:t>
                    </w:r>
                  </w:p>
                  <w:p w:rsidR="00D80F9C" w:rsidRPr="00AB62FC" w:rsidRDefault="00D80F9C" w:rsidP="003B29D2">
                    <w:pPr>
                      <w:ind w:left="400" w:hanging="400"/>
                      <w:jc w:val="center"/>
                      <w:rPr>
                        <w:b/>
                      </w:rPr>
                    </w:pPr>
                    <w:r>
                      <w:rPr>
                        <w:rFonts w:hint="eastAsia"/>
                        <w:b/>
                      </w:rPr>
                      <w:t>(firmware)</w:t>
                    </w:r>
                  </w:p>
                </w:txbxContent>
              </v:textbox>
            </v:shape>
            <v:shape id="_x0000_s1166" type="#_x0000_t32" style="position:absolute;left:3150;top:4890;width:2850;height:0;flip:x" o:connectortype="straight">
              <v:stroke endarrow="block"/>
            </v:shape>
            <v:shape id="_x0000_s1167" type="#_x0000_t202" style="position:absolute;left:4245;top:4530;width:1545;height:435;v-text-anchor:middle" stroked="f">
              <v:fill opacity="0"/>
              <v:textbox style="mso-next-textbox:#_x0000_s1167" inset="0,0,0,0">
                <w:txbxContent>
                  <w:p w:rsidR="00D80F9C" w:rsidRDefault="00D80F9C" w:rsidP="003B29D2">
                    <w:pPr>
                      <w:ind w:left="400" w:hanging="400"/>
                      <w:jc w:val="center"/>
                    </w:pPr>
                    <w:r>
                      <w:rPr>
                        <w:rFonts w:hint="eastAsia"/>
                      </w:rPr>
                      <w:t>BSSINFO</w:t>
                    </w:r>
                  </w:p>
                </w:txbxContent>
              </v:textbox>
            </v:shape>
            <v:shape id="_x0000_s1168" type="#_x0000_t32" style="position:absolute;left:3165;top:5385;width:2850;height:0;flip:x" o:connectortype="straight">
              <v:stroke endarrow="block"/>
            </v:shape>
            <v:shape id="_x0000_s1169" type="#_x0000_t202" style="position:absolute;left:3660;top:5085;width:2055;height:435;v-text-anchor:middle" stroked="f">
              <v:fill opacity="0"/>
              <v:textbox style="mso-next-textbox:#_x0000_s1169" inset="0,0,0,0">
                <w:txbxContent>
                  <w:p w:rsidR="00D80F9C" w:rsidRDefault="00D80F9C" w:rsidP="003B29D2">
                    <w:pPr>
                      <w:ind w:left="400" w:hanging="400"/>
                      <w:jc w:val="center"/>
                    </w:pPr>
                    <w:r>
                      <w:rPr>
                        <w:rFonts w:hint="eastAsia"/>
                      </w:rPr>
                      <w:t>Scan complete event</w:t>
                    </w:r>
                  </w:p>
                </w:txbxContent>
              </v:textbox>
            </v:shape>
            <v:shape id="_x0000_s1170" type="#_x0000_t32" style="position:absolute;left:2955;top:5985;width:2895;height:0" o:connectortype="straight">
              <v:stroke endarrow="block"/>
            </v:shape>
            <v:shape id="_x0000_s1171" type="#_x0000_t202" style="position:absolute;left:3120;top:5670;width:2055;height:435;v-text-anchor:middle" stroked="f">
              <v:fill opacity="0"/>
              <v:textbox style="mso-next-textbox:#_x0000_s1171" inset="0,0,0,0">
                <w:txbxContent>
                  <w:p w:rsidR="00D80F9C" w:rsidRDefault="00D80F9C" w:rsidP="003B29D2">
                    <w:pPr>
                      <w:ind w:left="400" w:hanging="400"/>
                      <w:jc w:val="center"/>
                    </w:pPr>
                    <w:r>
                      <w:rPr>
                        <w:rFonts w:hint="eastAsia"/>
                      </w:rPr>
                      <w:t>Get Scan Result</w:t>
                    </w:r>
                  </w:p>
                </w:txbxContent>
              </v:textbox>
            </v:shape>
          </v:group>
        </w:pict>
      </w: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4F3BD2" w:rsidRDefault="00B42690" w:rsidP="0071471D">
      <w:pPr>
        <w:tabs>
          <w:tab w:val="left" w:pos="5625"/>
        </w:tabs>
        <w:ind w:left="400" w:hanging="400"/>
        <w:rPr>
          <w:b/>
        </w:rPr>
      </w:pPr>
      <w:r>
        <w:rPr>
          <w:b/>
          <w:noProof/>
        </w:rPr>
        <w:pict>
          <v:shape id="_x0000_s1243" type="#_x0000_t202" style="position:absolute;left:0;text-align:left;margin-left:145.45pt;margin-top:4.05pt;width:178.55pt;height:20.25pt;z-index:251826176;v-text-anchor:middle" stroked="f">
            <v:fill opacity="0"/>
            <v:textbox inset="0,0,0,0">
              <w:txbxContent>
                <w:p w:rsidR="00D80F9C" w:rsidRDefault="00D80F9C" w:rsidP="003B29D2">
                  <w:pPr>
                    <w:ind w:left="400" w:hanging="400"/>
                    <w:jc w:val="center"/>
                  </w:pPr>
                  <w:r>
                    <w:rPr>
                      <w:rFonts w:hint="eastAsia"/>
                    </w:rPr>
                    <w:t>그림 9. Scan 데이터 흐름도</w:t>
                  </w:r>
                </w:p>
              </w:txbxContent>
            </v:textbox>
          </v:shape>
        </w:pict>
      </w:r>
    </w:p>
    <w:p w:rsidR="004F3BD2" w:rsidRDefault="004F3BD2" w:rsidP="0071471D">
      <w:pPr>
        <w:tabs>
          <w:tab w:val="left" w:pos="5625"/>
        </w:tabs>
        <w:ind w:left="400" w:hanging="400"/>
        <w:rPr>
          <w:b/>
        </w:rPr>
      </w:pPr>
    </w:p>
    <w:p w:rsidR="004F3BD2" w:rsidRDefault="004F3BD2" w:rsidP="0071471D">
      <w:pPr>
        <w:tabs>
          <w:tab w:val="left" w:pos="5625"/>
        </w:tabs>
        <w:ind w:left="400" w:hanging="400"/>
        <w:rPr>
          <w:b/>
        </w:rPr>
      </w:pPr>
    </w:p>
    <w:p w:rsidR="004F3BD2" w:rsidRDefault="004F3BD2" w:rsidP="0071471D">
      <w:pPr>
        <w:tabs>
          <w:tab w:val="left" w:pos="5625"/>
        </w:tabs>
        <w:ind w:left="400" w:hanging="400"/>
        <w:rPr>
          <w:b/>
        </w:rPr>
      </w:pPr>
    </w:p>
    <w:p w:rsidR="00862F79" w:rsidRDefault="00A57402" w:rsidP="0071471D">
      <w:pPr>
        <w:tabs>
          <w:tab w:val="left" w:pos="5625"/>
        </w:tabs>
        <w:ind w:left="400" w:hanging="400"/>
        <w:rPr>
          <w:rFonts w:eastAsiaTheme="minorHAnsi"/>
          <w:szCs w:val="20"/>
        </w:rPr>
      </w:pPr>
      <w:r>
        <w:rPr>
          <w:rFonts w:hint="eastAsia"/>
          <w:b/>
        </w:rPr>
        <w:t xml:space="preserve">    </w:t>
      </w:r>
      <w:r w:rsidRPr="00232FE1">
        <w:rPr>
          <w:rFonts w:eastAsiaTheme="minorHAnsi"/>
          <w:sz w:val="12"/>
          <w:szCs w:val="12"/>
        </w:rPr>
        <w:t>■</w:t>
      </w:r>
      <w:r w:rsidRPr="00A57402">
        <w:rPr>
          <w:rFonts w:eastAsiaTheme="minorHAnsi" w:hint="eastAsia"/>
          <w:szCs w:val="20"/>
        </w:rPr>
        <w:t xml:space="preserve"> </w:t>
      </w:r>
      <w:r w:rsidRPr="00D34BAF">
        <w:rPr>
          <w:rFonts w:eastAsiaTheme="minorHAnsi" w:hint="eastAsia"/>
          <w:b/>
          <w:szCs w:val="20"/>
        </w:rPr>
        <w:t>AR6002 S</w:t>
      </w:r>
      <w:r w:rsidRPr="00D34BAF">
        <w:rPr>
          <w:rFonts w:eastAsiaTheme="minorHAnsi"/>
          <w:b/>
          <w:szCs w:val="20"/>
        </w:rPr>
        <w:t>c</w:t>
      </w:r>
      <w:r w:rsidRPr="00D34BAF">
        <w:rPr>
          <w:rFonts w:eastAsiaTheme="minorHAnsi" w:hint="eastAsia"/>
          <w:b/>
          <w:szCs w:val="20"/>
        </w:rPr>
        <w:t xml:space="preserve">an </w:t>
      </w:r>
      <w:r w:rsidR="00D34BAF">
        <w:rPr>
          <w:rFonts w:eastAsiaTheme="minorHAnsi" w:hint="eastAsia"/>
          <w:b/>
          <w:szCs w:val="20"/>
        </w:rPr>
        <w:t>순서</w:t>
      </w:r>
    </w:p>
    <w:p w:rsidR="00A57402" w:rsidRDefault="00A57402" w:rsidP="0071471D">
      <w:pPr>
        <w:tabs>
          <w:tab w:val="left" w:pos="5625"/>
        </w:tabs>
        <w:ind w:left="400" w:hanging="400"/>
        <w:rPr>
          <w:rFonts w:eastAsiaTheme="minorHAnsi"/>
          <w:szCs w:val="20"/>
        </w:rPr>
      </w:pPr>
      <w:r>
        <w:rPr>
          <w:rFonts w:eastAsiaTheme="minorHAnsi" w:hint="eastAsia"/>
          <w:szCs w:val="20"/>
        </w:rPr>
        <w:t xml:space="preserve">      </w:t>
      </w:r>
    </w:p>
    <w:p w:rsidR="00862F79" w:rsidRDefault="00A57402" w:rsidP="0071471D">
      <w:pPr>
        <w:tabs>
          <w:tab w:val="left" w:pos="5625"/>
        </w:tabs>
        <w:ind w:left="400" w:hanging="400"/>
        <w:rPr>
          <w:b/>
        </w:rPr>
      </w:pPr>
      <w:r>
        <w:rPr>
          <w:rFonts w:eastAsiaTheme="minorHAnsi" w:hint="eastAsia"/>
          <w:szCs w:val="20"/>
        </w:rPr>
        <w:t xml:space="preserve">      - </w:t>
      </w:r>
      <w:r w:rsidR="00FE6A7E">
        <w:rPr>
          <w:rFonts w:eastAsiaTheme="minorHAnsi" w:hint="eastAsia"/>
          <w:szCs w:val="20"/>
        </w:rPr>
        <w:t xml:space="preserve">위 그림은 AR6002 모듈의 Scan 동작 순서를 나타낸 것이다. Foreground Scan을 예로 들었다. 우선 Scan 하기 전에 Scan Parameter를 설정 한다. Scan에 필요한 시간 또는 채널 정보를 설정 한다. 그 다음 Start Scan명령을 보내 Scan을 시작 한다. Scan이 시작되면 모듈은 Scan을 시작하며, Scan이 완료 되면 Scan complete 이벤트를 보낸다. BSSINFO는 Scan을 시작한 후 모듈이 BSS를 찾으면 그 정보를 BSSINFO 이벤트를 통해 드라이버로 보내 주는 것이다. 모듈로부터 scan complete 이벤트를 받으면 Get Scan Result를 이용하여 </w:t>
      </w:r>
      <w:r w:rsidR="00FF2AF1">
        <w:rPr>
          <w:rFonts w:eastAsiaTheme="minorHAnsi" w:hint="eastAsia"/>
          <w:szCs w:val="20"/>
        </w:rPr>
        <w:t>BSS 리스트(AP 리스트)</w:t>
      </w:r>
      <w:r w:rsidR="00FF2AF1">
        <w:rPr>
          <w:rFonts w:eastAsiaTheme="minorHAnsi"/>
          <w:szCs w:val="20"/>
        </w:rPr>
        <w:t>를</w:t>
      </w:r>
      <w:r w:rsidR="00FF2AF1">
        <w:rPr>
          <w:rFonts w:eastAsiaTheme="minorHAnsi" w:hint="eastAsia"/>
          <w:szCs w:val="20"/>
        </w:rPr>
        <w:t xml:space="preserve"> 가져 온다. </w:t>
      </w:r>
    </w:p>
    <w:p w:rsidR="00862F79" w:rsidRDefault="00862F79" w:rsidP="0071471D">
      <w:pPr>
        <w:tabs>
          <w:tab w:val="left" w:pos="5625"/>
        </w:tabs>
        <w:ind w:left="400" w:hanging="400"/>
        <w:rPr>
          <w:b/>
        </w:rPr>
      </w:pPr>
    </w:p>
    <w:p w:rsidR="00862F79" w:rsidRPr="00E62D37" w:rsidRDefault="00E62D37" w:rsidP="0071471D">
      <w:pPr>
        <w:tabs>
          <w:tab w:val="left" w:pos="5625"/>
        </w:tabs>
        <w:ind w:left="400" w:hanging="400"/>
      </w:pPr>
      <w:r>
        <w:rPr>
          <w:rFonts w:hint="eastAsia"/>
          <w:b/>
        </w:rPr>
        <w:t xml:space="preserve">      </w:t>
      </w:r>
      <w:r w:rsidRPr="00E62D37">
        <w:rPr>
          <w:rFonts w:hint="eastAsia"/>
        </w:rPr>
        <w:t>- iwlist 툴을 이용하여 scan 명령을 내렸을 때 드라이버에서 불려지는 함수 순서.</w:t>
      </w:r>
    </w:p>
    <w:p w:rsidR="00862F79" w:rsidRDefault="00862F79" w:rsidP="0071471D">
      <w:pPr>
        <w:tabs>
          <w:tab w:val="left" w:pos="5625"/>
        </w:tabs>
        <w:ind w:left="400" w:hanging="400"/>
        <w:rPr>
          <w:b/>
        </w:rPr>
      </w:pPr>
    </w:p>
    <w:p w:rsidR="00862F79" w:rsidRDefault="00B42690" w:rsidP="0071471D">
      <w:pPr>
        <w:tabs>
          <w:tab w:val="left" w:pos="5625"/>
        </w:tabs>
        <w:ind w:left="400" w:hanging="400"/>
        <w:rPr>
          <w:b/>
        </w:rPr>
      </w:pPr>
      <w:r>
        <w:rPr>
          <w:b/>
          <w:noProof/>
        </w:rPr>
        <w:pict>
          <v:group id="_x0000_s1178" style="position:absolute;left:0;text-align:left;margin-left:87.9pt;margin-top:10.25pt;width:200.85pt;height:118.5pt;z-index:251796480" coordorigin="3198,11505" coordsize="4017,2370">
            <v:roundrect id="_x0000_s1173" style="position:absolute;left:3198;top:11505;width:4005;height:525;v-text-anchor:middle" arcsize="10923f" fillcolor="#c6d9f1 [671]">
              <v:textbox style="mso-next-textbox:#_x0000_s1173" inset="0,0,0,0">
                <w:txbxContent>
                  <w:p w:rsidR="00D80F9C" w:rsidRPr="00E62D37" w:rsidRDefault="00D80F9C" w:rsidP="003B29D2">
                    <w:pPr>
                      <w:ind w:left="400" w:hanging="400"/>
                      <w:jc w:val="center"/>
                    </w:pPr>
                    <w:r w:rsidRPr="00E62D37">
                      <w:rPr>
                        <w:b/>
                      </w:rPr>
                      <w:t>ar6000_ioctl_giwrange</w:t>
                    </w:r>
                    <w:r>
                      <w:rPr>
                        <w:rFonts w:hint="eastAsia"/>
                        <w:b/>
                      </w:rPr>
                      <w:t>()</w:t>
                    </w:r>
                  </w:p>
                </w:txbxContent>
              </v:textbox>
            </v:roundrect>
            <v:roundrect id="_x0000_s1174" style="position:absolute;left:3210;top:12420;width:4005;height:525;v-text-anchor:middle" arcsize="10923f" fillcolor="#c6d9f1 [671]">
              <v:textbox inset="0,0,0,0">
                <w:txbxContent>
                  <w:p w:rsidR="00D80F9C" w:rsidRPr="00D80257" w:rsidRDefault="00D80F9C" w:rsidP="003B29D2">
                    <w:pPr>
                      <w:ind w:left="400" w:hanging="400"/>
                      <w:jc w:val="center"/>
                      <w:rPr>
                        <w:b/>
                      </w:rPr>
                    </w:pPr>
                    <w:r w:rsidRPr="00E62D37">
                      <w:rPr>
                        <w:b/>
                      </w:rPr>
                      <w:t>ar6000_ioctl_siwscan</w:t>
                    </w:r>
                    <w:r w:rsidRPr="00D80257">
                      <w:rPr>
                        <w:rFonts w:hint="eastAsia"/>
                        <w:b/>
                      </w:rPr>
                      <w:t>()</w:t>
                    </w:r>
                  </w:p>
                </w:txbxContent>
              </v:textbox>
            </v:roundrect>
            <v:roundrect id="_x0000_s1175" style="position:absolute;left:3198;top:13350;width:4005;height:525;v-text-anchor:middle" arcsize="10923f" fillcolor="#c6d9f1 [671]">
              <v:textbox inset="0,0,0,0">
                <w:txbxContent>
                  <w:p w:rsidR="00D80F9C" w:rsidRPr="00D80257" w:rsidRDefault="00D80F9C" w:rsidP="003B29D2">
                    <w:pPr>
                      <w:ind w:left="400" w:hanging="400"/>
                      <w:jc w:val="center"/>
                      <w:rPr>
                        <w:b/>
                      </w:rPr>
                    </w:pPr>
                    <w:r w:rsidRPr="000F421C">
                      <w:rPr>
                        <w:b/>
                      </w:rPr>
                      <w:t>ar6000_ioctl_giwscan</w:t>
                    </w:r>
                    <w:r w:rsidRPr="00D80257">
                      <w:rPr>
                        <w:rFonts w:hint="eastAsia"/>
                        <w:b/>
                      </w:rPr>
                      <w:t>()</w:t>
                    </w:r>
                  </w:p>
                </w:txbxContent>
              </v:textbox>
            </v:roundrect>
            <v:shape id="_x0000_s1176" type="#_x0000_t32" style="position:absolute;left:5115;top:12030;width:15;height:390" o:connectortype="straight">
              <v:stroke endarrow="block"/>
            </v:shape>
            <v:shape id="_x0000_s1177" type="#_x0000_t32" style="position:absolute;left:5100;top:12960;width:15;height:390" o:connectortype="straight">
              <v:stroke endarrow="block"/>
            </v:shape>
          </v:group>
        </w:pict>
      </w:r>
    </w:p>
    <w:p w:rsidR="00311EA1" w:rsidRDefault="00311EA1" w:rsidP="0071471D">
      <w:pPr>
        <w:tabs>
          <w:tab w:val="left" w:pos="5625"/>
        </w:tabs>
        <w:ind w:left="400" w:hanging="400"/>
        <w:rPr>
          <w:b/>
        </w:rPr>
      </w:pPr>
    </w:p>
    <w:p w:rsidR="00311EA1" w:rsidRDefault="00311EA1" w:rsidP="0071471D">
      <w:pPr>
        <w:tabs>
          <w:tab w:val="left" w:pos="5625"/>
        </w:tabs>
        <w:ind w:left="400" w:hanging="400"/>
        <w:rPr>
          <w:b/>
        </w:rPr>
      </w:pPr>
    </w:p>
    <w:p w:rsidR="00311EA1" w:rsidRDefault="00311EA1" w:rsidP="0071471D">
      <w:pPr>
        <w:tabs>
          <w:tab w:val="left" w:pos="5625"/>
        </w:tabs>
        <w:ind w:left="400" w:hanging="400"/>
        <w:rPr>
          <w:b/>
        </w:rPr>
      </w:pPr>
    </w:p>
    <w:p w:rsidR="00311EA1" w:rsidRDefault="006B1252" w:rsidP="0071471D">
      <w:pPr>
        <w:tabs>
          <w:tab w:val="left" w:pos="5625"/>
        </w:tabs>
        <w:ind w:left="400" w:hanging="400"/>
        <w:rPr>
          <w:b/>
        </w:rPr>
      </w:pPr>
      <w:r>
        <w:rPr>
          <w:rFonts w:hint="eastAsia"/>
          <w:b/>
        </w:rPr>
        <w:t xml:space="preserve"> </w:t>
      </w: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862F79" w:rsidP="0071471D">
      <w:pPr>
        <w:tabs>
          <w:tab w:val="left" w:pos="5625"/>
        </w:tabs>
        <w:ind w:left="400" w:hanging="400"/>
        <w:rPr>
          <w:b/>
        </w:rPr>
      </w:pPr>
    </w:p>
    <w:p w:rsidR="00862F79" w:rsidRDefault="00B42690" w:rsidP="0071471D">
      <w:pPr>
        <w:tabs>
          <w:tab w:val="left" w:pos="5625"/>
        </w:tabs>
        <w:ind w:left="400" w:hanging="400"/>
        <w:rPr>
          <w:b/>
        </w:rPr>
      </w:pPr>
      <w:r>
        <w:rPr>
          <w:b/>
          <w:noProof/>
        </w:rPr>
        <w:pict>
          <v:shape id="_x0000_s1244" type="#_x0000_t202" style="position:absolute;left:0;text-align:left;margin-left:101.25pt;margin-top:-.65pt;width:178.55pt;height:20.25pt;z-index:251827200;v-text-anchor:middle" stroked="f">
            <v:fill opacity="0"/>
            <v:textbox inset="0,0,0,0">
              <w:txbxContent>
                <w:p w:rsidR="00D80F9C" w:rsidRDefault="00D80F9C" w:rsidP="003B29D2">
                  <w:pPr>
                    <w:ind w:left="400" w:hanging="400"/>
                    <w:jc w:val="center"/>
                  </w:pPr>
                  <w:r>
                    <w:rPr>
                      <w:rFonts w:hint="eastAsia"/>
                    </w:rPr>
                    <w:t>그림 10. Scan 순서</w:t>
                  </w:r>
                </w:p>
              </w:txbxContent>
            </v:textbox>
          </v:shape>
        </w:pict>
      </w:r>
    </w:p>
    <w:p w:rsidR="00862F79" w:rsidRPr="00752A2A" w:rsidRDefault="00752A2A" w:rsidP="00752A2A">
      <w:pPr>
        <w:tabs>
          <w:tab w:val="left" w:pos="5625"/>
        </w:tabs>
        <w:ind w:left="600" w:hangingChars="300" w:hanging="600"/>
      </w:pPr>
      <w:r w:rsidRPr="00752A2A">
        <w:rPr>
          <w:rFonts w:hint="eastAsia"/>
        </w:rPr>
        <w:lastRenderedPageBreak/>
        <w:t xml:space="preserve">       위 그림</w:t>
      </w:r>
      <w:r w:rsidR="004F3BD2">
        <w:rPr>
          <w:rFonts w:hint="eastAsia"/>
        </w:rPr>
        <w:t xml:space="preserve">10 </w:t>
      </w:r>
      <w:r w:rsidRPr="00752A2A">
        <w:rPr>
          <w:rFonts w:hint="eastAsia"/>
        </w:rPr>
        <w:t xml:space="preserve">에서 ar6000_ioctl_siwscan()함수가 최종족으로 start_scan()을 부른다. 그리고 </w:t>
      </w:r>
      <w:r w:rsidR="00397A9A">
        <w:rPr>
          <w:rFonts w:hint="eastAsia"/>
        </w:rPr>
        <w:t>ar6000_ioctl_</w:t>
      </w:r>
      <w:r w:rsidRPr="00752A2A">
        <w:rPr>
          <w:rFonts w:hint="eastAsia"/>
        </w:rPr>
        <w:t>giwscan()함수가 scan result 값을 가져 가는 값이다.</w:t>
      </w:r>
    </w:p>
    <w:p w:rsidR="00862F79" w:rsidRDefault="00862F79" w:rsidP="0071471D">
      <w:pPr>
        <w:tabs>
          <w:tab w:val="left" w:pos="5625"/>
        </w:tabs>
        <w:ind w:left="400" w:hanging="400"/>
        <w:rPr>
          <w:b/>
        </w:rPr>
      </w:pPr>
    </w:p>
    <w:p w:rsidR="00862F79" w:rsidRDefault="00724905" w:rsidP="003B29D2">
      <w:pPr>
        <w:pStyle w:val="2"/>
        <w:ind w:left="400" w:hanging="400"/>
        <w:rPr>
          <w:b/>
        </w:rPr>
      </w:pPr>
      <w:r>
        <w:rPr>
          <w:rFonts w:hint="eastAsia"/>
          <w:b/>
        </w:rPr>
        <w:t xml:space="preserve"> </w:t>
      </w:r>
      <w:bookmarkStart w:id="19" w:name="_Toc318278114"/>
      <w:r w:rsidR="00F3322B">
        <w:rPr>
          <w:rFonts w:hint="eastAsia"/>
          <w:b/>
        </w:rPr>
        <w:t>6</w:t>
      </w:r>
      <w:r>
        <w:rPr>
          <w:rFonts w:hint="eastAsia"/>
          <w:b/>
        </w:rPr>
        <w:t>.3 Roaming.</w:t>
      </w:r>
      <w:bookmarkEnd w:id="19"/>
    </w:p>
    <w:p w:rsidR="00724905" w:rsidRDefault="00724905" w:rsidP="0071471D">
      <w:pPr>
        <w:tabs>
          <w:tab w:val="left" w:pos="5625"/>
        </w:tabs>
        <w:ind w:left="400" w:hanging="400"/>
        <w:rPr>
          <w:b/>
        </w:rPr>
      </w:pPr>
    </w:p>
    <w:p w:rsidR="006D154B" w:rsidRDefault="006D154B" w:rsidP="0071471D">
      <w:pPr>
        <w:tabs>
          <w:tab w:val="left" w:pos="5625"/>
        </w:tabs>
        <w:ind w:left="400" w:hanging="400"/>
        <w:rPr>
          <w:b/>
        </w:rPr>
      </w:pPr>
    </w:p>
    <w:p w:rsidR="006D154B" w:rsidRDefault="006D154B" w:rsidP="0071471D">
      <w:pPr>
        <w:tabs>
          <w:tab w:val="left" w:pos="5625"/>
        </w:tabs>
        <w:ind w:left="400" w:hanging="400"/>
        <w:rPr>
          <w:b/>
        </w:rPr>
      </w:pPr>
    </w:p>
    <w:p w:rsidR="006D154B" w:rsidRDefault="006D154B" w:rsidP="0071471D">
      <w:pPr>
        <w:tabs>
          <w:tab w:val="left" w:pos="5625"/>
        </w:tabs>
        <w:ind w:left="400" w:hanging="400"/>
        <w:rPr>
          <w:b/>
        </w:rPr>
      </w:pPr>
    </w:p>
    <w:p w:rsidR="00FE0010" w:rsidRDefault="00FE0010"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B93016" w:rsidRDefault="00B93016" w:rsidP="0071471D">
      <w:pPr>
        <w:tabs>
          <w:tab w:val="left" w:pos="5625"/>
        </w:tabs>
        <w:ind w:left="400" w:hanging="400"/>
        <w:rPr>
          <w:b/>
        </w:rPr>
      </w:pPr>
    </w:p>
    <w:p w:rsidR="00FE0010" w:rsidRDefault="00FE0010" w:rsidP="0071471D">
      <w:pPr>
        <w:tabs>
          <w:tab w:val="left" w:pos="5625"/>
        </w:tabs>
        <w:ind w:left="400" w:hanging="400"/>
        <w:rPr>
          <w:b/>
        </w:rPr>
      </w:pPr>
    </w:p>
    <w:p w:rsidR="00FE0010" w:rsidRDefault="00F3322B" w:rsidP="003B29D2">
      <w:pPr>
        <w:pStyle w:val="1"/>
        <w:ind w:left="560" w:hanging="560"/>
        <w:rPr>
          <w:b/>
        </w:rPr>
      </w:pPr>
      <w:bookmarkStart w:id="20" w:name="_Toc318278115"/>
      <w:r>
        <w:rPr>
          <w:rFonts w:hint="eastAsia"/>
          <w:b/>
        </w:rPr>
        <w:lastRenderedPageBreak/>
        <w:t>7</w:t>
      </w:r>
      <w:r w:rsidR="009273B7">
        <w:rPr>
          <w:rFonts w:hint="eastAsia"/>
          <w:b/>
        </w:rPr>
        <w:t>. AR6002 리눅스에서 Windows CE로 포팅.</w:t>
      </w:r>
      <w:bookmarkEnd w:id="20"/>
    </w:p>
    <w:p w:rsidR="009273B7" w:rsidRDefault="009273B7" w:rsidP="0071471D">
      <w:pPr>
        <w:tabs>
          <w:tab w:val="left" w:pos="5625"/>
        </w:tabs>
        <w:ind w:left="400" w:hanging="400"/>
        <w:rPr>
          <w:b/>
        </w:rPr>
      </w:pPr>
    </w:p>
    <w:p w:rsidR="009273B7" w:rsidRDefault="009273B7" w:rsidP="003B29D2">
      <w:pPr>
        <w:pStyle w:val="2"/>
        <w:ind w:left="400" w:hanging="400"/>
        <w:rPr>
          <w:b/>
        </w:rPr>
      </w:pPr>
      <w:r>
        <w:rPr>
          <w:rFonts w:hint="eastAsia"/>
          <w:b/>
        </w:rPr>
        <w:t xml:space="preserve"> </w:t>
      </w:r>
      <w:bookmarkStart w:id="21" w:name="_Toc318278116"/>
      <w:r w:rsidR="00F3322B">
        <w:rPr>
          <w:rFonts w:hint="eastAsia"/>
          <w:b/>
        </w:rPr>
        <w:t>7</w:t>
      </w:r>
      <w:r>
        <w:rPr>
          <w:rFonts w:hint="eastAsia"/>
          <w:b/>
        </w:rPr>
        <w:t>.1 리눅스 소스 폴트</w:t>
      </w:r>
      <w:bookmarkEnd w:id="21"/>
      <w:r>
        <w:rPr>
          <w:rFonts w:hint="eastAsia"/>
          <w:b/>
        </w:rPr>
        <w:t xml:space="preserve"> </w:t>
      </w:r>
    </w:p>
    <w:p w:rsidR="009273B7" w:rsidRDefault="009273B7" w:rsidP="0071471D">
      <w:pPr>
        <w:tabs>
          <w:tab w:val="left" w:pos="5625"/>
        </w:tabs>
        <w:ind w:left="400" w:hanging="400"/>
        <w:rPr>
          <w:b/>
        </w:rPr>
      </w:pPr>
      <w:r>
        <w:rPr>
          <w:rFonts w:hint="eastAsia"/>
          <w:b/>
        </w:rPr>
        <w:t xml:space="preserve">  </w:t>
      </w:r>
    </w:p>
    <w:p w:rsidR="009273B7" w:rsidRPr="00DF534A" w:rsidRDefault="009273B7" w:rsidP="00650B21">
      <w:pPr>
        <w:tabs>
          <w:tab w:val="left" w:pos="5625"/>
        </w:tabs>
        <w:ind w:left="400" w:hanging="400"/>
        <w:rPr>
          <w:b/>
        </w:rPr>
      </w:pPr>
      <w:r w:rsidRPr="00033535">
        <w:rPr>
          <w:rFonts w:hint="eastAsia"/>
        </w:rPr>
        <w:t xml:space="preserve">  </w:t>
      </w:r>
      <w:r w:rsidR="00033535" w:rsidRPr="00DF534A">
        <w:rPr>
          <w:rFonts w:hint="eastAsia"/>
          <w:b/>
        </w:rPr>
        <w:t xml:space="preserve">- </w:t>
      </w:r>
      <w:r w:rsidRPr="00DF534A">
        <w:rPr>
          <w:rFonts w:hint="eastAsia"/>
          <w:b/>
        </w:rPr>
        <w:t>BMI</w:t>
      </w:r>
      <w:r w:rsidR="00650B21" w:rsidRPr="00DF534A">
        <w:rPr>
          <w:rFonts w:hint="eastAsia"/>
          <w:b/>
        </w:rPr>
        <w:t xml:space="preserve">  </w:t>
      </w:r>
    </w:p>
    <w:p w:rsidR="00733603" w:rsidRPr="00033535" w:rsidRDefault="00033535" w:rsidP="00733603">
      <w:pPr>
        <w:tabs>
          <w:tab w:val="left" w:pos="5625"/>
        </w:tabs>
        <w:ind w:left="400" w:hanging="400"/>
      </w:pPr>
      <w:r>
        <w:rPr>
          <w:rFonts w:hint="eastAsia"/>
        </w:rPr>
        <w:t xml:space="preserve">  </w:t>
      </w:r>
      <w:r w:rsidR="00733603">
        <w:rPr>
          <w:rFonts w:hint="eastAsia"/>
        </w:rPr>
        <w:t xml:space="preserve">      :</w:t>
      </w:r>
      <w:r>
        <w:rPr>
          <w:rFonts w:hint="eastAsia"/>
        </w:rPr>
        <w:t xml:space="preserve"> bmi.c</w:t>
      </w:r>
    </w:p>
    <w:p w:rsidR="009273B7" w:rsidRPr="00DF534A" w:rsidRDefault="009273B7" w:rsidP="0071471D">
      <w:pPr>
        <w:tabs>
          <w:tab w:val="left" w:pos="5625"/>
        </w:tabs>
        <w:ind w:left="400" w:hanging="400"/>
        <w:rPr>
          <w:b/>
        </w:rPr>
      </w:pPr>
      <w:r w:rsidRPr="00033535">
        <w:rPr>
          <w:rFonts w:hint="eastAsia"/>
        </w:rPr>
        <w:t xml:space="preserve">  </w:t>
      </w:r>
      <w:r w:rsidR="00033535" w:rsidRPr="00DF534A">
        <w:rPr>
          <w:rFonts w:hint="eastAsia"/>
          <w:b/>
        </w:rPr>
        <w:t xml:space="preserve">- </w:t>
      </w:r>
      <w:r w:rsidRPr="00DF534A">
        <w:rPr>
          <w:rFonts w:hint="eastAsia"/>
          <w:b/>
        </w:rPr>
        <w:t>BTFILTER</w:t>
      </w:r>
    </w:p>
    <w:p w:rsidR="00733603" w:rsidRDefault="00733603" w:rsidP="0071471D">
      <w:pPr>
        <w:tabs>
          <w:tab w:val="left" w:pos="5625"/>
        </w:tabs>
        <w:ind w:left="400" w:hanging="400"/>
      </w:pPr>
      <w:r>
        <w:rPr>
          <w:rFonts w:hint="eastAsia"/>
        </w:rPr>
        <w:t xml:space="preserve">        : btfilter_action.c</w:t>
      </w:r>
    </w:p>
    <w:p w:rsidR="00733603" w:rsidRPr="00033535" w:rsidRDefault="00733603" w:rsidP="0071471D">
      <w:pPr>
        <w:tabs>
          <w:tab w:val="left" w:pos="5625"/>
        </w:tabs>
        <w:ind w:left="400" w:hanging="400"/>
      </w:pPr>
      <w:r>
        <w:rPr>
          <w:rFonts w:hint="eastAsia"/>
        </w:rPr>
        <w:t xml:space="preserve">        : btfilter_core.c</w:t>
      </w:r>
    </w:p>
    <w:p w:rsidR="009273B7" w:rsidRPr="00DF534A" w:rsidRDefault="009273B7" w:rsidP="0071471D">
      <w:pPr>
        <w:tabs>
          <w:tab w:val="left" w:pos="5625"/>
        </w:tabs>
        <w:ind w:left="400" w:hanging="400"/>
        <w:rPr>
          <w:b/>
        </w:rPr>
      </w:pPr>
      <w:r w:rsidRPr="00033535">
        <w:rPr>
          <w:rFonts w:hint="eastAsia"/>
        </w:rPr>
        <w:t xml:space="preserve">  </w:t>
      </w:r>
      <w:r w:rsidR="00033535" w:rsidRPr="00DF534A">
        <w:rPr>
          <w:rFonts w:hint="eastAsia"/>
          <w:b/>
        </w:rPr>
        <w:t xml:space="preserve">- </w:t>
      </w:r>
      <w:r w:rsidRPr="00DF534A">
        <w:rPr>
          <w:rFonts w:hint="eastAsia"/>
          <w:b/>
        </w:rPr>
        <w:t>HIF</w:t>
      </w:r>
    </w:p>
    <w:p w:rsidR="00733603" w:rsidRPr="00033535" w:rsidRDefault="00733603" w:rsidP="0071471D">
      <w:pPr>
        <w:tabs>
          <w:tab w:val="left" w:pos="5625"/>
        </w:tabs>
        <w:ind w:left="400" w:hanging="400"/>
      </w:pPr>
      <w:r>
        <w:rPr>
          <w:rFonts w:hint="eastAsia"/>
        </w:rPr>
        <w:t xml:space="preserve">        : hif.c</w:t>
      </w:r>
    </w:p>
    <w:p w:rsidR="009273B7" w:rsidRPr="00DF534A" w:rsidRDefault="009273B7" w:rsidP="0071471D">
      <w:pPr>
        <w:tabs>
          <w:tab w:val="left" w:pos="5625"/>
        </w:tabs>
        <w:ind w:left="400" w:hanging="400"/>
        <w:rPr>
          <w:b/>
        </w:rPr>
      </w:pPr>
      <w:r w:rsidRPr="00033535">
        <w:rPr>
          <w:rFonts w:hint="eastAsia"/>
        </w:rPr>
        <w:t xml:space="preserve">  </w:t>
      </w:r>
      <w:r w:rsidR="00033535" w:rsidRPr="00DF534A">
        <w:rPr>
          <w:rFonts w:hint="eastAsia"/>
          <w:b/>
        </w:rPr>
        <w:t xml:space="preserve">- </w:t>
      </w:r>
      <w:r w:rsidRPr="00DF534A">
        <w:rPr>
          <w:rFonts w:hint="eastAsia"/>
          <w:b/>
        </w:rPr>
        <w:t>HTC2</w:t>
      </w:r>
    </w:p>
    <w:p w:rsidR="00733603" w:rsidRDefault="00733603" w:rsidP="0071471D">
      <w:pPr>
        <w:tabs>
          <w:tab w:val="left" w:pos="5625"/>
        </w:tabs>
        <w:ind w:left="400" w:hanging="400"/>
      </w:pPr>
      <w:r>
        <w:rPr>
          <w:rFonts w:hint="eastAsia"/>
        </w:rPr>
        <w:t xml:space="preserve">        : htc.c</w:t>
      </w:r>
    </w:p>
    <w:p w:rsidR="00733603" w:rsidRDefault="00733603" w:rsidP="0071471D">
      <w:pPr>
        <w:tabs>
          <w:tab w:val="left" w:pos="5625"/>
        </w:tabs>
        <w:ind w:left="400" w:hanging="400"/>
      </w:pPr>
      <w:r>
        <w:rPr>
          <w:rFonts w:hint="eastAsia"/>
        </w:rPr>
        <w:t xml:space="preserve">        : htc_recv.c</w:t>
      </w:r>
    </w:p>
    <w:p w:rsidR="00733603" w:rsidRDefault="00733603" w:rsidP="0071471D">
      <w:pPr>
        <w:tabs>
          <w:tab w:val="left" w:pos="5625"/>
        </w:tabs>
        <w:ind w:left="400" w:hanging="400"/>
      </w:pPr>
      <w:r>
        <w:rPr>
          <w:rFonts w:hint="eastAsia"/>
        </w:rPr>
        <w:t xml:space="preserve">        : htc_send.c</w:t>
      </w:r>
    </w:p>
    <w:p w:rsidR="00733603" w:rsidRPr="00033535" w:rsidRDefault="00733603" w:rsidP="0071471D">
      <w:pPr>
        <w:tabs>
          <w:tab w:val="left" w:pos="5625"/>
        </w:tabs>
        <w:ind w:left="400" w:hanging="400"/>
      </w:pPr>
      <w:r>
        <w:rPr>
          <w:rFonts w:hint="eastAsia"/>
        </w:rPr>
        <w:t xml:space="preserve">        : htc_service.c</w:t>
      </w:r>
    </w:p>
    <w:p w:rsidR="009273B7" w:rsidRPr="00DF534A" w:rsidRDefault="009273B7" w:rsidP="0071471D">
      <w:pPr>
        <w:tabs>
          <w:tab w:val="left" w:pos="5625"/>
        </w:tabs>
        <w:ind w:left="400" w:hanging="400"/>
        <w:rPr>
          <w:b/>
        </w:rPr>
      </w:pPr>
      <w:r w:rsidRPr="00033535">
        <w:rPr>
          <w:rFonts w:hint="eastAsia"/>
        </w:rPr>
        <w:t xml:space="preserve">  </w:t>
      </w:r>
      <w:r w:rsidR="00033535" w:rsidRPr="00DF534A">
        <w:rPr>
          <w:rFonts w:hint="eastAsia"/>
          <w:b/>
        </w:rPr>
        <w:t xml:space="preserve">- </w:t>
      </w:r>
      <w:r w:rsidRPr="00DF534A">
        <w:rPr>
          <w:rFonts w:hint="eastAsia"/>
          <w:b/>
        </w:rPr>
        <w:t>MISCDRV</w:t>
      </w:r>
    </w:p>
    <w:p w:rsidR="006D331F" w:rsidRDefault="006D331F" w:rsidP="0071471D">
      <w:pPr>
        <w:tabs>
          <w:tab w:val="left" w:pos="5625"/>
        </w:tabs>
        <w:ind w:left="400" w:hanging="400"/>
      </w:pPr>
      <w:r>
        <w:rPr>
          <w:rFonts w:hint="eastAsia"/>
        </w:rPr>
        <w:t xml:space="preserve">        : common_drv.c</w:t>
      </w:r>
    </w:p>
    <w:p w:rsidR="006D331F" w:rsidRPr="00033535" w:rsidRDefault="006D331F" w:rsidP="006D331F">
      <w:pPr>
        <w:tabs>
          <w:tab w:val="left" w:pos="5625"/>
        </w:tabs>
        <w:ind w:left="400" w:hanging="400"/>
      </w:pPr>
      <w:r>
        <w:rPr>
          <w:rFonts w:hint="eastAsia"/>
        </w:rPr>
        <w:t xml:space="preserve">        : credit_dist.c</w:t>
      </w:r>
    </w:p>
    <w:p w:rsidR="009273B7" w:rsidRPr="00DF534A" w:rsidRDefault="009273B7" w:rsidP="0071471D">
      <w:pPr>
        <w:tabs>
          <w:tab w:val="left" w:pos="5625"/>
        </w:tabs>
        <w:ind w:left="400" w:hanging="400"/>
        <w:rPr>
          <w:b/>
        </w:rPr>
      </w:pPr>
      <w:r w:rsidRPr="00033535">
        <w:rPr>
          <w:rFonts w:hint="eastAsia"/>
        </w:rPr>
        <w:t xml:space="preserve">  </w:t>
      </w:r>
      <w:r w:rsidR="00033535" w:rsidRPr="00DF534A">
        <w:rPr>
          <w:rFonts w:hint="eastAsia"/>
          <w:b/>
        </w:rPr>
        <w:t xml:space="preserve">- </w:t>
      </w:r>
      <w:r w:rsidRPr="00DF534A">
        <w:rPr>
          <w:rFonts w:hint="eastAsia"/>
          <w:b/>
        </w:rPr>
        <w:t>OS</w:t>
      </w:r>
    </w:p>
    <w:p w:rsidR="00FE22FD" w:rsidRDefault="00FE22FD" w:rsidP="0071471D">
      <w:pPr>
        <w:tabs>
          <w:tab w:val="left" w:pos="5625"/>
        </w:tabs>
        <w:ind w:left="400" w:hanging="400"/>
      </w:pPr>
      <w:r>
        <w:rPr>
          <w:rFonts w:hint="eastAsia"/>
        </w:rPr>
        <w:t xml:space="preserve">        : ar6000.mod.c</w:t>
      </w:r>
    </w:p>
    <w:p w:rsidR="00FE22FD" w:rsidRDefault="00FE22FD" w:rsidP="0071471D">
      <w:pPr>
        <w:tabs>
          <w:tab w:val="left" w:pos="5625"/>
        </w:tabs>
        <w:ind w:left="400" w:hanging="400"/>
      </w:pPr>
      <w:r>
        <w:rPr>
          <w:rFonts w:hint="eastAsia"/>
        </w:rPr>
        <w:t xml:space="preserve">        : ar6000_drv.c</w:t>
      </w:r>
    </w:p>
    <w:p w:rsidR="00FE22FD" w:rsidRDefault="00FE22FD" w:rsidP="0071471D">
      <w:pPr>
        <w:tabs>
          <w:tab w:val="left" w:pos="5625"/>
        </w:tabs>
        <w:ind w:left="400" w:hanging="400"/>
      </w:pPr>
      <w:r>
        <w:rPr>
          <w:rFonts w:hint="eastAsia"/>
        </w:rPr>
        <w:t xml:space="preserve">        : ar6000_raw_if.c</w:t>
      </w:r>
    </w:p>
    <w:p w:rsidR="00FE22FD" w:rsidRDefault="00FE22FD" w:rsidP="0071471D">
      <w:pPr>
        <w:tabs>
          <w:tab w:val="left" w:pos="5625"/>
        </w:tabs>
        <w:ind w:left="400" w:hanging="400"/>
      </w:pPr>
      <w:r>
        <w:rPr>
          <w:rFonts w:hint="eastAsia"/>
        </w:rPr>
        <w:t xml:space="preserve">        : eeprom.c</w:t>
      </w:r>
    </w:p>
    <w:p w:rsidR="00FE22FD" w:rsidRDefault="00FE22FD" w:rsidP="0071471D">
      <w:pPr>
        <w:tabs>
          <w:tab w:val="left" w:pos="5625"/>
        </w:tabs>
        <w:ind w:left="400" w:hanging="400"/>
      </w:pPr>
      <w:r>
        <w:rPr>
          <w:rFonts w:hint="eastAsia"/>
        </w:rPr>
        <w:t xml:space="preserve">        : engine.c</w:t>
      </w:r>
    </w:p>
    <w:p w:rsidR="00FE22FD" w:rsidRDefault="00FE22FD" w:rsidP="0071471D">
      <w:pPr>
        <w:tabs>
          <w:tab w:val="left" w:pos="5625"/>
        </w:tabs>
        <w:ind w:left="400" w:hanging="400"/>
      </w:pPr>
      <w:r>
        <w:rPr>
          <w:rFonts w:hint="eastAsia"/>
        </w:rPr>
        <w:t xml:space="preserve">        : ioctl.c</w:t>
      </w:r>
    </w:p>
    <w:p w:rsidR="00FE22FD" w:rsidRDefault="00FE22FD" w:rsidP="0071471D">
      <w:pPr>
        <w:tabs>
          <w:tab w:val="left" w:pos="5625"/>
        </w:tabs>
        <w:ind w:left="400" w:hanging="400"/>
      </w:pPr>
      <w:r>
        <w:rPr>
          <w:rFonts w:hint="eastAsia"/>
        </w:rPr>
        <w:t xml:space="preserve">        : netbuf.c</w:t>
      </w:r>
    </w:p>
    <w:p w:rsidR="00FE22FD" w:rsidRPr="00033535" w:rsidRDefault="00FE22FD" w:rsidP="0071471D">
      <w:pPr>
        <w:tabs>
          <w:tab w:val="left" w:pos="5625"/>
        </w:tabs>
        <w:ind w:left="400" w:hanging="400"/>
      </w:pPr>
      <w:r>
        <w:rPr>
          <w:rFonts w:hint="eastAsia"/>
        </w:rPr>
        <w:t xml:space="preserve">        : wireless_ext.c</w:t>
      </w:r>
    </w:p>
    <w:p w:rsidR="009273B7" w:rsidRPr="00DF534A" w:rsidRDefault="00033535" w:rsidP="00650B21">
      <w:pPr>
        <w:tabs>
          <w:tab w:val="left" w:pos="5625"/>
        </w:tabs>
        <w:ind w:leftChars="100" w:left="400" w:hangingChars="100"/>
        <w:rPr>
          <w:b/>
        </w:rPr>
      </w:pPr>
      <w:r w:rsidRPr="00DF534A">
        <w:rPr>
          <w:rFonts w:hint="eastAsia"/>
          <w:b/>
        </w:rPr>
        <w:t xml:space="preserve">- </w:t>
      </w:r>
      <w:r w:rsidR="009273B7" w:rsidRPr="00DF534A">
        <w:rPr>
          <w:rFonts w:hint="eastAsia"/>
          <w:b/>
        </w:rPr>
        <w:t>WLAN</w:t>
      </w:r>
    </w:p>
    <w:p w:rsidR="002235B6" w:rsidRDefault="002235B6" w:rsidP="0071471D">
      <w:pPr>
        <w:tabs>
          <w:tab w:val="left" w:pos="5625"/>
        </w:tabs>
        <w:ind w:left="400" w:hanging="400"/>
      </w:pPr>
      <w:r>
        <w:rPr>
          <w:rFonts w:hint="eastAsia"/>
        </w:rPr>
        <w:t xml:space="preserve">        : wlan_node.c</w:t>
      </w:r>
    </w:p>
    <w:p w:rsidR="002235B6" w:rsidRDefault="002235B6" w:rsidP="0071471D">
      <w:pPr>
        <w:tabs>
          <w:tab w:val="left" w:pos="5625"/>
        </w:tabs>
        <w:ind w:left="400" w:hanging="400"/>
      </w:pPr>
      <w:r>
        <w:rPr>
          <w:rFonts w:hint="eastAsia"/>
        </w:rPr>
        <w:t xml:space="preserve">        : wlan_recv_beacon.c</w:t>
      </w:r>
    </w:p>
    <w:p w:rsidR="002235B6" w:rsidRPr="00033535" w:rsidRDefault="002235B6" w:rsidP="0071471D">
      <w:pPr>
        <w:tabs>
          <w:tab w:val="left" w:pos="5625"/>
        </w:tabs>
        <w:ind w:left="400" w:hanging="400"/>
      </w:pPr>
      <w:r>
        <w:rPr>
          <w:rFonts w:hint="eastAsia"/>
        </w:rPr>
        <w:t xml:space="preserve">        : wlan_utils.c</w:t>
      </w:r>
    </w:p>
    <w:p w:rsidR="009273B7" w:rsidRPr="00DF534A" w:rsidRDefault="009273B7" w:rsidP="0071471D">
      <w:pPr>
        <w:tabs>
          <w:tab w:val="left" w:pos="5625"/>
        </w:tabs>
        <w:ind w:left="400" w:hanging="400"/>
        <w:rPr>
          <w:b/>
        </w:rPr>
      </w:pPr>
      <w:r w:rsidRPr="00033535">
        <w:rPr>
          <w:rFonts w:hint="eastAsia"/>
        </w:rPr>
        <w:t xml:space="preserve">  </w:t>
      </w:r>
      <w:r w:rsidR="00033535" w:rsidRPr="00DF534A">
        <w:rPr>
          <w:rFonts w:hint="eastAsia"/>
          <w:b/>
        </w:rPr>
        <w:t xml:space="preserve">- </w:t>
      </w:r>
      <w:r w:rsidRPr="00DF534A">
        <w:rPr>
          <w:rFonts w:hint="eastAsia"/>
          <w:b/>
        </w:rPr>
        <w:t>WMI</w:t>
      </w:r>
    </w:p>
    <w:p w:rsidR="002235B6" w:rsidRDefault="002235B6" w:rsidP="0071471D">
      <w:pPr>
        <w:tabs>
          <w:tab w:val="left" w:pos="5625"/>
        </w:tabs>
        <w:ind w:left="400" w:hanging="400"/>
      </w:pPr>
      <w:r>
        <w:rPr>
          <w:rFonts w:hint="eastAsia"/>
        </w:rPr>
        <w:t xml:space="preserve">        : </w:t>
      </w:r>
      <w:r w:rsidR="00031B7A">
        <w:rPr>
          <w:rFonts w:hint="eastAsia"/>
        </w:rPr>
        <w:t>wmi.c</w:t>
      </w:r>
    </w:p>
    <w:p w:rsidR="00031B7A" w:rsidRPr="00033535" w:rsidRDefault="00031B7A" w:rsidP="003B29D2">
      <w:pPr>
        <w:tabs>
          <w:tab w:val="left" w:pos="5625"/>
        </w:tabs>
        <w:ind w:left="400" w:hanging="400"/>
      </w:pPr>
    </w:p>
    <w:p w:rsidR="009273B7" w:rsidRDefault="009273B7" w:rsidP="0071471D">
      <w:pPr>
        <w:tabs>
          <w:tab w:val="left" w:pos="5625"/>
        </w:tabs>
        <w:ind w:left="400" w:hanging="400"/>
        <w:rPr>
          <w:b/>
        </w:rPr>
      </w:pPr>
    </w:p>
    <w:p w:rsidR="00650B21" w:rsidRDefault="00650B21" w:rsidP="00650B21">
      <w:pPr>
        <w:tabs>
          <w:tab w:val="left" w:pos="5625"/>
        </w:tabs>
        <w:ind w:left="400" w:hanging="400"/>
        <w:rPr>
          <w:b/>
        </w:rPr>
      </w:pPr>
      <w:r>
        <w:rPr>
          <w:rFonts w:hint="eastAsia"/>
          <w:b/>
        </w:rPr>
        <w:t xml:space="preserve">  </w:t>
      </w:r>
      <w:r w:rsidRPr="00232FE1">
        <w:rPr>
          <w:rFonts w:eastAsiaTheme="minorHAnsi"/>
          <w:sz w:val="12"/>
          <w:szCs w:val="12"/>
        </w:rPr>
        <w:t>■</w:t>
      </w:r>
      <w:r>
        <w:rPr>
          <w:rFonts w:eastAsiaTheme="minorHAnsi" w:hint="eastAsia"/>
          <w:sz w:val="12"/>
          <w:szCs w:val="12"/>
        </w:rPr>
        <w:t xml:space="preserve"> </w:t>
      </w:r>
      <w:r>
        <w:rPr>
          <w:rFonts w:hint="eastAsia"/>
          <w:b/>
        </w:rPr>
        <w:t>BMI</w:t>
      </w:r>
    </w:p>
    <w:p w:rsidR="00650B21" w:rsidRDefault="00650B21" w:rsidP="00650B21">
      <w:pPr>
        <w:tabs>
          <w:tab w:val="left" w:pos="5625"/>
        </w:tabs>
        <w:ind w:leftChars="150" w:left="400" w:hangingChars="50" w:hanging="100"/>
      </w:pPr>
      <w:r>
        <w:rPr>
          <w:rFonts w:hint="eastAsia"/>
          <w:b/>
        </w:rPr>
        <w:t xml:space="preserve">  </w:t>
      </w:r>
      <w:r>
        <w:rPr>
          <w:rFonts w:hint="eastAsia"/>
        </w:rPr>
        <w:t xml:space="preserve">Bootloader Message Interface로 모듈 Firmware 다운로드를 담당한다. </w:t>
      </w:r>
    </w:p>
    <w:p w:rsidR="009273B7" w:rsidRPr="00650B21" w:rsidRDefault="009273B7" w:rsidP="0071471D">
      <w:pPr>
        <w:tabs>
          <w:tab w:val="left" w:pos="5625"/>
        </w:tabs>
        <w:ind w:left="400" w:hanging="400"/>
        <w:rPr>
          <w:b/>
        </w:rPr>
      </w:pPr>
    </w:p>
    <w:p w:rsidR="00650B21" w:rsidRPr="00650B21" w:rsidRDefault="009273B7" w:rsidP="00650B21">
      <w:pPr>
        <w:tabs>
          <w:tab w:val="left" w:pos="5625"/>
        </w:tabs>
        <w:ind w:left="400" w:hanging="400"/>
        <w:rPr>
          <w:b/>
        </w:rPr>
      </w:pPr>
      <w:r>
        <w:rPr>
          <w:rFonts w:hint="eastAsia"/>
          <w:b/>
        </w:rPr>
        <w:t xml:space="preserve">  </w:t>
      </w:r>
      <w:r w:rsidR="00650B21" w:rsidRPr="00232FE1">
        <w:rPr>
          <w:rFonts w:eastAsiaTheme="minorHAnsi"/>
          <w:sz w:val="12"/>
          <w:szCs w:val="12"/>
        </w:rPr>
        <w:t>■</w:t>
      </w:r>
      <w:r w:rsidR="00650B21">
        <w:rPr>
          <w:rFonts w:eastAsiaTheme="minorHAnsi" w:hint="eastAsia"/>
          <w:sz w:val="12"/>
          <w:szCs w:val="12"/>
        </w:rPr>
        <w:t xml:space="preserve"> </w:t>
      </w:r>
      <w:r w:rsidR="00650B21" w:rsidRPr="00650B21">
        <w:rPr>
          <w:rFonts w:hint="eastAsia"/>
          <w:b/>
        </w:rPr>
        <w:t>BTFILTER</w:t>
      </w:r>
    </w:p>
    <w:p w:rsidR="00650B21" w:rsidRDefault="00650B21" w:rsidP="00650B21">
      <w:pPr>
        <w:tabs>
          <w:tab w:val="left" w:pos="5625"/>
        </w:tabs>
        <w:ind w:left="400" w:hanging="400"/>
      </w:pPr>
      <w:r>
        <w:rPr>
          <w:rFonts w:hint="eastAsia"/>
          <w:b/>
        </w:rPr>
        <w:t xml:space="preserve"> </w:t>
      </w:r>
      <w:r w:rsidRPr="00650B21">
        <w:rPr>
          <w:rFonts w:hint="eastAsia"/>
        </w:rPr>
        <w:t xml:space="preserve">   </w:t>
      </w:r>
      <w:r>
        <w:rPr>
          <w:rFonts w:hint="eastAsia"/>
        </w:rPr>
        <w:t xml:space="preserve"> </w:t>
      </w:r>
      <w:r w:rsidRPr="00650B21">
        <w:rPr>
          <w:rFonts w:hint="eastAsia"/>
        </w:rPr>
        <w:t xml:space="preserve">블루투스 관련 내용으로 WLAN에서는 사용하지 않는다.. </w:t>
      </w:r>
    </w:p>
    <w:p w:rsidR="00650B21" w:rsidRPr="00650B21" w:rsidRDefault="00650B21" w:rsidP="00650B21">
      <w:pPr>
        <w:tabs>
          <w:tab w:val="left" w:pos="5625"/>
        </w:tabs>
        <w:ind w:left="400" w:hanging="400"/>
      </w:pPr>
    </w:p>
    <w:p w:rsidR="00650B21" w:rsidRPr="00650B21" w:rsidRDefault="00650B21" w:rsidP="00650B21">
      <w:pPr>
        <w:tabs>
          <w:tab w:val="left" w:pos="5625"/>
        </w:tabs>
        <w:ind w:left="400" w:hanging="400"/>
        <w:rPr>
          <w:b/>
        </w:rPr>
      </w:pPr>
      <w:r>
        <w:rPr>
          <w:rFonts w:hint="eastAsia"/>
          <w:b/>
        </w:rPr>
        <w:t xml:space="preserve">  </w:t>
      </w:r>
      <w:r w:rsidRPr="00232FE1">
        <w:rPr>
          <w:rFonts w:eastAsiaTheme="minorHAnsi"/>
          <w:sz w:val="12"/>
          <w:szCs w:val="12"/>
        </w:rPr>
        <w:t>■</w:t>
      </w:r>
      <w:r>
        <w:rPr>
          <w:rFonts w:eastAsiaTheme="minorHAnsi" w:hint="eastAsia"/>
          <w:sz w:val="12"/>
          <w:szCs w:val="12"/>
        </w:rPr>
        <w:t xml:space="preserve"> </w:t>
      </w:r>
      <w:r w:rsidRPr="00650B21">
        <w:rPr>
          <w:rFonts w:hint="eastAsia"/>
          <w:b/>
        </w:rPr>
        <w:t>HIF</w:t>
      </w:r>
    </w:p>
    <w:p w:rsidR="009273B7" w:rsidRDefault="00650B21" w:rsidP="0071471D">
      <w:pPr>
        <w:tabs>
          <w:tab w:val="left" w:pos="5625"/>
        </w:tabs>
        <w:ind w:left="400" w:hanging="400"/>
      </w:pPr>
      <w:r>
        <w:rPr>
          <w:rFonts w:hint="eastAsia"/>
        </w:rPr>
        <w:t xml:space="preserve">     Host Interface 로 SDIO를 통한 데이터 전송 Layer를 담당한다. H/W에 가장 가까운 위치에 있다. HTC로부터 받은 Packet을 SDIO Interface를 통해 모듈로 전달 한다. </w:t>
      </w:r>
    </w:p>
    <w:p w:rsidR="00650B21" w:rsidRDefault="00650B21" w:rsidP="0071471D">
      <w:pPr>
        <w:tabs>
          <w:tab w:val="left" w:pos="5625"/>
        </w:tabs>
        <w:ind w:left="400" w:hanging="400"/>
        <w:rPr>
          <w:b/>
        </w:rPr>
      </w:pPr>
    </w:p>
    <w:p w:rsidR="009273B7" w:rsidRDefault="00650B21" w:rsidP="0071471D">
      <w:pPr>
        <w:tabs>
          <w:tab w:val="left" w:pos="5625"/>
        </w:tabs>
        <w:ind w:left="400" w:hanging="400"/>
        <w:rPr>
          <w:b/>
        </w:rPr>
      </w:pPr>
      <w:r>
        <w:rPr>
          <w:rFonts w:hint="eastAsia"/>
          <w:b/>
        </w:rPr>
        <w:t xml:space="preserve">  </w:t>
      </w:r>
      <w:r w:rsidRPr="00232FE1">
        <w:rPr>
          <w:rFonts w:eastAsiaTheme="minorHAnsi"/>
          <w:sz w:val="12"/>
          <w:szCs w:val="12"/>
        </w:rPr>
        <w:t>■</w:t>
      </w:r>
      <w:r>
        <w:rPr>
          <w:rFonts w:eastAsiaTheme="minorHAnsi" w:hint="eastAsia"/>
          <w:sz w:val="12"/>
          <w:szCs w:val="12"/>
        </w:rPr>
        <w:t xml:space="preserve"> </w:t>
      </w:r>
      <w:r w:rsidRPr="00650B21">
        <w:rPr>
          <w:rFonts w:hint="eastAsia"/>
          <w:b/>
        </w:rPr>
        <w:t>HTC2</w:t>
      </w:r>
    </w:p>
    <w:p w:rsidR="00650B21" w:rsidRPr="00650B21" w:rsidRDefault="00650B21" w:rsidP="0071471D">
      <w:pPr>
        <w:tabs>
          <w:tab w:val="left" w:pos="5625"/>
        </w:tabs>
        <w:ind w:left="400" w:hanging="400"/>
      </w:pPr>
      <w:r w:rsidRPr="00650B21">
        <w:rPr>
          <w:rFonts w:hint="eastAsia"/>
        </w:rPr>
        <w:t xml:space="preserve">     Host Target C</w:t>
      </w:r>
      <w:r w:rsidR="00BB1C29">
        <w:rPr>
          <w:rFonts w:hint="eastAsia"/>
        </w:rPr>
        <w:t>ommunication으로</w:t>
      </w:r>
      <w:r w:rsidRPr="00650B21">
        <w:rPr>
          <w:rFonts w:hint="eastAsia"/>
        </w:rPr>
        <w:t xml:space="preserve"> </w:t>
      </w:r>
      <w:r>
        <w:rPr>
          <w:rFonts w:hint="eastAsia"/>
        </w:rPr>
        <w:t>WMI Layer와 HIF Layer 의 중간에 위치하고 있으며 S/W stack과 H/W 간의 Interface를 담당한다. 즉 WMI Layer에서 받은 명령을 HIF로 전달 하는 역할을 하며, HIF로 전달하기 전에 모듈과 통신할 수 있게 데이터를 Packet형태로 변환한다.</w:t>
      </w:r>
    </w:p>
    <w:p w:rsidR="009273B7" w:rsidRDefault="009273B7" w:rsidP="0071471D">
      <w:pPr>
        <w:tabs>
          <w:tab w:val="left" w:pos="5625"/>
        </w:tabs>
        <w:ind w:left="400" w:hanging="400"/>
        <w:rPr>
          <w:b/>
        </w:rPr>
      </w:pPr>
    </w:p>
    <w:p w:rsidR="00650B21" w:rsidRDefault="00650B21" w:rsidP="0071471D">
      <w:pPr>
        <w:tabs>
          <w:tab w:val="left" w:pos="5625"/>
        </w:tabs>
        <w:ind w:left="400" w:hanging="400"/>
        <w:rPr>
          <w:b/>
        </w:rPr>
      </w:pPr>
    </w:p>
    <w:p w:rsidR="009273B7" w:rsidRDefault="00650B21" w:rsidP="0071471D">
      <w:pPr>
        <w:tabs>
          <w:tab w:val="left" w:pos="5625"/>
        </w:tabs>
        <w:ind w:left="400" w:hanging="400"/>
        <w:rPr>
          <w:b/>
        </w:rPr>
      </w:pPr>
      <w:r>
        <w:rPr>
          <w:rFonts w:hint="eastAsia"/>
          <w:b/>
        </w:rPr>
        <w:lastRenderedPageBreak/>
        <w:t xml:space="preserve">  </w:t>
      </w:r>
      <w:r w:rsidRPr="00232FE1">
        <w:rPr>
          <w:rFonts w:eastAsiaTheme="minorHAnsi"/>
          <w:sz w:val="12"/>
          <w:szCs w:val="12"/>
        </w:rPr>
        <w:t>■</w:t>
      </w:r>
      <w:r>
        <w:rPr>
          <w:rFonts w:eastAsiaTheme="minorHAnsi" w:hint="eastAsia"/>
          <w:sz w:val="12"/>
          <w:szCs w:val="12"/>
        </w:rPr>
        <w:t xml:space="preserve"> </w:t>
      </w:r>
      <w:r w:rsidRPr="0091022B">
        <w:rPr>
          <w:rFonts w:hint="eastAsia"/>
          <w:b/>
        </w:rPr>
        <w:t>MISCDRV</w:t>
      </w:r>
    </w:p>
    <w:p w:rsidR="009273B7" w:rsidRPr="0091022B" w:rsidRDefault="00650B21" w:rsidP="0071471D">
      <w:pPr>
        <w:tabs>
          <w:tab w:val="left" w:pos="5625"/>
        </w:tabs>
        <w:ind w:left="400" w:hanging="400"/>
      </w:pPr>
      <w:r w:rsidRPr="0091022B">
        <w:rPr>
          <w:rFonts w:hint="eastAsia"/>
        </w:rPr>
        <w:t xml:space="preserve">    </w:t>
      </w:r>
      <w:r w:rsidR="0091022B" w:rsidRPr="0091022B">
        <w:rPr>
          <w:rFonts w:hint="eastAsia"/>
        </w:rPr>
        <w:t>모듈 통신 관련 툴 함수들을 가지고 있다.</w:t>
      </w:r>
    </w:p>
    <w:p w:rsidR="00FE0010" w:rsidRPr="0091022B" w:rsidRDefault="00FE0010" w:rsidP="0071471D">
      <w:pPr>
        <w:tabs>
          <w:tab w:val="left" w:pos="5625"/>
        </w:tabs>
        <w:ind w:left="400" w:hanging="400"/>
        <w:rPr>
          <w:b/>
        </w:rPr>
      </w:pPr>
    </w:p>
    <w:p w:rsidR="0091022B" w:rsidRDefault="0091022B" w:rsidP="0091022B">
      <w:pPr>
        <w:tabs>
          <w:tab w:val="left" w:pos="5625"/>
        </w:tabs>
        <w:ind w:left="400" w:hanging="400"/>
        <w:rPr>
          <w:b/>
        </w:rPr>
      </w:pPr>
      <w:r>
        <w:rPr>
          <w:rFonts w:hint="eastAsia"/>
          <w:b/>
        </w:rPr>
        <w:t xml:space="preserve">  </w:t>
      </w:r>
      <w:r w:rsidRPr="00232FE1">
        <w:rPr>
          <w:rFonts w:eastAsiaTheme="minorHAnsi"/>
          <w:sz w:val="12"/>
          <w:szCs w:val="12"/>
        </w:rPr>
        <w:t>■</w:t>
      </w:r>
      <w:r>
        <w:rPr>
          <w:rFonts w:eastAsiaTheme="minorHAnsi" w:hint="eastAsia"/>
          <w:sz w:val="12"/>
          <w:szCs w:val="12"/>
        </w:rPr>
        <w:t xml:space="preserve"> </w:t>
      </w:r>
      <w:r w:rsidRPr="0091022B">
        <w:rPr>
          <w:rFonts w:hint="eastAsia"/>
          <w:b/>
        </w:rPr>
        <w:t>OS</w:t>
      </w:r>
    </w:p>
    <w:p w:rsidR="00FE0010" w:rsidRDefault="0091022B" w:rsidP="0071471D">
      <w:pPr>
        <w:tabs>
          <w:tab w:val="left" w:pos="5625"/>
        </w:tabs>
        <w:ind w:left="400" w:hanging="400"/>
      </w:pPr>
      <w:r w:rsidRPr="0091022B">
        <w:rPr>
          <w:rFonts w:hint="eastAsia"/>
        </w:rPr>
        <w:t xml:space="preserve">    </w:t>
      </w:r>
      <w:r>
        <w:rPr>
          <w:rFonts w:hint="eastAsia"/>
        </w:rPr>
        <w:t xml:space="preserve"> </w:t>
      </w:r>
      <w:r w:rsidRPr="0091022B">
        <w:rPr>
          <w:rFonts w:hint="eastAsia"/>
        </w:rPr>
        <w:t xml:space="preserve">리눅스 SDIO 드라이버 초기화 및 Firmware download 코드 들이 들어 있다. </w:t>
      </w:r>
      <w:r>
        <w:rPr>
          <w:rFonts w:hint="eastAsia"/>
        </w:rPr>
        <w:t>그리고 HTC, WMI 초기화 호출 함수를 호출 한다. 또 Power Management 관련 코드들이 들어 있다.</w:t>
      </w:r>
    </w:p>
    <w:p w:rsidR="0091022B" w:rsidRDefault="0091022B" w:rsidP="0071471D">
      <w:pPr>
        <w:tabs>
          <w:tab w:val="left" w:pos="5625"/>
        </w:tabs>
        <w:ind w:left="400" w:hanging="400"/>
      </w:pPr>
    </w:p>
    <w:p w:rsidR="0091022B" w:rsidRDefault="0091022B" w:rsidP="0091022B">
      <w:pPr>
        <w:tabs>
          <w:tab w:val="left" w:pos="5625"/>
        </w:tabs>
        <w:ind w:left="400" w:hanging="400"/>
        <w:rPr>
          <w:b/>
        </w:rPr>
      </w:pPr>
      <w:r>
        <w:rPr>
          <w:rFonts w:hint="eastAsia"/>
        </w:rPr>
        <w:t xml:space="preserve">  </w:t>
      </w:r>
      <w:r w:rsidRPr="00232FE1">
        <w:rPr>
          <w:rFonts w:eastAsiaTheme="minorHAnsi"/>
          <w:sz w:val="12"/>
          <w:szCs w:val="12"/>
        </w:rPr>
        <w:t>■</w:t>
      </w:r>
      <w:r>
        <w:rPr>
          <w:rFonts w:eastAsiaTheme="minorHAnsi" w:hint="eastAsia"/>
          <w:sz w:val="12"/>
          <w:szCs w:val="12"/>
        </w:rPr>
        <w:t xml:space="preserve"> </w:t>
      </w:r>
      <w:r w:rsidRPr="0091022B">
        <w:rPr>
          <w:rFonts w:hint="eastAsia"/>
          <w:b/>
        </w:rPr>
        <w:t>WLAN</w:t>
      </w:r>
    </w:p>
    <w:p w:rsidR="00FE0010" w:rsidRPr="00BB1C29" w:rsidRDefault="00BB1C29" w:rsidP="00BB1C29">
      <w:pPr>
        <w:tabs>
          <w:tab w:val="left" w:pos="5625"/>
        </w:tabs>
        <w:ind w:leftChars="200" w:left="400"/>
      </w:pPr>
      <w:r w:rsidRPr="00BB1C29">
        <w:t xml:space="preserve">IEEE 802.11 node </w:t>
      </w:r>
      <w:r w:rsidRPr="00BB1C29">
        <w:rPr>
          <w:rFonts w:hint="eastAsia"/>
        </w:rPr>
        <w:t>제어 함수 들이 들어 있다.</w:t>
      </w:r>
    </w:p>
    <w:p w:rsidR="00BB1C29" w:rsidRDefault="00BB1C29" w:rsidP="0071471D">
      <w:pPr>
        <w:tabs>
          <w:tab w:val="left" w:pos="5625"/>
        </w:tabs>
        <w:ind w:left="400" w:hanging="400"/>
        <w:rPr>
          <w:b/>
        </w:rPr>
      </w:pPr>
    </w:p>
    <w:p w:rsidR="00BB1C29" w:rsidRDefault="00BB1C29" w:rsidP="00BB1C29">
      <w:pPr>
        <w:tabs>
          <w:tab w:val="left" w:pos="5625"/>
        </w:tabs>
        <w:ind w:left="400" w:hanging="400"/>
        <w:rPr>
          <w:b/>
        </w:rPr>
      </w:pPr>
      <w:r>
        <w:rPr>
          <w:rFonts w:hint="eastAsia"/>
          <w:b/>
        </w:rPr>
        <w:t xml:space="preserve">  </w:t>
      </w:r>
      <w:r w:rsidRPr="00232FE1">
        <w:rPr>
          <w:rFonts w:eastAsiaTheme="minorHAnsi"/>
          <w:sz w:val="12"/>
          <w:szCs w:val="12"/>
        </w:rPr>
        <w:t>■</w:t>
      </w:r>
      <w:r>
        <w:rPr>
          <w:rFonts w:eastAsiaTheme="minorHAnsi" w:hint="eastAsia"/>
          <w:sz w:val="12"/>
          <w:szCs w:val="12"/>
        </w:rPr>
        <w:t xml:space="preserve"> </w:t>
      </w:r>
      <w:r w:rsidRPr="0091022B">
        <w:rPr>
          <w:rFonts w:hint="eastAsia"/>
          <w:b/>
        </w:rPr>
        <w:t>W</w:t>
      </w:r>
      <w:r>
        <w:rPr>
          <w:rFonts w:hint="eastAsia"/>
          <w:b/>
        </w:rPr>
        <w:t>MI</w:t>
      </w:r>
    </w:p>
    <w:p w:rsidR="00BB1C29" w:rsidRPr="00BB1C29" w:rsidRDefault="00BB1C29" w:rsidP="00BB1C29">
      <w:pPr>
        <w:tabs>
          <w:tab w:val="left" w:pos="5625"/>
        </w:tabs>
        <w:ind w:leftChars="50" w:left="400" w:hangingChars="150" w:hanging="300"/>
      </w:pPr>
      <w:r w:rsidRPr="00BB1C29">
        <w:rPr>
          <w:rFonts w:hint="eastAsia"/>
        </w:rPr>
        <w:t xml:space="preserve">    Wireless Module Interface로 리눅스의 네트워크 Layer에서 호출하는 IOCTL을 제공한다.</w:t>
      </w:r>
      <w:r>
        <w:rPr>
          <w:rFonts w:hint="eastAsia"/>
        </w:rPr>
        <w:t xml:space="preserve"> H/W와 독립적으로 구현이 되어 있으며 OS의 네트워크 계층 아래 부분에 위치한다.</w:t>
      </w:r>
    </w:p>
    <w:p w:rsidR="00BB1C29" w:rsidRDefault="00BB1C29" w:rsidP="0071471D">
      <w:pPr>
        <w:tabs>
          <w:tab w:val="left" w:pos="5625"/>
        </w:tabs>
        <w:ind w:left="400" w:hanging="400"/>
        <w:rPr>
          <w:b/>
        </w:rPr>
      </w:pPr>
    </w:p>
    <w:p w:rsidR="00E0156C" w:rsidRDefault="00E0156C" w:rsidP="0071471D">
      <w:pPr>
        <w:tabs>
          <w:tab w:val="left" w:pos="5625"/>
        </w:tabs>
        <w:ind w:left="400" w:hanging="400"/>
        <w:rPr>
          <w:b/>
        </w:rPr>
      </w:pPr>
    </w:p>
    <w:p w:rsidR="00BB1C29" w:rsidRDefault="00BB1C29" w:rsidP="003B29D2">
      <w:pPr>
        <w:pStyle w:val="2"/>
        <w:ind w:left="400" w:hanging="400"/>
        <w:rPr>
          <w:b/>
        </w:rPr>
      </w:pPr>
      <w:r>
        <w:rPr>
          <w:rFonts w:hint="eastAsia"/>
          <w:b/>
        </w:rPr>
        <w:t xml:space="preserve"> </w:t>
      </w:r>
      <w:bookmarkStart w:id="22" w:name="_Toc318278117"/>
      <w:r w:rsidR="00F3322B">
        <w:rPr>
          <w:rFonts w:hint="eastAsia"/>
          <w:b/>
        </w:rPr>
        <w:t>7</w:t>
      </w:r>
      <w:r>
        <w:rPr>
          <w:rFonts w:hint="eastAsia"/>
          <w:b/>
        </w:rPr>
        <w:t>.2 포팅 순서</w:t>
      </w:r>
      <w:bookmarkEnd w:id="22"/>
      <w:r>
        <w:rPr>
          <w:rFonts w:hint="eastAsia"/>
          <w:b/>
        </w:rPr>
        <w:t xml:space="preserve"> </w:t>
      </w:r>
    </w:p>
    <w:p w:rsidR="003C5393" w:rsidRDefault="003C5393" w:rsidP="0071471D">
      <w:pPr>
        <w:tabs>
          <w:tab w:val="left" w:pos="5625"/>
        </w:tabs>
        <w:ind w:left="400" w:hanging="400"/>
        <w:rPr>
          <w:b/>
        </w:rPr>
      </w:pPr>
    </w:p>
    <w:p w:rsidR="00BB1C29" w:rsidRDefault="00B42690" w:rsidP="0071471D">
      <w:pPr>
        <w:tabs>
          <w:tab w:val="left" w:pos="5625"/>
        </w:tabs>
        <w:ind w:left="400" w:hanging="400"/>
        <w:rPr>
          <w:b/>
        </w:rPr>
      </w:pPr>
      <w:r>
        <w:rPr>
          <w:b/>
          <w:noProof/>
        </w:rPr>
        <w:pict>
          <v:group id="_x0000_s1262" style="position:absolute;left:0;text-align:left;margin-left:101.25pt;margin-top:9.2pt;width:163.5pt;height:385.5pt;z-index:251868160" coordorigin="3465,6036" coordsize="3270,7710">
            <v:roundrect id="_x0000_s1221" style="position:absolute;left:3465;top:6036;width:3210;height:780;v-text-anchor:middle" arcsize="10923f" o:regroupid="5" fillcolor="#fde9d9 [665]">
              <v:textbox inset="0,0,0,0">
                <w:txbxContent>
                  <w:p w:rsidR="00D80F9C" w:rsidRPr="00592F28" w:rsidRDefault="00D80F9C" w:rsidP="003B29D2">
                    <w:pPr>
                      <w:ind w:left="400" w:hanging="400"/>
                      <w:jc w:val="center"/>
                      <w:rPr>
                        <w:b/>
                      </w:rPr>
                    </w:pPr>
                    <w:r w:rsidRPr="00592F28">
                      <w:rPr>
                        <w:rFonts w:hint="eastAsia"/>
                        <w:b/>
                      </w:rPr>
                      <w:t>SDIO 디</w:t>
                    </w:r>
                    <w:r>
                      <w:rPr>
                        <w:rFonts w:hint="eastAsia"/>
                        <w:b/>
                      </w:rPr>
                      <w:t>바</w:t>
                    </w:r>
                    <w:r w:rsidRPr="00592F28">
                      <w:rPr>
                        <w:rFonts w:hint="eastAsia"/>
                        <w:b/>
                      </w:rPr>
                      <w:t>이스 등록</w:t>
                    </w:r>
                  </w:p>
                </w:txbxContent>
              </v:textbox>
            </v:roundrect>
            <v:roundrect id="_x0000_s1222" style="position:absolute;left:3465;top:7191;width:3210;height:780;v-text-anchor:middle" arcsize="10923f" o:regroupid="5" fillcolor="#fde9d9 [665]">
              <v:textbox inset="0,0,0,0">
                <w:txbxContent>
                  <w:p w:rsidR="00D80F9C" w:rsidRPr="00592F28" w:rsidRDefault="00D80F9C" w:rsidP="003B29D2">
                    <w:pPr>
                      <w:ind w:left="400" w:hanging="400"/>
                      <w:jc w:val="center"/>
                      <w:rPr>
                        <w:b/>
                      </w:rPr>
                    </w:pPr>
                    <w:r w:rsidRPr="00592F28">
                      <w:rPr>
                        <w:rFonts w:hint="eastAsia"/>
                        <w:b/>
                      </w:rPr>
                      <w:t>HIF Layer 초기화</w:t>
                    </w:r>
                    <w:r>
                      <w:rPr>
                        <w:rFonts w:hint="eastAsia"/>
                        <w:b/>
                      </w:rPr>
                      <w:t xml:space="preserve"> 및 포팅</w:t>
                    </w:r>
                  </w:p>
                </w:txbxContent>
              </v:textbox>
            </v:roundrect>
            <v:roundrect id="_x0000_s1223" style="position:absolute;left:3465;top:8362;width:3210;height:780;v-text-anchor:middle" arcsize="10923f" o:regroupid="5" fillcolor="#fde9d9 [665]">
              <v:textbox inset="0,0,0,0">
                <w:txbxContent>
                  <w:p w:rsidR="00D80F9C" w:rsidRPr="00592F28" w:rsidRDefault="00D80F9C" w:rsidP="003B29D2">
                    <w:pPr>
                      <w:ind w:left="400" w:hanging="400"/>
                      <w:jc w:val="center"/>
                      <w:rPr>
                        <w:b/>
                      </w:rPr>
                    </w:pPr>
                    <w:r>
                      <w:rPr>
                        <w:rFonts w:hint="eastAsia"/>
                        <w:b/>
                      </w:rPr>
                      <w:t>HTC Layer 초기화 및 포팅</w:t>
                    </w:r>
                  </w:p>
                </w:txbxContent>
              </v:textbox>
            </v:roundrect>
            <v:roundrect id="_x0000_s1224" style="position:absolute;left:3465;top:9516;width:3210;height:780;v-text-anchor:middle" arcsize="10923f" o:regroupid="5" fillcolor="#fde9d9 [665]">
              <v:textbox inset="0,0,0,0">
                <w:txbxContent>
                  <w:p w:rsidR="00D80F9C" w:rsidRPr="00592F28" w:rsidRDefault="00D80F9C" w:rsidP="003B29D2">
                    <w:pPr>
                      <w:ind w:left="400" w:hanging="400"/>
                      <w:jc w:val="center"/>
                      <w:rPr>
                        <w:b/>
                      </w:rPr>
                    </w:pPr>
                    <w:r>
                      <w:rPr>
                        <w:rFonts w:hint="eastAsia"/>
                        <w:b/>
                      </w:rPr>
                      <w:t>모듈 Firmware 다운로드</w:t>
                    </w:r>
                  </w:p>
                </w:txbxContent>
              </v:textbox>
            </v:roundrect>
            <v:roundrect id="_x0000_s1225" style="position:absolute;left:3480;top:10671;width:3210;height:780;v-text-anchor:middle" arcsize="10923f" o:regroupid="5" fillcolor="#fde9d9 [665]">
              <v:textbox inset="0,0,0,0">
                <w:txbxContent>
                  <w:p w:rsidR="00D80F9C" w:rsidRDefault="00D80F9C" w:rsidP="003B29D2">
                    <w:pPr>
                      <w:ind w:left="400" w:hanging="400"/>
                      <w:jc w:val="center"/>
                      <w:rPr>
                        <w:b/>
                      </w:rPr>
                    </w:pPr>
                    <w:r>
                      <w:rPr>
                        <w:rFonts w:hint="eastAsia"/>
                        <w:b/>
                      </w:rPr>
                      <w:t>네트워크 드라이버에</w:t>
                    </w:r>
                  </w:p>
                  <w:p w:rsidR="00D80F9C" w:rsidRPr="00592F28" w:rsidRDefault="00D80F9C" w:rsidP="003B29D2">
                    <w:pPr>
                      <w:ind w:left="400" w:hanging="400"/>
                      <w:jc w:val="center"/>
                      <w:rPr>
                        <w:b/>
                      </w:rPr>
                    </w:pPr>
                    <w:r>
                      <w:rPr>
                        <w:rFonts w:hint="eastAsia"/>
                        <w:b/>
                      </w:rPr>
                      <w:t>디바이스 등록</w:t>
                    </w:r>
                  </w:p>
                </w:txbxContent>
              </v:textbox>
            </v:roundrect>
            <v:roundrect id="_x0000_s1226" style="position:absolute;left:3495;top:11842;width:3210;height:780;v-text-anchor:middle" arcsize="10923f" o:regroupid="5" fillcolor="#fde9d9 [665]">
              <v:textbox inset="0,0,0,0">
                <w:txbxContent>
                  <w:p w:rsidR="00D80F9C" w:rsidRPr="00592F28" w:rsidRDefault="00D80F9C" w:rsidP="003B29D2">
                    <w:pPr>
                      <w:ind w:left="400" w:hanging="400"/>
                      <w:jc w:val="center"/>
                      <w:rPr>
                        <w:b/>
                      </w:rPr>
                    </w:pPr>
                    <w:r>
                      <w:rPr>
                        <w:rFonts w:hint="eastAsia"/>
                        <w:b/>
                      </w:rPr>
                      <w:t>WMI Layer 초기화 및 포팅</w:t>
                    </w:r>
                  </w:p>
                </w:txbxContent>
              </v:textbox>
            </v:roundrect>
            <v:shape id="_x0000_s1228" type="#_x0000_t32" style="position:absolute;left:5055;top:6816;width:0;height:375" o:connectortype="straight" o:regroupid="5">
              <v:stroke endarrow="block"/>
            </v:shape>
            <v:shape id="_x0000_s1229" type="#_x0000_t32" style="position:absolute;left:5055;top:7986;width:0;height:375" o:connectortype="straight" o:regroupid="5">
              <v:stroke endarrow="block"/>
            </v:shape>
            <v:shape id="_x0000_s1230" type="#_x0000_t32" style="position:absolute;left:5055;top:9141;width:0;height:375" o:connectortype="straight" o:regroupid="5">
              <v:stroke endarrow="block"/>
            </v:shape>
            <v:shape id="_x0000_s1231" type="#_x0000_t32" style="position:absolute;left:5055;top:10296;width:0;height:375" o:connectortype="straight" o:regroupid="5">
              <v:stroke endarrow="block"/>
            </v:shape>
            <v:shape id="_x0000_s1232" type="#_x0000_t32" style="position:absolute;left:5040;top:11466;width:0;height:375" o:connectortype="straight" o:regroupid="5">
              <v:stroke endarrow="block"/>
            </v:shape>
            <v:roundrect id="_x0000_s1247" style="position:absolute;left:3525;top:12966;width:3210;height:780;v-text-anchor:middle" arcsize="10923f" o:regroupid="5" fillcolor="#fde9d9 [665]">
              <v:textbox inset="0,0,0,0">
                <w:txbxContent>
                  <w:p w:rsidR="00D80F9C" w:rsidRPr="00592F28" w:rsidRDefault="00D80F9C" w:rsidP="003B29D2">
                    <w:pPr>
                      <w:ind w:left="400" w:hanging="400"/>
                      <w:jc w:val="center"/>
                      <w:rPr>
                        <w:b/>
                      </w:rPr>
                    </w:pPr>
                    <w:r>
                      <w:rPr>
                        <w:rFonts w:hint="eastAsia"/>
                        <w:b/>
                      </w:rPr>
                      <w:t>WMI Layer IOCTL 함수 등록.</w:t>
                    </w:r>
                  </w:p>
                </w:txbxContent>
              </v:textbox>
            </v:roundrect>
            <v:shape id="_x0000_s1248" type="#_x0000_t32" style="position:absolute;left:5055;top:12621;width:0;height:375" o:connectortype="straight" o:regroupid="5">
              <v:stroke endarrow="block"/>
            </v:shape>
          </v:group>
        </w:pict>
      </w: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B1C29" w:rsidP="0071471D">
      <w:pPr>
        <w:tabs>
          <w:tab w:val="left" w:pos="5625"/>
        </w:tabs>
        <w:ind w:left="400" w:hanging="400"/>
        <w:rPr>
          <w:b/>
        </w:rPr>
      </w:pPr>
    </w:p>
    <w:p w:rsidR="00BB1C29" w:rsidRDefault="00B42690" w:rsidP="0071471D">
      <w:pPr>
        <w:tabs>
          <w:tab w:val="left" w:pos="5625"/>
        </w:tabs>
        <w:ind w:left="400" w:hanging="400"/>
        <w:rPr>
          <w:b/>
        </w:rPr>
      </w:pPr>
      <w:r>
        <w:rPr>
          <w:b/>
          <w:noProof/>
        </w:rPr>
        <w:pict>
          <v:shape id="_x0000_s1245" type="#_x0000_t202" style="position:absolute;left:0;text-align:left;margin-left:95.25pt;margin-top:11.75pt;width:178.55pt;height:20.25pt;z-index:251828224;v-text-anchor:middle" stroked="f">
            <v:fill opacity="0"/>
            <v:textbox inset="0,0,0,0">
              <w:txbxContent>
                <w:p w:rsidR="00D80F9C" w:rsidRDefault="00D80F9C" w:rsidP="003B29D2">
                  <w:pPr>
                    <w:ind w:left="400" w:hanging="400"/>
                    <w:jc w:val="center"/>
                  </w:pPr>
                  <w:r>
                    <w:rPr>
                      <w:rFonts w:hint="eastAsia"/>
                    </w:rPr>
                    <w:t>그림 11. Windows 포팅 순서</w:t>
                  </w:r>
                </w:p>
              </w:txbxContent>
            </v:textbox>
          </v:shape>
        </w:pict>
      </w:r>
    </w:p>
    <w:p w:rsidR="00606C6D" w:rsidRDefault="00606C6D" w:rsidP="0071471D">
      <w:pPr>
        <w:tabs>
          <w:tab w:val="left" w:pos="5625"/>
        </w:tabs>
        <w:ind w:left="400" w:hanging="400"/>
        <w:rPr>
          <w:b/>
        </w:rPr>
      </w:pPr>
    </w:p>
    <w:p w:rsidR="00E0156C" w:rsidRDefault="00E0156C" w:rsidP="0071471D">
      <w:pPr>
        <w:tabs>
          <w:tab w:val="left" w:pos="5625"/>
        </w:tabs>
        <w:ind w:left="400" w:hanging="400"/>
        <w:rPr>
          <w:b/>
        </w:rPr>
      </w:pPr>
    </w:p>
    <w:p w:rsidR="004F3BD2" w:rsidRDefault="004F3BD2" w:rsidP="003B29D2">
      <w:pPr>
        <w:tabs>
          <w:tab w:val="left" w:pos="5625"/>
        </w:tabs>
        <w:ind w:left="400" w:hanging="400"/>
        <w:rPr>
          <w:b/>
        </w:rPr>
      </w:pPr>
    </w:p>
    <w:p w:rsidR="00BB1C29" w:rsidRDefault="00D6322C" w:rsidP="00D6322C">
      <w:pPr>
        <w:tabs>
          <w:tab w:val="left" w:pos="5625"/>
        </w:tabs>
        <w:ind w:leftChars="100" w:left="400" w:hangingChars="100"/>
      </w:pPr>
      <w:r w:rsidRPr="00D6322C">
        <w:rPr>
          <w:rFonts w:hint="eastAsia"/>
        </w:rPr>
        <w:lastRenderedPageBreak/>
        <w:t xml:space="preserve">   Windows CE로의 포팅의 위의 순서대로 할 예정이다.</w:t>
      </w:r>
      <w:r>
        <w:rPr>
          <w:rFonts w:hint="eastAsia"/>
        </w:rPr>
        <w:t xml:space="preserve"> 우선 SDIO 디바이스 등록을 통해 SDIO 드라이버를 사용 가능하게 하고 그 다음 HIF Layer를 초기화 하여 모듈과의 통신을 가능하게 한다. 다음으로 모듈에 Firmware를 다운로드하고 모듈을 구동 시킨다. 그리고 이 디바이스를 네트워크 드라이버에 등록하여 네트워크 드라이버와의 연동을 준비한다. 그 다음은 WMI Layer를 초기화 하고 HTC Layer를 구동 한다. 이러한 순서로 포팅을 진행할 것이고 포팅 과정에 있는 리눅스 API들은 Windows CE API로 교체할 것이다. </w:t>
      </w:r>
    </w:p>
    <w:p w:rsidR="00D6322C" w:rsidRDefault="00D6322C" w:rsidP="0071471D">
      <w:pPr>
        <w:tabs>
          <w:tab w:val="left" w:pos="5625"/>
        </w:tabs>
        <w:ind w:left="400" w:hanging="400"/>
      </w:pPr>
    </w:p>
    <w:p w:rsidR="00D6322C" w:rsidRDefault="00D6322C" w:rsidP="0071471D">
      <w:pPr>
        <w:tabs>
          <w:tab w:val="left" w:pos="5625"/>
        </w:tabs>
        <w:ind w:left="400" w:hanging="400"/>
      </w:pPr>
    </w:p>
    <w:p w:rsidR="00D6322C" w:rsidRDefault="00D6322C" w:rsidP="0071471D">
      <w:pPr>
        <w:tabs>
          <w:tab w:val="left" w:pos="5625"/>
        </w:tabs>
        <w:ind w:left="400" w:hanging="400"/>
      </w:pPr>
    </w:p>
    <w:p w:rsidR="00C87774" w:rsidRPr="00B57B0C" w:rsidRDefault="00C87774" w:rsidP="0071471D">
      <w:pPr>
        <w:tabs>
          <w:tab w:val="left" w:pos="5625"/>
        </w:tabs>
        <w:ind w:left="400" w:hanging="400"/>
        <w:rPr>
          <w:b/>
          <w:szCs w:val="20"/>
        </w:rPr>
      </w:pPr>
      <w:r>
        <w:rPr>
          <w:rFonts w:hint="eastAsia"/>
        </w:rPr>
        <w:t xml:space="preserve">   </w:t>
      </w:r>
      <w:r w:rsidRPr="00232FE1">
        <w:rPr>
          <w:rFonts w:eastAsiaTheme="minorHAnsi"/>
          <w:sz w:val="12"/>
          <w:szCs w:val="12"/>
        </w:rPr>
        <w:t>■</w:t>
      </w:r>
      <w:r w:rsidRPr="00C87774">
        <w:rPr>
          <w:rFonts w:eastAsiaTheme="minorHAnsi" w:hint="eastAsia"/>
          <w:szCs w:val="20"/>
        </w:rPr>
        <w:t xml:space="preserve"> </w:t>
      </w:r>
      <w:r w:rsidRPr="00B57B0C">
        <w:rPr>
          <w:rFonts w:eastAsiaTheme="minorHAnsi" w:hint="eastAsia"/>
          <w:b/>
          <w:szCs w:val="20"/>
        </w:rPr>
        <w:t>SDIO 디</w:t>
      </w:r>
      <w:r w:rsidR="00B57B0C">
        <w:rPr>
          <w:rFonts w:eastAsiaTheme="minorHAnsi" w:hint="eastAsia"/>
          <w:b/>
          <w:szCs w:val="20"/>
        </w:rPr>
        <w:t>바이</w:t>
      </w:r>
      <w:r w:rsidRPr="00B57B0C">
        <w:rPr>
          <w:rFonts w:eastAsiaTheme="minorHAnsi" w:hint="eastAsia"/>
          <w:b/>
          <w:szCs w:val="20"/>
        </w:rPr>
        <w:t>스 등록</w:t>
      </w:r>
    </w:p>
    <w:p w:rsidR="00C87774" w:rsidRDefault="00C87774" w:rsidP="0071471D">
      <w:pPr>
        <w:tabs>
          <w:tab w:val="left" w:pos="5625"/>
        </w:tabs>
        <w:ind w:left="400" w:hanging="400"/>
      </w:pPr>
      <w:r>
        <w:rPr>
          <w:rFonts w:hint="eastAsia"/>
        </w:rPr>
        <w:t xml:space="preserve">     </w:t>
      </w:r>
      <w:r w:rsidR="00B57B0C">
        <w:rPr>
          <w:rFonts w:hint="eastAsia"/>
        </w:rPr>
        <w:t xml:space="preserve">리눅스에서는 HIFInit()함수에서 sdio_register_driver()함수를 호출하여 SDIO 디바이스를 등록하지만 WM(이 후로 Windows CE를 WM으로 함)에서는 Platform.reg 파일에 </w:t>
      </w:r>
    </w:p>
    <w:p w:rsidR="00B57B0C" w:rsidRPr="00B57B0C" w:rsidRDefault="00B57B0C" w:rsidP="00B57B0C">
      <w:pPr>
        <w:tabs>
          <w:tab w:val="left" w:pos="5625"/>
        </w:tabs>
        <w:ind w:leftChars="300" w:left="1000" w:hanging="400"/>
        <w:rPr>
          <w:b/>
          <w:color w:val="1F497D" w:themeColor="text2"/>
        </w:rPr>
      </w:pPr>
      <w:r w:rsidRPr="00B57B0C">
        <w:rPr>
          <w:b/>
          <w:color w:val="1F497D" w:themeColor="text2"/>
        </w:rPr>
        <w:t>"Dll"="ar6k_ndis_sdio.dll"</w:t>
      </w:r>
    </w:p>
    <w:p w:rsidR="00B57B0C" w:rsidRPr="00B57B0C" w:rsidRDefault="00B57B0C" w:rsidP="00B57B0C">
      <w:pPr>
        <w:tabs>
          <w:tab w:val="left" w:pos="5625"/>
        </w:tabs>
        <w:ind w:leftChars="300" w:left="1000" w:hanging="400"/>
        <w:rPr>
          <w:b/>
          <w:color w:val="1F497D" w:themeColor="text2"/>
        </w:rPr>
      </w:pPr>
      <w:r w:rsidRPr="00B57B0C">
        <w:rPr>
          <w:b/>
          <w:color w:val="1F497D" w:themeColor="text2"/>
        </w:rPr>
        <w:t>"Prefix"="DRG"</w:t>
      </w:r>
    </w:p>
    <w:p w:rsidR="00B57B0C" w:rsidRDefault="00B57B0C" w:rsidP="00B57B0C">
      <w:pPr>
        <w:tabs>
          <w:tab w:val="left" w:pos="5625"/>
        </w:tabs>
        <w:ind w:left="400" w:hanging="400"/>
      </w:pPr>
      <w:r>
        <w:rPr>
          <w:rFonts w:hint="eastAsia"/>
        </w:rPr>
        <w:t xml:space="preserve">    을 등록하여 DRG_Init(), DRG_Open(), DRG_Close()함수를 호출 하는 것으로 SDIO 디바이스를 등록한다. 이 함수들은 AR6001의 Windows CE 소스에 있으므로 이 소스들을 참조하여 포팅 작업을 진행한다.</w:t>
      </w:r>
    </w:p>
    <w:p w:rsidR="00C87774" w:rsidRDefault="00C87774" w:rsidP="0071471D">
      <w:pPr>
        <w:tabs>
          <w:tab w:val="left" w:pos="5625"/>
        </w:tabs>
        <w:ind w:left="400" w:hanging="400"/>
      </w:pPr>
    </w:p>
    <w:p w:rsidR="00B57B0C" w:rsidRPr="00C87774" w:rsidRDefault="00B57B0C" w:rsidP="00B57B0C">
      <w:pPr>
        <w:tabs>
          <w:tab w:val="left" w:pos="5625"/>
        </w:tabs>
        <w:ind w:leftChars="120" w:left="240"/>
        <w:rPr>
          <w:szCs w:val="20"/>
        </w:rPr>
      </w:pPr>
      <w:r w:rsidRPr="00232FE1">
        <w:rPr>
          <w:rFonts w:eastAsiaTheme="minorHAnsi"/>
          <w:sz w:val="12"/>
          <w:szCs w:val="12"/>
        </w:rPr>
        <w:t>■</w:t>
      </w:r>
      <w:r w:rsidRPr="00C87774">
        <w:rPr>
          <w:rFonts w:eastAsiaTheme="minorHAnsi" w:hint="eastAsia"/>
          <w:szCs w:val="20"/>
        </w:rPr>
        <w:t xml:space="preserve"> </w:t>
      </w:r>
      <w:r w:rsidRPr="00EF1F2B">
        <w:rPr>
          <w:rFonts w:eastAsiaTheme="minorHAnsi" w:hint="eastAsia"/>
          <w:b/>
          <w:szCs w:val="20"/>
        </w:rPr>
        <w:t>HIF Layer 초기화</w:t>
      </w:r>
      <w:r>
        <w:rPr>
          <w:rFonts w:eastAsiaTheme="minorHAnsi" w:hint="eastAsia"/>
          <w:szCs w:val="20"/>
        </w:rPr>
        <w:t>.</w:t>
      </w:r>
    </w:p>
    <w:p w:rsidR="00C87774" w:rsidRDefault="00B57B0C" w:rsidP="0071471D">
      <w:pPr>
        <w:tabs>
          <w:tab w:val="left" w:pos="5625"/>
        </w:tabs>
        <w:ind w:left="400" w:hanging="400"/>
      </w:pPr>
      <w:r>
        <w:rPr>
          <w:rFonts w:hint="eastAsia"/>
        </w:rPr>
        <w:t xml:space="preserve">    </w:t>
      </w:r>
      <w:r w:rsidR="00EF1F2B">
        <w:rPr>
          <w:rFonts w:hint="eastAsia"/>
        </w:rPr>
        <w:t xml:space="preserve"> 모듈의 Read &amp; Write 함수를 만들고 동기화를 위해 async_task()</w:t>
      </w:r>
      <w:r w:rsidR="00CE647F">
        <w:rPr>
          <w:rFonts w:hint="eastAsia"/>
        </w:rPr>
        <w:t>생성하고, Start_task()를</w:t>
      </w:r>
      <w:r w:rsidR="00EF1F2B">
        <w:rPr>
          <w:rFonts w:hint="eastAsia"/>
        </w:rPr>
        <w:t xml:space="preserve"> 생성한다. </w:t>
      </w:r>
      <w:r w:rsidR="00EF1F2B">
        <w:t>H</w:t>
      </w:r>
      <w:r w:rsidR="00EF1F2B">
        <w:rPr>
          <w:rFonts w:hint="eastAsia"/>
        </w:rPr>
        <w:t>if.c 파일을 포팅하는 작업이다.</w:t>
      </w:r>
      <w:r w:rsidR="00E30ED7">
        <w:rPr>
          <w:rFonts w:hint="eastAsia"/>
        </w:rPr>
        <w:t xml:space="preserve"> 초기화시 불려지는 함수는 </w:t>
      </w:r>
      <w:r w:rsidR="00E30ED7" w:rsidRPr="00E30ED7">
        <w:t>hifDeviceInserted</w:t>
      </w:r>
      <w:r w:rsidR="00E30ED7">
        <w:rPr>
          <w:rFonts w:hint="eastAsia"/>
        </w:rPr>
        <w:t>() 함수로 리눅스에서는 sdio 디바이스 등록시 불려 지는 함수이다. Windows에서는 NDIS 드라이버 초기화 과정에서 불려 진다.</w:t>
      </w:r>
    </w:p>
    <w:p w:rsidR="00780237" w:rsidRDefault="00780237" w:rsidP="0071471D">
      <w:pPr>
        <w:tabs>
          <w:tab w:val="left" w:pos="5625"/>
        </w:tabs>
        <w:ind w:left="400" w:hanging="400"/>
      </w:pPr>
    </w:p>
    <w:p w:rsidR="00E30ED7" w:rsidRDefault="00B42690" w:rsidP="0071471D">
      <w:pPr>
        <w:tabs>
          <w:tab w:val="left" w:pos="5625"/>
        </w:tabs>
        <w:ind w:left="400" w:hanging="400"/>
      </w:pPr>
      <w:r>
        <w:rPr>
          <w:noProof/>
        </w:rPr>
        <w:pict>
          <v:roundrect id="_x0000_s1234" style="position:absolute;left:0;text-align:left;margin-left:120.75pt;margin-top:6.3pt;width:159.75pt;height:36.75pt;z-index:251817984;v-text-anchor:middle" arcsize="10923f" fillcolor="#dbe5f1 [660]">
            <v:textbox inset="0,0,0,0">
              <w:txbxContent>
                <w:p w:rsidR="00D80F9C" w:rsidRPr="00E30ED7" w:rsidRDefault="00D80F9C" w:rsidP="003B29D2">
                  <w:pPr>
                    <w:ind w:left="400" w:hanging="400"/>
                    <w:jc w:val="center"/>
                    <w:rPr>
                      <w:b/>
                    </w:rPr>
                  </w:pPr>
                  <w:r w:rsidRPr="00E30ED7">
                    <w:rPr>
                      <w:b/>
                    </w:rPr>
                    <w:t>hifDeviceInserted</w:t>
                  </w:r>
                  <w:r w:rsidRPr="00E30ED7">
                    <w:rPr>
                      <w:rFonts w:hint="eastAsia"/>
                      <w:b/>
                    </w:rPr>
                    <w:t>()</w:t>
                  </w:r>
                  <w:r>
                    <w:rPr>
                      <w:rFonts w:hint="eastAsia"/>
                      <w:b/>
                    </w:rPr>
                    <w:t xml:space="preserve"> 호출</w:t>
                  </w:r>
                </w:p>
              </w:txbxContent>
            </v:textbox>
          </v:roundrect>
        </w:pict>
      </w:r>
    </w:p>
    <w:p w:rsidR="00EF1F2B" w:rsidRDefault="00EF1F2B" w:rsidP="0071471D">
      <w:pPr>
        <w:tabs>
          <w:tab w:val="left" w:pos="5625"/>
        </w:tabs>
        <w:ind w:left="400" w:hanging="400"/>
      </w:pPr>
    </w:p>
    <w:p w:rsidR="00EF1F2B" w:rsidRPr="00B57B0C" w:rsidRDefault="00EF1F2B" w:rsidP="0071471D">
      <w:pPr>
        <w:tabs>
          <w:tab w:val="left" w:pos="5625"/>
        </w:tabs>
        <w:ind w:left="400" w:hanging="400"/>
      </w:pPr>
    </w:p>
    <w:p w:rsidR="00C87774" w:rsidRDefault="00B42690" w:rsidP="0071471D">
      <w:pPr>
        <w:tabs>
          <w:tab w:val="left" w:pos="5625"/>
        </w:tabs>
        <w:ind w:left="400" w:hanging="400"/>
      </w:pPr>
      <w:r>
        <w:rPr>
          <w:noProof/>
        </w:rPr>
        <w:pict>
          <v:shape id="_x0000_s1239" type="#_x0000_t32" style="position:absolute;left:0;text-align:left;margin-left:199.5pt;margin-top:4.15pt;width:0;height:19.5pt;z-index:251822080" o:connectortype="straight">
            <v:stroke endarrow="block"/>
          </v:shape>
        </w:pict>
      </w:r>
    </w:p>
    <w:p w:rsidR="00C87774" w:rsidRDefault="00B42690" w:rsidP="0071471D">
      <w:pPr>
        <w:tabs>
          <w:tab w:val="left" w:pos="5625"/>
        </w:tabs>
        <w:ind w:left="400" w:hanging="400"/>
      </w:pPr>
      <w:r>
        <w:rPr>
          <w:noProof/>
        </w:rPr>
        <w:pict>
          <v:roundrect id="_x0000_s1235" style="position:absolute;left:0;text-align:left;margin-left:120.75pt;margin-top:10.65pt;width:159.75pt;height:36.75pt;z-index:251819008;v-text-anchor:middle" arcsize="10923f" fillcolor="#dbe5f1 [660]">
            <v:textbox inset="0,0,0,0">
              <w:txbxContent>
                <w:p w:rsidR="00D80F9C" w:rsidRPr="00E30ED7" w:rsidRDefault="00D80F9C" w:rsidP="003B29D2">
                  <w:pPr>
                    <w:ind w:left="400" w:hanging="400"/>
                    <w:jc w:val="center"/>
                    <w:rPr>
                      <w:b/>
                    </w:rPr>
                  </w:pPr>
                  <w:r>
                    <w:rPr>
                      <w:rFonts w:hint="eastAsia"/>
                      <w:b/>
                    </w:rPr>
                    <w:t>SDIO 디바이스 Configure</w:t>
                  </w:r>
                </w:p>
              </w:txbxContent>
            </v:textbox>
          </v:roundrect>
        </w:pict>
      </w: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B42690" w:rsidP="0071471D">
      <w:pPr>
        <w:tabs>
          <w:tab w:val="left" w:pos="5625"/>
        </w:tabs>
        <w:ind w:left="400" w:hanging="400"/>
      </w:pPr>
      <w:r>
        <w:rPr>
          <w:noProof/>
        </w:rPr>
        <w:pict>
          <v:shape id="_x0000_s1240" type="#_x0000_t32" style="position:absolute;left:0;text-align:left;margin-left:199.5pt;margin-top:7.75pt;width:0;height:19.5pt;z-index:251823104" o:connectortype="straight">
            <v:stroke endarrow="block"/>
          </v:shape>
        </w:pict>
      </w:r>
    </w:p>
    <w:p w:rsidR="00C87774" w:rsidRDefault="00C87774" w:rsidP="0071471D">
      <w:pPr>
        <w:tabs>
          <w:tab w:val="left" w:pos="5625"/>
        </w:tabs>
        <w:ind w:left="400" w:hanging="400"/>
      </w:pPr>
    </w:p>
    <w:p w:rsidR="00C87774" w:rsidRDefault="00B42690" w:rsidP="0071471D">
      <w:pPr>
        <w:tabs>
          <w:tab w:val="left" w:pos="5625"/>
        </w:tabs>
        <w:ind w:left="400" w:hanging="400"/>
      </w:pPr>
      <w:r>
        <w:rPr>
          <w:noProof/>
        </w:rPr>
        <w:pict>
          <v:roundrect id="_x0000_s1236" style="position:absolute;left:0;text-align:left;margin-left:120.75pt;margin-top:1.3pt;width:159.75pt;height:36.75pt;z-index:251820032;v-text-anchor:middle" arcsize="10923f" fillcolor="#dbe5f1 [660]">
            <v:textbox inset="0,0,0,0">
              <w:txbxContent>
                <w:p w:rsidR="00D80F9C" w:rsidRPr="00E30ED7" w:rsidRDefault="00D80F9C" w:rsidP="003B29D2">
                  <w:pPr>
                    <w:ind w:left="400" w:hanging="400"/>
                    <w:jc w:val="center"/>
                    <w:rPr>
                      <w:b/>
                    </w:rPr>
                  </w:pPr>
                  <w:r>
                    <w:rPr>
                      <w:b/>
                    </w:rPr>
                    <w:t>A</w:t>
                  </w:r>
                  <w:r>
                    <w:rPr>
                      <w:rFonts w:hint="eastAsia"/>
                      <w:b/>
                    </w:rPr>
                    <w:t>sync_task() 생성.</w:t>
                  </w:r>
                </w:p>
              </w:txbxContent>
            </v:textbox>
          </v:roundrect>
        </w:pict>
      </w:r>
    </w:p>
    <w:p w:rsidR="00C87774" w:rsidRDefault="00C87774" w:rsidP="0071471D">
      <w:pPr>
        <w:tabs>
          <w:tab w:val="left" w:pos="5625"/>
        </w:tabs>
        <w:ind w:left="400" w:hanging="400"/>
      </w:pPr>
    </w:p>
    <w:p w:rsidR="00C87774" w:rsidRDefault="00B42690" w:rsidP="0071471D">
      <w:pPr>
        <w:tabs>
          <w:tab w:val="left" w:pos="5625"/>
        </w:tabs>
        <w:ind w:left="400" w:hanging="400"/>
      </w:pPr>
      <w:r>
        <w:rPr>
          <w:noProof/>
        </w:rPr>
        <w:pict>
          <v:shape id="_x0000_s1241" type="#_x0000_t32" style="position:absolute;left:0;text-align:left;margin-left:198.75pt;margin-top:11.35pt;width:0;height:19.5pt;z-index:251824128" o:connectortype="straight">
            <v:stroke endarrow="block"/>
          </v:shape>
        </w:pict>
      </w:r>
    </w:p>
    <w:p w:rsidR="00C87774" w:rsidRDefault="00C87774" w:rsidP="0071471D">
      <w:pPr>
        <w:tabs>
          <w:tab w:val="left" w:pos="5625"/>
        </w:tabs>
        <w:ind w:left="400" w:hanging="400"/>
      </w:pPr>
    </w:p>
    <w:p w:rsidR="00C87774" w:rsidRDefault="00B42690" w:rsidP="0071471D">
      <w:pPr>
        <w:tabs>
          <w:tab w:val="left" w:pos="5625"/>
        </w:tabs>
        <w:ind w:left="400" w:hanging="400"/>
      </w:pPr>
      <w:r>
        <w:rPr>
          <w:noProof/>
        </w:rPr>
        <w:pict>
          <v:roundrect id="_x0000_s1237" style="position:absolute;left:0;text-align:left;margin-left:123pt;margin-top:4.95pt;width:159.75pt;height:36.75pt;z-index:251821056;v-text-anchor:middle" arcsize="10923f" fillcolor="#dbe5f1 [660]">
            <v:textbox inset="0,0,0,0">
              <w:txbxContent>
                <w:p w:rsidR="00D80F9C" w:rsidRPr="00E30ED7" w:rsidRDefault="00D80F9C" w:rsidP="003B29D2">
                  <w:pPr>
                    <w:ind w:left="400" w:hanging="400"/>
                    <w:jc w:val="center"/>
                    <w:rPr>
                      <w:b/>
                    </w:rPr>
                  </w:pPr>
                  <w:r>
                    <w:rPr>
                      <w:rFonts w:hint="eastAsia"/>
                      <w:b/>
                    </w:rPr>
                    <w:t>Start_task() 생성.</w:t>
                  </w:r>
                </w:p>
              </w:txbxContent>
            </v:textbox>
          </v:roundrect>
        </w:pict>
      </w: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B42690" w:rsidP="0071471D">
      <w:pPr>
        <w:tabs>
          <w:tab w:val="left" w:pos="5625"/>
        </w:tabs>
        <w:ind w:left="400" w:hanging="400"/>
      </w:pPr>
      <w:r>
        <w:rPr>
          <w:noProof/>
        </w:rPr>
        <w:pict>
          <v:shape id="_x0000_s1246" type="#_x0000_t202" style="position:absolute;left:0;text-align:left;margin-left:114.75pt;margin-top:12.35pt;width:178.55pt;height:20.25pt;z-index:251829248;v-text-anchor:middle" stroked="f">
            <v:fill opacity="0"/>
            <v:textbox inset="0,0,0,0">
              <w:txbxContent>
                <w:p w:rsidR="00D80F9C" w:rsidRDefault="00D80F9C" w:rsidP="003B29D2">
                  <w:pPr>
                    <w:ind w:left="400" w:hanging="400"/>
                    <w:jc w:val="center"/>
                  </w:pPr>
                  <w:r>
                    <w:rPr>
                      <w:rFonts w:hint="eastAsia"/>
                    </w:rPr>
                    <w:t>그림 12. Windows 포팅 순서</w:t>
                  </w:r>
                </w:p>
              </w:txbxContent>
            </v:textbox>
          </v:shape>
        </w:pict>
      </w:r>
    </w:p>
    <w:p w:rsidR="00C87774" w:rsidRDefault="00C87774" w:rsidP="0071471D">
      <w:pPr>
        <w:tabs>
          <w:tab w:val="left" w:pos="5625"/>
        </w:tabs>
        <w:ind w:left="400" w:hanging="400"/>
      </w:pPr>
    </w:p>
    <w:p w:rsidR="004F3BD2" w:rsidRDefault="004F3BD2" w:rsidP="0071471D">
      <w:pPr>
        <w:tabs>
          <w:tab w:val="left" w:pos="5625"/>
        </w:tabs>
        <w:ind w:left="400" w:hanging="400"/>
      </w:pPr>
    </w:p>
    <w:p w:rsidR="007D1C26" w:rsidRDefault="007D1C26" w:rsidP="0071471D">
      <w:pPr>
        <w:tabs>
          <w:tab w:val="left" w:pos="5625"/>
        </w:tabs>
        <w:ind w:left="400" w:hanging="400"/>
      </w:pPr>
    </w:p>
    <w:p w:rsidR="002B05E3" w:rsidRDefault="00CE647F" w:rsidP="0071471D">
      <w:pPr>
        <w:tabs>
          <w:tab w:val="left" w:pos="5625"/>
        </w:tabs>
        <w:ind w:left="400" w:hanging="400"/>
      </w:pPr>
      <w:r>
        <w:rPr>
          <w:rFonts w:hint="eastAsia"/>
        </w:rPr>
        <w:t xml:space="preserve">     위 그림은 SDIO 드라이버가 구동되면서 Probe함수를 통해 hifDeviceInserted()함수가 호출되어 실행되는 과정을 나타내었다. </w:t>
      </w:r>
      <w:r w:rsidR="002B05E3">
        <w:rPr>
          <w:rFonts w:hint="eastAsia"/>
        </w:rPr>
        <w:t xml:space="preserve">hifDeviceInserted()함수가 호출 되면 이 함수에서는 SDIO 디바이스 설정을 하고, Async_task()와 Start_Task()를 생성하여 모듈과 통신을 할 수 있게 준비한다. 여기서 Async_Task()의 역할을 __HIFReadWrite()함수를 호출하는 것인데, SDIO Read &amp; Write의 동기화를 위해 사용된다. </w:t>
      </w:r>
    </w:p>
    <w:p w:rsidR="00C87774" w:rsidRDefault="00CE647F" w:rsidP="002B05E3">
      <w:pPr>
        <w:tabs>
          <w:tab w:val="left" w:pos="5625"/>
        </w:tabs>
        <w:ind w:leftChars="200" w:left="400" w:firstLineChars="50" w:firstLine="100"/>
      </w:pPr>
      <w:r>
        <w:rPr>
          <w:rFonts w:hint="eastAsia"/>
        </w:rPr>
        <w:t xml:space="preserve">HIF에서 HTC에 제공되는 </w:t>
      </w:r>
      <w:r w:rsidRPr="00965D41">
        <w:rPr>
          <w:b/>
        </w:rPr>
        <w:t>HIFReadWrite</w:t>
      </w:r>
      <w:r w:rsidRPr="00965D41">
        <w:rPr>
          <w:rFonts w:hint="eastAsia"/>
          <w:b/>
        </w:rPr>
        <w:t>()</w:t>
      </w:r>
      <w:r>
        <w:rPr>
          <w:rFonts w:hint="eastAsia"/>
        </w:rPr>
        <w:t xml:space="preserve">함수는 직접 SDIO를 제어 하지 않는다. 이 함수는 SDIO에 쓰여질 데이터를 버퍼에 쌓아 놓는다. 그러면 Async_Task()에서 Buffer를 확인하여 SDIO를 통해 데이터를 내보낸다. </w:t>
      </w:r>
    </w:p>
    <w:p w:rsidR="00C87774" w:rsidRDefault="001E36B1" w:rsidP="0071471D">
      <w:pPr>
        <w:tabs>
          <w:tab w:val="left" w:pos="5625"/>
        </w:tabs>
        <w:ind w:left="400" w:hanging="400"/>
      </w:pPr>
      <w:r>
        <w:rPr>
          <w:rFonts w:hint="eastAsia"/>
        </w:rPr>
        <w:lastRenderedPageBreak/>
        <w:t xml:space="preserve">     </w:t>
      </w:r>
      <w:r w:rsidRPr="00612411">
        <w:rPr>
          <w:rFonts w:hint="eastAsia"/>
          <w:b/>
        </w:rPr>
        <w:t>* HIF Layer에서의 주요 포팅 함수들</w:t>
      </w:r>
      <w:r>
        <w:rPr>
          <w:rFonts w:hint="eastAsia"/>
        </w:rPr>
        <w:t>.</w:t>
      </w:r>
    </w:p>
    <w:p w:rsidR="001E36B1" w:rsidRDefault="001E36B1" w:rsidP="0071471D">
      <w:pPr>
        <w:tabs>
          <w:tab w:val="left" w:pos="5625"/>
        </w:tabs>
        <w:ind w:left="400" w:hanging="400"/>
      </w:pPr>
      <w:r>
        <w:rPr>
          <w:rFonts w:hint="eastAsia"/>
        </w:rPr>
        <w:t xml:space="preserve">       - </w:t>
      </w:r>
      <w:r w:rsidRPr="001E36B1">
        <w:t>hifDeviceInserted</w:t>
      </w:r>
      <w:r>
        <w:rPr>
          <w:rFonts w:hint="eastAsia"/>
        </w:rPr>
        <w:t xml:space="preserve">() </w:t>
      </w:r>
    </w:p>
    <w:p w:rsidR="00C87774" w:rsidRDefault="001E36B1" w:rsidP="0071471D">
      <w:pPr>
        <w:tabs>
          <w:tab w:val="left" w:pos="5625"/>
        </w:tabs>
        <w:ind w:left="400" w:hanging="400"/>
      </w:pPr>
      <w:r>
        <w:rPr>
          <w:rFonts w:hint="eastAsia"/>
        </w:rPr>
        <w:t xml:space="preserve">       - </w:t>
      </w:r>
      <w:r w:rsidRPr="001E36B1">
        <w:t>async_task</w:t>
      </w:r>
      <w:r>
        <w:rPr>
          <w:rFonts w:hint="eastAsia"/>
        </w:rPr>
        <w:t>().</w:t>
      </w:r>
    </w:p>
    <w:p w:rsidR="001E36B1" w:rsidRDefault="001E36B1" w:rsidP="0071471D">
      <w:pPr>
        <w:tabs>
          <w:tab w:val="left" w:pos="5625"/>
        </w:tabs>
        <w:ind w:left="400" w:hanging="400"/>
      </w:pPr>
      <w:r>
        <w:rPr>
          <w:rFonts w:hint="eastAsia"/>
        </w:rPr>
        <w:t xml:space="preserve">       - </w:t>
      </w:r>
      <w:r w:rsidRPr="001E36B1">
        <w:t>startup_task</w:t>
      </w:r>
      <w:r>
        <w:rPr>
          <w:rFonts w:hint="eastAsia"/>
        </w:rPr>
        <w:t>().</w:t>
      </w:r>
    </w:p>
    <w:p w:rsidR="001E36B1" w:rsidRDefault="001E36B1" w:rsidP="0071471D">
      <w:pPr>
        <w:tabs>
          <w:tab w:val="left" w:pos="5625"/>
        </w:tabs>
        <w:ind w:left="400" w:hanging="400"/>
      </w:pPr>
      <w:r>
        <w:rPr>
          <w:rFonts w:hint="eastAsia"/>
        </w:rPr>
        <w:t xml:space="preserve">       - </w:t>
      </w:r>
      <w:r w:rsidRPr="001E36B1">
        <w:t>HIFReadWrite</w:t>
      </w:r>
      <w:r>
        <w:rPr>
          <w:rFonts w:hint="eastAsia"/>
        </w:rPr>
        <w:t>().</w:t>
      </w:r>
    </w:p>
    <w:p w:rsidR="001E36B1" w:rsidRDefault="001E36B1" w:rsidP="0071471D">
      <w:pPr>
        <w:tabs>
          <w:tab w:val="left" w:pos="5625"/>
        </w:tabs>
        <w:ind w:left="400" w:hanging="400"/>
      </w:pPr>
      <w:r>
        <w:rPr>
          <w:rFonts w:hint="eastAsia"/>
        </w:rPr>
        <w:t xml:space="preserve">       - </w:t>
      </w:r>
      <w:r w:rsidRPr="001E36B1">
        <w:t>__HIFReadWrite</w:t>
      </w:r>
      <w:r>
        <w:rPr>
          <w:rFonts w:hint="eastAsia"/>
        </w:rPr>
        <w:t>();</w:t>
      </w:r>
    </w:p>
    <w:p w:rsidR="001E36B1" w:rsidRDefault="001E36B1" w:rsidP="0071471D">
      <w:pPr>
        <w:tabs>
          <w:tab w:val="left" w:pos="5625"/>
        </w:tabs>
        <w:ind w:left="400" w:hanging="400"/>
      </w:pPr>
      <w:r>
        <w:rPr>
          <w:rFonts w:hint="eastAsia"/>
        </w:rPr>
        <w:t xml:space="preserve">       - </w:t>
      </w:r>
      <w:r w:rsidRPr="001E36B1">
        <w:t>hifIRQHandler</w:t>
      </w:r>
      <w:r>
        <w:rPr>
          <w:rFonts w:hint="eastAsia"/>
        </w:rPr>
        <w:t>()</w:t>
      </w:r>
    </w:p>
    <w:p w:rsidR="00C87774" w:rsidRDefault="00C87774" w:rsidP="0071471D">
      <w:pPr>
        <w:tabs>
          <w:tab w:val="left" w:pos="5625"/>
        </w:tabs>
        <w:ind w:left="400" w:hanging="400"/>
      </w:pPr>
    </w:p>
    <w:p w:rsidR="00691649" w:rsidRDefault="00691649" w:rsidP="0071471D">
      <w:pPr>
        <w:tabs>
          <w:tab w:val="left" w:pos="5625"/>
        </w:tabs>
        <w:ind w:left="400" w:hanging="400"/>
      </w:pPr>
    </w:p>
    <w:p w:rsidR="00C87774" w:rsidRDefault="00C87774" w:rsidP="0071471D">
      <w:pPr>
        <w:tabs>
          <w:tab w:val="left" w:pos="5625"/>
        </w:tabs>
        <w:ind w:left="400" w:hanging="400"/>
      </w:pPr>
    </w:p>
    <w:p w:rsidR="0069578E" w:rsidRPr="000525EE" w:rsidRDefault="0069578E" w:rsidP="0069578E">
      <w:pPr>
        <w:tabs>
          <w:tab w:val="left" w:pos="5625"/>
        </w:tabs>
        <w:ind w:leftChars="120" w:left="240"/>
        <w:rPr>
          <w:b/>
          <w:szCs w:val="20"/>
        </w:rPr>
      </w:pPr>
      <w:r w:rsidRPr="00232FE1">
        <w:rPr>
          <w:rFonts w:eastAsiaTheme="minorHAnsi"/>
          <w:sz w:val="12"/>
          <w:szCs w:val="12"/>
        </w:rPr>
        <w:t>■</w:t>
      </w:r>
      <w:r w:rsidRPr="00C87774">
        <w:rPr>
          <w:rFonts w:eastAsiaTheme="minorHAnsi" w:hint="eastAsia"/>
          <w:szCs w:val="20"/>
        </w:rPr>
        <w:t xml:space="preserve"> </w:t>
      </w:r>
      <w:r w:rsidRPr="00EF1F2B">
        <w:rPr>
          <w:rFonts w:eastAsiaTheme="minorHAnsi" w:hint="eastAsia"/>
          <w:b/>
          <w:szCs w:val="20"/>
        </w:rPr>
        <w:t>H</w:t>
      </w:r>
      <w:r w:rsidR="000525EE">
        <w:rPr>
          <w:rFonts w:eastAsiaTheme="minorHAnsi" w:hint="eastAsia"/>
          <w:b/>
          <w:szCs w:val="20"/>
        </w:rPr>
        <w:t>TC</w:t>
      </w:r>
      <w:r w:rsidRPr="00EF1F2B">
        <w:rPr>
          <w:rFonts w:eastAsiaTheme="minorHAnsi" w:hint="eastAsia"/>
          <w:b/>
          <w:szCs w:val="20"/>
        </w:rPr>
        <w:t xml:space="preserve"> Layer 초기화</w:t>
      </w:r>
      <w:r w:rsidR="000525EE" w:rsidRPr="000525EE">
        <w:rPr>
          <w:rFonts w:eastAsiaTheme="minorHAnsi" w:hint="eastAsia"/>
          <w:b/>
          <w:szCs w:val="20"/>
        </w:rPr>
        <w:t xml:space="preserve"> 및 포팅</w:t>
      </w:r>
    </w:p>
    <w:p w:rsidR="0069578E" w:rsidRDefault="0069578E" w:rsidP="0071471D">
      <w:pPr>
        <w:tabs>
          <w:tab w:val="left" w:pos="5625"/>
        </w:tabs>
        <w:ind w:left="400" w:hanging="400"/>
      </w:pPr>
    </w:p>
    <w:p w:rsidR="009343F4" w:rsidRDefault="009343F4" w:rsidP="0071471D">
      <w:pPr>
        <w:tabs>
          <w:tab w:val="left" w:pos="5625"/>
        </w:tabs>
        <w:ind w:left="400" w:hanging="400"/>
      </w:pPr>
    </w:p>
    <w:p w:rsidR="0069578E" w:rsidRDefault="00B42690" w:rsidP="0071471D">
      <w:pPr>
        <w:tabs>
          <w:tab w:val="left" w:pos="5625"/>
        </w:tabs>
        <w:ind w:left="400" w:hanging="400"/>
      </w:pPr>
      <w:r>
        <w:rPr>
          <w:noProof/>
        </w:rPr>
        <w:pict>
          <v:group id="_x0000_s1260" style="position:absolute;left:0;text-align:left;margin-left:143.25pt;margin-top:.55pt;width:169.5pt;height:365.25pt;z-index:251849728" coordorigin="4305,5419" coordsize="3390,7305">
            <v:roundrect id="_x0000_s1250" style="position:absolute;left:4350;top:5419;width:3195;height:735;v-text-anchor:middle" arcsize="10923f" o:regroupid="4" fillcolor="#dbe5f1 [660]">
              <v:textbox inset="0,0,0,0">
                <w:txbxContent>
                  <w:p w:rsidR="00D80F9C" w:rsidRPr="00E30ED7" w:rsidRDefault="00D80F9C" w:rsidP="003B29D2">
                    <w:pPr>
                      <w:ind w:left="400" w:hanging="400"/>
                      <w:jc w:val="center"/>
                      <w:rPr>
                        <w:b/>
                      </w:rPr>
                    </w:pPr>
                    <w:r w:rsidRPr="006D2B20">
                      <w:rPr>
                        <w:b/>
                      </w:rPr>
                      <w:t>HTCCreate</w:t>
                    </w:r>
                    <w:r w:rsidRPr="00E30ED7">
                      <w:rPr>
                        <w:rFonts w:hint="eastAsia"/>
                        <w:b/>
                      </w:rPr>
                      <w:t>()</w:t>
                    </w:r>
                    <w:r>
                      <w:rPr>
                        <w:rFonts w:hint="eastAsia"/>
                        <w:b/>
                      </w:rPr>
                      <w:t xml:space="preserve"> 호출</w:t>
                    </w:r>
                  </w:p>
                </w:txbxContent>
              </v:textbox>
            </v:roundrect>
            <v:roundrect id="_x0000_s1251" style="position:absolute;left:4320;top:6530;width:3345;height:2040;v-text-anchor:middle" arcsize="10923f" o:regroupid="4" fillcolor="#dbe5f1 [660]">
              <v:textbox style="mso-next-textbox:#_x0000_s1251" inset="0,0,0,0">
                <w:txbxContent>
                  <w:p w:rsidR="00D80F9C" w:rsidRDefault="00D80F9C" w:rsidP="003B29D2">
                    <w:pPr>
                      <w:ind w:left="400" w:hanging="400"/>
                      <w:jc w:val="center"/>
                      <w:rPr>
                        <w:b/>
                        <w:u w:val="single"/>
                      </w:rPr>
                    </w:pPr>
                    <w:r w:rsidRPr="006D2B20">
                      <w:rPr>
                        <w:rFonts w:hint="eastAsia"/>
                        <w:b/>
                        <w:u w:val="single"/>
                      </w:rPr>
                      <w:t>Target 생성</w:t>
                    </w:r>
                  </w:p>
                  <w:p w:rsidR="00D80F9C" w:rsidRDefault="00D80F9C" w:rsidP="006D2B20">
                    <w:pPr>
                      <w:ind w:left="100" w:hangingChars="50" w:hanging="100"/>
                      <w:jc w:val="left"/>
                    </w:pPr>
                    <w:r>
                      <w:rPr>
                        <w:rFonts w:hint="eastAsia"/>
                      </w:rPr>
                      <w:t xml:space="preserve">- AR6002 모듈 제어에 관련된 변수들을 가지고 있다. </w:t>
                    </w:r>
                  </w:p>
                  <w:p w:rsidR="00D80F9C" w:rsidRPr="006D2B20" w:rsidRDefault="00D80F9C" w:rsidP="006D2B20">
                    <w:pPr>
                      <w:ind w:left="100" w:hangingChars="50" w:hanging="100"/>
                      <w:jc w:val="left"/>
                    </w:pPr>
                    <w:r>
                      <w:rPr>
                        <w:rFonts w:hint="eastAsia"/>
                      </w:rPr>
                      <w:t>- Mutex, Buffer, Device Info 등의 변수들을 멤버로 가지고 있다.</w:t>
                    </w:r>
                  </w:p>
                </w:txbxContent>
              </v:textbox>
            </v:roundrect>
            <v:roundrect id="_x0000_s1252" style="position:absolute;left:4305;top:8975;width:3345;height:1380;v-text-anchor:middle" arcsize="10923f" o:regroupid="4" fillcolor="#dbe5f1 [660]">
              <v:textbox inset="0,0,0,0">
                <w:txbxContent>
                  <w:p w:rsidR="00D80F9C" w:rsidRPr="006D2B20" w:rsidRDefault="00D80F9C" w:rsidP="003B29D2">
                    <w:pPr>
                      <w:ind w:left="400" w:hanging="400"/>
                      <w:jc w:val="center"/>
                      <w:rPr>
                        <w:b/>
                        <w:u w:val="single"/>
                      </w:rPr>
                    </w:pPr>
                    <w:r w:rsidRPr="006D2B20">
                      <w:rPr>
                        <w:rFonts w:hint="eastAsia"/>
                        <w:b/>
                        <w:u w:val="single"/>
                      </w:rPr>
                      <w:t>Mutex 및 Packet Queue 생성</w:t>
                    </w:r>
                  </w:p>
                  <w:p w:rsidR="00D80F9C" w:rsidRDefault="00D80F9C" w:rsidP="003B29D2">
                    <w:pPr>
                      <w:ind w:left="400" w:hanging="400"/>
                      <w:jc w:val="left"/>
                    </w:pPr>
                    <w:r>
                      <w:rPr>
                        <w:rFonts w:hint="eastAsia"/>
                      </w:rPr>
                      <w:t>- RX, TX Mutex 생성.</w:t>
                    </w:r>
                  </w:p>
                  <w:p w:rsidR="00D80F9C" w:rsidRPr="006D2B20" w:rsidRDefault="00D80F9C" w:rsidP="003B29D2">
                    <w:pPr>
                      <w:ind w:left="400" w:hanging="400"/>
                      <w:jc w:val="left"/>
                    </w:pPr>
                    <w:r>
                      <w:rPr>
                        <w:rFonts w:hint="eastAsia"/>
                      </w:rPr>
                      <w:t>- RX, TX Buffer Queue 생성.</w:t>
                    </w:r>
                  </w:p>
                </w:txbxContent>
              </v:textbox>
            </v:roundrect>
            <v:roundrect id="_x0000_s1254" style="position:absolute;left:4350;top:10759;width:3345;height:1965;v-text-anchor:middle" arcsize="10923f" o:regroupid="4" fillcolor="#dbe5f1 [660]">
              <v:textbox inset="0,0,0,0">
                <w:txbxContent>
                  <w:p w:rsidR="00D80F9C" w:rsidRPr="006D2B20" w:rsidRDefault="00D80F9C" w:rsidP="003B29D2">
                    <w:pPr>
                      <w:ind w:left="400" w:hanging="400"/>
                      <w:jc w:val="center"/>
                      <w:rPr>
                        <w:b/>
                        <w:u w:val="single"/>
                      </w:rPr>
                    </w:pPr>
                    <w:r>
                      <w:rPr>
                        <w:rFonts w:hint="eastAsia"/>
                        <w:b/>
                        <w:u w:val="single"/>
                      </w:rPr>
                      <w:t>DevSetup() 호출</w:t>
                    </w:r>
                  </w:p>
                  <w:p w:rsidR="00D80F9C" w:rsidRDefault="00D80F9C" w:rsidP="003B29D2">
                    <w:pPr>
                      <w:ind w:left="400" w:hanging="400"/>
                      <w:jc w:val="left"/>
                    </w:pPr>
                    <w:r>
                      <w:rPr>
                        <w:rFonts w:hint="eastAsia"/>
                      </w:rPr>
                      <w:t>- callback 함수 등록</w:t>
                    </w:r>
                  </w:p>
                  <w:p w:rsidR="00D80F9C" w:rsidRDefault="00D80F9C" w:rsidP="003B29D2">
                    <w:pPr>
                      <w:ind w:left="400" w:hanging="400"/>
                      <w:jc w:val="left"/>
                    </w:pPr>
                    <w:r>
                      <w:rPr>
                        <w:rFonts w:hint="eastAsia"/>
                      </w:rPr>
                      <w:t>- Q-Buffer 초기화</w:t>
                    </w:r>
                  </w:p>
                  <w:p w:rsidR="00D80F9C" w:rsidRDefault="00D80F9C" w:rsidP="003B29D2">
                    <w:pPr>
                      <w:ind w:left="400" w:hanging="400"/>
                      <w:jc w:val="left"/>
                    </w:pPr>
                    <w:r>
                      <w:rPr>
                        <w:rFonts w:hint="eastAsia"/>
                      </w:rPr>
                      <w:t>- Get Mailbox Address.</w:t>
                    </w:r>
                  </w:p>
                  <w:p w:rsidR="00D80F9C" w:rsidRPr="006D2B20" w:rsidRDefault="00D80F9C" w:rsidP="003B29D2">
                    <w:pPr>
                      <w:ind w:left="400" w:hanging="400"/>
                      <w:jc w:val="left"/>
                    </w:pPr>
                    <w:r>
                      <w:rPr>
                        <w:rFonts w:hint="eastAsia"/>
                      </w:rPr>
                      <w:t>- Configure HIF Device</w:t>
                    </w:r>
                  </w:p>
                </w:txbxContent>
              </v:textbox>
            </v:roundrect>
            <v:shape id="_x0000_s1255" type="#_x0000_t32" style="position:absolute;left:5925;top:6154;width:0;height:390" o:connectortype="straight" o:regroupid="4">
              <v:stroke endarrow="block"/>
            </v:shape>
            <v:shape id="_x0000_s1256" type="#_x0000_t32" style="position:absolute;left:5925;top:8569;width:0;height:390" o:connectortype="straight" o:regroupid="4">
              <v:stroke endarrow="block"/>
            </v:shape>
            <v:shape id="_x0000_s1257" type="#_x0000_t32" style="position:absolute;left:5925;top:10369;width:0;height:390" o:connectortype="straight" o:regroupid="4">
              <v:stroke endarrow="block"/>
            </v:shape>
          </v:group>
        </w:pict>
      </w:r>
    </w:p>
    <w:p w:rsidR="0069578E" w:rsidRDefault="0069578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0525EE" w:rsidP="0071471D">
      <w:pPr>
        <w:tabs>
          <w:tab w:val="left" w:pos="5625"/>
        </w:tabs>
        <w:ind w:left="400" w:hanging="400"/>
      </w:pPr>
    </w:p>
    <w:p w:rsidR="000525EE" w:rsidRDefault="00B42690" w:rsidP="0071471D">
      <w:pPr>
        <w:tabs>
          <w:tab w:val="left" w:pos="5625"/>
        </w:tabs>
        <w:ind w:left="400" w:hanging="400"/>
      </w:pPr>
      <w:r>
        <w:rPr>
          <w:noProof/>
        </w:rPr>
        <w:pict>
          <v:shape id="_x0000_s1259" type="#_x0000_t202" style="position:absolute;left:0;text-align:left;margin-left:137.95pt;margin-top:1.65pt;width:178.55pt;height:20.25pt;z-index:251841536;v-text-anchor:middle" stroked="f">
            <v:fill opacity="0"/>
            <v:textbox inset="0,0,0,0">
              <w:txbxContent>
                <w:p w:rsidR="00D80F9C" w:rsidRPr="004B7678" w:rsidRDefault="00D80F9C" w:rsidP="003B29D2">
                  <w:pPr>
                    <w:ind w:left="400" w:hanging="400"/>
                    <w:jc w:val="center"/>
                  </w:pPr>
                  <w:r>
                    <w:rPr>
                      <w:rFonts w:hint="eastAsia"/>
                    </w:rPr>
                    <w:t xml:space="preserve">그림 13. </w:t>
                  </w:r>
                  <w:r w:rsidRPr="004B7678">
                    <w:t>HTCCreate</w:t>
                  </w:r>
                  <w:r w:rsidRPr="004B7678">
                    <w:rPr>
                      <w:rFonts w:hint="eastAsia"/>
                    </w:rPr>
                    <w:t>()</w:t>
                  </w:r>
                  <w:r>
                    <w:rPr>
                      <w:rFonts w:hint="eastAsia"/>
                    </w:rPr>
                    <w:t xml:space="preserve"> 함수 내용</w:t>
                  </w:r>
                </w:p>
              </w:txbxContent>
            </v:textbox>
          </v:shape>
        </w:pict>
      </w:r>
    </w:p>
    <w:p w:rsidR="000525EE" w:rsidRDefault="000525EE" w:rsidP="0071471D">
      <w:pPr>
        <w:tabs>
          <w:tab w:val="left" w:pos="5625"/>
        </w:tabs>
        <w:ind w:left="400" w:hanging="400"/>
      </w:pPr>
    </w:p>
    <w:p w:rsidR="00CF26C6" w:rsidRDefault="00CF26C6" w:rsidP="0071471D">
      <w:pPr>
        <w:tabs>
          <w:tab w:val="left" w:pos="5625"/>
        </w:tabs>
        <w:ind w:left="400" w:hanging="400"/>
      </w:pPr>
    </w:p>
    <w:p w:rsidR="000525EE" w:rsidRDefault="002A08BC" w:rsidP="009810D5">
      <w:pPr>
        <w:tabs>
          <w:tab w:val="left" w:pos="5625"/>
        </w:tabs>
        <w:ind w:left="400" w:hanging="400"/>
      </w:pPr>
      <w:r>
        <w:rPr>
          <w:rFonts w:hint="eastAsia"/>
        </w:rPr>
        <w:t xml:space="preserve">     HTC Layer 초기화 에서는 Target을 생성하고 모듈과 통신을 하기 위한 전반적인 준비를 한다. Mutex를 생성하고, 사용할 Buffer를 생성하고, 인터럽트</w:t>
      </w:r>
      <w:r>
        <w:t>를</w:t>
      </w:r>
      <w:r>
        <w:rPr>
          <w:rFonts w:hint="eastAsia"/>
        </w:rPr>
        <w:t xml:space="preserve"> 활성화</w:t>
      </w:r>
      <w:r w:rsidR="00CF26C6">
        <w:rPr>
          <w:rFonts w:hint="eastAsia"/>
        </w:rPr>
        <w:t xml:space="preserve"> </w:t>
      </w:r>
      <w:r>
        <w:rPr>
          <w:rFonts w:hint="eastAsia"/>
        </w:rPr>
        <w:t>한다. HIF가 단순히 SDIO를 통해 데이터를 내보내고 받는 역할을 하는 곳이라면</w:t>
      </w:r>
      <w:r w:rsidR="00CF26C6">
        <w:rPr>
          <w:rFonts w:hint="eastAsia"/>
        </w:rPr>
        <w:t>,</w:t>
      </w:r>
      <w:r>
        <w:rPr>
          <w:rFonts w:hint="eastAsia"/>
        </w:rPr>
        <w:t xml:space="preserve"> 여기는 AR6002 모듈의 레지스터, 인터럽트, Mailbox등을 제어하는 역할을 하는 곳이라 보면 된다. 실질적인 모듈 제어부분이 이 곳이라 할 수 있다. </w:t>
      </w:r>
    </w:p>
    <w:p w:rsidR="00AF1D9E" w:rsidRDefault="00AF1D9E" w:rsidP="00AF1D9E">
      <w:pPr>
        <w:tabs>
          <w:tab w:val="left" w:pos="5625"/>
        </w:tabs>
        <w:ind w:left="400" w:hanging="400"/>
      </w:pPr>
      <w:r>
        <w:rPr>
          <w:rFonts w:hint="eastAsia"/>
        </w:rPr>
        <w:t xml:space="preserve">     hifDeviceInserted()함수의 호출로 Start_task()가 생성되면, Start_task()에서는 HTCCreate() 함수를 호출 한다. HTCCreta() 함수에서는 Target 생성, Mutex 및 Buffer 생성, DevSetup() 함수</w:t>
      </w:r>
      <w:r>
        <w:rPr>
          <w:rFonts w:hint="eastAsia"/>
        </w:rPr>
        <w:lastRenderedPageBreak/>
        <w:t>를 호출 한다. 여기서 Target은 모듈 관리에 필요한 멤버 변수들을 가지고 있는데 아래와 같은 구조로 되어 있다.</w:t>
      </w:r>
    </w:p>
    <w:p w:rsidR="002F3E98" w:rsidRDefault="002F3E98" w:rsidP="00AF1D9E">
      <w:pPr>
        <w:tabs>
          <w:tab w:val="left" w:pos="5625"/>
        </w:tabs>
        <w:ind w:left="400" w:hanging="400"/>
      </w:pPr>
    </w:p>
    <w:p w:rsidR="0069578E" w:rsidRDefault="00AF1D9E" w:rsidP="0071471D">
      <w:pPr>
        <w:tabs>
          <w:tab w:val="left" w:pos="5625"/>
        </w:tabs>
        <w:ind w:left="400" w:hanging="400"/>
      </w:pPr>
      <w:r>
        <w:rPr>
          <w:rFonts w:hint="eastAsia"/>
          <w:noProof/>
        </w:rPr>
        <w:drawing>
          <wp:anchor distT="0" distB="0" distL="114300" distR="114300" simplePos="0" relativeHeight="251850752" behindDoc="0" locked="0" layoutInCell="1" allowOverlap="1">
            <wp:simplePos x="0" y="0"/>
            <wp:positionH relativeFrom="column">
              <wp:posOffset>457200</wp:posOffset>
            </wp:positionH>
            <wp:positionV relativeFrom="paragraph">
              <wp:posOffset>118110</wp:posOffset>
            </wp:positionV>
            <wp:extent cx="4981575" cy="3505200"/>
            <wp:effectExtent l="19050" t="0" r="9525" b="0"/>
            <wp:wrapThrough wrapText="bothSides">
              <wp:wrapPolygon edited="0">
                <wp:start x="-83" y="0"/>
                <wp:lineTo x="-83" y="21483"/>
                <wp:lineTo x="21641" y="21483"/>
                <wp:lineTo x="21641" y="0"/>
                <wp:lineTo x="-83" y="0"/>
              </wp:wrapPolygon>
            </wp:wrapThrough>
            <wp:docPr id="7"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981575" cy="3505200"/>
                    </a:xfrm>
                    <a:prstGeom prst="rect">
                      <a:avLst/>
                    </a:prstGeom>
                    <a:noFill/>
                    <a:ln w="9525">
                      <a:noFill/>
                      <a:miter lim="800000"/>
                      <a:headEnd/>
                      <a:tailEnd/>
                    </a:ln>
                  </pic:spPr>
                </pic:pic>
              </a:graphicData>
            </a:graphic>
          </wp:anchor>
        </w:drawing>
      </w:r>
    </w:p>
    <w:p w:rsidR="0069578E" w:rsidRDefault="0069578E" w:rsidP="0071471D">
      <w:pPr>
        <w:tabs>
          <w:tab w:val="left" w:pos="5625"/>
        </w:tabs>
        <w:ind w:left="400" w:hanging="400"/>
      </w:pPr>
    </w:p>
    <w:p w:rsidR="0069578E" w:rsidRDefault="0069578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AF1D9E" w:rsidRDefault="00AF1D9E" w:rsidP="0071471D">
      <w:pPr>
        <w:tabs>
          <w:tab w:val="left" w:pos="5625"/>
        </w:tabs>
        <w:ind w:left="400" w:hanging="400"/>
      </w:pPr>
    </w:p>
    <w:p w:rsidR="0069578E" w:rsidRDefault="00B42690" w:rsidP="0071471D">
      <w:pPr>
        <w:tabs>
          <w:tab w:val="left" w:pos="5625"/>
        </w:tabs>
        <w:ind w:left="400" w:hanging="400"/>
      </w:pPr>
      <w:r>
        <w:rPr>
          <w:noProof/>
        </w:rPr>
        <w:pict>
          <v:shape id="_x0000_s1261" type="#_x0000_t202" style="position:absolute;left:0;text-align:left;margin-left:137.2pt;margin-top:7.1pt;width:178.55pt;height:20.25pt;z-index:251851776;v-text-anchor:middle" stroked="f">
            <v:fill opacity="0"/>
            <v:textbox inset="0,0,0,0">
              <w:txbxContent>
                <w:p w:rsidR="00D80F9C" w:rsidRPr="004B7678" w:rsidRDefault="00D80F9C" w:rsidP="003B29D2">
                  <w:pPr>
                    <w:ind w:left="400" w:hanging="400"/>
                    <w:jc w:val="center"/>
                  </w:pPr>
                  <w:r>
                    <w:rPr>
                      <w:rFonts w:hint="eastAsia"/>
                    </w:rPr>
                    <w:t xml:space="preserve">그림 14. </w:t>
                  </w:r>
                  <w:r w:rsidRPr="00AF1D9E">
                    <w:t>HTC_TARGET</w:t>
                  </w:r>
                  <w:r>
                    <w:rPr>
                      <w:rFonts w:hint="eastAsia"/>
                    </w:rPr>
                    <w:t xml:space="preserve"> 구조체</w:t>
                  </w:r>
                </w:p>
              </w:txbxContent>
            </v:textbox>
          </v:shape>
        </w:pict>
      </w:r>
    </w:p>
    <w:p w:rsidR="0069578E" w:rsidRDefault="0069578E" w:rsidP="0071471D">
      <w:pPr>
        <w:tabs>
          <w:tab w:val="left" w:pos="5625"/>
        </w:tabs>
        <w:ind w:left="400" w:hanging="400"/>
      </w:pPr>
    </w:p>
    <w:p w:rsidR="00400677" w:rsidRDefault="00400677" w:rsidP="0071471D">
      <w:pPr>
        <w:tabs>
          <w:tab w:val="left" w:pos="5625"/>
        </w:tabs>
        <w:ind w:left="400" w:hanging="400"/>
      </w:pPr>
    </w:p>
    <w:p w:rsidR="002F3E98" w:rsidRDefault="002F3E98" w:rsidP="0071471D">
      <w:pPr>
        <w:tabs>
          <w:tab w:val="left" w:pos="5625"/>
        </w:tabs>
        <w:ind w:left="400" w:hanging="400"/>
      </w:pPr>
    </w:p>
    <w:p w:rsidR="00AF1D9E" w:rsidRDefault="00AF1D9E" w:rsidP="0071471D">
      <w:pPr>
        <w:tabs>
          <w:tab w:val="left" w:pos="5625"/>
        </w:tabs>
        <w:ind w:left="400" w:hanging="400"/>
      </w:pPr>
      <w:r>
        <w:rPr>
          <w:rFonts w:hint="eastAsia"/>
        </w:rPr>
        <w:t xml:space="preserve">     위의 그림에서 볼 수 있듯이 Target 구조체는 Mutex, Buffer, Device 등의 모듈 제어 변수들을 포함하고 있다. 이 구조체에 모듈 제어에 관한 대부분의 내용이 들어 있고 이 소스에서 가</w:t>
      </w:r>
      <w:r w:rsidR="008961E4">
        <w:rPr>
          <w:rFonts w:hint="eastAsia"/>
        </w:rPr>
        <w:t>장</w:t>
      </w:r>
      <w:r>
        <w:rPr>
          <w:rFonts w:hint="eastAsia"/>
        </w:rPr>
        <w:t xml:space="preserve"> 중요한 변수 중에 하나 이다. </w:t>
      </w:r>
      <w:r w:rsidR="00CF26C6">
        <w:rPr>
          <w:rFonts w:hint="eastAsia"/>
        </w:rPr>
        <w:t xml:space="preserve">Target 구조체를 생성하고 이 구조체 멤버에 필요한 정보를 넣는 것이 HTCCreate() 함수의 역할 이다. </w:t>
      </w:r>
    </w:p>
    <w:p w:rsidR="00AF1D9E" w:rsidRDefault="00CF26C6" w:rsidP="0071471D">
      <w:pPr>
        <w:tabs>
          <w:tab w:val="left" w:pos="5625"/>
        </w:tabs>
        <w:ind w:left="400" w:hanging="400"/>
      </w:pPr>
      <w:r>
        <w:rPr>
          <w:rFonts w:hint="eastAsia"/>
        </w:rPr>
        <w:t xml:space="preserve">     DevSetup() 함수에서는 DevRWCompletionHandler()함수와, DevDsrHandler()함수를 등록한다. 그리고 Mailbox와 관련된 H/W 설정을 하고, Buffer를 초기화 한다. 이 드라이버에서 Buffer는 Linked List를 사용하여 구현 되어 있다.</w:t>
      </w:r>
    </w:p>
    <w:p w:rsidR="00AF1D9E" w:rsidRDefault="00AF1D9E" w:rsidP="0071471D">
      <w:pPr>
        <w:tabs>
          <w:tab w:val="left" w:pos="5625"/>
        </w:tabs>
        <w:ind w:left="400" w:hanging="400"/>
      </w:pPr>
    </w:p>
    <w:p w:rsidR="00903E16" w:rsidRPr="00B954DC" w:rsidRDefault="00903E16" w:rsidP="0071471D">
      <w:pPr>
        <w:tabs>
          <w:tab w:val="left" w:pos="5625"/>
        </w:tabs>
        <w:ind w:left="400" w:hanging="400"/>
        <w:rPr>
          <w:b/>
        </w:rPr>
      </w:pPr>
      <w:r>
        <w:rPr>
          <w:rFonts w:hint="eastAsia"/>
        </w:rPr>
        <w:t xml:space="preserve">    </w:t>
      </w:r>
      <w:r w:rsidRPr="00B954DC">
        <w:rPr>
          <w:rFonts w:hint="eastAsia"/>
          <w:b/>
        </w:rPr>
        <w:t>* HTC Layer 주요 포팅 함수.</w:t>
      </w:r>
    </w:p>
    <w:p w:rsidR="00903E16" w:rsidRDefault="00903E16" w:rsidP="0071471D">
      <w:pPr>
        <w:tabs>
          <w:tab w:val="left" w:pos="5625"/>
        </w:tabs>
        <w:ind w:left="400" w:hanging="400"/>
      </w:pPr>
      <w:r>
        <w:rPr>
          <w:rFonts w:hint="eastAsia"/>
        </w:rPr>
        <w:t xml:space="preserve">     - </w:t>
      </w:r>
      <w:r w:rsidRPr="00903E16">
        <w:t>HTCIssueSend</w:t>
      </w:r>
      <w:r>
        <w:rPr>
          <w:rFonts w:hint="eastAsia"/>
        </w:rPr>
        <w:t>()</w:t>
      </w:r>
    </w:p>
    <w:p w:rsidR="00903E16" w:rsidRDefault="00903E16" w:rsidP="0071471D">
      <w:pPr>
        <w:tabs>
          <w:tab w:val="left" w:pos="5625"/>
        </w:tabs>
        <w:ind w:left="400" w:hanging="400"/>
      </w:pPr>
      <w:r>
        <w:rPr>
          <w:rFonts w:hint="eastAsia"/>
        </w:rPr>
        <w:t xml:space="preserve">     - </w:t>
      </w:r>
      <w:r w:rsidRPr="00903E16">
        <w:t>HTCTrySend</w:t>
      </w:r>
      <w:r>
        <w:rPr>
          <w:rFonts w:hint="eastAsia"/>
        </w:rPr>
        <w:t xml:space="preserve">() </w:t>
      </w:r>
    </w:p>
    <w:p w:rsidR="00903E16" w:rsidRDefault="00903E16" w:rsidP="0071471D">
      <w:pPr>
        <w:tabs>
          <w:tab w:val="left" w:pos="5625"/>
        </w:tabs>
        <w:ind w:left="400" w:hanging="400"/>
      </w:pPr>
      <w:r>
        <w:rPr>
          <w:rFonts w:hint="eastAsia"/>
        </w:rPr>
        <w:t xml:space="preserve">     - </w:t>
      </w:r>
      <w:r w:rsidRPr="00903E16">
        <w:t>HTCSendPkt</w:t>
      </w:r>
      <w:r>
        <w:rPr>
          <w:rFonts w:hint="eastAsia"/>
        </w:rPr>
        <w:t>()</w:t>
      </w:r>
    </w:p>
    <w:p w:rsidR="0069578E" w:rsidRDefault="0069578E" w:rsidP="0071471D">
      <w:pPr>
        <w:tabs>
          <w:tab w:val="left" w:pos="5625"/>
        </w:tabs>
        <w:ind w:left="400" w:hanging="400"/>
      </w:pPr>
    </w:p>
    <w:p w:rsidR="00B954DC" w:rsidRDefault="00B954DC" w:rsidP="0071471D">
      <w:pPr>
        <w:tabs>
          <w:tab w:val="left" w:pos="5625"/>
        </w:tabs>
        <w:ind w:left="400" w:hanging="400"/>
      </w:pPr>
    </w:p>
    <w:p w:rsidR="00DF7C10" w:rsidRPr="00C87774" w:rsidRDefault="00DF7C10" w:rsidP="00DF7C10">
      <w:pPr>
        <w:tabs>
          <w:tab w:val="left" w:pos="5625"/>
        </w:tabs>
        <w:ind w:leftChars="120" w:left="240"/>
        <w:rPr>
          <w:szCs w:val="20"/>
        </w:rPr>
      </w:pPr>
      <w:r w:rsidRPr="00232FE1">
        <w:rPr>
          <w:rFonts w:eastAsiaTheme="minorHAnsi"/>
          <w:sz w:val="12"/>
          <w:szCs w:val="12"/>
        </w:rPr>
        <w:t>■</w:t>
      </w:r>
      <w:r w:rsidRPr="00C87774">
        <w:rPr>
          <w:rFonts w:eastAsiaTheme="minorHAnsi" w:hint="eastAsia"/>
          <w:szCs w:val="20"/>
        </w:rPr>
        <w:t xml:space="preserve"> </w:t>
      </w:r>
      <w:r>
        <w:rPr>
          <w:rFonts w:eastAsiaTheme="minorHAnsi" w:hint="eastAsia"/>
          <w:b/>
          <w:szCs w:val="20"/>
        </w:rPr>
        <w:t>펌웨어 다운로드</w:t>
      </w:r>
      <w:r>
        <w:rPr>
          <w:rFonts w:eastAsiaTheme="minorHAnsi" w:hint="eastAsia"/>
          <w:szCs w:val="20"/>
        </w:rPr>
        <w:t>.</w:t>
      </w:r>
    </w:p>
    <w:p w:rsidR="00DF7C10" w:rsidRDefault="00DF7C10" w:rsidP="0071471D">
      <w:pPr>
        <w:tabs>
          <w:tab w:val="left" w:pos="5625"/>
        </w:tabs>
        <w:ind w:left="400" w:hanging="400"/>
      </w:pPr>
      <w:r>
        <w:rPr>
          <w:rFonts w:hint="eastAsia"/>
        </w:rPr>
        <w:t xml:space="preserve">     AR6002의 경우 칩 제조사에서 AR6002를 구동하는데 필요한 Firmware 파일과 Patch 파일을 제공한다. 따라서 네트워크 드라이버를 구동하기 전에 AR6002에 Firmware와 Patch 파일을 다운로드 해야 한다. 펌웨어를 다운로드 하기 위해서는 우선 제공된 펌웨어 파일을 읽어 와야 한다. 그 다음 BMI(Bootloader Module Interface)에 제공해주는 함수들을 이용하여 펌웨어를  모듈로 전송한다. </w:t>
      </w:r>
    </w:p>
    <w:p w:rsidR="00DF7C10" w:rsidRDefault="00DF7C10" w:rsidP="0071471D">
      <w:pPr>
        <w:tabs>
          <w:tab w:val="left" w:pos="5625"/>
        </w:tabs>
        <w:ind w:left="400" w:hanging="400"/>
      </w:pPr>
      <w:r>
        <w:rPr>
          <w:rFonts w:hint="eastAsia"/>
        </w:rPr>
        <w:t xml:space="preserve">      이 부분은 모듈화가 잘 이루어져 있어 WM으로 포팅하는데 큰 어려움이 없다. 리눅스 시스템의 의존부분이 크게 없으며 HIF Layer만 포팅이 되어 있으면 어려움이 없이 진행 할 수 있다. 그리고 모듈 시작시 한번만 실행하면 된다.</w:t>
      </w:r>
    </w:p>
    <w:p w:rsidR="00971593" w:rsidRPr="00C87774" w:rsidRDefault="00971593" w:rsidP="00971593">
      <w:pPr>
        <w:tabs>
          <w:tab w:val="left" w:pos="5625"/>
        </w:tabs>
        <w:ind w:leftChars="120" w:left="240"/>
        <w:rPr>
          <w:szCs w:val="20"/>
        </w:rPr>
      </w:pPr>
      <w:r w:rsidRPr="00232FE1">
        <w:rPr>
          <w:rFonts w:eastAsiaTheme="minorHAnsi"/>
          <w:sz w:val="12"/>
          <w:szCs w:val="12"/>
        </w:rPr>
        <w:lastRenderedPageBreak/>
        <w:t>■</w:t>
      </w:r>
      <w:r w:rsidRPr="00C87774">
        <w:rPr>
          <w:rFonts w:eastAsiaTheme="minorHAnsi" w:hint="eastAsia"/>
          <w:szCs w:val="20"/>
        </w:rPr>
        <w:t xml:space="preserve"> </w:t>
      </w:r>
      <w:r w:rsidR="009F0204" w:rsidRPr="00B21899">
        <w:rPr>
          <w:rFonts w:eastAsiaTheme="minorHAnsi" w:hint="eastAsia"/>
          <w:b/>
          <w:szCs w:val="20"/>
        </w:rPr>
        <w:t>네트워크 드라이버에 디바이스 등록</w:t>
      </w:r>
      <w:r w:rsidRPr="00B21899">
        <w:rPr>
          <w:rFonts w:eastAsiaTheme="minorHAnsi" w:hint="eastAsia"/>
          <w:b/>
          <w:szCs w:val="20"/>
        </w:rPr>
        <w:t>.</w:t>
      </w:r>
    </w:p>
    <w:p w:rsidR="00E86A4A" w:rsidRDefault="00212871" w:rsidP="0071471D">
      <w:pPr>
        <w:tabs>
          <w:tab w:val="left" w:pos="5625"/>
        </w:tabs>
        <w:ind w:left="400" w:hanging="400"/>
        <w:rPr>
          <w:rFonts w:hint="eastAsia"/>
        </w:rPr>
      </w:pPr>
      <w:r>
        <w:rPr>
          <w:rFonts w:hint="eastAsia"/>
        </w:rPr>
        <w:t xml:space="preserve">     </w:t>
      </w:r>
      <w:r w:rsidR="00CF577C">
        <w:rPr>
          <w:rFonts w:hint="eastAsia"/>
        </w:rPr>
        <w:t xml:space="preserve">네트워크 디바이스 등록은 리눅스와 WM이 다르게 구현이 되어있다. 리눅스에서는 ether_setup() 함수와 register_ethdrv()함수의 호출에 의해 네트워크에 디바이스를 등록하지만 WM의 경우는 Miniport 드라이버를 통해 네트워크 디바이스가 등록이 된다. </w:t>
      </w:r>
    </w:p>
    <w:p w:rsidR="00C87774" w:rsidRDefault="00E86A4A" w:rsidP="00E86A4A">
      <w:pPr>
        <w:tabs>
          <w:tab w:val="left" w:pos="5625"/>
        </w:tabs>
        <w:ind w:leftChars="200" w:left="400" w:firstLineChars="100" w:firstLine="200"/>
      </w:pPr>
      <w:r>
        <w:rPr>
          <w:rFonts w:hint="eastAsia"/>
        </w:rPr>
        <w:t xml:space="preserve">WM에서는 SD Detect를 통해 AR6002 모듈이 확이 되면,  SDIO에 연결되어 있는 장치가 어떤 종류의 장치인지 검색하게 된다. AR6002 모듈은 장치 정보를 레지스터리에 입력함으로사 자신이 어떤 장치인가를 WM에 알려 줘야 한다. 이 작업은 Platform을 빌드하기 전에 Platform.reg 파일에 레지스트리 정보를 입력하면 된다. 이렇게 해서 WM은 SDIO를 통해 어떤 장치가 연결이 되었는지를 알게 되고 관련 DLL파일을 로드 한다. </w:t>
      </w:r>
      <w:r w:rsidR="00B21899">
        <w:rPr>
          <w:rFonts w:hint="eastAsia"/>
        </w:rPr>
        <w:t xml:space="preserve">좀더 자세한 내용을 원하면 </w:t>
      </w:r>
      <w:r w:rsidR="00261050" w:rsidRPr="00261050">
        <w:rPr>
          <w:b/>
        </w:rPr>
        <w:t>“</w:t>
      </w:r>
      <w:r w:rsidR="00B21899" w:rsidRPr="00261050">
        <w:rPr>
          <w:rFonts w:hint="eastAsia"/>
          <w:b/>
        </w:rPr>
        <w:t>Windows CE 실전가이드</w:t>
      </w:r>
      <w:r w:rsidR="00261050" w:rsidRPr="00261050">
        <w:rPr>
          <w:b/>
        </w:rPr>
        <w:t>”</w:t>
      </w:r>
      <w:r w:rsidR="00B21899">
        <w:rPr>
          <w:rFonts w:hint="eastAsia"/>
        </w:rPr>
        <w:t>책</w:t>
      </w:r>
      <w:r w:rsidR="00261050">
        <w:rPr>
          <w:rFonts w:hint="eastAsia"/>
        </w:rPr>
        <w:t>의 네트워크 디바이스 드라이버 부분을</w:t>
      </w:r>
      <w:r w:rsidR="00B21899">
        <w:rPr>
          <w:rFonts w:hint="eastAsia"/>
        </w:rPr>
        <w:t xml:space="preserve"> 참고 하면 된다.</w:t>
      </w:r>
    </w:p>
    <w:p w:rsidR="00B21899" w:rsidRDefault="00B21899" w:rsidP="0071471D">
      <w:pPr>
        <w:tabs>
          <w:tab w:val="left" w:pos="5625"/>
        </w:tabs>
        <w:ind w:left="400" w:hanging="400"/>
        <w:rPr>
          <w:rFonts w:hint="eastAsia"/>
        </w:rPr>
      </w:pPr>
    </w:p>
    <w:p w:rsidR="00BC6C4A" w:rsidRDefault="00BC6C4A" w:rsidP="003B29D2">
      <w:pPr>
        <w:tabs>
          <w:tab w:val="left" w:pos="5625"/>
        </w:tabs>
        <w:ind w:left="400" w:hanging="400"/>
        <w:rPr>
          <w:rFonts w:hint="eastAsia"/>
        </w:rPr>
      </w:pPr>
    </w:p>
    <w:p w:rsidR="00BC6C4A" w:rsidRDefault="00E86A4A" w:rsidP="0071471D">
      <w:pPr>
        <w:tabs>
          <w:tab w:val="left" w:pos="5625"/>
        </w:tabs>
        <w:ind w:left="400" w:hanging="400"/>
        <w:rPr>
          <w:rFonts w:hint="eastAsia"/>
        </w:rPr>
      </w:pPr>
      <w:r>
        <w:rPr>
          <w:rFonts w:hint="eastAsia"/>
          <w:noProof/>
        </w:rPr>
        <w:pict>
          <v:roundrect id="_x0000_s1264" style="position:absolute;left:0;text-align:left;margin-left:144.75pt;margin-top:12.2pt;width:141.75pt;height:34.35pt;z-index:251869184;v-text-anchor:middle" arcsize="10923f" fillcolor="#c6d9f1 [671]">
            <v:textbox inset="0,0,0,0">
              <w:txbxContent>
                <w:p w:rsidR="00D80F9C" w:rsidRPr="00E86A4A" w:rsidRDefault="00D80F9C" w:rsidP="003B29D2">
                  <w:pPr>
                    <w:ind w:left="400" w:hanging="400"/>
                    <w:jc w:val="center"/>
                    <w:rPr>
                      <w:b/>
                    </w:rPr>
                  </w:pPr>
                  <w:r w:rsidRPr="00E86A4A">
                    <w:rPr>
                      <w:rFonts w:hint="eastAsia"/>
                      <w:b/>
                    </w:rPr>
                    <w:t>SDIO Detect</w:t>
                  </w:r>
                </w:p>
              </w:txbxContent>
            </v:textbox>
          </v:roundrect>
        </w:pict>
      </w:r>
      <w:r w:rsidR="00BC6C4A">
        <w:rPr>
          <w:rFonts w:hint="eastAsia"/>
        </w:rPr>
        <w:t xml:space="preserve">  </w:t>
      </w:r>
    </w:p>
    <w:p w:rsidR="00BC6C4A" w:rsidRDefault="00BC6C4A" w:rsidP="0071471D">
      <w:pPr>
        <w:tabs>
          <w:tab w:val="left" w:pos="5625"/>
        </w:tabs>
        <w:ind w:left="400" w:hanging="400"/>
        <w:rPr>
          <w:rFonts w:hint="eastAsia"/>
        </w:rPr>
      </w:pPr>
    </w:p>
    <w:p w:rsidR="00BC6C4A" w:rsidRDefault="00BC6C4A" w:rsidP="0071471D">
      <w:pPr>
        <w:tabs>
          <w:tab w:val="left" w:pos="5625"/>
        </w:tabs>
        <w:ind w:left="400" w:hanging="400"/>
        <w:rPr>
          <w:rFonts w:hint="eastAsia"/>
        </w:rPr>
      </w:pPr>
    </w:p>
    <w:p w:rsidR="00BC6C4A" w:rsidRDefault="00E03786" w:rsidP="0071471D">
      <w:pPr>
        <w:tabs>
          <w:tab w:val="left" w:pos="5625"/>
        </w:tabs>
        <w:ind w:left="400" w:hanging="400"/>
      </w:pPr>
      <w:r>
        <w:rPr>
          <w:noProof/>
        </w:rPr>
        <w:pict>
          <v:shape id="_x0000_s1271" type="#_x0000_t32" style="position:absolute;left:0;text-align:left;margin-left:218.25pt;margin-top:7.65pt;width:0;height:21.9pt;z-index:251874304" o:connectortype="straight">
            <v:stroke endarrow="block"/>
          </v:shape>
        </w:pict>
      </w:r>
    </w:p>
    <w:p w:rsidR="00B954DC" w:rsidRDefault="00B954DC" w:rsidP="0071471D">
      <w:pPr>
        <w:tabs>
          <w:tab w:val="left" w:pos="5625"/>
        </w:tabs>
        <w:ind w:left="400" w:hanging="400"/>
        <w:rPr>
          <w:rFonts w:hint="eastAsia"/>
        </w:rPr>
      </w:pPr>
    </w:p>
    <w:p w:rsidR="00E86A4A" w:rsidRDefault="00D80F9C" w:rsidP="0071471D">
      <w:pPr>
        <w:tabs>
          <w:tab w:val="left" w:pos="5625"/>
        </w:tabs>
        <w:ind w:left="400" w:hanging="400"/>
        <w:rPr>
          <w:rFonts w:hint="eastAsia"/>
        </w:rPr>
      </w:pPr>
      <w:r>
        <w:rPr>
          <w:rFonts w:hint="eastAsia"/>
          <w:noProof/>
        </w:rPr>
        <w:pict>
          <v:roundrect id="_x0000_s1267" style="position:absolute;left:0;text-align:left;margin-left:144.75pt;margin-top:3.6pt;width:141.75pt;height:34.35pt;z-index:251870208;v-text-anchor:middle" arcsize="10923f" fillcolor="#c6d9f1 [671]">
            <v:textbox inset="0,0,0,0">
              <w:txbxContent>
                <w:p w:rsidR="00D80F9C" w:rsidRPr="00E86A4A" w:rsidRDefault="00D80F9C" w:rsidP="003B29D2">
                  <w:pPr>
                    <w:ind w:left="400" w:hanging="400"/>
                    <w:jc w:val="center"/>
                    <w:rPr>
                      <w:b/>
                    </w:rPr>
                  </w:pPr>
                  <w:r>
                    <w:rPr>
                      <w:rFonts w:hint="eastAsia"/>
                      <w:b/>
                    </w:rPr>
                    <w:t>AR6K_NDIS_SDIO.DLL 로드</w:t>
                  </w:r>
                </w:p>
              </w:txbxContent>
            </v:textbox>
          </v:roundrect>
        </w:pict>
      </w:r>
    </w:p>
    <w:p w:rsidR="00E86A4A" w:rsidRDefault="00E86A4A" w:rsidP="0071471D">
      <w:pPr>
        <w:tabs>
          <w:tab w:val="left" w:pos="5625"/>
        </w:tabs>
        <w:ind w:left="400" w:hanging="400"/>
        <w:rPr>
          <w:rFonts w:hint="eastAsia"/>
        </w:rPr>
      </w:pPr>
    </w:p>
    <w:p w:rsidR="00E86A4A" w:rsidRDefault="00E03786" w:rsidP="0071471D">
      <w:pPr>
        <w:tabs>
          <w:tab w:val="left" w:pos="5625"/>
        </w:tabs>
        <w:ind w:left="400" w:hanging="400"/>
        <w:rPr>
          <w:rFonts w:hint="eastAsia"/>
        </w:rPr>
      </w:pPr>
      <w:r>
        <w:rPr>
          <w:noProof/>
        </w:rPr>
        <w:pict>
          <v:shape id="_x0000_s1272" type="#_x0000_t32" style="position:absolute;left:0;text-align:left;margin-left:217.5pt;margin-top:12pt;width:0;height:21.9pt;z-index:251875328" o:connectortype="straight">
            <v:stroke endarrow="block"/>
          </v:shape>
        </w:pict>
      </w:r>
    </w:p>
    <w:p w:rsidR="00E86A4A" w:rsidRDefault="00E86A4A" w:rsidP="0071471D">
      <w:pPr>
        <w:tabs>
          <w:tab w:val="left" w:pos="5625"/>
        </w:tabs>
        <w:ind w:left="400" w:hanging="400"/>
        <w:rPr>
          <w:rFonts w:hint="eastAsia"/>
        </w:rPr>
      </w:pPr>
    </w:p>
    <w:p w:rsidR="00E86A4A" w:rsidRDefault="006F75FA" w:rsidP="0071471D">
      <w:pPr>
        <w:tabs>
          <w:tab w:val="left" w:pos="5625"/>
        </w:tabs>
        <w:ind w:left="400" w:hanging="400"/>
        <w:rPr>
          <w:rFonts w:hint="eastAsia"/>
        </w:rPr>
      </w:pPr>
      <w:r>
        <w:rPr>
          <w:rFonts w:hint="eastAsia"/>
          <w:noProof/>
        </w:rPr>
        <w:pict>
          <v:roundrect id="_x0000_s1268" style="position:absolute;left:0;text-align:left;margin-left:144.75pt;margin-top:7.2pt;width:141.75pt;height:34.35pt;z-index:251871232;v-text-anchor:middle" arcsize="10923f" fillcolor="#c6d9f1 [671]">
            <v:textbox inset="0,0,0,0">
              <w:txbxContent>
                <w:p w:rsidR="006F75FA" w:rsidRPr="00E86A4A" w:rsidRDefault="006F75FA" w:rsidP="003B29D2">
                  <w:pPr>
                    <w:ind w:left="400" w:hanging="400"/>
                    <w:jc w:val="center"/>
                    <w:rPr>
                      <w:b/>
                    </w:rPr>
                  </w:pPr>
                  <w:r w:rsidRPr="006F75FA">
                    <w:rPr>
                      <w:b/>
                    </w:rPr>
                    <w:t>DriverEntry</w:t>
                  </w:r>
                  <w:r>
                    <w:rPr>
                      <w:rFonts w:hint="eastAsia"/>
                      <w:b/>
                    </w:rPr>
                    <w:t>() 실행</w:t>
                  </w:r>
                </w:p>
              </w:txbxContent>
            </v:textbox>
          </v:roundrect>
        </w:pict>
      </w:r>
    </w:p>
    <w:p w:rsidR="00E86A4A" w:rsidRPr="00D80F9C" w:rsidRDefault="00E86A4A" w:rsidP="0071471D">
      <w:pPr>
        <w:tabs>
          <w:tab w:val="left" w:pos="5625"/>
        </w:tabs>
        <w:ind w:left="400" w:hanging="400"/>
        <w:rPr>
          <w:rFonts w:hint="eastAsia"/>
        </w:rPr>
      </w:pPr>
    </w:p>
    <w:p w:rsidR="00E86A4A" w:rsidRDefault="00E86A4A" w:rsidP="0071471D">
      <w:pPr>
        <w:tabs>
          <w:tab w:val="left" w:pos="5625"/>
        </w:tabs>
        <w:ind w:left="400" w:hanging="400"/>
        <w:rPr>
          <w:rFonts w:hint="eastAsia"/>
        </w:rPr>
      </w:pPr>
    </w:p>
    <w:p w:rsidR="00E86A4A" w:rsidRDefault="00E03786" w:rsidP="0071471D">
      <w:pPr>
        <w:tabs>
          <w:tab w:val="left" w:pos="5625"/>
        </w:tabs>
        <w:ind w:left="400" w:hanging="400"/>
        <w:rPr>
          <w:rFonts w:hint="eastAsia"/>
        </w:rPr>
      </w:pPr>
      <w:r>
        <w:rPr>
          <w:noProof/>
        </w:rPr>
        <w:pict>
          <v:shape id="_x0000_s1273" type="#_x0000_t32" style="position:absolute;left:0;text-align:left;margin-left:216.75pt;margin-top:1.9pt;width:0;height:21.9pt;z-index:251876352" o:connectortype="straight">
            <v:stroke endarrow="block"/>
          </v:shape>
        </w:pict>
      </w:r>
    </w:p>
    <w:p w:rsidR="00E86A4A" w:rsidRDefault="006F75FA" w:rsidP="0071471D">
      <w:pPr>
        <w:tabs>
          <w:tab w:val="left" w:pos="5625"/>
        </w:tabs>
        <w:ind w:left="400" w:hanging="400"/>
        <w:rPr>
          <w:rFonts w:hint="eastAsia"/>
        </w:rPr>
      </w:pPr>
      <w:r>
        <w:rPr>
          <w:rFonts w:hint="eastAsia"/>
          <w:noProof/>
        </w:rPr>
        <w:pict>
          <v:roundrect id="_x0000_s1269" style="position:absolute;left:0;text-align:left;margin-left:145.5pt;margin-top:11.55pt;width:141.75pt;height:34.35pt;z-index:251872256;v-text-anchor:middle" arcsize="10923f" fillcolor="#c6d9f1 [671]">
            <v:textbox inset="0,0,0,0">
              <w:txbxContent>
                <w:p w:rsidR="006F75FA" w:rsidRPr="00E86A4A" w:rsidRDefault="006F75FA" w:rsidP="003B29D2">
                  <w:pPr>
                    <w:ind w:left="400" w:hanging="400"/>
                    <w:jc w:val="center"/>
                    <w:rPr>
                      <w:b/>
                    </w:rPr>
                  </w:pPr>
                  <w:r>
                    <w:rPr>
                      <w:rFonts w:hint="eastAsia"/>
                      <w:b/>
                    </w:rPr>
                    <w:t>NDIS Miniport 등록</w:t>
                  </w:r>
                </w:p>
              </w:txbxContent>
            </v:textbox>
          </v:roundrect>
        </w:pict>
      </w:r>
    </w:p>
    <w:p w:rsidR="00E86A4A" w:rsidRDefault="00E86A4A" w:rsidP="0071471D">
      <w:pPr>
        <w:tabs>
          <w:tab w:val="left" w:pos="5625"/>
        </w:tabs>
        <w:ind w:left="400" w:hanging="400"/>
        <w:rPr>
          <w:rFonts w:hint="eastAsia"/>
        </w:rPr>
      </w:pPr>
    </w:p>
    <w:p w:rsidR="00E86A4A" w:rsidRDefault="00E86A4A" w:rsidP="0071471D">
      <w:pPr>
        <w:tabs>
          <w:tab w:val="left" w:pos="5625"/>
        </w:tabs>
        <w:ind w:left="400" w:hanging="400"/>
        <w:rPr>
          <w:rFonts w:hint="eastAsia"/>
        </w:rPr>
      </w:pPr>
    </w:p>
    <w:p w:rsidR="00E86A4A" w:rsidRDefault="00E03786" w:rsidP="0071471D">
      <w:pPr>
        <w:tabs>
          <w:tab w:val="left" w:pos="5625"/>
        </w:tabs>
        <w:ind w:left="400" w:hanging="400"/>
        <w:rPr>
          <w:rFonts w:hint="eastAsia"/>
        </w:rPr>
      </w:pPr>
      <w:r>
        <w:rPr>
          <w:noProof/>
        </w:rPr>
        <w:pict>
          <v:shape id="_x0000_s1274" type="#_x0000_t32" style="position:absolute;left:0;text-align:left;margin-left:218.25pt;margin-top:6.25pt;width:0;height:21.9pt;z-index:251877376" o:connectortype="straight">
            <v:stroke endarrow="block"/>
          </v:shape>
        </w:pict>
      </w:r>
    </w:p>
    <w:p w:rsidR="00E86A4A" w:rsidRDefault="00E86A4A" w:rsidP="0071471D">
      <w:pPr>
        <w:tabs>
          <w:tab w:val="left" w:pos="5625"/>
        </w:tabs>
        <w:ind w:left="400" w:hanging="400"/>
        <w:rPr>
          <w:rFonts w:hint="eastAsia"/>
        </w:rPr>
      </w:pPr>
    </w:p>
    <w:p w:rsidR="00E86A4A" w:rsidRDefault="00E03786" w:rsidP="0071471D">
      <w:pPr>
        <w:tabs>
          <w:tab w:val="left" w:pos="5625"/>
        </w:tabs>
        <w:ind w:left="400" w:hanging="400"/>
        <w:rPr>
          <w:rFonts w:hint="eastAsia"/>
        </w:rPr>
      </w:pPr>
      <w:r>
        <w:rPr>
          <w:rFonts w:hint="eastAsia"/>
          <w:noProof/>
        </w:rPr>
        <w:pict>
          <v:roundrect id="_x0000_s1270" style="position:absolute;left:0;text-align:left;margin-left:147.15pt;margin-top:3.55pt;width:141.75pt;height:34.35pt;z-index:251873280;v-text-anchor:middle" arcsize="10923f" fillcolor="#c6d9f1 [671]">
            <v:textbox inset="0,0,0,0">
              <w:txbxContent>
                <w:p w:rsidR="006F75FA" w:rsidRPr="00E86A4A" w:rsidRDefault="00E03786" w:rsidP="003B29D2">
                  <w:pPr>
                    <w:ind w:left="400" w:hanging="400"/>
                    <w:jc w:val="center"/>
                    <w:rPr>
                      <w:b/>
                    </w:rPr>
                  </w:pPr>
                  <w:r>
                    <w:rPr>
                      <w:rFonts w:hint="eastAsia"/>
                      <w:b/>
                    </w:rPr>
                    <w:t>AR6K</w:t>
                  </w:r>
                  <w:r w:rsidR="006F75FA">
                    <w:rPr>
                      <w:rFonts w:hint="eastAsia"/>
                      <w:b/>
                    </w:rPr>
                    <w:t xml:space="preserve"> 디바이스 초기화</w:t>
                  </w:r>
                </w:p>
              </w:txbxContent>
            </v:textbox>
          </v:roundrect>
        </w:pict>
      </w:r>
    </w:p>
    <w:p w:rsidR="00E86A4A" w:rsidRDefault="00E86A4A" w:rsidP="0071471D">
      <w:pPr>
        <w:tabs>
          <w:tab w:val="left" w:pos="5625"/>
        </w:tabs>
        <w:ind w:left="400" w:hanging="400"/>
        <w:rPr>
          <w:rFonts w:hint="eastAsia"/>
        </w:rPr>
      </w:pPr>
    </w:p>
    <w:p w:rsidR="00E86A4A" w:rsidRDefault="00E86A4A" w:rsidP="0071471D">
      <w:pPr>
        <w:tabs>
          <w:tab w:val="left" w:pos="5625"/>
        </w:tabs>
        <w:ind w:left="400" w:hanging="400"/>
        <w:rPr>
          <w:rFonts w:hint="eastAsia"/>
        </w:rPr>
      </w:pPr>
    </w:p>
    <w:p w:rsidR="00E86A4A" w:rsidRDefault="00E86A4A" w:rsidP="0071471D">
      <w:pPr>
        <w:tabs>
          <w:tab w:val="left" w:pos="5625"/>
        </w:tabs>
        <w:ind w:left="400" w:hanging="400"/>
        <w:rPr>
          <w:rFonts w:hint="eastAsia"/>
        </w:rPr>
      </w:pPr>
    </w:p>
    <w:p w:rsidR="006F75FA" w:rsidRDefault="00E03786" w:rsidP="0071471D">
      <w:pPr>
        <w:tabs>
          <w:tab w:val="left" w:pos="5625"/>
        </w:tabs>
        <w:ind w:left="400" w:hanging="400"/>
        <w:rPr>
          <w:rFonts w:hint="eastAsia"/>
        </w:rPr>
      </w:pPr>
      <w:r>
        <w:rPr>
          <w:rFonts w:hint="eastAsia"/>
          <w:noProof/>
        </w:rPr>
        <w:pict>
          <v:shape id="_x0000_s1275" type="#_x0000_t202" style="position:absolute;left:0;text-align:left;margin-left:113.95pt;margin-top:-.1pt;width:209.3pt;height:20.25pt;z-index:251878400;v-text-anchor:middle" stroked="f">
            <v:fill opacity="0"/>
            <v:textbox inset="0,0,0,0">
              <w:txbxContent>
                <w:p w:rsidR="00E03786" w:rsidRPr="004B7678" w:rsidRDefault="00E03786" w:rsidP="003B29D2">
                  <w:pPr>
                    <w:ind w:left="400" w:hanging="400"/>
                    <w:jc w:val="center"/>
                  </w:pPr>
                  <w:r>
                    <w:rPr>
                      <w:rFonts w:hint="eastAsia"/>
                    </w:rPr>
                    <w:t>그림 15. WM 네트워크 드라이버 등록 절차</w:t>
                  </w:r>
                </w:p>
              </w:txbxContent>
            </v:textbox>
          </v:shape>
        </w:pict>
      </w:r>
    </w:p>
    <w:p w:rsidR="006F75FA" w:rsidRDefault="006F75FA" w:rsidP="0071471D">
      <w:pPr>
        <w:tabs>
          <w:tab w:val="left" w:pos="5625"/>
        </w:tabs>
        <w:ind w:left="400" w:hanging="400"/>
        <w:rPr>
          <w:rFonts w:hint="eastAsia"/>
        </w:rPr>
      </w:pPr>
    </w:p>
    <w:p w:rsidR="006F75FA" w:rsidRDefault="007527E4" w:rsidP="0071471D">
      <w:pPr>
        <w:tabs>
          <w:tab w:val="left" w:pos="5625"/>
        </w:tabs>
        <w:ind w:left="400" w:hanging="400"/>
        <w:rPr>
          <w:rFonts w:hint="eastAsia"/>
        </w:rPr>
      </w:pPr>
      <w:r>
        <w:rPr>
          <w:rFonts w:hint="eastAsia"/>
        </w:rPr>
        <w:t xml:space="preserve">     위 그림 15의 순서로 WM에서는 네트워크 Miniport가 등록된다. 이 것으로 등록이 끝나는 것이 아니라 Miniport가 호출될 때 불려져야 할 Callback 함수를 작성해야 한다. </w:t>
      </w:r>
      <w:r w:rsidR="00EA150B">
        <w:rPr>
          <w:rFonts w:hint="eastAsia"/>
        </w:rPr>
        <w:t xml:space="preserve">Callback 함수는 WM이 사용하는 NDIS의 버전에 따라 다르므로 버전을 확인하고 작업을 해야 한다. </w:t>
      </w:r>
    </w:p>
    <w:p w:rsidR="007527E4" w:rsidRDefault="007527E4" w:rsidP="0071471D">
      <w:pPr>
        <w:tabs>
          <w:tab w:val="left" w:pos="5625"/>
        </w:tabs>
        <w:ind w:left="400" w:hanging="400"/>
        <w:rPr>
          <w:rFonts w:hint="eastAsia"/>
        </w:rPr>
      </w:pPr>
    </w:p>
    <w:p w:rsidR="006F75FA" w:rsidRPr="00E76636" w:rsidRDefault="00F83F3D" w:rsidP="0071471D">
      <w:pPr>
        <w:tabs>
          <w:tab w:val="left" w:pos="5625"/>
        </w:tabs>
        <w:ind w:left="400" w:hanging="400"/>
        <w:rPr>
          <w:rFonts w:hint="eastAsia"/>
          <w:b/>
        </w:rPr>
      </w:pPr>
      <w:r>
        <w:rPr>
          <w:rFonts w:hint="eastAsia"/>
        </w:rPr>
        <w:t xml:space="preserve">     </w:t>
      </w:r>
      <w:r w:rsidRPr="00E76636">
        <w:rPr>
          <w:rFonts w:hint="eastAsia"/>
          <w:b/>
        </w:rPr>
        <w:t>* WM 네트워크 디바이스 등록시 필요한 중요 Callback 함수.</w:t>
      </w:r>
    </w:p>
    <w:p w:rsidR="006F75FA" w:rsidRDefault="00F83F3D" w:rsidP="00EA150B">
      <w:pPr>
        <w:tabs>
          <w:tab w:val="left" w:pos="5200"/>
        </w:tabs>
        <w:ind w:left="400" w:hanging="400"/>
        <w:rPr>
          <w:rFonts w:hint="eastAsia"/>
        </w:rPr>
      </w:pPr>
      <w:r>
        <w:rPr>
          <w:rFonts w:hint="eastAsia"/>
        </w:rPr>
        <w:t xml:space="preserve">      - </w:t>
      </w:r>
      <w:r w:rsidR="00EA150B">
        <w:rPr>
          <w:rFonts w:hint="eastAsia"/>
        </w:rPr>
        <w:t>W_HALT_HANDLER                 HaltHandler;</w:t>
      </w:r>
    </w:p>
    <w:p w:rsidR="00EA150B" w:rsidRDefault="00EA150B" w:rsidP="0071471D">
      <w:pPr>
        <w:tabs>
          <w:tab w:val="left" w:pos="5625"/>
        </w:tabs>
        <w:ind w:left="400" w:hanging="400"/>
        <w:rPr>
          <w:rFonts w:hint="eastAsia"/>
        </w:rPr>
      </w:pPr>
      <w:r>
        <w:rPr>
          <w:rFonts w:hint="eastAsia"/>
        </w:rPr>
        <w:tab/>
        <w:t xml:space="preserve">  - W_INITIALIZE_HANDLER            InitializeHandler;</w:t>
      </w:r>
    </w:p>
    <w:p w:rsidR="00EA150B" w:rsidRDefault="00EA150B" w:rsidP="0071471D">
      <w:pPr>
        <w:tabs>
          <w:tab w:val="left" w:pos="5625"/>
        </w:tabs>
        <w:ind w:left="400" w:hanging="400"/>
        <w:rPr>
          <w:rFonts w:hint="eastAsia"/>
        </w:rPr>
      </w:pPr>
      <w:r>
        <w:rPr>
          <w:rFonts w:hint="eastAsia"/>
        </w:rPr>
        <w:t xml:space="preserve">      - W_ISR_HANDLER                   ISRHandler;</w:t>
      </w:r>
    </w:p>
    <w:p w:rsidR="00EA150B" w:rsidRDefault="00EA150B" w:rsidP="0071471D">
      <w:pPr>
        <w:tabs>
          <w:tab w:val="left" w:pos="5625"/>
        </w:tabs>
        <w:ind w:left="400" w:hanging="400"/>
        <w:rPr>
          <w:rFonts w:hint="eastAsia"/>
        </w:rPr>
      </w:pPr>
      <w:r>
        <w:rPr>
          <w:rFonts w:hint="eastAsia"/>
        </w:rPr>
        <w:t xml:space="preserve">      - W_HANDLE_INTERRUPT_HANDLER  </w:t>
      </w:r>
      <w:r w:rsidR="003B29D2">
        <w:rPr>
          <w:rFonts w:hint="eastAsia"/>
        </w:rPr>
        <w:t xml:space="preserve"> HandleInterruptHandler;</w:t>
      </w:r>
    </w:p>
    <w:p w:rsidR="006F75FA" w:rsidRDefault="003B29D2" w:rsidP="0071471D">
      <w:pPr>
        <w:tabs>
          <w:tab w:val="left" w:pos="5625"/>
        </w:tabs>
        <w:ind w:left="400" w:hanging="400"/>
        <w:rPr>
          <w:rFonts w:hint="eastAsia"/>
        </w:rPr>
      </w:pPr>
      <w:r>
        <w:rPr>
          <w:rFonts w:hint="eastAsia"/>
        </w:rPr>
        <w:t xml:space="preserve">      - W_QUERY_INFORMATION_HANDLER QueryInformationHandler;</w:t>
      </w:r>
    </w:p>
    <w:p w:rsidR="003B29D2" w:rsidRDefault="003B29D2" w:rsidP="0071471D">
      <w:pPr>
        <w:tabs>
          <w:tab w:val="left" w:pos="5625"/>
        </w:tabs>
        <w:ind w:left="400" w:hanging="400"/>
        <w:rPr>
          <w:rFonts w:hint="eastAsia"/>
        </w:rPr>
      </w:pPr>
      <w:r>
        <w:rPr>
          <w:rFonts w:hint="eastAsia"/>
        </w:rPr>
        <w:t xml:space="preserve">      - W_SET_INFORMATION_HANDLER    SetInformationHandler;</w:t>
      </w:r>
    </w:p>
    <w:p w:rsidR="003B29D2" w:rsidRDefault="003B29D2" w:rsidP="0071471D">
      <w:pPr>
        <w:tabs>
          <w:tab w:val="left" w:pos="5625"/>
        </w:tabs>
        <w:ind w:left="400" w:hanging="400"/>
        <w:rPr>
          <w:rFonts w:hint="eastAsia"/>
        </w:rPr>
      </w:pPr>
      <w:r>
        <w:rPr>
          <w:rFonts w:hint="eastAsia"/>
        </w:rPr>
        <w:t xml:space="preserve">      - W_SEND_HANDLER                SendHandler;</w:t>
      </w:r>
    </w:p>
    <w:p w:rsidR="003B29D2" w:rsidRPr="003B29D2" w:rsidRDefault="003B29D2" w:rsidP="0071471D">
      <w:pPr>
        <w:tabs>
          <w:tab w:val="left" w:pos="5625"/>
        </w:tabs>
        <w:ind w:left="400" w:hanging="400"/>
        <w:rPr>
          <w:rFonts w:hint="eastAsia"/>
        </w:rPr>
      </w:pPr>
      <w:r>
        <w:rPr>
          <w:rFonts w:hint="eastAsia"/>
        </w:rPr>
        <w:t xml:space="preserve">      - W_TRANSFER_DATA_HANDLER      TransferDataHandler;</w:t>
      </w:r>
    </w:p>
    <w:p w:rsidR="006F75FA" w:rsidRDefault="006F75FA" w:rsidP="0071471D">
      <w:pPr>
        <w:tabs>
          <w:tab w:val="left" w:pos="5625"/>
        </w:tabs>
        <w:ind w:left="400" w:hanging="400"/>
        <w:rPr>
          <w:rFonts w:hint="eastAsia"/>
        </w:rPr>
      </w:pPr>
    </w:p>
    <w:p w:rsidR="006F75FA" w:rsidRDefault="006F75FA" w:rsidP="0071471D">
      <w:pPr>
        <w:tabs>
          <w:tab w:val="left" w:pos="5625"/>
        </w:tabs>
        <w:ind w:left="400" w:hanging="400"/>
        <w:rPr>
          <w:rFonts w:hint="eastAsia"/>
        </w:rPr>
      </w:pPr>
    </w:p>
    <w:p w:rsidR="006F75FA" w:rsidRDefault="006F75FA" w:rsidP="0071471D">
      <w:pPr>
        <w:tabs>
          <w:tab w:val="left" w:pos="5625"/>
        </w:tabs>
        <w:ind w:left="400" w:hanging="400"/>
      </w:pPr>
    </w:p>
    <w:p w:rsidR="00455401" w:rsidRPr="00C87774" w:rsidRDefault="00455401" w:rsidP="00455401">
      <w:pPr>
        <w:tabs>
          <w:tab w:val="left" w:pos="5625"/>
        </w:tabs>
        <w:ind w:leftChars="120" w:left="240"/>
        <w:rPr>
          <w:szCs w:val="20"/>
        </w:rPr>
      </w:pPr>
      <w:r w:rsidRPr="00232FE1">
        <w:rPr>
          <w:rFonts w:eastAsiaTheme="minorHAnsi"/>
          <w:sz w:val="12"/>
          <w:szCs w:val="12"/>
        </w:rPr>
        <w:lastRenderedPageBreak/>
        <w:t>■</w:t>
      </w:r>
      <w:r w:rsidRPr="00C87774">
        <w:rPr>
          <w:rFonts w:eastAsiaTheme="minorHAnsi" w:hint="eastAsia"/>
          <w:szCs w:val="20"/>
        </w:rPr>
        <w:t xml:space="preserve"> </w:t>
      </w:r>
      <w:r w:rsidR="003F623C">
        <w:rPr>
          <w:rFonts w:eastAsiaTheme="minorHAnsi" w:hint="eastAsia"/>
          <w:b/>
          <w:szCs w:val="20"/>
        </w:rPr>
        <w:t>WMI Layer 초기화</w:t>
      </w:r>
      <w:r w:rsidR="00C1037B">
        <w:rPr>
          <w:rFonts w:eastAsiaTheme="minorHAnsi" w:hint="eastAsia"/>
          <w:b/>
          <w:szCs w:val="20"/>
        </w:rPr>
        <w:t xml:space="preserve"> 및 포팅.</w:t>
      </w:r>
    </w:p>
    <w:p w:rsidR="00B21899" w:rsidRDefault="00455401" w:rsidP="0071471D">
      <w:pPr>
        <w:tabs>
          <w:tab w:val="left" w:pos="5625"/>
        </w:tabs>
        <w:ind w:left="400" w:hanging="400"/>
      </w:pPr>
      <w:r>
        <w:rPr>
          <w:rFonts w:hint="eastAsia"/>
        </w:rPr>
        <w:t xml:space="preserve">     </w:t>
      </w:r>
      <w:r w:rsidR="003F623C">
        <w:rPr>
          <w:rFonts w:hint="eastAsia"/>
        </w:rPr>
        <w:t>WMI Layer</w:t>
      </w:r>
      <w:r w:rsidR="00C1037B">
        <w:rPr>
          <w:rFonts w:hint="eastAsia"/>
        </w:rPr>
        <w:t>는 네트워크 계층에서 접속하는 Layer로 H/W와는 무관하게 작성이 되어 있다. 또한 리눅스와 WM의 네트워크 계층에 물려 있는 곳이어서 서로 다른 점이 많은 곳이다.</w:t>
      </w:r>
    </w:p>
    <w:p w:rsidR="00C1037B" w:rsidRDefault="00C1037B" w:rsidP="0071471D">
      <w:pPr>
        <w:tabs>
          <w:tab w:val="left" w:pos="5625"/>
        </w:tabs>
        <w:ind w:left="400" w:hanging="400"/>
      </w:pPr>
      <w:r>
        <w:rPr>
          <w:rFonts w:hint="eastAsia"/>
        </w:rPr>
        <w:t xml:space="preserve">     초기화 과정은 </w:t>
      </w:r>
      <w:r w:rsidRPr="00C1037B">
        <w:t>wlan_node_table_init</w:t>
      </w:r>
      <w:r>
        <w:rPr>
          <w:rFonts w:hint="eastAsia"/>
        </w:rPr>
        <w:t xml:space="preserve">() 함수와, </w:t>
      </w:r>
      <w:r w:rsidRPr="00C1037B">
        <w:t>wmi_qos_state_init</w:t>
      </w:r>
      <w:r>
        <w:rPr>
          <w:rFonts w:hint="eastAsia"/>
        </w:rPr>
        <w:t xml:space="preserve">() 함수를 호출 하는 것으로 끝이 난다. </w:t>
      </w:r>
      <w:r w:rsidR="00D75263">
        <w:rPr>
          <w:rFonts w:hint="eastAsia"/>
        </w:rPr>
        <w:t xml:space="preserve">이 Layer의 포팅 작업은 함수 자체를 가져오면 안되고, WM에서 지원하는 IOCTL을 확인하여 필요한 부분만 가져오는 식으로 작업을 해야 한다. </w:t>
      </w:r>
      <w:r w:rsidR="00AF22C5">
        <w:rPr>
          <w:rFonts w:hint="eastAsia"/>
        </w:rPr>
        <w:t>이 부분을 포팅하는 것은 문제가 되지 않으나 차 후 모듈 제어 관련 이슈가 발생하면 제일 먼저 확인해야 하는 부분이다.</w:t>
      </w:r>
    </w:p>
    <w:p w:rsidR="00C1037B" w:rsidRDefault="00C1037B" w:rsidP="0071471D">
      <w:pPr>
        <w:tabs>
          <w:tab w:val="left" w:pos="5625"/>
        </w:tabs>
        <w:ind w:left="400" w:hanging="400"/>
      </w:pPr>
    </w:p>
    <w:p w:rsidR="00C1037B" w:rsidRPr="00455401" w:rsidRDefault="00C1037B" w:rsidP="0071471D">
      <w:pPr>
        <w:tabs>
          <w:tab w:val="left" w:pos="5625"/>
        </w:tabs>
        <w:ind w:left="400" w:hanging="400"/>
      </w:pPr>
    </w:p>
    <w:p w:rsidR="00C1037B" w:rsidRPr="00C87774" w:rsidRDefault="00C1037B" w:rsidP="00C1037B">
      <w:pPr>
        <w:tabs>
          <w:tab w:val="left" w:pos="5625"/>
        </w:tabs>
        <w:ind w:leftChars="120" w:left="240"/>
        <w:rPr>
          <w:szCs w:val="20"/>
        </w:rPr>
      </w:pPr>
      <w:r w:rsidRPr="00232FE1">
        <w:rPr>
          <w:rFonts w:eastAsiaTheme="minorHAnsi"/>
          <w:sz w:val="12"/>
          <w:szCs w:val="12"/>
        </w:rPr>
        <w:t>■</w:t>
      </w:r>
      <w:r w:rsidRPr="00C87774">
        <w:rPr>
          <w:rFonts w:eastAsiaTheme="minorHAnsi" w:hint="eastAsia"/>
          <w:szCs w:val="20"/>
        </w:rPr>
        <w:t xml:space="preserve"> </w:t>
      </w:r>
      <w:r w:rsidR="00D75263">
        <w:rPr>
          <w:rFonts w:hint="eastAsia"/>
          <w:b/>
        </w:rPr>
        <w:t xml:space="preserve">WMI Layer IOCTL 함수 </w:t>
      </w:r>
      <w:r w:rsidR="005D1B21">
        <w:rPr>
          <w:rFonts w:hint="eastAsia"/>
          <w:b/>
        </w:rPr>
        <w:t>포팅</w:t>
      </w:r>
      <w:r>
        <w:rPr>
          <w:rFonts w:eastAsiaTheme="minorHAnsi" w:hint="eastAsia"/>
          <w:b/>
          <w:szCs w:val="20"/>
        </w:rPr>
        <w:t>.</w:t>
      </w:r>
    </w:p>
    <w:p w:rsidR="00C87774" w:rsidRPr="00C1037B" w:rsidRDefault="00D75263" w:rsidP="0071471D">
      <w:pPr>
        <w:tabs>
          <w:tab w:val="left" w:pos="5625"/>
        </w:tabs>
        <w:ind w:left="400" w:hanging="400"/>
      </w:pPr>
      <w:r>
        <w:rPr>
          <w:rFonts w:hint="eastAsia"/>
        </w:rPr>
        <w:t xml:space="preserve">    </w:t>
      </w:r>
      <w:r w:rsidR="00A1038C">
        <w:rPr>
          <w:rFonts w:hint="eastAsia"/>
        </w:rPr>
        <w:t xml:space="preserve"> AR6001의 WM(windows mobile) IOCTL 지원 함수를 확인하여 필요한 IOCTL을 AR6002로 부터 가져오는 작업을 진행 한다. 유니퀘스트로부터 받은 </w:t>
      </w:r>
      <w:r w:rsidR="00A1038C">
        <w:t>“</w:t>
      </w:r>
      <w:r w:rsidR="00A1038C">
        <w:rPr>
          <w:rFonts w:hint="eastAsia"/>
        </w:rPr>
        <w:t>AR6000 Family Programmer</w:t>
      </w:r>
      <w:r w:rsidR="00A1038C">
        <w:t>’</w:t>
      </w:r>
      <w:r w:rsidR="00A1038C">
        <w:rPr>
          <w:rFonts w:hint="eastAsia"/>
        </w:rPr>
        <w:t>s Guide.pdf</w:t>
      </w:r>
      <w:r w:rsidR="00A1038C">
        <w:t>”</w:t>
      </w:r>
      <w:r w:rsidR="00A1038C">
        <w:rPr>
          <w:rFonts w:hint="eastAsia"/>
        </w:rPr>
        <w:t>를 참고 하여 진행한다.</w:t>
      </w: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4F3BD2" w:rsidRDefault="004F3BD2" w:rsidP="0071471D">
      <w:pPr>
        <w:tabs>
          <w:tab w:val="left" w:pos="5625"/>
        </w:tabs>
        <w:ind w:left="400" w:hanging="400"/>
      </w:pPr>
    </w:p>
    <w:p w:rsidR="004F3BD2" w:rsidRDefault="004F3BD2" w:rsidP="0071471D">
      <w:pPr>
        <w:tabs>
          <w:tab w:val="left" w:pos="5625"/>
        </w:tabs>
        <w:ind w:left="400" w:hanging="400"/>
      </w:pPr>
    </w:p>
    <w:p w:rsidR="004F3BD2" w:rsidRDefault="004F3BD2" w:rsidP="0071471D">
      <w:pPr>
        <w:tabs>
          <w:tab w:val="left" w:pos="5625"/>
        </w:tabs>
        <w:ind w:left="400" w:hanging="400"/>
      </w:pPr>
    </w:p>
    <w:p w:rsidR="004F3BD2" w:rsidRDefault="004F3BD2" w:rsidP="0071471D">
      <w:pPr>
        <w:tabs>
          <w:tab w:val="left" w:pos="5625"/>
        </w:tabs>
        <w:ind w:left="400" w:hanging="400"/>
      </w:pPr>
    </w:p>
    <w:p w:rsidR="004F3BD2" w:rsidRDefault="004F3BD2" w:rsidP="0071471D">
      <w:pPr>
        <w:tabs>
          <w:tab w:val="left" w:pos="5625"/>
        </w:tabs>
        <w:ind w:left="400" w:hanging="400"/>
      </w:pPr>
    </w:p>
    <w:p w:rsidR="004F3BD2" w:rsidRDefault="004F3BD2" w:rsidP="0071471D">
      <w:pPr>
        <w:tabs>
          <w:tab w:val="left" w:pos="5625"/>
        </w:tabs>
        <w:ind w:left="400" w:hanging="400"/>
      </w:pPr>
    </w:p>
    <w:p w:rsidR="004F3BD2" w:rsidRDefault="004F3BD2"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Default="00C87774" w:rsidP="0071471D">
      <w:pPr>
        <w:tabs>
          <w:tab w:val="left" w:pos="5625"/>
        </w:tabs>
        <w:ind w:left="400" w:hanging="400"/>
      </w:pPr>
    </w:p>
    <w:p w:rsidR="00C87774" w:rsidRPr="00D6322C" w:rsidRDefault="00C87774" w:rsidP="0071471D">
      <w:pPr>
        <w:tabs>
          <w:tab w:val="left" w:pos="5625"/>
        </w:tabs>
        <w:ind w:left="400" w:hanging="400"/>
      </w:pPr>
    </w:p>
    <w:p w:rsidR="00BB1C29" w:rsidRDefault="00BB1C29" w:rsidP="0071471D">
      <w:pPr>
        <w:tabs>
          <w:tab w:val="left" w:pos="5625"/>
        </w:tabs>
        <w:ind w:left="400" w:hanging="400"/>
        <w:rPr>
          <w:b/>
        </w:rPr>
      </w:pPr>
    </w:p>
    <w:p w:rsidR="006D154B" w:rsidRDefault="00FE0010" w:rsidP="00283CEC">
      <w:pPr>
        <w:tabs>
          <w:tab w:val="left" w:pos="5625"/>
        </w:tabs>
        <w:ind w:left="400" w:hanging="400"/>
        <w:rPr>
          <w:b/>
        </w:rPr>
      </w:pPr>
      <w:r>
        <w:rPr>
          <w:rFonts w:hint="eastAsia"/>
          <w:b/>
        </w:rPr>
        <w:t xml:space="preserve"> </w:t>
      </w:r>
    </w:p>
    <w:p w:rsidR="005A0C5D" w:rsidRPr="005A0C5D" w:rsidRDefault="005A0C5D" w:rsidP="0071471D">
      <w:pPr>
        <w:tabs>
          <w:tab w:val="left" w:pos="5625"/>
        </w:tabs>
        <w:ind w:left="400" w:hanging="400"/>
      </w:pPr>
    </w:p>
    <w:sectPr w:rsidR="005A0C5D" w:rsidRPr="005A0C5D" w:rsidSect="007858AC">
      <w:footerReference w:type="default" r:id="rId13"/>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96C" w:rsidRDefault="009A696C" w:rsidP="003B29D2">
      <w:pPr>
        <w:spacing w:line="240" w:lineRule="auto"/>
        <w:ind w:left="400" w:hanging="400"/>
      </w:pPr>
      <w:r>
        <w:separator/>
      </w:r>
    </w:p>
  </w:endnote>
  <w:endnote w:type="continuationSeparator" w:id="1">
    <w:p w:rsidR="009A696C" w:rsidRDefault="009A696C" w:rsidP="003B29D2">
      <w:pPr>
        <w:spacing w:line="240" w:lineRule="auto"/>
        <w:ind w:left="400" w:hanging="40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86650"/>
      <w:docPartObj>
        <w:docPartGallery w:val="Page Numbers (Bottom of Page)"/>
        <w:docPartUnique/>
      </w:docPartObj>
    </w:sdtPr>
    <w:sdtContent>
      <w:p w:rsidR="00D80F9C" w:rsidRDefault="00D80F9C" w:rsidP="003B29D2">
        <w:pPr>
          <w:pStyle w:val="a4"/>
          <w:ind w:left="400" w:hanging="400"/>
          <w:jc w:val="right"/>
        </w:pPr>
        <w:fldSimple w:instr=" PAGE   \* MERGEFORMAT ">
          <w:r w:rsidR="004C3DD1" w:rsidRPr="004C3DD1">
            <w:rPr>
              <w:noProof/>
              <w:lang w:val="ko-KR"/>
            </w:rPr>
            <w:t>21</w:t>
          </w:r>
        </w:fldSimple>
      </w:p>
    </w:sdtContent>
  </w:sdt>
  <w:p w:rsidR="00D80F9C" w:rsidRDefault="00D80F9C" w:rsidP="003B29D2">
    <w:pPr>
      <w:pStyle w:val="a4"/>
      <w:ind w:left="400" w:hanging="40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96C" w:rsidRDefault="009A696C" w:rsidP="003B29D2">
      <w:pPr>
        <w:spacing w:line="240" w:lineRule="auto"/>
        <w:ind w:left="400" w:hanging="400"/>
      </w:pPr>
      <w:r>
        <w:separator/>
      </w:r>
    </w:p>
  </w:footnote>
  <w:footnote w:type="continuationSeparator" w:id="1">
    <w:p w:rsidR="009A696C" w:rsidRDefault="009A696C" w:rsidP="003B29D2">
      <w:pPr>
        <w:spacing w:line="240" w:lineRule="auto"/>
        <w:ind w:left="400" w:hanging="40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05ACE"/>
    <w:multiLevelType w:val="hybridMultilevel"/>
    <w:tmpl w:val="BFD263A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560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ECF"/>
    <w:rsid w:val="0001011F"/>
    <w:rsid w:val="00013D4B"/>
    <w:rsid w:val="00015E00"/>
    <w:rsid w:val="000231C9"/>
    <w:rsid w:val="00031AF0"/>
    <w:rsid w:val="00031B7A"/>
    <w:rsid w:val="00033535"/>
    <w:rsid w:val="000401CA"/>
    <w:rsid w:val="000504EE"/>
    <w:rsid w:val="000525EE"/>
    <w:rsid w:val="00066F8E"/>
    <w:rsid w:val="000821D7"/>
    <w:rsid w:val="00085C1E"/>
    <w:rsid w:val="00096A56"/>
    <w:rsid w:val="000A3F5E"/>
    <w:rsid w:val="000A7762"/>
    <w:rsid w:val="000B1BBA"/>
    <w:rsid w:val="000C34B5"/>
    <w:rsid w:val="000D4F09"/>
    <w:rsid w:val="000F421C"/>
    <w:rsid w:val="0011048F"/>
    <w:rsid w:val="00110C13"/>
    <w:rsid w:val="00113140"/>
    <w:rsid w:val="00114973"/>
    <w:rsid w:val="00143CDD"/>
    <w:rsid w:val="00177ECF"/>
    <w:rsid w:val="001B0AA6"/>
    <w:rsid w:val="001C40F9"/>
    <w:rsid w:val="001D048D"/>
    <w:rsid w:val="001D0950"/>
    <w:rsid w:val="001D5215"/>
    <w:rsid w:val="001D53C4"/>
    <w:rsid w:val="001E36B1"/>
    <w:rsid w:val="001E7A98"/>
    <w:rsid w:val="001F341A"/>
    <w:rsid w:val="00200810"/>
    <w:rsid w:val="00207707"/>
    <w:rsid w:val="00212871"/>
    <w:rsid w:val="00214BD2"/>
    <w:rsid w:val="002235B6"/>
    <w:rsid w:val="00232FE1"/>
    <w:rsid w:val="0023333B"/>
    <w:rsid w:val="00233B96"/>
    <w:rsid w:val="00241A42"/>
    <w:rsid w:val="00242C0F"/>
    <w:rsid w:val="00244EF3"/>
    <w:rsid w:val="00261050"/>
    <w:rsid w:val="00274937"/>
    <w:rsid w:val="00277A70"/>
    <w:rsid w:val="002819BA"/>
    <w:rsid w:val="00283CEC"/>
    <w:rsid w:val="0029450A"/>
    <w:rsid w:val="002A08BC"/>
    <w:rsid w:val="002B05E3"/>
    <w:rsid w:val="002B468A"/>
    <w:rsid w:val="002B71D8"/>
    <w:rsid w:val="002B7910"/>
    <w:rsid w:val="002C0B09"/>
    <w:rsid w:val="002C4CC4"/>
    <w:rsid w:val="002D40AB"/>
    <w:rsid w:val="002F1C63"/>
    <w:rsid w:val="002F3E98"/>
    <w:rsid w:val="002F5022"/>
    <w:rsid w:val="0030336D"/>
    <w:rsid w:val="00311EA1"/>
    <w:rsid w:val="00340061"/>
    <w:rsid w:val="003558D9"/>
    <w:rsid w:val="003808C0"/>
    <w:rsid w:val="00397A9A"/>
    <w:rsid w:val="003B29D2"/>
    <w:rsid w:val="003C5393"/>
    <w:rsid w:val="003D12BB"/>
    <w:rsid w:val="003F623C"/>
    <w:rsid w:val="00400677"/>
    <w:rsid w:val="00402236"/>
    <w:rsid w:val="00407FF6"/>
    <w:rsid w:val="004224B0"/>
    <w:rsid w:val="00434B3C"/>
    <w:rsid w:val="0044430D"/>
    <w:rsid w:val="00446AC2"/>
    <w:rsid w:val="00455401"/>
    <w:rsid w:val="00492119"/>
    <w:rsid w:val="004B4D49"/>
    <w:rsid w:val="004B7678"/>
    <w:rsid w:val="004C3DD1"/>
    <w:rsid w:val="004C4A97"/>
    <w:rsid w:val="004D0A44"/>
    <w:rsid w:val="004E3483"/>
    <w:rsid w:val="004E4461"/>
    <w:rsid w:val="004E7481"/>
    <w:rsid w:val="004F3BD2"/>
    <w:rsid w:val="0051346C"/>
    <w:rsid w:val="0051636B"/>
    <w:rsid w:val="00525E37"/>
    <w:rsid w:val="005511A4"/>
    <w:rsid w:val="00552777"/>
    <w:rsid w:val="005743DE"/>
    <w:rsid w:val="00574E25"/>
    <w:rsid w:val="005926A1"/>
    <w:rsid w:val="00592F28"/>
    <w:rsid w:val="005A04FA"/>
    <w:rsid w:val="005A0C5D"/>
    <w:rsid w:val="005D1B21"/>
    <w:rsid w:val="005F39EB"/>
    <w:rsid w:val="006003C2"/>
    <w:rsid w:val="00606C6D"/>
    <w:rsid w:val="00612411"/>
    <w:rsid w:val="00630E5F"/>
    <w:rsid w:val="006402B7"/>
    <w:rsid w:val="00641DAC"/>
    <w:rsid w:val="00644E6E"/>
    <w:rsid w:val="0064697C"/>
    <w:rsid w:val="00650B21"/>
    <w:rsid w:val="0066304A"/>
    <w:rsid w:val="006760F8"/>
    <w:rsid w:val="0067671C"/>
    <w:rsid w:val="00690588"/>
    <w:rsid w:val="00691649"/>
    <w:rsid w:val="00691DDF"/>
    <w:rsid w:val="0069578E"/>
    <w:rsid w:val="00696A52"/>
    <w:rsid w:val="006A5569"/>
    <w:rsid w:val="006A7A43"/>
    <w:rsid w:val="006B1252"/>
    <w:rsid w:val="006D154B"/>
    <w:rsid w:val="006D2A50"/>
    <w:rsid w:val="006D2B20"/>
    <w:rsid w:val="006D331F"/>
    <w:rsid w:val="006F75FA"/>
    <w:rsid w:val="007008C6"/>
    <w:rsid w:val="0071471D"/>
    <w:rsid w:val="00724905"/>
    <w:rsid w:val="00733402"/>
    <w:rsid w:val="00733603"/>
    <w:rsid w:val="00745498"/>
    <w:rsid w:val="00746998"/>
    <w:rsid w:val="007527E4"/>
    <w:rsid w:val="00752A2A"/>
    <w:rsid w:val="00765437"/>
    <w:rsid w:val="00777581"/>
    <w:rsid w:val="00780237"/>
    <w:rsid w:val="00780D9B"/>
    <w:rsid w:val="00781D0F"/>
    <w:rsid w:val="007858AC"/>
    <w:rsid w:val="007D1C26"/>
    <w:rsid w:val="007D65E1"/>
    <w:rsid w:val="007D7648"/>
    <w:rsid w:val="007E4983"/>
    <w:rsid w:val="007F6748"/>
    <w:rsid w:val="00804380"/>
    <w:rsid w:val="0083111D"/>
    <w:rsid w:val="008351C7"/>
    <w:rsid w:val="00840532"/>
    <w:rsid w:val="00862F79"/>
    <w:rsid w:val="00864480"/>
    <w:rsid w:val="008676B1"/>
    <w:rsid w:val="008917F6"/>
    <w:rsid w:val="00895E29"/>
    <w:rsid w:val="008961E4"/>
    <w:rsid w:val="008B6C66"/>
    <w:rsid w:val="008D376B"/>
    <w:rsid w:val="00903E16"/>
    <w:rsid w:val="0091022B"/>
    <w:rsid w:val="009273B7"/>
    <w:rsid w:val="009343F4"/>
    <w:rsid w:val="009405A2"/>
    <w:rsid w:val="00953B8D"/>
    <w:rsid w:val="00965D41"/>
    <w:rsid w:val="00971258"/>
    <w:rsid w:val="00971593"/>
    <w:rsid w:val="00973A8C"/>
    <w:rsid w:val="009810D5"/>
    <w:rsid w:val="00984057"/>
    <w:rsid w:val="009932AB"/>
    <w:rsid w:val="00993605"/>
    <w:rsid w:val="009A186A"/>
    <w:rsid w:val="009A5459"/>
    <w:rsid w:val="009A693B"/>
    <w:rsid w:val="009A696C"/>
    <w:rsid w:val="009A7895"/>
    <w:rsid w:val="009E217C"/>
    <w:rsid w:val="009E5699"/>
    <w:rsid w:val="009F0204"/>
    <w:rsid w:val="00A1038C"/>
    <w:rsid w:val="00A2557B"/>
    <w:rsid w:val="00A33E4C"/>
    <w:rsid w:val="00A450BF"/>
    <w:rsid w:val="00A57402"/>
    <w:rsid w:val="00A60E5A"/>
    <w:rsid w:val="00A869EC"/>
    <w:rsid w:val="00A949BD"/>
    <w:rsid w:val="00AA69F8"/>
    <w:rsid w:val="00AB62FC"/>
    <w:rsid w:val="00AC1715"/>
    <w:rsid w:val="00AE2C52"/>
    <w:rsid w:val="00AF1D9E"/>
    <w:rsid w:val="00AF22C5"/>
    <w:rsid w:val="00AF267F"/>
    <w:rsid w:val="00AF3FDD"/>
    <w:rsid w:val="00B06782"/>
    <w:rsid w:val="00B20702"/>
    <w:rsid w:val="00B2168C"/>
    <w:rsid w:val="00B21899"/>
    <w:rsid w:val="00B2542B"/>
    <w:rsid w:val="00B42690"/>
    <w:rsid w:val="00B45FE0"/>
    <w:rsid w:val="00B55C8B"/>
    <w:rsid w:val="00B57B0C"/>
    <w:rsid w:val="00B62FE1"/>
    <w:rsid w:val="00B93016"/>
    <w:rsid w:val="00B954DC"/>
    <w:rsid w:val="00B958F9"/>
    <w:rsid w:val="00BB1C29"/>
    <w:rsid w:val="00BC30A6"/>
    <w:rsid w:val="00BC6C4A"/>
    <w:rsid w:val="00BD25B4"/>
    <w:rsid w:val="00C011E1"/>
    <w:rsid w:val="00C1037B"/>
    <w:rsid w:val="00C2726B"/>
    <w:rsid w:val="00C31214"/>
    <w:rsid w:val="00C45FED"/>
    <w:rsid w:val="00C521DA"/>
    <w:rsid w:val="00C83685"/>
    <w:rsid w:val="00C84606"/>
    <w:rsid w:val="00C8480B"/>
    <w:rsid w:val="00C862BD"/>
    <w:rsid w:val="00C87034"/>
    <w:rsid w:val="00C87774"/>
    <w:rsid w:val="00C91494"/>
    <w:rsid w:val="00C91E44"/>
    <w:rsid w:val="00CA3FFC"/>
    <w:rsid w:val="00CA612E"/>
    <w:rsid w:val="00CB083C"/>
    <w:rsid w:val="00CB2330"/>
    <w:rsid w:val="00CB41C6"/>
    <w:rsid w:val="00CC1E28"/>
    <w:rsid w:val="00CE647F"/>
    <w:rsid w:val="00CF26C6"/>
    <w:rsid w:val="00CF577C"/>
    <w:rsid w:val="00CF74D1"/>
    <w:rsid w:val="00D07FD3"/>
    <w:rsid w:val="00D34BAF"/>
    <w:rsid w:val="00D413E6"/>
    <w:rsid w:val="00D43DDE"/>
    <w:rsid w:val="00D6322C"/>
    <w:rsid w:val="00D64BF7"/>
    <w:rsid w:val="00D75263"/>
    <w:rsid w:val="00D80257"/>
    <w:rsid w:val="00D80F9C"/>
    <w:rsid w:val="00D81A7B"/>
    <w:rsid w:val="00D933AC"/>
    <w:rsid w:val="00DF1E38"/>
    <w:rsid w:val="00DF534A"/>
    <w:rsid w:val="00DF7C10"/>
    <w:rsid w:val="00E0156C"/>
    <w:rsid w:val="00E03786"/>
    <w:rsid w:val="00E114F7"/>
    <w:rsid w:val="00E167CA"/>
    <w:rsid w:val="00E30ED7"/>
    <w:rsid w:val="00E62D37"/>
    <w:rsid w:val="00E7025B"/>
    <w:rsid w:val="00E76636"/>
    <w:rsid w:val="00E8000E"/>
    <w:rsid w:val="00E86A4A"/>
    <w:rsid w:val="00E86CA1"/>
    <w:rsid w:val="00E935F4"/>
    <w:rsid w:val="00EA150B"/>
    <w:rsid w:val="00EB26F5"/>
    <w:rsid w:val="00ED24E0"/>
    <w:rsid w:val="00EE3F75"/>
    <w:rsid w:val="00EE6B49"/>
    <w:rsid w:val="00EF1F2B"/>
    <w:rsid w:val="00F03BC9"/>
    <w:rsid w:val="00F07E07"/>
    <w:rsid w:val="00F11781"/>
    <w:rsid w:val="00F11DF5"/>
    <w:rsid w:val="00F21A76"/>
    <w:rsid w:val="00F3322B"/>
    <w:rsid w:val="00F600EC"/>
    <w:rsid w:val="00F65663"/>
    <w:rsid w:val="00F765DE"/>
    <w:rsid w:val="00F83F3D"/>
    <w:rsid w:val="00FC7842"/>
    <w:rsid w:val="00FD1940"/>
    <w:rsid w:val="00FD19FA"/>
    <w:rsid w:val="00FD7B46"/>
    <w:rsid w:val="00FE0010"/>
    <w:rsid w:val="00FE1C8B"/>
    <w:rsid w:val="00FE22FD"/>
    <w:rsid w:val="00FE6A7E"/>
    <w:rsid w:val="00FF2AF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5602" fillcolor="white">
      <v:fill color="white"/>
    </o:shapedefaults>
    <o:shapelayout v:ext="edit">
      <o:idmap v:ext="edit" data="1"/>
      <o:rules v:ext="edit">
        <o:r id="V:Rule64" type="connector" idref="#_x0000_s1213"/>
        <o:r id="V:Rule65" type="connector" idref="#_x0000_s1231"/>
        <o:r id="V:Rule66" type="connector" idref="#_x0000_s1087"/>
        <o:r id="V:Rule67" type="connector" idref="#_x0000_s1113"/>
        <o:r id="V:Rule68" type="connector" idref="#_x0000_s1120"/>
        <o:r id="V:Rule69" type="connector" idref="#_x0000_s1158"/>
        <o:r id="V:Rule70" type="connector" idref="#_x0000_s1115"/>
        <o:r id="V:Rule71" type="connector" idref="#_x0000_s1117"/>
        <o:r id="V:Rule72" type="connector" idref="#_x0000_s1217"/>
        <o:r id="V:Rule73" type="connector" idref="#_x0000_s1116"/>
        <o:r id="V:Rule74" type="connector" idref="#_x0000_s1096"/>
        <o:r id="V:Rule75" type="connector" idref="#_x0000_s1230"/>
        <o:r id="V:Rule76" type="connector" idref="#_x0000_s1239"/>
        <o:r id="V:Rule77" type="connector" idref="#_x0000_s1118"/>
        <o:r id="V:Rule78" type="connector" idref="#_x0000_s1177"/>
        <o:r id="V:Rule79" type="connector" idref="#_x0000_s1157"/>
        <o:r id="V:Rule80" type="connector" idref="#_x0000_s1248"/>
        <o:r id="V:Rule81" type="connector" idref="#_x0000_s1046"/>
        <o:r id="V:Rule82" type="connector" idref="#_x0000_s1145"/>
        <o:r id="V:Rule83" type="connector" idref="#_x0000_s1037"/>
        <o:r id="V:Rule84" type="connector" idref="#_x0000_s1089"/>
        <o:r id="V:Rule85" type="connector" idref="#_x0000_s1161"/>
        <o:r id="V:Rule86" type="connector" idref="#_x0000_s1142"/>
        <o:r id="V:Rule87" type="connector" idref="#_x0000_s1256"/>
        <o:r id="V:Rule88" type="connector" idref="#_x0000_s1131"/>
        <o:r id="V:Rule89" type="connector" idref="#_x0000_s1035"/>
        <o:r id="V:Rule90" type="connector" idref="#_x0000_s1032"/>
        <o:r id="V:Rule91" type="connector" idref="#_x0000_s1228"/>
        <o:r id="V:Rule92" type="connector" idref="#_x0000_s1166"/>
        <o:r id="V:Rule93" type="connector" idref="#_x0000_s1134"/>
        <o:r id="V:Rule94" type="connector" idref="#_x0000_s1168"/>
        <o:r id="V:Rule95" type="connector" idref="#_x0000_s1255"/>
        <o:r id="V:Rule96" type="connector" idref="#_x0000_s1152"/>
        <o:r id="V:Rule97" type="connector" idref="#_x0000_s1144"/>
        <o:r id="V:Rule98" type="connector" idref="#_x0000_s1036"/>
        <o:r id="V:Rule99" type="connector" idref="#_x0000_s1119"/>
        <o:r id="V:Rule100" type="connector" idref="#_x0000_s1176"/>
        <o:r id="V:Rule101" type="connector" idref="#_x0000_s1147"/>
        <o:r id="V:Rule102" type="connector" idref="#_x0000_s1240"/>
        <o:r id="V:Rule103" type="connector" idref="#_x0000_s1257"/>
        <o:r id="V:Rule104" type="connector" idref="#_x0000_s1241"/>
        <o:r id="V:Rule105" type="connector" idref="#_x0000_s1038"/>
        <o:r id="V:Rule106" type="connector" idref="#_x0000_s1146"/>
        <o:r id="V:Rule107" type="connector" idref="#_x0000_s1143"/>
        <o:r id="V:Rule108" type="connector" idref="#_x0000_s1160"/>
        <o:r id="V:Rule109" type="connector" idref="#_x0000_s1048"/>
        <o:r id="V:Rule110" type="connector" idref="#_x0000_s1229"/>
        <o:r id="V:Rule111" type="connector" idref="#_x0000_s1114"/>
        <o:r id="V:Rule112" type="connector" idref="#_x0000_s1127"/>
        <o:r id="V:Rule113" type="connector" idref="#_x0000_s1130"/>
        <o:r id="V:Rule114" type="connector" idref="#_x0000_s1133"/>
        <o:r id="V:Rule115" type="connector" idref="#_x0000_s1095"/>
        <o:r id="V:Rule116" type="connector" idref="#_x0000_s1094"/>
        <o:r id="V:Rule117" type="connector" idref="#_x0000_s1034"/>
        <o:r id="V:Rule118" type="connector" idref="#_x0000_s1088"/>
        <o:r id="V:Rule119" type="connector" idref="#_x0000_s1232"/>
        <o:r id="V:Rule120" type="connector" idref="#_x0000_s1170"/>
        <o:r id="V:Rule121" type="connector" idref="#_x0000_s1216"/>
        <o:r id="V:Rule122" type="connector" idref="#_x0000_s1090"/>
        <o:r id="V:Rule123" type="connector" idref="#_x0000_s1050"/>
        <o:r id="V:Rule124" type="connector" idref="#_x0000_s1121"/>
        <o:r id="V:Rule125" type="connector" idref="#_x0000_s1033"/>
        <o:r id="V:Rule126" type="connector" idref="#_x0000_s1211"/>
        <o:r id="V:Rule128" type="connector" idref="#_x0000_s1271"/>
        <o:r id="V:Rule129" type="connector" idref="#_x0000_s1272"/>
        <o:r id="V:Rule130" type="connector" idref="#_x0000_s1273"/>
        <o:r id="V:Rule131" type="connector" idref="#_x0000_s1274"/>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line="180" w:lineRule="auto"/>
        <w:ind w:left="200" w:hangingChars="200" w:hanging="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8AC"/>
    <w:pPr>
      <w:widowControl w:val="0"/>
      <w:wordWrap w:val="0"/>
      <w:autoSpaceDE w:val="0"/>
      <w:autoSpaceDN w:val="0"/>
    </w:pPr>
  </w:style>
  <w:style w:type="paragraph" w:styleId="1">
    <w:name w:val="heading 1"/>
    <w:basedOn w:val="a"/>
    <w:next w:val="a"/>
    <w:link w:val="1Char"/>
    <w:uiPriority w:val="9"/>
    <w:qFormat/>
    <w:rsid w:val="0097125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97125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04EE"/>
    <w:pPr>
      <w:tabs>
        <w:tab w:val="center" w:pos="4513"/>
        <w:tab w:val="right" w:pos="9026"/>
      </w:tabs>
      <w:snapToGrid w:val="0"/>
    </w:pPr>
  </w:style>
  <w:style w:type="character" w:customStyle="1" w:styleId="Char">
    <w:name w:val="머리글 Char"/>
    <w:basedOn w:val="a0"/>
    <w:link w:val="a3"/>
    <w:uiPriority w:val="99"/>
    <w:semiHidden/>
    <w:rsid w:val="000504EE"/>
  </w:style>
  <w:style w:type="paragraph" w:styleId="a4">
    <w:name w:val="footer"/>
    <w:basedOn w:val="a"/>
    <w:link w:val="Char0"/>
    <w:uiPriority w:val="99"/>
    <w:unhideWhenUsed/>
    <w:rsid w:val="000504EE"/>
    <w:pPr>
      <w:tabs>
        <w:tab w:val="center" w:pos="4513"/>
        <w:tab w:val="right" w:pos="9026"/>
      </w:tabs>
      <w:snapToGrid w:val="0"/>
    </w:pPr>
  </w:style>
  <w:style w:type="character" w:customStyle="1" w:styleId="Char0">
    <w:name w:val="바닥글 Char"/>
    <w:basedOn w:val="a0"/>
    <w:link w:val="a4"/>
    <w:uiPriority w:val="99"/>
    <w:rsid w:val="000504EE"/>
  </w:style>
  <w:style w:type="paragraph" w:styleId="a5">
    <w:name w:val="Balloon Text"/>
    <w:basedOn w:val="a"/>
    <w:link w:val="Char1"/>
    <w:uiPriority w:val="99"/>
    <w:semiHidden/>
    <w:unhideWhenUsed/>
    <w:rsid w:val="009E5699"/>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E5699"/>
    <w:rPr>
      <w:rFonts w:asciiTheme="majorHAnsi" w:eastAsiaTheme="majorEastAsia" w:hAnsiTheme="majorHAnsi" w:cstheme="majorBidi"/>
      <w:sz w:val="18"/>
      <w:szCs w:val="18"/>
    </w:rPr>
  </w:style>
  <w:style w:type="paragraph" w:styleId="a6">
    <w:name w:val="List Paragraph"/>
    <w:basedOn w:val="a"/>
    <w:uiPriority w:val="34"/>
    <w:qFormat/>
    <w:rsid w:val="006D2B20"/>
    <w:pPr>
      <w:ind w:leftChars="400" w:left="800"/>
    </w:pPr>
  </w:style>
  <w:style w:type="character" w:customStyle="1" w:styleId="1Char">
    <w:name w:val="제목 1 Char"/>
    <w:basedOn w:val="a0"/>
    <w:link w:val="1"/>
    <w:uiPriority w:val="9"/>
    <w:rsid w:val="00971258"/>
    <w:rPr>
      <w:rFonts w:asciiTheme="majorHAnsi" w:eastAsiaTheme="majorEastAsia" w:hAnsiTheme="majorHAnsi" w:cstheme="majorBidi"/>
      <w:sz w:val="28"/>
      <w:szCs w:val="28"/>
    </w:rPr>
  </w:style>
  <w:style w:type="paragraph" w:styleId="TOC">
    <w:name w:val="TOC Heading"/>
    <w:basedOn w:val="1"/>
    <w:next w:val="a"/>
    <w:uiPriority w:val="39"/>
    <w:semiHidden/>
    <w:unhideWhenUsed/>
    <w:qFormat/>
    <w:rsid w:val="00971258"/>
    <w:pPr>
      <w:keepLines/>
      <w:widowControl/>
      <w:wordWrap/>
      <w:autoSpaceDE/>
      <w:autoSpaceDN/>
      <w:spacing w:before="480" w:line="276" w:lineRule="auto"/>
      <w:jc w:val="left"/>
      <w:outlineLvl w:val="9"/>
    </w:pPr>
    <w:rPr>
      <w:b/>
      <w:bCs/>
      <w:color w:val="365F91" w:themeColor="accent1" w:themeShade="BF"/>
      <w:kern w:val="0"/>
    </w:rPr>
  </w:style>
  <w:style w:type="character" w:customStyle="1" w:styleId="2Char">
    <w:name w:val="제목 2 Char"/>
    <w:basedOn w:val="a0"/>
    <w:link w:val="2"/>
    <w:uiPriority w:val="9"/>
    <w:semiHidden/>
    <w:rsid w:val="00971258"/>
    <w:rPr>
      <w:rFonts w:asciiTheme="majorHAnsi" w:eastAsiaTheme="majorEastAsia" w:hAnsiTheme="majorHAnsi" w:cstheme="majorBidi"/>
    </w:rPr>
  </w:style>
  <w:style w:type="paragraph" w:styleId="10">
    <w:name w:val="toc 1"/>
    <w:basedOn w:val="a"/>
    <w:next w:val="a"/>
    <w:autoRedefine/>
    <w:uiPriority w:val="39"/>
    <w:unhideWhenUsed/>
    <w:rsid w:val="00971258"/>
  </w:style>
  <w:style w:type="paragraph" w:styleId="20">
    <w:name w:val="toc 2"/>
    <w:basedOn w:val="a"/>
    <w:next w:val="a"/>
    <w:autoRedefine/>
    <w:uiPriority w:val="39"/>
    <w:unhideWhenUsed/>
    <w:rsid w:val="00971258"/>
    <w:pPr>
      <w:ind w:leftChars="200" w:left="425"/>
    </w:pPr>
  </w:style>
  <w:style w:type="character" w:styleId="a7">
    <w:name w:val="Hyperlink"/>
    <w:basedOn w:val="a0"/>
    <w:uiPriority w:val="99"/>
    <w:unhideWhenUsed/>
    <w:rsid w:val="0097125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BCF0D-B007-48DC-BE61-620988E7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1</Pages>
  <Words>2568</Words>
  <Characters>14644</Characters>
  <Application>Microsoft Office Word</Application>
  <DocSecurity>0</DocSecurity>
  <Lines>122</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237</cp:revision>
  <cp:lastPrinted>2012-02-21T00:58:00Z</cp:lastPrinted>
  <dcterms:created xsi:type="dcterms:W3CDTF">2012-01-27T00:47:00Z</dcterms:created>
  <dcterms:modified xsi:type="dcterms:W3CDTF">2012-02-29T06:01:00Z</dcterms:modified>
</cp:coreProperties>
</file>