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9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(7.19),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p240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weight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[46.4,</w:t>
      </w:r>
      <w:r>
        <w:rPr>
          <w:spacing w:val="-4"/>
        </w:rPr>
        <w:t> </w:t>
      </w:r>
      <w:r>
        <w:rPr>
          <w:spacing w:val="-4"/>
          <w:w w:val="85"/>
        </w:rPr>
        <w:t>46.1,</w:t>
      </w:r>
      <w:r>
        <w:rPr>
          <w:spacing w:val="-5"/>
        </w:rPr>
        <w:t> </w:t>
      </w:r>
      <w:r>
        <w:rPr>
          <w:spacing w:val="-4"/>
          <w:w w:val="85"/>
        </w:rPr>
        <w:t>45.8,</w:t>
      </w:r>
      <w:r>
        <w:rPr>
          <w:spacing w:val="-4"/>
        </w:rPr>
        <w:t> </w:t>
      </w:r>
      <w:r>
        <w:rPr>
          <w:spacing w:val="-4"/>
          <w:w w:val="85"/>
        </w:rPr>
        <w:t>47.0,</w:t>
      </w:r>
      <w:r>
        <w:rPr>
          <w:spacing w:val="-4"/>
        </w:rPr>
        <w:t> </w:t>
      </w:r>
      <w:r>
        <w:rPr>
          <w:spacing w:val="-4"/>
          <w:w w:val="85"/>
        </w:rPr>
        <w:t>46.1,</w:t>
      </w:r>
      <w:r>
        <w:rPr>
          <w:spacing w:val="-5"/>
        </w:rPr>
        <w:t> </w:t>
      </w:r>
      <w:r>
        <w:rPr>
          <w:spacing w:val="-4"/>
          <w:w w:val="85"/>
        </w:rPr>
        <w:t>45.9,</w:t>
      </w:r>
      <w:r>
        <w:rPr>
          <w:spacing w:val="-4"/>
        </w:rPr>
        <w:t> </w:t>
      </w:r>
      <w:r>
        <w:rPr>
          <w:spacing w:val="-4"/>
          <w:w w:val="85"/>
        </w:rPr>
        <w:t>45.8,</w:t>
      </w:r>
      <w:r>
        <w:rPr>
          <w:spacing w:val="-5"/>
        </w:rPr>
        <w:t> </w:t>
      </w:r>
      <w:r>
        <w:rPr>
          <w:spacing w:val="-4"/>
          <w:w w:val="85"/>
        </w:rPr>
        <w:t>46.9,</w:t>
      </w:r>
      <w:r>
        <w:rPr>
          <w:spacing w:val="-4"/>
        </w:rPr>
        <w:t> </w:t>
      </w:r>
      <w:r>
        <w:rPr>
          <w:spacing w:val="-4"/>
          <w:w w:val="85"/>
        </w:rPr>
        <w:t>45.2,</w:t>
      </w:r>
      <w:r>
        <w:rPr>
          <w:spacing w:val="-5"/>
        </w:rPr>
        <w:t> </w:t>
      </w:r>
      <w:r>
        <w:rPr>
          <w:spacing w:val="-4"/>
          <w:w w:val="85"/>
        </w:rPr>
        <w:t>46.0]</w:t>
      </w:r>
    </w:p>
    <w:p>
      <w:pPr>
        <w:pStyle w:val="BodyText"/>
      </w:pPr>
      <w:r>
        <w:rPr>
          <w:w w:val="85"/>
        </w:rPr>
        <w:t>n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len(weight)</w:t>
      </w:r>
    </w:p>
    <w:p>
      <w:pPr>
        <w:pStyle w:val="BodyText"/>
      </w:pPr>
      <w:r>
        <w:rPr>
          <w:spacing w:val="-8"/>
          <w:w w:val="85"/>
        </w:rPr>
        <w:t>x_bar</w:t>
      </w:r>
      <w:r>
        <w:rPr>
          <w:spacing w:val="-1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5"/>
        </w:rPr>
        <w:t> </w:t>
      </w:r>
      <w:r>
        <w:rPr>
          <w:spacing w:val="-8"/>
          <w:w w:val="85"/>
        </w:rPr>
        <w:t>sum(weight)</w:t>
      </w:r>
      <w:r>
        <w:rPr>
          <w:spacing w:val="-15"/>
        </w:rPr>
        <w:t> </w:t>
      </w:r>
      <w:r>
        <w:rPr>
          <w:b/>
          <w:spacing w:val="-8"/>
          <w:w w:val="85"/>
        </w:rPr>
        <w:t>/</w:t>
      </w:r>
      <w:r>
        <w:rPr>
          <w:b/>
          <w:spacing w:val="-14"/>
        </w:rPr>
        <w:t> </w:t>
      </w:r>
      <w:r>
        <w:rPr>
          <w:spacing w:val="-10"/>
          <w:w w:val="85"/>
        </w:rPr>
        <w:t>n</w:t>
      </w:r>
    </w:p>
    <w:p>
      <w:pPr>
        <w:spacing w:line="218" w:lineRule="auto" w:before="7"/>
        <w:ind w:left="186" w:right="5968" w:firstLine="0"/>
        <w:jc w:val="left"/>
        <w:rPr>
          <w:sz w:val="23"/>
        </w:rPr>
      </w:pPr>
      <w:r>
        <w:rPr>
          <w:spacing w:val="-8"/>
          <w:w w:val="90"/>
          <w:sz w:val="23"/>
        </w:rPr>
        <w:t>s2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sum((x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x_bar)</w:t>
      </w:r>
      <w:r>
        <w:rPr>
          <w:b/>
          <w:spacing w:val="-8"/>
          <w:w w:val="90"/>
          <w:sz w:val="23"/>
        </w:rPr>
        <w:t>**</w:t>
      </w:r>
      <w:r>
        <w:rPr>
          <w:spacing w:val="-8"/>
          <w:w w:val="90"/>
          <w:sz w:val="23"/>
        </w:rPr>
        <w:t>2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2"/>
          <w:w w:val="90"/>
          <w:sz w:val="23"/>
        </w:rPr>
        <w:t> </w:t>
      </w:r>
      <w:r>
        <w:rPr>
          <w:spacing w:val="-8"/>
          <w:w w:val="90"/>
          <w:sz w:val="23"/>
        </w:rPr>
        <w:t>weight)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(n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1) </w:t>
      </w:r>
      <w:r>
        <w:rPr>
          <w:spacing w:val="-12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(n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1)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s2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chi2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ppf(0.975,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1) upper</w:t>
      </w:r>
      <w:r>
        <w:rPr>
          <w:spacing w:val="-18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(n</w:t>
      </w:r>
      <w:r>
        <w:rPr>
          <w:spacing w:val="-28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1)</w:t>
      </w:r>
      <w:r>
        <w:rPr>
          <w:spacing w:val="-18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6"/>
          <w:sz w:val="23"/>
        </w:rPr>
        <w:t> </w:t>
      </w:r>
      <w:r>
        <w:rPr>
          <w:spacing w:val="-12"/>
          <w:sz w:val="23"/>
        </w:rPr>
        <w:t>s2</w:t>
      </w:r>
      <w:r>
        <w:rPr>
          <w:spacing w:val="-16"/>
          <w:sz w:val="23"/>
        </w:rPr>
        <w:t> </w:t>
      </w:r>
      <w:r>
        <w:rPr>
          <w:b/>
          <w:spacing w:val="-12"/>
          <w:sz w:val="23"/>
        </w:rPr>
        <w:t>/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chi2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ppf(0.025, n</w:t>
      </w:r>
      <w:r>
        <w:rPr>
          <w:spacing w:val="-28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8"/>
          <w:sz w:val="23"/>
        </w:rPr>
        <w:t> </w:t>
      </w:r>
      <w:r>
        <w:rPr>
          <w:spacing w:val="-12"/>
          <w:sz w:val="23"/>
        </w:rPr>
        <w:t>1)</w:t>
      </w:r>
    </w:p>
    <w:p>
      <w:pPr>
        <w:pStyle w:val="BodyText"/>
        <w:spacing w:line="284" w:lineRule="exact" w:before="188"/>
      </w:pPr>
      <w:r>
        <w:rPr>
          <w:spacing w:val="-8"/>
          <w:w w:val="90"/>
        </w:rPr>
        <w:t>print(f"95%</w:t>
      </w:r>
      <w:r>
        <w:rPr>
          <w:spacing w:val="-13"/>
          <w:w w:val="90"/>
        </w:rPr>
        <w:t> </w:t>
      </w:r>
      <w:r>
        <w:rPr>
          <w:rFonts w:ascii="한컴 말랑말랑 Regular" w:hAns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hAnsi="한컴 말랑말랑 Regular" w:eastAsia="한컴 말랑말랑 Regular"/>
          <w:spacing w:val="2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({round((lower),</w:t>
      </w:r>
      <w:r>
        <w:rPr>
          <w:spacing w:val="-4"/>
        </w:rPr>
        <w:t> </w:t>
      </w:r>
      <w:r>
        <w:rPr>
          <w:spacing w:val="-8"/>
          <w:w w:val="90"/>
        </w:rPr>
        <w:t>3)}</w:t>
      </w:r>
      <w:r>
        <w:rPr>
          <w:spacing w:val="-3"/>
        </w:rPr>
        <w:t> </w:t>
      </w:r>
      <w:r>
        <w:rPr>
          <w:spacing w:val="-8"/>
          <w:w w:val="90"/>
        </w:rPr>
        <w:t>&lt;</w:t>
      </w:r>
      <w:r>
        <w:rPr>
          <w:spacing w:val="-10"/>
        </w:rPr>
        <w:t> </w:t>
      </w:r>
      <w:r>
        <w:rPr>
          <w:spacing w:val="-8"/>
          <w:w w:val="90"/>
        </w:rPr>
        <w:t>σ^2</w:t>
      </w:r>
      <w:r>
        <w:rPr>
          <w:spacing w:val="-8"/>
        </w:rPr>
        <w:t> </w:t>
      </w:r>
      <w:r>
        <w:rPr>
          <w:spacing w:val="-8"/>
          <w:w w:val="90"/>
        </w:rPr>
        <w:t>&lt;</w:t>
      </w:r>
      <w:r>
        <w:rPr>
          <w:spacing w:val="-9"/>
        </w:rPr>
        <w:t> </w:t>
      </w:r>
      <w:r>
        <w:rPr>
          <w:spacing w:val="-8"/>
          <w:w w:val="90"/>
        </w:rPr>
        <w:t>{round((upper),</w:t>
      </w:r>
      <w:r>
        <w:rPr>
          <w:spacing w:val="-4"/>
        </w:rPr>
        <w:t> </w:t>
      </w:r>
      <w:r>
        <w:rPr>
          <w:spacing w:val="-8"/>
          <w:w w:val="90"/>
        </w:rPr>
        <w:t>3)})")</w:t>
      </w:r>
    </w:p>
    <w:p>
      <w:pPr>
        <w:spacing w:line="302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5.743446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6.414675pt;width:116.75pt;height:9.050pt;mso-position-horizontal-relative:page;mso-position-vertical-relative:paragraph;z-index:-15749632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95"/>
                      <w:sz w:val="18"/>
                    </w:rPr>
                    <w:t>95%</w:t>
                  </w:r>
                  <w:r>
                    <w:rPr>
                      <w:spacing w:val="-6"/>
                      <w:w w:val="95"/>
                      <w:sz w:val="18"/>
                    </w:rPr>
                    <w:t> </w:t>
                  </w:r>
                  <w:r>
                    <w:rPr>
                      <w:rFonts w:ascii="한컴 말랑말랑 Regular" w:hAnsi="한컴 말랑말랑 Regular" w:eastAsia="한컴 말랑말랑 Regular"/>
                      <w:spacing w:val="-2"/>
                      <w:w w:val="95"/>
                      <w:sz w:val="15"/>
                    </w:rPr>
                    <w:t>신뢰구간</w:t>
                  </w:r>
                  <w:r>
                    <w:rPr>
                      <w:rFonts w:ascii="한컴 말랑말랑 Regular" w:hAnsi="한컴 말랑말랑 Regular" w:eastAsia="한컴 말랑말랑 Regular"/>
                      <w:spacing w:val="-4"/>
                      <w:sz w:val="15"/>
                    </w:rPr>
                    <w:t> </w:t>
                  </w:r>
                  <w:r>
                    <w:rPr>
                      <w:spacing w:val="-2"/>
                      <w:w w:val="95"/>
                      <w:sz w:val="18"/>
                    </w:rPr>
                    <w:t>:</w:t>
                  </w:r>
                  <w:r>
                    <w:rPr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spacing w:val="-2"/>
                      <w:w w:val="95"/>
                      <w:sz w:val="18"/>
                    </w:rPr>
                    <w:t>(0.135</w:t>
                  </w:r>
                  <w:r>
                    <w:rPr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spacing w:val="-2"/>
                      <w:w w:val="95"/>
                      <w:sz w:val="18"/>
                    </w:rPr>
                    <w:t>&lt;</w:t>
                  </w:r>
                  <w:r>
                    <w:rPr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spacing w:val="-2"/>
                      <w:w w:val="95"/>
                      <w:sz w:val="18"/>
                    </w:rPr>
                    <w:t>σ^2</w:t>
                  </w:r>
                  <w:r>
                    <w:rPr>
                      <w:spacing w:val="-13"/>
                      <w:w w:val="95"/>
                      <w:sz w:val="18"/>
                    </w:rPr>
                    <w:t> </w:t>
                  </w:r>
                  <w:r>
                    <w:rPr>
                      <w:spacing w:val="-2"/>
                      <w:w w:val="95"/>
                      <w:sz w:val="18"/>
                    </w:rPr>
                    <w:t>&lt;</w:t>
                  </w:r>
                  <w:r>
                    <w:rPr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spacing w:val="-7"/>
                      <w:w w:val="90"/>
                      <w:sz w:val="18"/>
                    </w:rPr>
                    <w:t>0.954)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시그마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도입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,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단점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w w:val="105"/>
          <w:sz w:val="23"/>
        </w:rPr>
        <w:t>|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깨질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있음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0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chapter7_09</dc:title>
  <dcterms:created xsi:type="dcterms:W3CDTF">2023-08-26T15:57:34Z</dcterms:created>
  <dcterms:modified xsi:type="dcterms:W3CDTF">2023-08-26T15:57:34Z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