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199" w:lineRule="auto" w:before="10"/>
        <w:ind w:left="186" w:right="7827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7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p246,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(23)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8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31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SBP</w:t>
      </w:r>
      <w:r>
        <w:rPr>
          <w:spacing w:val="-5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[35,</w:t>
      </w:r>
      <w:r>
        <w:rPr>
          <w:spacing w:val="-10"/>
        </w:rPr>
        <w:t> </w:t>
      </w:r>
      <w:r>
        <w:rPr>
          <w:spacing w:val="-2"/>
          <w:w w:val="85"/>
        </w:rPr>
        <w:t>48,</w:t>
      </w:r>
      <w:r>
        <w:rPr>
          <w:spacing w:val="-10"/>
        </w:rPr>
        <w:t> </w:t>
      </w:r>
      <w:r>
        <w:rPr>
          <w:spacing w:val="-2"/>
          <w:w w:val="85"/>
        </w:rPr>
        <w:t>65,</w:t>
      </w:r>
      <w:r>
        <w:rPr>
          <w:spacing w:val="-10"/>
        </w:rPr>
        <w:t> </w:t>
      </w:r>
      <w:r>
        <w:rPr>
          <w:spacing w:val="-2"/>
          <w:w w:val="85"/>
        </w:rPr>
        <w:t>33,</w:t>
      </w:r>
      <w:r>
        <w:rPr>
          <w:spacing w:val="-10"/>
        </w:rPr>
        <w:t> </w:t>
      </w:r>
      <w:r>
        <w:rPr>
          <w:spacing w:val="-2"/>
          <w:w w:val="85"/>
        </w:rPr>
        <w:t>61,</w:t>
      </w:r>
      <w:r>
        <w:rPr>
          <w:spacing w:val="-10"/>
        </w:rPr>
        <w:t> </w:t>
      </w:r>
      <w:r>
        <w:rPr>
          <w:spacing w:val="-2"/>
          <w:w w:val="85"/>
        </w:rPr>
        <w:t>54,</w:t>
      </w:r>
      <w:r>
        <w:rPr>
          <w:spacing w:val="-10"/>
        </w:rPr>
        <w:t> </w:t>
      </w:r>
      <w:r>
        <w:rPr>
          <w:spacing w:val="-2"/>
          <w:w w:val="85"/>
        </w:rPr>
        <w:t>49,</w:t>
      </w:r>
      <w:r>
        <w:rPr>
          <w:spacing w:val="-10"/>
        </w:rPr>
        <w:t> </w:t>
      </w:r>
      <w:r>
        <w:rPr>
          <w:spacing w:val="-2"/>
          <w:w w:val="85"/>
        </w:rPr>
        <w:t>37,</w:t>
      </w:r>
      <w:r>
        <w:rPr>
          <w:spacing w:val="-10"/>
        </w:rPr>
        <w:t> </w:t>
      </w:r>
      <w:r>
        <w:rPr>
          <w:spacing w:val="-2"/>
          <w:w w:val="85"/>
        </w:rPr>
        <w:t>58,</w:t>
      </w:r>
      <w:r>
        <w:rPr>
          <w:spacing w:val="-10"/>
        </w:rPr>
        <w:t> </w:t>
      </w:r>
      <w:r>
        <w:rPr>
          <w:spacing w:val="-5"/>
          <w:w w:val="85"/>
        </w:rPr>
        <w:t>65]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conventional</w:t>
      </w:r>
      <w:r>
        <w:rPr>
          <w:spacing w:val="-20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[33,</w:t>
      </w:r>
      <w:r>
        <w:rPr>
          <w:spacing w:val="-9"/>
        </w:rPr>
        <w:t> </w:t>
      </w:r>
      <w:r>
        <w:rPr>
          <w:spacing w:val="-4"/>
          <w:w w:val="85"/>
        </w:rPr>
        <w:t>40,</w:t>
      </w:r>
      <w:r>
        <w:rPr>
          <w:spacing w:val="-9"/>
        </w:rPr>
        <w:t> </w:t>
      </w:r>
      <w:r>
        <w:rPr>
          <w:spacing w:val="-4"/>
          <w:w w:val="85"/>
        </w:rPr>
        <w:t>55,</w:t>
      </w:r>
      <w:r>
        <w:rPr>
          <w:spacing w:val="-9"/>
        </w:rPr>
        <w:t> </w:t>
      </w:r>
      <w:r>
        <w:rPr>
          <w:spacing w:val="-4"/>
          <w:w w:val="85"/>
        </w:rPr>
        <w:t>41,</w:t>
      </w:r>
      <w:r>
        <w:rPr>
          <w:spacing w:val="-9"/>
        </w:rPr>
        <w:t> </w:t>
      </w:r>
      <w:r>
        <w:rPr>
          <w:spacing w:val="-4"/>
          <w:w w:val="85"/>
        </w:rPr>
        <w:t>62,</w:t>
      </w:r>
      <w:r>
        <w:rPr>
          <w:spacing w:val="-9"/>
        </w:rPr>
        <w:t> </w:t>
      </w:r>
      <w:r>
        <w:rPr>
          <w:spacing w:val="-4"/>
          <w:w w:val="85"/>
        </w:rPr>
        <w:t>54,</w:t>
      </w:r>
      <w:r>
        <w:rPr>
          <w:spacing w:val="-9"/>
        </w:rPr>
        <w:t> </w:t>
      </w:r>
      <w:r>
        <w:rPr>
          <w:spacing w:val="-4"/>
          <w:w w:val="85"/>
        </w:rPr>
        <w:t>40,</w:t>
      </w:r>
      <w:r>
        <w:rPr>
          <w:spacing w:val="-9"/>
        </w:rPr>
        <w:t> </w:t>
      </w:r>
      <w:r>
        <w:rPr>
          <w:spacing w:val="-4"/>
          <w:w w:val="85"/>
        </w:rPr>
        <w:t>35,</w:t>
      </w:r>
      <w:r>
        <w:rPr>
          <w:spacing w:val="-9"/>
        </w:rPr>
        <w:t> </w:t>
      </w:r>
      <w:r>
        <w:rPr>
          <w:spacing w:val="-4"/>
          <w:w w:val="85"/>
        </w:rPr>
        <w:t>59,</w:t>
      </w:r>
      <w:r>
        <w:rPr>
          <w:spacing w:val="-9"/>
        </w:rPr>
        <w:t> </w:t>
      </w:r>
      <w:r>
        <w:rPr>
          <w:spacing w:val="-5"/>
          <w:w w:val="85"/>
        </w:rPr>
        <w:t>56]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486"/>
      </w:pPr>
      <w:r>
        <w:rPr>
          <w:spacing w:val="-14"/>
        </w:rPr>
        <w:t>SBP_mean</w:t>
      </w:r>
      <w:r>
        <w:rPr>
          <w:spacing w:val="-31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np</w:t>
      </w:r>
      <w:r>
        <w:rPr>
          <w:b/>
          <w:spacing w:val="-14"/>
        </w:rPr>
        <w:t>.</w:t>
      </w:r>
      <w:r>
        <w:rPr>
          <w:spacing w:val="-14"/>
        </w:rPr>
        <w:t>mean(SBP) </w:t>
      </w:r>
      <w:r>
        <w:rPr>
          <w:spacing w:val="-8"/>
          <w:w w:val="85"/>
        </w:rPr>
        <w:t>conventional_mean</w:t>
      </w:r>
      <w:r>
        <w:rPr>
          <w:spacing w:val="-21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mean(conventional)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486"/>
      </w:pPr>
      <w:r>
        <w:rPr>
          <w:spacing w:val="-14"/>
        </w:rPr>
        <w:t>SBP_std </w:t>
      </w:r>
      <w:r>
        <w:rPr>
          <w:b/>
          <w:spacing w:val="-14"/>
        </w:rPr>
        <w:t>= </w:t>
      </w:r>
      <w:r>
        <w:rPr>
          <w:spacing w:val="-14"/>
        </w:rPr>
        <w:t>np</w:t>
      </w:r>
      <w:r>
        <w:rPr>
          <w:b/>
          <w:spacing w:val="-14"/>
        </w:rPr>
        <w:t>.</w:t>
      </w:r>
      <w:r>
        <w:rPr>
          <w:spacing w:val="-14"/>
        </w:rPr>
        <w:t>std(SBP,</w:t>
      </w:r>
      <w:r>
        <w:rPr>
          <w:spacing w:val="-6"/>
        </w:rPr>
        <w:t> </w:t>
      </w:r>
      <w:r>
        <w:rPr>
          <w:spacing w:val="-14"/>
        </w:rPr>
        <w:t>ddof</w:t>
      </w:r>
      <w:r>
        <w:rPr>
          <w:b/>
          <w:spacing w:val="-14"/>
        </w:rPr>
        <w:t>=</w:t>
      </w:r>
      <w:r>
        <w:rPr>
          <w:spacing w:val="-14"/>
        </w:rPr>
        <w:t>1) </w:t>
      </w:r>
      <w:r>
        <w:rPr>
          <w:spacing w:val="-8"/>
          <w:w w:val="85"/>
        </w:rPr>
        <w:t>conventional_std </w:t>
      </w:r>
      <w:r>
        <w:rPr>
          <w:b/>
          <w:spacing w:val="-8"/>
          <w:w w:val="85"/>
        </w:rPr>
        <w:t>=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std(conventional,</w:t>
      </w:r>
      <w:r>
        <w:rPr/>
        <w:t> </w:t>
      </w:r>
      <w:r>
        <w:rPr>
          <w:spacing w:val="-8"/>
          <w:w w:val="85"/>
        </w:rPr>
        <w:t>ddof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436" w:lineRule="auto"/>
      </w:pPr>
      <w:r>
        <w:rPr>
          <w:spacing w:val="-10"/>
          <w:w w:val="90"/>
        </w:rPr>
        <w:t>pooled_std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sqrt(((len(SBP)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1)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SBP_std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+</w:t>
      </w:r>
      <w:r>
        <w:rPr>
          <w:b/>
          <w:spacing w:val="-14"/>
          <w:w w:val="90"/>
        </w:rPr>
        <w:t> </w:t>
      </w:r>
      <w:r>
        <w:rPr>
          <w:spacing w:val="-10"/>
          <w:w w:val="90"/>
        </w:rPr>
        <w:t>(len(conventional)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1)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conventional_std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(len(SBP)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+</w:t>
      </w:r>
      <w:r>
        <w:rPr>
          <w:b/>
          <w:spacing w:val="-14"/>
          <w:w w:val="90"/>
        </w:rPr>
        <w:t> </w:t>
      </w:r>
      <w:r>
        <w:rPr>
          <w:spacing w:val="-10"/>
          <w:w w:val="90"/>
        </w:rPr>
        <w:t>len(conventional)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2)) </w:t>
      </w:r>
      <w:r>
        <w:rPr>
          <w:spacing w:val="-8"/>
          <w:w w:val="90"/>
        </w:rPr>
        <w:t>sem</w:t>
      </w:r>
      <w:r>
        <w:rPr>
          <w:spacing w:val="-29"/>
          <w:w w:val="90"/>
        </w:rPr>
        <w:t>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pooled_std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np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sqrt(1 </w:t>
      </w:r>
      <w:r>
        <w:rPr>
          <w:b/>
          <w:spacing w:val="-8"/>
          <w:w w:val="90"/>
        </w:rPr>
        <w:t>/ </w:t>
      </w:r>
      <w:r>
        <w:rPr>
          <w:spacing w:val="-8"/>
          <w:w w:val="90"/>
        </w:rPr>
        <w:t>len(SBP) </w:t>
      </w:r>
      <w:r>
        <w:rPr>
          <w:b/>
          <w:spacing w:val="-8"/>
          <w:w w:val="90"/>
        </w:rPr>
        <w:t>+</w:t>
      </w:r>
      <w:r>
        <w:rPr>
          <w:spacing w:val="-8"/>
          <w:w w:val="90"/>
        </w:rPr>
        <w:t>1 </w:t>
      </w:r>
      <w:r>
        <w:rPr>
          <w:b/>
          <w:spacing w:val="-8"/>
          <w:w w:val="90"/>
        </w:rPr>
        <w:t>/ </w:t>
      </w:r>
      <w:r>
        <w:rPr>
          <w:spacing w:val="-8"/>
          <w:w w:val="90"/>
        </w:rPr>
        <w:t>len(conventional))</w:t>
      </w:r>
    </w:p>
    <w:p>
      <w:pPr>
        <w:pStyle w:val="BodyText"/>
        <w:spacing w:line="436" w:lineRule="auto"/>
        <w:ind w:right="4909"/>
      </w:pPr>
      <w:r>
        <w:rPr>
          <w:spacing w:val="-10"/>
          <w:w w:val="90"/>
        </w:rPr>
        <w:t>t_value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stats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ppf((1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+</w:t>
      </w:r>
      <w:r>
        <w:rPr>
          <w:spacing w:val="-10"/>
          <w:w w:val="90"/>
        </w:rPr>
        <w:t>0.98)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spacing w:val="-10"/>
          <w:w w:val="90"/>
        </w:rPr>
        <w:t>2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,</w:t>
      </w:r>
      <w:r>
        <w:rPr>
          <w:spacing w:val="-13"/>
        </w:rPr>
        <w:t> </w:t>
      </w:r>
      <w:r>
        <w:rPr>
          <w:spacing w:val="-10"/>
          <w:w w:val="90"/>
        </w:rPr>
        <w:t>len(SBP)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+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len(conventional)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2) </w:t>
      </w:r>
      <w:r>
        <w:rPr>
          <w:spacing w:val="-16"/>
        </w:rPr>
        <w:t>margin_of_error </w:t>
      </w:r>
      <w:r>
        <w:rPr>
          <w:b/>
          <w:spacing w:val="-16"/>
        </w:rPr>
        <w:t>= </w:t>
      </w:r>
      <w:r>
        <w:rPr>
          <w:spacing w:val="-16"/>
        </w:rPr>
        <w:t>t_value </w:t>
      </w:r>
      <w:r>
        <w:rPr>
          <w:b/>
          <w:spacing w:val="-16"/>
        </w:rPr>
        <w:t>* </w:t>
      </w:r>
      <w:r>
        <w:rPr>
          <w:spacing w:val="-16"/>
        </w:rPr>
        <w:t>sem</w:t>
      </w:r>
    </w:p>
    <w:p>
      <w:pPr>
        <w:pStyle w:val="BodyText"/>
        <w:spacing w:line="218" w:lineRule="auto" w:before="14"/>
        <w:ind w:right="4909"/>
      </w:pPr>
      <w:r>
        <w:rPr>
          <w:spacing w:val="-12"/>
          <w:w w:val="90"/>
        </w:rPr>
        <w:t>ci_lower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(SBP_mean</w:t>
      </w:r>
      <w:r>
        <w:rPr>
          <w:spacing w:val="-17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conventional_mean)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margin_of_error</w:t>
      </w:r>
      <w:r>
        <w:rPr>
          <w:spacing w:val="-8"/>
          <w:w w:val="90"/>
        </w:rPr>
        <w:t> </w:t>
      </w:r>
      <w:r>
        <w:rPr>
          <w:spacing w:val="-8"/>
          <w:w w:val="85"/>
        </w:rPr>
        <w:t>ci_upper </w:t>
      </w:r>
      <w:r>
        <w:rPr>
          <w:b/>
          <w:spacing w:val="-8"/>
          <w:w w:val="85"/>
        </w:rPr>
        <w:t>= </w:t>
      </w:r>
      <w:r>
        <w:rPr>
          <w:spacing w:val="-8"/>
          <w:w w:val="85"/>
        </w:rPr>
        <w:t>(SBP_mean</w:t>
      </w:r>
      <w:r>
        <w:rPr>
          <w:spacing w:val="-11"/>
          <w:w w:val="85"/>
        </w:rPr>
        <w:t> </w:t>
      </w:r>
      <w:r>
        <w:rPr>
          <w:b/>
          <w:spacing w:val="-8"/>
          <w:w w:val="85"/>
        </w:rPr>
        <w:t>- </w:t>
      </w:r>
      <w:r>
        <w:rPr>
          <w:spacing w:val="-8"/>
          <w:w w:val="85"/>
        </w:rPr>
        <w:t>conventional_mean) </w:t>
      </w:r>
      <w:r>
        <w:rPr>
          <w:b/>
          <w:spacing w:val="-8"/>
          <w:w w:val="85"/>
        </w:rPr>
        <w:t>+ </w:t>
      </w:r>
      <w:r>
        <w:rPr>
          <w:spacing w:val="-8"/>
          <w:w w:val="85"/>
        </w:rPr>
        <w:t>margin_of_error</w:t>
      </w:r>
    </w:p>
    <w:p>
      <w:pPr>
        <w:spacing w:line="328" w:lineRule="exact" w:before="190"/>
        <w:ind w:left="186" w:right="0" w:firstLine="0"/>
        <w:jc w:val="left"/>
        <w:rPr>
          <w:sz w:val="23"/>
        </w:rPr>
      </w:pPr>
      <w:r>
        <w:rPr>
          <w:spacing w:val="-12"/>
          <w:sz w:val="23"/>
        </w:rPr>
        <w:t>print(f"450g</w:t>
      </w:r>
      <w:r>
        <w:rPr>
          <w:rFonts w:ascii="한컴 말랑말랑 Regular" w:eastAsia="한컴 말랑말랑 Regular"/>
          <w:spacing w:val="-12"/>
          <w:sz w:val="19"/>
        </w:rPr>
        <w:t>당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비타민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양의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평균차이에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대한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12"/>
          <w:sz w:val="23"/>
        </w:rPr>
        <w:t>98%</w:t>
      </w:r>
      <w:r>
        <w:rPr>
          <w:spacing w:val="-22"/>
          <w:sz w:val="23"/>
        </w:rPr>
        <w:t> </w:t>
      </w:r>
      <w:r>
        <w:rPr>
          <w:rFonts w:ascii="한컴 말랑말랑 Regular" w:eastAsia="한컴 말랑말랑 Regular"/>
          <w:spacing w:val="-12"/>
          <w:sz w:val="19"/>
        </w:rPr>
        <w:t>신뢰구간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12"/>
          <w:sz w:val="23"/>
        </w:rPr>
        <w:t>:</w:t>
      </w:r>
      <w:r>
        <w:rPr>
          <w:spacing w:val="-28"/>
          <w:sz w:val="23"/>
        </w:rPr>
        <w:t> </w:t>
      </w:r>
      <w:r>
        <w:rPr>
          <w:spacing w:val="-12"/>
          <w:sz w:val="23"/>
        </w:rPr>
        <w:t>({round((ci_lower),</w:t>
      </w:r>
      <w:r>
        <w:rPr>
          <w:spacing w:val="-9"/>
          <w:sz w:val="23"/>
        </w:rPr>
        <w:t> </w:t>
      </w:r>
      <w:r>
        <w:rPr>
          <w:spacing w:val="-12"/>
          <w:sz w:val="23"/>
        </w:rPr>
        <w:t>1)}</w:t>
      </w:r>
      <w:r>
        <w:rPr>
          <w:spacing w:val="-8"/>
          <w:sz w:val="23"/>
        </w:rPr>
        <w:t> </w:t>
      </w:r>
      <w:r>
        <w:rPr>
          <w:spacing w:val="-12"/>
          <w:sz w:val="23"/>
        </w:rPr>
        <w:t>&lt;</w:t>
      </w:r>
      <w:r>
        <w:rPr>
          <w:spacing w:val="-14"/>
          <w:sz w:val="23"/>
        </w:rPr>
        <w:t> </w:t>
      </w:r>
      <w:r>
        <w:rPr>
          <w:spacing w:val="-12"/>
          <w:sz w:val="23"/>
        </w:rPr>
        <w:t>mu</w:t>
      </w:r>
      <w:r>
        <w:rPr>
          <w:spacing w:val="-26"/>
          <w:sz w:val="23"/>
        </w:rPr>
        <w:t> </w:t>
      </w:r>
      <w:r>
        <w:rPr>
          <w:spacing w:val="-12"/>
          <w:sz w:val="23"/>
        </w:rPr>
        <w:t>&lt;</w:t>
      </w:r>
      <w:r>
        <w:rPr>
          <w:spacing w:val="-14"/>
          <w:sz w:val="23"/>
        </w:rPr>
        <w:t> </w:t>
      </w:r>
      <w:r>
        <w:rPr>
          <w:spacing w:val="-12"/>
          <w:sz w:val="23"/>
        </w:rPr>
        <w:t>{round((ci_upper),</w:t>
      </w:r>
      <w:r>
        <w:rPr>
          <w:spacing w:val="-9"/>
          <w:sz w:val="23"/>
        </w:rPr>
        <w:t> </w:t>
      </w:r>
      <w:r>
        <w:rPr>
          <w:spacing w:val="-12"/>
          <w:sz w:val="23"/>
        </w:rPr>
        <w:t>1)})")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450g</w:t>
      </w:r>
      <w:r>
        <w:rPr>
          <w:rFonts w:ascii="한컴 말랑말랑 Regular" w:eastAsia="한컴 말랑말랑 Regular"/>
          <w:sz w:val="15"/>
        </w:rPr>
        <w:t>당</w:t>
      </w:r>
      <w:r>
        <w:rPr>
          <w:rFonts w:ascii="한컴 말랑말랑 Regular" w:eastAsia="한컴 말랑말랑 Regular"/>
          <w:spacing w:val="5"/>
          <w:sz w:val="15"/>
        </w:rPr>
        <w:t> </w:t>
      </w:r>
      <w:r>
        <w:rPr>
          <w:rFonts w:ascii="한컴 말랑말랑 Regular" w:eastAsia="한컴 말랑말랑 Regular"/>
          <w:sz w:val="15"/>
        </w:rPr>
        <w:t>비타민</w:t>
      </w:r>
      <w:r>
        <w:rPr>
          <w:rFonts w:ascii="한컴 말랑말랑 Regular" w:eastAsia="한컴 말랑말랑 Regular"/>
          <w:spacing w:val="5"/>
          <w:sz w:val="15"/>
        </w:rPr>
        <w:t> </w:t>
      </w:r>
      <w:r>
        <w:rPr>
          <w:rFonts w:ascii="한컴 말랑말랑 Regular" w:eastAsia="한컴 말랑말랑 Regular"/>
          <w:sz w:val="15"/>
        </w:rPr>
        <w:t>양의</w:t>
      </w:r>
      <w:r>
        <w:rPr>
          <w:rFonts w:ascii="한컴 말랑말랑 Regular" w:eastAsia="한컴 말랑말랑 Regular"/>
          <w:spacing w:val="5"/>
          <w:sz w:val="15"/>
        </w:rPr>
        <w:t> </w:t>
      </w:r>
      <w:r>
        <w:rPr>
          <w:rFonts w:ascii="한컴 말랑말랑 Regular" w:eastAsia="한컴 말랑말랑 Regular"/>
          <w:sz w:val="15"/>
        </w:rPr>
        <w:t>평균차이에</w:t>
      </w:r>
      <w:r>
        <w:rPr>
          <w:rFonts w:ascii="한컴 말랑말랑 Regular" w:eastAsia="한컴 말랑말랑 Regular"/>
          <w:spacing w:val="5"/>
          <w:sz w:val="15"/>
        </w:rPr>
        <w:t> </w:t>
      </w:r>
      <w:r>
        <w:rPr>
          <w:rFonts w:ascii="한컴 말랑말랑 Regular" w:eastAsia="한컴 말랑말랑 Regular"/>
          <w:sz w:val="15"/>
        </w:rPr>
        <w:t>대한</w:t>
      </w:r>
      <w:r>
        <w:rPr>
          <w:rFonts w:ascii="한컴 말랑말랑 Regular" w:eastAsia="한컴 말랑말랑 Regular"/>
          <w:spacing w:val="5"/>
          <w:sz w:val="15"/>
        </w:rPr>
        <w:t> </w:t>
      </w:r>
      <w:r>
        <w:rPr>
          <w:sz w:val="18"/>
        </w:rPr>
        <w:t>98%</w:t>
      </w:r>
      <w:r>
        <w:rPr>
          <w:spacing w:val="-1"/>
          <w:sz w:val="18"/>
        </w:rPr>
        <w:t> </w:t>
      </w:r>
      <w:r>
        <w:rPr>
          <w:rFonts w:ascii="한컴 말랑말랑 Regular" w:eastAsia="한컴 말랑말랑 Regular"/>
          <w:sz w:val="15"/>
        </w:rPr>
        <w:t>신뢰구간</w:t>
      </w:r>
      <w:r>
        <w:rPr>
          <w:rFonts w:ascii="한컴 말랑말랑 Regular" w:eastAsia="한컴 말랑말랑 Regular"/>
          <w:spacing w:val="5"/>
          <w:sz w:val="15"/>
        </w:rPr>
        <w:t> </w:t>
      </w:r>
      <w:r>
        <w:rPr>
          <w:sz w:val="18"/>
        </w:rPr>
        <w:t>:</w:t>
      </w:r>
      <w:r>
        <w:rPr>
          <w:spacing w:val="-9"/>
          <w:sz w:val="18"/>
        </w:rPr>
        <w:t> </w:t>
      </w:r>
      <w:r>
        <w:rPr>
          <w:sz w:val="18"/>
        </w:rPr>
        <w:t>(-10.1</w:t>
      </w:r>
      <w:r>
        <w:rPr>
          <w:spacing w:val="-9"/>
          <w:sz w:val="18"/>
        </w:rPr>
        <w:t> </w:t>
      </w:r>
      <w:r>
        <w:rPr>
          <w:sz w:val="18"/>
        </w:rPr>
        <w:t>&lt;</w:t>
      </w:r>
      <w:r>
        <w:rPr>
          <w:spacing w:val="-6"/>
          <w:sz w:val="18"/>
        </w:rPr>
        <w:t> </w:t>
      </w:r>
      <w:r>
        <w:rPr>
          <w:sz w:val="18"/>
        </w:rPr>
        <w:t>mu</w:t>
      </w:r>
      <w:r>
        <w:rPr>
          <w:spacing w:val="8"/>
          <w:sz w:val="18"/>
        </w:rPr>
        <w:t> </w:t>
      </w:r>
      <w:r>
        <w:rPr>
          <w:sz w:val="18"/>
        </w:rPr>
        <w:t>&lt;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16.1)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199" w:lineRule="auto" w:before="10"/>
        <w:ind w:left="186" w:right="7018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7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p246,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(23)</w:t>
      </w:r>
      <w:r>
        <w:rPr>
          <w:i/>
          <w:spacing w:val="-19"/>
          <w:sz w:val="23"/>
        </w:rPr>
        <w:t> </w:t>
      </w:r>
      <w:r>
        <w:rPr>
          <w:i/>
          <w:spacing w:val="-6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시각화 </w:t>
      </w:r>
      <w:r>
        <w:rPr>
          <w:b/>
          <w:spacing w:val="-16"/>
          <w:sz w:val="23"/>
        </w:rPr>
        <w:t>import </w:t>
      </w:r>
      <w:r>
        <w:rPr>
          <w:spacing w:val="-16"/>
          <w:sz w:val="23"/>
        </w:rPr>
        <w:t>matplotlib.pyplot </w:t>
      </w:r>
      <w:r>
        <w:rPr>
          <w:b/>
          <w:spacing w:val="-16"/>
          <w:sz w:val="23"/>
        </w:rPr>
        <w:t>as</w:t>
      </w:r>
      <w:r>
        <w:rPr>
          <w:b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"/>
      </w:pPr>
      <w:r>
        <w:rPr>
          <w:spacing w:val="-6"/>
          <w:w w:val="85"/>
        </w:rPr>
        <w:t>x</w:t>
      </w:r>
      <w:r>
        <w:rPr>
          <w:spacing w:val="-16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20,</w:t>
      </w:r>
      <w:r>
        <w:rPr>
          <w:spacing w:val="-5"/>
        </w:rPr>
        <w:t> </w:t>
      </w:r>
      <w:r>
        <w:rPr>
          <w:spacing w:val="-6"/>
          <w:w w:val="85"/>
        </w:rPr>
        <w:t>30,</w:t>
      </w:r>
      <w:r>
        <w:rPr>
          <w:spacing w:val="-5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SBP</w:t>
      </w:r>
      <w:r>
        <w:rPr>
          <w:spacing w:val="-5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[35,</w:t>
      </w:r>
      <w:r>
        <w:rPr>
          <w:spacing w:val="-10"/>
        </w:rPr>
        <w:t> </w:t>
      </w:r>
      <w:r>
        <w:rPr>
          <w:spacing w:val="-2"/>
          <w:w w:val="85"/>
        </w:rPr>
        <w:t>48,</w:t>
      </w:r>
      <w:r>
        <w:rPr>
          <w:spacing w:val="-10"/>
        </w:rPr>
        <w:t> </w:t>
      </w:r>
      <w:r>
        <w:rPr>
          <w:spacing w:val="-2"/>
          <w:w w:val="85"/>
        </w:rPr>
        <w:t>65,</w:t>
      </w:r>
      <w:r>
        <w:rPr>
          <w:spacing w:val="-10"/>
        </w:rPr>
        <w:t> </w:t>
      </w:r>
      <w:r>
        <w:rPr>
          <w:spacing w:val="-2"/>
          <w:w w:val="85"/>
        </w:rPr>
        <w:t>33,</w:t>
      </w:r>
      <w:r>
        <w:rPr>
          <w:spacing w:val="-10"/>
        </w:rPr>
        <w:t> </w:t>
      </w:r>
      <w:r>
        <w:rPr>
          <w:spacing w:val="-2"/>
          <w:w w:val="85"/>
        </w:rPr>
        <w:t>61,</w:t>
      </w:r>
      <w:r>
        <w:rPr>
          <w:spacing w:val="-10"/>
        </w:rPr>
        <w:t> </w:t>
      </w:r>
      <w:r>
        <w:rPr>
          <w:spacing w:val="-2"/>
          <w:w w:val="85"/>
        </w:rPr>
        <w:t>54,</w:t>
      </w:r>
      <w:r>
        <w:rPr>
          <w:spacing w:val="-10"/>
        </w:rPr>
        <w:t> </w:t>
      </w:r>
      <w:r>
        <w:rPr>
          <w:spacing w:val="-2"/>
          <w:w w:val="85"/>
        </w:rPr>
        <w:t>49,</w:t>
      </w:r>
      <w:r>
        <w:rPr>
          <w:spacing w:val="-10"/>
        </w:rPr>
        <w:t> </w:t>
      </w:r>
      <w:r>
        <w:rPr>
          <w:spacing w:val="-2"/>
          <w:w w:val="85"/>
        </w:rPr>
        <w:t>37,</w:t>
      </w:r>
      <w:r>
        <w:rPr>
          <w:spacing w:val="-10"/>
        </w:rPr>
        <w:t> </w:t>
      </w:r>
      <w:r>
        <w:rPr>
          <w:spacing w:val="-2"/>
          <w:w w:val="85"/>
        </w:rPr>
        <w:t>58,</w:t>
      </w:r>
      <w:r>
        <w:rPr>
          <w:spacing w:val="-10"/>
        </w:rPr>
        <w:t> </w:t>
      </w:r>
      <w:r>
        <w:rPr>
          <w:spacing w:val="-5"/>
          <w:w w:val="85"/>
        </w:rPr>
        <w:t>65]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conventional</w:t>
      </w:r>
      <w:r>
        <w:rPr>
          <w:spacing w:val="-20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[33,</w:t>
      </w:r>
      <w:r>
        <w:rPr>
          <w:spacing w:val="-9"/>
        </w:rPr>
        <w:t> </w:t>
      </w:r>
      <w:r>
        <w:rPr>
          <w:spacing w:val="-4"/>
          <w:w w:val="85"/>
        </w:rPr>
        <w:t>40,</w:t>
      </w:r>
      <w:r>
        <w:rPr>
          <w:spacing w:val="-9"/>
        </w:rPr>
        <w:t> </w:t>
      </w:r>
      <w:r>
        <w:rPr>
          <w:spacing w:val="-4"/>
          <w:w w:val="85"/>
        </w:rPr>
        <w:t>55,</w:t>
      </w:r>
      <w:r>
        <w:rPr>
          <w:spacing w:val="-9"/>
        </w:rPr>
        <w:t> </w:t>
      </w:r>
      <w:r>
        <w:rPr>
          <w:spacing w:val="-4"/>
          <w:w w:val="85"/>
        </w:rPr>
        <w:t>41,</w:t>
      </w:r>
      <w:r>
        <w:rPr>
          <w:spacing w:val="-9"/>
        </w:rPr>
        <w:t> </w:t>
      </w:r>
      <w:r>
        <w:rPr>
          <w:spacing w:val="-4"/>
          <w:w w:val="85"/>
        </w:rPr>
        <w:t>62,</w:t>
      </w:r>
      <w:r>
        <w:rPr>
          <w:spacing w:val="-9"/>
        </w:rPr>
        <w:t> </w:t>
      </w:r>
      <w:r>
        <w:rPr>
          <w:spacing w:val="-4"/>
          <w:w w:val="85"/>
        </w:rPr>
        <w:t>54,</w:t>
      </w:r>
      <w:r>
        <w:rPr>
          <w:spacing w:val="-9"/>
        </w:rPr>
        <w:t> </w:t>
      </w:r>
      <w:r>
        <w:rPr>
          <w:spacing w:val="-4"/>
          <w:w w:val="85"/>
        </w:rPr>
        <w:t>40,</w:t>
      </w:r>
      <w:r>
        <w:rPr>
          <w:spacing w:val="-9"/>
        </w:rPr>
        <w:t> </w:t>
      </w:r>
      <w:r>
        <w:rPr>
          <w:spacing w:val="-4"/>
          <w:w w:val="85"/>
        </w:rPr>
        <w:t>35,</w:t>
      </w:r>
      <w:r>
        <w:rPr>
          <w:spacing w:val="-9"/>
        </w:rPr>
        <w:t> </w:t>
      </w:r>
      <w:r>
        <w:rPr>
          <w:spacing w:val="-4"/>
          <w:w w:val="85"/>
        </w:rPr>
        <w:t>59,</w:t>
      </w:r>
      <w:r>
        <w:rPr>
          <w:spacing w:val="-9"/>
        </w:rPr>
        <w:t> </w:t>
      </w:r>
      <w:r>
        <w:rPr>
          <w:spacing w:val="-5"/>
          <w:w w:val="85"/>
        </w:rPr>
        <w:t>56]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238"/>
      </w:pPr>
      <w:r>
        <w:rPr>
          <w:spacing w:val="-14"/>
        </w:rPr>
        <w:t>SBP_mean</w:t>
      </w:r>
      <w:r>
        <w:rPr>
          <w:spacing w:val="-31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np</w:t>
      </w:r>
      <w:r>
        <w:rPr>
          <w:b/>
          <w:spacing w:val="-14"/>
        </w:rPr>
        <w:t>.</w:t>
      </w:r>
      <w:r>
        <w:rPr>
          <w:spacing w:val="-14"/>
        </w:rPr>
        <w:t>mean(SBP) </w:t>
      </w:r>
      <w:r>
        <w:rPr>
          <w:spacing w:val="-10"/>
          <w:w w:val="90"/>
        </w:rPr>
        <w:t>SBP_std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std(SBP,</w:t>
      </w:r>
      <w:r>
        <w:rPr>
          <w:spacing w:val="-11"/>
        </w:rPr>
        <w:t> </w:t>
      </w:r>
      <w:r>
        <w:rPr>
          <w:spacing w:val="-10"/>
          <w:w w:val="90"/>
        </w:rPr>
        <w:t>ddof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1)</w:t>
      </w:r>
    </w:p>
    <w:p>
      <w:pPr>
        <w:pStyle w:val="BodyText"/>
        <w:spacing w:line="218" w:lineRule="auto"/>
        <w:ind w:right="6486"/>
      </w:pPr>
      <w:r>
        <w:rPr>
          <w:spacing w:val="-10"/>
          <w:w w:val="90"/>
        </w:rPr>
        <w:t>conventional_mean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mean(conventional) </w:t>
      </w:r>
      <w:r>
        <w:rPr>
          <w:spacing w:val="-8"/>
          <w:w w:val="85"/>
        </w:rPr>
        <w:t>conventional_std </w:t>
      </w:r>
      <w:r>
        <w:rPr>
          <w:b/>
          <w:spacing w:val="-8"/>
          <w:w w:val="85"/>
        </w:rPr>
        <w:t>=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std(conventional,</w:t>
      </w:r>
      <w:r>
        <w:rPr/>
        <w:t> </w:t>
      </w:r>
      <w:r>
        <w:rPr>
          <w:spacing w:val="-8"/>
          <w:w w:val="85"/>
        </w:rPr>
        <w:t>ddof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436" w:lineRule="auto"/>
      </w:pPr>
      <w:r>
        <w:rPr>
          <w:spacing w:val="-10"/>
          <w:w w:val="90"/>
        </w:rPr>
        <w:t>pooled_std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sqrt(((len(SBP)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1)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SBP_std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+</w:t>
      </w:r>
      <w:r>
        <w:rPr>
          <w:b/>
          <w:spacing w:val="-14"/>
          <w:w w:val="90"/>
        </w:rPr>
        <w:t> </w:t>
      </w:r>
      <w:r>
        <w:rPr>
          <w:spacing w:val="-10"/>
          <w:w w:val="90"/>
        </w:rPr>
        <w:t>(len(conventional)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1)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conventional_std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(len(SBP)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+</w:t>
      </w:r>
      <w:r>
        <w:rPr>
          <w:b/>
          <w:spacing w:val="-14"/>
          <w:w w:val="90"/>
        </w:rPr>
        <w:t> </w:t>
      </w:r>
      <w:r>
        <w:rPr>
          <w:spacing w:val="-10"/>
          <w:w w:val="90"/>
        </w:rPr>
        <w:t>len(conventional)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2)) </w:t>
      </w:r>
      <w:r>
        <w:rPr>
          <w:spacing w:val="-8"/>
          <w:w w:val="90"/>
        </w:rPr>
        <w:t>sem</w:t>
      </w:r>
      <w:r>
        <w:rPr>
          <w:spacing w:val="-29"/>
          <w:w w:val="90"/>
        </w:rPr>
        <w:t>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pooled_std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np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sqrt(1 </w:t>
      </w:r>
      <w:r>
        <w:rPr>
          <w:b/>
          <w:spacing w:val="-8"/>
          <w:w w:val="90"/>
        </w:rPr>
        <w:t>/ </w:t>
      </w:r>
      <w:r>
        <w:rPr>
          <w:spacing w:val="-8"/>
          <w:w w:val="90"/>
        </w:rPr>
        <w:t>len(SBP) </w:t>
      </w:r>
      <w:r>
        <w:rPr>
          <w:b/>
          <w:spacing w:val="-8"/>
          <w:w w:val="90"/>
        </w:rPr>
        <w:t>+</w:t>
      </w:r>
      <w:r>
        <w:rPr>
          <w:spacing w:val="-8"/>
          <w:w w:val="90"/>
        </w:rPr>
        <w:t>1 </w:t>
      </w:r>
      <w:r>
        <w:rPr>
          <w:b/>
          <w:spacing w:val="-8"/>
          <w:w w:val="90"/>
        </w:rPr>
        <w:t>/ </w:t>
      </w:r>
      <w:r>
        <w:rPr>
          <w:spacing w:val="-8"/>
          <w:w w:val="90"/>
        </w:rPr>
        <w:t>len(conventional))</w:t>
      </w:r>
    </w:p>
    <w:p>
      <w:pPr>
        <w:spacing w:line="26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pdf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(1</w:t>
      </w:r>
      <w:r>
        <w:rPr>
          <w:spacing w:val="-10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13"/>
          <w:sz w:val="23"/>
        </w:rPr>
        <w:t> </w:t>
      </w:r>
      <w:r>
        <w:rPr>
          <w:spacing w:val="-6"/>
          <w:w w:val="85"/>
          <w:sz w:val="23"/>
        </w:rPr>
        <w:t>(sem</w:t>
      </w:r>
      <w:r>
        <w:rPr>
          <w:spacing w:val="-26"/>
          <w:w w:val="85"/>
          <w:sz w:val="23"/>
        </w:rPr>
        <w:t> </w:t>
      </w:r>
      <w:r>
        <w:rPr>
          <w:b/>
          <w:spacing w:val="-6"/>
          <w:w w:val="85"/>
          <w:sz w:val="23"/>
        </w:rPr>
        <w:t>*</w:t>
      </w:r>
      <w:r>
        <w:rPr>
          <w:b/>
          <w:spacing w:val="-9"/>
          <w:sz w:val="23"/>
        </w:rPr>
        <w:t>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sqrt(2</w:t>
      </w:r>
      <w:r>
        <w:rPr>
          <w:spacing w:val="-10"/>
          <w:sz w:val="23"/>
        </w:rPr>
        <w:t> </w:t>
      </w:r>
      <w:r>
        <w:rPr>
          <w:b/>
          <w:spacing w:val="-6"/>
          <w:w w:val="85"/>
          <w:sz w:val="23"/>
        </w:rPr>
        <w:t>*</w:t>
      </w:r>
      <w:r>
        <w:rPr>
          <w:b/>
          <w:spacing w:val="-10"/>
          <w:sz w:val="23"/>
        </w:rPr>
        <w:t>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pi)))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*</w:t>
      </w:r>
      <w:r>
        <w:rPr>
          <w:b/>
          <w:spacing w:val="-9"/>
          <w:sz w:val="23"/>
        </w:rPr>
        <w:t>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exp(</w:t>
      </w:r>
      <w:r>
        <w:rPr>
          <w:b/>
          <w:spacing w:val="-6"/>
          <w:w w:val="85"/>
          <w:sz w:val="23"/>
        </w:rPr>
        <w:t>-</w:t>
      </w:r>
      <w:r>
        <w:rPr>
          <w:spacing w:val="-6"/>
          <w:w w:val="85"/>
          <w:sz w:val="23"/>
        </w:rPr>
        <w:t>0.5</w:t>
      </w:r>
      <w:r>
        <w:rPr>
          <w:spacing w:val="-10"/>
          <w:sz w:val="23"/>
        </w:rPr>
        <w:t> </w:t>
      </w:r>
      <w:r>
        <w:rPr>
          <w:b/>
          <w:spacing w:val="-6"/>
          <w:w w:val="85"/>
          <w:sz w:val="23"/>
        </w:rPr>
        <w:t>*</w:t>
      </w:r>
      <w:r>
        <w:rPr>
          <w:b/>
          <w:spacing w:val="-10"/>
          <w:sz w:val="23"/>
        </w:rPr>
        <w:t> </w:t>
      </w:r>
      <w:r>
        <w:rPr>
          <w:spacing w:val="-6"/>
          <w:w w:val="85"/>
          <w:sz w:val="23"/>
        </w:rPr>
        <w:t>((x</w:t>
      </w:r>
      <w:r>
        <w:rPr>
          <w:spacing w:val="-16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(SBP_mean</w:t>
      </w:r>
      <w:r>
        <w:rPr>
          <w:spacing w:val="-15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conventional_mean))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sem)</w:t>
      </w:r>
      <w:r>
        <w:rPr>
          <w:spacing w:val="-12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10"/>
          <w:sz w:val="23"/>
        </w:rPr>
        <w:t> </w:t>
      </w:r>
      <w:r>
        <w:rPr>
          <w:spacing w:val="-6"/>
          <w:w w:val="85"/>
          <w:sz w:val="23"/>
        </w:rPr>
        <w:t>2)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plot(x,</w:t>
      </w:r>
      <w:r>
        <w:rPr>
          <w:spacing w:val="-4"/>
        </w:rPr>
        <w:t> </w:t>
      </w:r>
      <w:r>
        <w:rPr>
          <w:spacing w:val="-8"/>
          <w:w w:val="85"/>
        </w:rPr>
        <w:t>pdf,</w:t>
      </w:r>
      <w:r>
        <w:rPr>
          <w:spacing w:val="-4"/>
        </w:rPr>
        <w:t> </w:t>
      </w:r>
      <w:r>
        <w:rPr>
          <w:spacing w:val="-8"/>
          <w:w w:val="85"/>
        </w:rPr>
        <w:t>color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'blue')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_between(x,</w:t>
      </w:r>
      <w:r>
        <w:rPr>
          <w:spacing w:val="-3"/>
        </w:rPr>
        <w:t> </w:t>
      </w:r>
      <w:r>
        <w:rPr>
          <w:spacing w:val="-6"/>
          <w:w w:val="85"/>
        </w:rPr>
        <w:t>pdf,</w:t>
      </w:r>
      <w:r>
        <w:rPr>
          <w:spacing w:val="-2"/>
        </w:rPr>
        <w:t> </w:t>
      </w:r>
      <w:r>
        <w:rPr>
          <w:spacing w:val="-6"/>
          <w:w w:val="85"/>
        </w:rPr>
        <w:t>where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(x</w:t>
      </w:r>
      <w:r>
        <w:rPr>
          <w:spacing w:val="-14"/>
          <w:w w:val="85"/>
        </w:rPr>
        <w:t> </w:t>
      </w:r>
      <w:r>
        <w:rPr>
          <w:b/>
          <w:spacing w:val="-6"/>
          <w:w w:val="85"/>
        </w:rPr>
        <w:t>&gt;</w:t>
      </w:r>
      <w:r>
        <w:rPr>
          <w:b/>
          <w:spacing w:val="-10"/>
        </w:rPr>
        <w:t> 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10.1)</w:t>
      </w:r>
      <w:r>
        <w:rPr>
          <w:spacing w:val="-9"/>
        </w:rPr>
        <w:t> </w:t>
      </w:r>
      <w:r>
        <w:rPr>
          <w:b/>
          <w:spacing w:val="-6"/>
          <w:w w:val="85"/>
        </w:rPr>
        <w:t>&amp;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(x</w:t>
      </w:r>
      <w:r>
        <w:rPr>
          <w:spacing w:val="-14"/>
          <w:w w:val="85"/>
        </w:rPr>
        <w:t> </w:t>
      </w:r>
      <w:r>
        <w:rPr>
          <w:b/>
          <w:spacing w:val="-6"/>
          <w:w w:val="85"/>
        </w:rPr>
        <w:t>&lt;</w:t>
      </w:r>
      <w:r>
        <w:rPr>
          <w:b/>
          <w:spacing w:val="-9"/>
        </w:rPr>
        <w:t> </w:t>
      </w:r>
      <w:r>
        <w:rPr>
          <w:spacing w:val="-6"/>
          <w:w w:val="85"/>
        </w:rPr>
        <w:t>16.1),</w:t>
      </w:r>
      <w:r>
        <w:rPr>
          <w:spacing w:val="-3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'blue',</w:t>
      </w:r>
      <w:r>
        <w:rPr>
          <w:spacing w:val="-2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0.3)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918"/>
        <w:jc w:val="both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axvline(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10.1,</w:t>
      </w:r>
      <w:r>
        <w:rPr>
          <w:spacing w:val="-7"/>
        </w:rPr>
        <w:t> </w:t>
      </w:r>
      <w:r>
        <w:rPr>
          <w:spacing w:val="-8"/>
          <w:w w:val="85"/>
        </w:rPr>
        <w:t>color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"red",</w:t>
      </w:r>
      <w:r>
        <w:rPr>
          <w:spacing w:val="-6"/>
        </w:rPr>
        <w:t> </w:t>
      </w:r>
      <w:r>
        <w:rPr>
          <w:spacing w:val="-8"/>
          <w:w w:val="85"/>
        </w:rPr>
        <w:t>linestyle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"--")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axvline(16.1,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/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  <w:r>
        <w:rPr>
          <w:spacing w:val="-10"/>
          <w:w w:val="90"/>
        </w:rPr>
        <w:t>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title('-10.1</w:t>
      </w:r>
      <w:r>
        <w:rPr>
          <w:spacing w:val="-17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mu</w:t>
      </w:r>
      <w:r>
        <w:rPr>
          <w:spacing w:val="-29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16.1')</w:t>
      </w:r>
    </w:p>
    <w:p>
      <w:pPr>
        <w:pStyle w:val="BodyText"/>
        <w:spacing w:line="243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43" w:lineRule="exact"/>
        <w:sectPr>
          <w:type w:val="continuous"/>
          <w:pgSz w:w="11900" w:h="16840"/>
          <w:pgMar w:top="500" w:bottom="280" w:left="480" w:right="1100"/>
        </w:sectPr>
      </w:pPr>
    </w:p>
    <w:p>
      <w:pPr>
        <w:pStyle w:val="BodyText"/>
        <w:ind w:left="318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47.798157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0"/>
        </w:rPr>
        <w:drawing>
          <wp:inline distT="0" distB="0" distL="0" distR="0">
            <wp:extent cx="4091940" cy="313943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700" w:bottom="280" w:left="4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chapter7_example_07</dc:title>
  <dcterms:created xsi:type="dcterms:W3CDTF">2023-08-26T15:57:36Z</dcterms:created>
  <dcterms:modified xsi:type="dcterms:W3CDTF">2023-08-26T15:57:36Z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