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8"/>
          <w:sz w:val="23"/>
        </w:rPr>
        <w:t>3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p274, node</w:t>
      </w:r>
      <w:r>
        <w:rPr>
          <w:i/>
          <w:spacing w:val="-11"/>
          <w:sz w:val="23"/>
        </w:rPr>
        <w:t> </w:t>
      </w:r>
      <w:r>
        <w:rPr>
          <w:i/>
          <w:spacing w:val="-8"/>
          <w:sz w:val="23"/>
        </w:rPr>
        <w:t>(9)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2"/>
        <w:ind w:left="0"/>
        <w:rPr>
          <w:sz w:val="20"/>
        </w:rPr>
      </w:pPr>
    </w:p>
    <w:p>
      <w:pPr>
        <w:spacing w:line="184" w:lineRule="auto" w:before="0"/>
        <w:ind w:left="186" w:right="8276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도시 거주자의 </w:t>
      </w:r>
      <w:r>
        <w:rPr>
          <w:rFonts w:ascii="한컴 말랑말랑 Regular" w:eastAsia="한컴 말랑말랑 Regular"/>
          <w:sz w:val="20"/>
        </w:rPr>
        <w:t>지지율 </w:t>
      </w:r>
      <w:r>
        <w:rPr>
          <w:spacing w:val="-10"/>
          <w:sz w:val="23"/>
        </w:rPr>
        <w:t>city</w:t>
      </w:r>
      <w:r>
        <w:rPr>
          <w:spacing w:val="-29"/>
          <w:sz w:val="23"/>
        </w:rPr>
        <w:t> </w:t>
      </w:r>
      <w:r>
        <w:rPr>
          <w:b/>
          <w:spacing w:val="-10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[1]</w:t>
      </w:r>
      <w:r>
        <w:rPr>
          <w:spacing w:val="-19"/>
          <w:sz w:val="23"/>
        </w:rPr>
        <w:t> </w:t>
      </w:r>
      <w:r>
        <w:rPr>
          <w:b/>
          <w:spacing w:val="-10"/>
          <w:sz w:val="23"/>
        </w:rPr>
        <w:t>*</w:t>
      </w:r>
      <w:r>
        <w:rPr>
          <w:b/>
          <w:spacing w:val="-17"/>
          <w:sz w:val="23"/>
        </w:rPr>
        <w:t> </w:t>
      </w:r>
      <w:r>
        <w:rPr>
          <w:spacing w:val="-10"/>
          <w:sz w:val="23"/>
        </w:rPr>
        <w:t>63</w:t>
      </w:r>
      <w:r>
        <w:rPr>
          <w:spacing w:val="-17"/>
          <w:sz w:val="23"/>
        </w:rPr>
        <w:t> </w:t>
      </w:r>
      <w:r>
        <w:rPr>
          <w:b/>
          <w:spacing w:val="-10"/>
          <w:sz w:val="23"/>
        </w:rPr>
        <w:t>+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[0]</w:t>
      </w:r>
      <w:r>
        <w:rPr>
          <w:spacing w:val="-19"/>
          <w:sz w:val="23"/>
        </w:rPr>
        <w:t> </w:t>
      </w:r>
      <w:r>
        <w:rPr>
          <w:b/>
          <w:spacing w:val="-10"/>
          <w:sz w:val="23"/>
        </w:rPr>
        <w:t>*</w:t>
      </w:r>
      <w:r>
        <w:rPr>
          <w:b/>
          <w:spacing w:val="-17"/>
          <w:sz w:val="23"/>
        </w:rPr>
        <w:t> </w:t>
      </w:r>
      <w:r>
        <w:rPr>
          <w:spacing w:val="-10"/>
          <w:sz w:val="23"/>
        </w:rPr>
        <w:t>37 </w:t>
      </w: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교외 거주자의 지지율</w:t>
      </w:r>
    </w:p>
    <w:p>
      <w:pPr>
        <w:spacing w:line="214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suburb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[1]</w:t>
      </w:r>
      <w:r>
        <w:rPr>
          <w:spacing w:val="-9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2"/>
          <w:w w:val="85"/>
          <w:sz w:val="23"/>
        </w:rPr>
        <w:t>59</w:t>
      </w:r>
      <w:r>
        <w:rPr>
          <w:spacing w:val="-7"/>
          <w:w w:val="85"/>
          <w:sz w:val="23"/>
        </w:rPr>
        <w:t> </w:t>
      </w:r>
      <w:r>
        <w:rPr>
          <w:b/>
          <w:spacing w:val="-2"/>
          <w:w w:val="85"/>
          <w:sz w:val="23"/>
        </w:rPr>
        <w:t>+</w:t>
      </w:r>
      <w:r>
        <w:rPr>
          <w:b/>
          <w:spacing w:val="-10"/>
          <w:w w:val="85"/>
          <w:sz w:val="23"/>
        </w:rPr>
        <w:t> </w:t>
      </w:r>
      <w:r>
        <w:rPr>
          <w:spacing w:val="-2"/>
          <w:w w:val="85"/>
          <w:sz w:val="23"/>
        </w:rPr>
        <w:t>[0]</w:t>
      </w:r>
      <w:r>
        <w:rPr>
          <w:spacing w:val="-9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5"/>
          <w:w w:val="85"/>
          <w:sz w:val="23"/>
        </w:rPr>
        <w:t>66</w:t>
      </w:r>
    </w:p>
    <w:p>
      <w:pPr>
        <w:spacing w:line="321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3"/>
          <w:sz w:val="23"/>
        </w:rPr>
        <w:t> </w:t>
      </w:r>
      <w:r>
        <w:rPr>
          <w:rFonts w:ascii="한컴 말랑말랑 Regular" w:eastAsia="한컴 말랑말랑 Regular"/>
          <w:sz w:val="20"/>
        </w:rPr>
        <w:t>두</w:t>
      </w:r>
      <w:r>
        <w:rPr>
          <w:rFonts w:ascii="한컴 말랑말랑 Regular" w:eastAsia="한컴 말랑말랑 Regular"/>
          <w:spacing w:val="14"/>
          <w:sz w:val="20"/>
        </w:rPr>
        <w:t> </w:t>
      </w:r>
      <w:r>
        <w:rPr>
          <w:rFonts w:ascii="한컴 말랑말랑 Regular" w:eastAsia="한컴 말랑말랑 Regular"/>
          <w:sz w:val="20"/>
        </w:rPr>
        <w:t>집단</w:t>
      </w:r>
      <w:r>
        <w:rPr>
          <w:rFonts w:ascii="한컴 말랑말랑 Regular" w:eastAsia="한컴 말랑말랑 Regular"/>
          <w:spacing w:val="14"/>
          <w:sz w:val="20"/>
        </w:rPr>
        <w:t> </w:t>
      </w:r>
      <w:r>
        <w:rPr>
          <w:rFonts w:ascii="한컴 말랑말랑 Regular" w:eastAsia="한컴 말랑말랑 Regular"/>
          <w:sz w:val="20"/>
        </w:rPr>
        <w:t>간의</w:t>
      </w:r>
      <w:r>
        <w:rPr>
          <w:rFonts w:ascii="한컴 말랑말랑 Regular" w:eastAsia="한컴 말랑말랑 Regular"/>
          <w:spacing w:val="15"/>
          <w:sz w:val="20"/>
        </w:rPr>
        <w:t> </w:t>
      </w:r>
      <w:r>
        <w:rPr>
          <w:rFonts w:ascii="한컴 말랑말랑 Regular" w:eastAsia="한컴 말랑말랑 Regular"/>
          <w:sz w:val="20"/>
        </w:rPr>
        <w:t>비율</w:t>
      </w:r>
      <w:r>
        <w:rPr>
          <w:rFonts w:ascii="한컴 말랑말랑 Regular" w:eastAsia="한컴 말랑말랑 Regular"/>
          <w:spacing w:val="14"/>
          <w:sz w:val="20"/>
        </w:rPr>
        <w:t> </w:t>
      </w:r>
      <w:r>
        <w:rPr>
          <w:rFonts w:ascii="한컴 말랑말랑 Regular" w:eastAsia="한컴 말랑말랑 Regular"/>
          <w:sz w:val="20"/>
        </w:rPr>
        <w:t>차이</w:t>
      </w:r>
      <w:r>
        <w:rPr>
          <w:rFonts w:ascii="한컴 말랑말랑 Regular" w:eastAsia="한컴 말랑말랑 Regular"/>
          <w:spacing w:val="15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검정</w:t>
      </w:r>
    </w:p>
    <w:p>
      <w:pPr>
        <w:pStyle w:val="BodyText"/>
        <w:spacing w:line="215" w:lineRule="exact"/>
      </w:pPr>
      <w:r>
        <w:rPr>
          <w:spacing w:val="-6"/>
          <w:w w:val="85"/>
        </w:rPr>
        <w:t>oddsratio,</w:t>
      </w:r>
      <w:r>
        <w:rPr>
          <w:spacing w:val="-8"/>
        </w:rPr>
        <w:t> </w:t>
      </w:r>
      <w:r>
        <w:rPr>
          <w:spacing w:val="-6"/>
          <w:w w:val="85"/>
        </w:rPr>
        <w:t>p_value</w:t>
      </w:r>
      <w:r>
        <w:rPr>
          <w:spacing w:val="-12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fisher_exact([[63,</w:t>
      </w:r>
      <w:r>
        <w:rPr>
          <w:spacing w:val="-8"/>
        </w:rPr>
        <w:t> </w:t>
      </w:r>
      <w:r>
        <w:rPr>
          <w:spacing w:val="-6"/>
          <w:w w:val="85"/>
        </w:rPr>
        <w:t>37],</w:t>
      </w:r>
      <w:r>
        <w:rPr>
          <w:spacing w:val="-8"/>
        </w:rPr>
        <w:t> </w:t>
      </w:r>
      <w:r>
        <w:rPr>
          <w:spacing w:val="-6"/>
          <w:w w:val="85"/>
        </w:rPr>
        <w:t>[59,</w:t>
      </w:r>
      <w:r>
        <w:rPr>
          <w:spacing w:val="-7"/>
        </w:rPr>
        <w:t> </w:t>
      </w:r>
      <w:r>
        <w:rPr>
          <w:spacing w:val="-6"/>
          <w:w w:val="85"/>
        </w:rPr>
        <w:t>66]])</w:t>
      </w:r>
    </w:p>
    <w:p>
      <w:pPr>
        <w:pStyle w:val="BodyText"/>
        <w:spacing w:line="252" w:lineRule="exact"/>
      </w:pPr>
      <w:r>
        <w:rPr>
          <w:spacing w:val="-9"/>
        </w:rPr>
        <w:t>print(oddsratio)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187" w:lineRule="auto"/>
        <w:ind w:right="7820"/>
      </w:pPr>
      <w:r>
        <w:rPr>
          <w:spacing w:val="-10"/>
          <w:w w:val="90"/>
        </w:rPr>
        <w:t>print(f'P-</w:t>
      </w:r>
      <w:r>
        <w:rPr>
          <w:rFonts w:ascii="한컴 말랑말랑 Regular" w:eastAsia="한컴 말랑말랑 Regular"/>
          <w:spacing w:val="-10"/>
          <w:w w:val="90"/>
          <w:sz w:val="19"/>
        </w:rPr>
        <w:t>값</w:t>
      </w:r>
      <w:r>
        <w:rPr>
          <w:spacing w:val="-10"/>
          <w:w w:val="90"/>
        </w:rPr>
        <w:t>:</w:t>
      </w:r>
      <w:r>
        <w:rPr>
          <w:spacing w:val="-26"/>
          <w:w w:val="90"/>
        </w:rPr>
        <w:t> </w:t>
      </w:r>
      <w:r>
        <w:rPr>
          <w:spacing w:val="-10"/>
          <w:w w:val="90"/>
        </w:rPr>
        <w:t>{p_value:.4f}') </w:t>
      </w:r>
      <w:r>
        <w:rPr/>
        <w:t>alpha</w:t>
      </w:r>
      <w:r>
        <w:rPr>
          <w:spacing w:val="-17"/>
        </w:rPr>
        <w:t> </w:t>
      </w:r>
      <w:r>
        <w:rPr>
          <w:b/>
        </w:rPr>
        <w:t>=</w:t>
      </w:r>
      <w:r>
        <w:rPr>
          <w:b/>
          <w:spacing w:val="-19"/>
        </w:rPr>
        <w:t> </w:t>
      </w:r>
      <w:r>
        <w:rPr/>
        <w:t>0.05</w:t>
      </w:r>
    </w:p>
    <w:p>
      <w:pPr>
        <w:spacing w:line="222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2"/>
          <w:sz w:val="23"/>
        </w:rPr>
        <w:t>print(f"p-value</w:t>
      </w:r>
      <w:r>
        <w:rPr>
          <w:rFonts w:ascii="한컴 말랑말랑 Regular" w:eastAsia="한컴 말랑말랑 Regular"/>
          <w:spacing w:val="-2"/>
          <w:sz w:val="19"/>
        </w:rPr>
        <w:t>는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{p_value:.4f}</w:t>
      </w:r>
      <w:r>
        <w:rPr>
          <w:rFonts w:ascii="한컴 말랑말랑 Regular" w:eastAsia="한컴 말랑말랑 Regular"/>
          <w:spacing w:val="-2"/>
          <w:sz w:val="19"/>
        </w:rPr>
        <w:t>로</w:t>
      </w:r>
      <w:r>
        <w:rPr>
          <w:spacing w:val="-2"/>
          <w:sz w:val="23"/>
        </w:rPr>
        <w:t>,</w:t>
      </w:r>
      <w:r>
        <w:rPr>
          <w:spacing w:val="-12"/>
          <w:sz w:val="23"/>
        </w:rPr>
        <w:t> </w:t>
      </w:r>
      <w:r>
        <w:rPr>
          <w:rFonts w:ascii="한컴 말랑말랑 Regular" w:eastAsia="한컴 말랑말랑 Regular"/>
          <w:spacing w:val="-2"/>
          <w:sz w:val="19"/>
        </w:rPr>
        <w:t>유의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수준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{alpha}</w:t>
      </w:r>
      <w:r>
        <w:rPr>
          <w:rFonts w:ascii="한컴 말랑말랑 Regular" w:eastAsia="한컴 말랑말랑 Regular"/>
          <w:spacing w:val="-2"/>
          <w:sz w:val="19"/>
        </w:rPr>
        <w:t>보다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작다</w:t>
      </w:r>
      <w:r>
        <w:rPr>
          <w:spacing w:val="-2"/>
          <w:sz w:val="23"/>
        </w:rPr>
        <w:t>.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\n</w:t>
      </w:r>
      <w:r>
        <w:rPr>
          <w:rFonts w:ascii="한컴 말랑말랑 Regular" w:eastAsia="한컴 말랑말랑 Regular"/>
          <w:spacing w:val="-2"/>
          <w:sz w:val="19"/>
        </w:rPr>
        <w:t>따라서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귀무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기각하고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대립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채택한다</w:t>
      </w:r>
      <w:r>
        <w:rPr>
          <w:spacing w:val="-2"/>
          <w:sz w:val="23"/>
        </w:rPr>
        <w:t>.")</w:t>
      </w:r>
    </w:p>
    <w:p>
      <w:pPr>
        <w:pStyle w:val="Heading1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2"/>
          <w:sz w:val="23"/>
        </w:rPr>
        <w:t>print(f"p-value</w:t>
      </w:r>
      <w:r>
        <w:rPr>
          <w:rFonts w:ascii="한컴 말랑말랑 Regular" w:eastAsia="한컴 말랑말랑 Regular"/>
          <w:spacing w:val="-2"/>
          <w:sz w:val="19"/>
        </w:rPr>
        <w:t>는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spacing w:val="-2"/>
          <w:sz w:val="23"/>
        </w:rPr>
        <w:t>{p_value:.4f}</w:t>
      </w:r>
      <w:r>
        <w:rPr>
          <w:rFonts w:ascii="한컴 말랑말랑 Regular" w:eastAsia="한컴 말랑말랑 Regular"/>
          <w:spacing w:val="-2"/>
          <w:sz w:val="19"/>
        </w:rPr>
        <w:t>로</w:t>
      </w:r>
      <w:r>
        <w:rPr>
          <w:spacing w:val="-2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2"/>
          <w:sz w:val="19"/>
        </w:rPr>
        <w:t>유의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수준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spacing w:val="-2"/>
          <w:sz w:val="23"/>
        </w:rPr>
        <w:t>{alpha}</w:t>
      </w:r>
      <w:r>
        <w:rPr>
          <w:rFonts w:ascii="한컴 말랑말랑 Regular" w:eastAsia="한컴 말랑말랑 Regular"/>
          <w:spacing w:val="-2"/>
          <w:sz w:val="19"/>
        </w:rPr>
        <w:t>보다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크거나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같습니다</w:t>
      </w:r>
      <w:r>
        <w:rPr>
          <w:spacing w:val="-2"/>
          <w:sz w:val="23"/>
        </w:rPr>
        <w:t>.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\n</w:t>
      </w:r>
      <w:r>
        <w:rPr>
          <w:rFonts w:ascii="한컴 말랑말랑 Regular" w:eastAsia="한컴 말랑말랑 Regular"/>
          <w:spacing w:val="-2"/>
          <w:sz w:val="19"/>
        </w:rPr>
        <w:t>따라서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귀무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기각할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수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없다</w:t>
      </w:r>
      <w:r>
        <w:rPr>
          <w:spacing w:val="-2"/>
          <w:sz w:val="23"/>
        </w:rPr>
        <w:t>.")</w:t>
      </w:r>
    </w:p>
    <w:p>
      <w:pPr>
        <w:spacing w:line="187" w:lineRule="exact" w:before="1"/>
        <w:ind w:left="186" w:right="0" w:firstLine="0"/>
        <w:jc w:val="left"/>
        <w:rPr>
          <w:sz w:val="18"/>
        </w:rPr>
      </w:pPr>
      <w:r>
        <w:rPr>
          <w:spacing w:val="-9"/>
          <w:sz w:val="18"/>
        </w:rPr>
        <w:t>1.9047182775996336</w:t>
      </w:r>
    </w:p>
    <w:p>
      <w:pPr>
        <w:spacing w:line="210" w:lineRule="exact" w:before="0"/>
        <w:ind w:left="186" w:right="0" w:firstLine="0"/>
        <w:jc w:val="left"/>
        <w:rPr>
          <w:sz w:val="18"/>
        </w:rPr>
      </w:pPr>
      <w:r>
        <w:rPr>
          <w:spacing w:val="-4"/>
          <w:sz w:val="18"/>
        </w:rPr>
        <w:t>P-</w:t>
      </w:r>
      <w:r>
        <w:rPr>
          <w:rFonts w:ascii="한컴 말랑말랑 Regular" w:eastAsia="한컴 말랑말랑 Regular"/>
          <w:spacing w:val="-4"/>
          <w:sz w:val="15"/>
        </w:rPr>
        <w:t>값</w:t>
      </w:r>
      <w:r>
        <w:rPr>
          <w:spacing w:val="-4"/>
          <w:sz w:val="18"/>
        </w:rPr>
        <w:t>:</w:t>
      </w:r>
      <w:r>
        <w:rPr>
          <w:spacing w:val="-15"/>
          <w:sz w:val="18"/>
        </w:rPr>
        <w:t> </w:t>
      </w:r>
      <w:r>
        <w:rPr>
          <w:spacing w:val="-4"/>
          <w:sz w:val="18"/>
        </w:rPr>
        <w:t>0.0221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0.0221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p>
      <w:pPr>
        <w:spacing w:line="199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5"/>
          <w:sz w:val="15"/>
        </w:rPr>
        <w:t>따라서</w:t>
      </w:r>
      <w:r>
        <w:rPr>
          <w:rFonts w:ascii="한컴 말랑말랑 Regular" w:eastAsia="한컴 말랑말랑 Regular"/>
          <w:spacing w:val="1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귀무</w:t>
      </w:r>
      <w:r>
        <w:rPr>
          <w:rFonts w:ascii="한컴 말랑말랑 Regular" w:eastAsia="한컴 말랑말랑 Regular"/>
          <w:spacing w:val="2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가설을</w:t>
      </w:r>
      <w:r>
        <w:rPr>
          <w:rFonts w:ascii="한컴 말랑말랑 Regular" w:eastAsia="한컴 말랑말랑 Regular"/>
          <w:spacing w:val="2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기각하고</w:t>
      </w:r>
      <w:r>
        <w:rPr>
          <w:rFonts w:ascii="한컴 말랑말랑 Regular" w:eastAsia="한컴 말랑말랑 Regular"/>
          <w:spacing w:val="2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대립</w:t>
      </w:r>
      <w:r>
        <w:rPr>
          <w:rFonts w:ascii="한컴 말랑말랑 Regular" w:eastAsia="한컴 말랑말랑 Regular"/>
          <w:spacing w:val="2"/>
          <w:w w:val="115"/>
          <w:sz w:val="15"/>
        </w:rPr>
        <w:t> </w:t>
      </w:r>
      <w:r>
        <w:rPr>
          <w:rFonts w:ascii="한컴 말랑말랑 Regular" w:eastAsia="한컴 말랑말랑 Regular"/>
          <w:w w:val="115"/>
          <w:sz w:val="15"/>
        </w:rPr>
        <w:t>가설을</w:t>
      </w:r>
      <w:r>
        <w:rPr>
          <w:rFonts w:ascii="한컴 말랑말랑 Regular" w:eastAsia="한컴 말랑말랑 Regular"/>
          <w:spacing w:val="2"/>
          <w:w w:val="115"/>
          <w:sz w:val="15"/>
        </w:rPr>
        <w:t> </w:t>
      </w:r>
      <w:r>
        <w:rPr>
          <w:rFonts w:ascii="한컴 말랑말랑 Regular" w:eastAsia="한컴 말랑말랑 Regular"/>
          <w:spacing w:val="-4"/>
          <w:w w:val="115"/>
          <w:sz w:val="15"/>
        </w:rPr>
        <w:t>채택한다</w:t>
      </w:r>
      <w:r>
        <w:rPr>
          <w:spacing w:val="-4"/>
          <w:w w:val="115"/>
          <w:sz w:val="18"/>
        </w:rPr>
        <w:t>.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pacing w:val="-8"/>
          <w:sz w:val="23"/>
        </w:rPr>
        <w:t>3</w:t>
      </w:r>
      <w:r>
        <w:rPr>
          <w:i/>
          <w:spacing w:val="-16"/>
          <w:sz w:val="23"/>
        </w:rPr>
        <w:t> </w:t>
      </w:r>
      <w:r>
        <w:rPr>
          <w:i/>
          <w:spacing w:val="-8"/>
          <w:sz w:val="23"/>
        </w:rPr>
        <w:t>p274,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6"/>
          <w:sz w:val="23"/>
        </w:rPr>
        <w:t> </w:t>
      </w:r>
      <w:r>
        <w:rPr>
          <w:i/>
          <w:spacing w:val="-8"/>
          <w:sz w:val="23"/>
        </w:rPr>
        <w:t>(9)</w:t>
      </w:r>
      <w:r>
        <w:rPr>
          <w:i/>
          <w:spacing w:val="-18"/>
          <w:sz w:val="23"/>
        </w:rPr>
        <w:t> </w:t>
      </w:r>
      <w:r>
        <w:rPr>
          <w:i/>
          <w:spacing w:val="-8"/>
          <w:sz w:val="23"/>
        </w:rPr>
        <w:t>ver2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2"/>
        <w:ind w:left="0"/>
        <w:rPr>
          <w:sz w:val="20"/>
        </w:rPr>
      </w:pPr>
    </w:p>
    <w:p>
      <w:pPr>
        <w:spacing w:line="184" w:lineRule="auto" w:before="0"/>
        <w:ind w:left="186" w:right="8276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도시 거주자의 </w:t>
      </w:r>
      <w:r>
        <w:rPr>
          <w:rFonts w:ascii="한컴 말랑말랑 Regular" w:eastAsia="한컴 말랑말랑 Regular"/>
          <w:sz w:val="20"/>
        </w:rPr>
        <w:t>지지율 </w:t>
      </w:r>
      <w:r>
        <w:rPr>
          <w:spacing w:val="-10"/>
          <w:sz w:val="23"/>
        </w:rPr>
        <w:t>city</w:t>
      </w:r>
      <w:r>
        <w:rPr>
          <w:spacing w:val="-29"/>
          <w:sz w:val="23"/>
        </w:rPr>
        <w:t> </w:t>
      </w:r>
      <w:r>
        <w:rPr>
          <w:b/>
          <w:spacing w:val="-10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[1]</w:t>
      </w:r>
      <w:r>
        <w:rPr>
          <w:spacing w:val="-19"/>
          <w:sz w:val="23"/>
        </w:rPr>
        <w:t> </w:t>
      </w:r>
      <w:r>
        <w:rPr>
          <w:b/>
          <w:spacing w:val="-10"/>
          <w:sz w:val="23"/>
        </w:rPr>
        <w:t>*</w:t>
      </w:r>
      <w:r>
        <w:rPr>
          <w:b/>
          <w:spacing w:val="-17"/>
          <w:sz w:val="23"/>
        </w:rPr>
        <w:t> </w:t>
      </w:r>
      <w:r>
        <w:rPr>
          <w:spacing w:val="-10"/>
          <w:sz w:val="23"/>
        </w:rPr>
        <w:t>63</w:t>
      </w:r>
      <w:r>
        <w:rPr>
          <w:spacing w:val="-17"/>
          <w:sz w:val="23"/>
        </w:rPr>
        <w:t> </w:t>
      </w:r>
      <w:r>
        <w:rPr>
          <w:b/>
          <w:spacing w:val="-10"/>
          <w:sz w:val="23"/>
        </w:rPr>
        <w:t>+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[0]</w:t>
      </w:r>
      <w:r>
        <w:rPr>
          <w:spacing w:val="-19"/>
          <w:sz w:val="23"/>
        </w:rPr>
        <w:t> </w:t>
      </w:r>
      <w:r>
        <w:rPr>
          <w:b/>
          <w:spacing w:val="-10"/>
          <w:sz w:val="23"/>
        </w:rPr>
        <w:t>*</w:t>
      </w:r>
      <w:r>
        <w:rPr>
          <w:b/>
          <w:spacing w:val="-17"/>
          <w:sz w:val="23"/>
        </w:rPr>
        <w:t> </w:t>
      </w:r>
      <w:r>
        <w:rPr>
          <w:spacing w:val="-10"/>
          <w:sz w:val="23"/>
        </w:rPr>
        <w:t>37 </w:t>
      </w: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교외 거주자의 지지율</w:t>
      </w:r>
    </w:p>
    <w:p>
      <w:pPr>
        <w:spacing w:line="214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suburb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[1]</w:t>
      </w:r>
      <w:r>
        <w:rPr>
          <w:spacing w:val="-9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2"/>
          <w:w w:val="85"/>
          <w:sz w:val="23"/>
        </w:rPr>
        <w:t>59</w:t>
      </w:r>
      <w:r>
        <w:rPr>
          <w:spacing w:val="-7"/>
          <w:w w:val="85"/>
          <w:sz w:val="23"/>
        </w:rPr>
        <w:t> </w:t>
      </w:r>
      <w:r>
        <w:rPr>
          <w:b/>
          <w:spacing w:val="-2"/>
          <w:w w:val="85"/>
          <w:sz w:val="23"/>
        </w:rPr>
        <w:t>+</w:t>
      </w:r>
      <w:r>
        <w:rPr>
          <w:b/>
          <w:spacing w:val="-10"/>
          <w:w w:val="85"/>
          <w:sz w:val="23"/>
        </w:rPr>
        <w:t> </w:t>
      </w:r>
      <w:r>
        <w:rPr>
          <w:spacing w:val="-2"/>
          <w:w w:val="85"/>
          <w:sz w:val="23"/>
        </w:rPr>
        <w:t>[0]</w:t>
      </w:r>
      <w:r>
        <w:rPr>
          <w:spacing w:val="-9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5"/>
          <w:w w:val="85"/>
          <w:sz w:val="23"/>
        </w:rPr>
        <w:t>66</w:t>
      </w:r>
    </w:p>
    <w:p>
      <w:pPr>
        <w:spacing w:line="321" w:lineRule="exact" w:before="17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3"/>
          <w:sz w:val="23"/>
        </w:rPr>
        <w:t> </w:t>
      </w:r>
      <w:r>
        <w:rPr>
          <w:rFonts w:ascii="한컴 말랑말랑 Regular" w:eastAsia="한컴 말랑말랑 Regular"/>
          <w:sz w:val="20"/>
        </w:rPr>
        <w:t>두</w:t>
      </w:r>
      <w:r>
        <w:rPr>
          <w:rFonts w:ascii="한컴 말랑말랑 Regular" w:eastAsia="한컴 말랑말랑 Regular"/>
          <w:spacing w:val="14"/>
          <w:sz w:val="20"/>
        </w:rPr>
        <w:t> </w:t>
      </w:r>
      <w:r>
        <w:rPr>
          <w:rFonts w:ascii="한컴 말랑말랑 Regular" w:eastAsia="한컴 말랑말랑 Regular"/>
          <w:sz w:val="20"/>
        </w:rPr>
        <w:t>집단</w:t>
      </w:r>
      <w:r>
        <w:rPr>
          <w:rFonts w:ascii="한컴 말랑말랑 Regular" w:eastAsia="한컴 말랑말랑 Regular"/>
          <w:spacing w:val="14"/>
          <w:sz w:val="20"/>
        </w:rPr>
        <w:t> </w:t>
      </w:r>
      <w:r>
        <w:rPr>
          <w:rFonts w:ascii="한컴 말랑말랑 Regular" w:eastAsia="한컴 말랑말랑 Regular"/>
          <w:sz w:val="20"/>
        </w:rPr>
        <w:t>간의</w:t>
      </w:r>
      <w:r>
        <w:rPr>
          <w:rFonts w:ascii="한컴 말랑말랑 Regular" w:eastAsia="한컴 말랑말랑 Regular"/>
          <w:spacing w:val="15"/>
          <w:sz w:val="20"/>
        </w:rPr>
        <w:t> </w:t>
      </w:r>
      <w:r>
        <w:rPr>
          <w:rFonts w:ascii="한컴 말랑말랑 Regular" w:eastAsia="한컴 말랑말랑 Regular"/>
          <w:sz w:val="20"/>
        </w:rPr>
        <w:t>비율</w:t>
      </w:r>
      <w:r>
        <w:rPr>
          <w:rFonts w:ascii="한컴 말랑말랑 Regular" w:eastAsia="한컴 말랑말랑 Regular"/>
          <w:spacing w:val="14"/>
          <w:sz w:val="20"/>
        </w:rPr>
        <w:t> </w:t>
      </w:r>
      <w:r>
        <w:rPr>
          <w:rFonts w:ascii="한컴 말랑말랑 Regular" w:eastAsia="한컴 말랑말랑 Regular"/>
          <w:sz w:val="20"/>
        </w:rPr>
        <w:t>차이</w:t>
      </w:r>
      <w:r>
        <w:rPr>
          <w:rFonts w:ascii="한컴 말랑말랑 Regular" w:eastAsia="한컴 말랑말랑 Regular"/>
          <w:spacing w:val="15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검정</w:t>
      </w:r>
    </w:p>
    <w:p>
      <w:pPr>
        <w:pStyle w:val="BodyText"/>
        <w:spacing w:line="215" w:lineRule="exact"/>
      </w:pPr>
      <w:r>
        <w:rPr>
          <w:spacing w:val="-6"/>
          <w:w w:val="85"/>
        </w:rPr>
        <w:t>oddsratio,</w:t>
      </w:r>
      <w:r>
        <w:rPr>
          <w:spacing w:val="-8"/>
        </w:rPr>
        <w:t> </w:t>
      </w:r>
      <w:r>
        <w:rPr>
          <w:spacing w:val="-6"/>
          <w:w w:val="85"/>
        </w:rPr>
        <w:t>p_value</w:t>
      </w:r>
      <w:r>
        <w:rPr>
          <w:spacing w:val="-12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fisher_exact([[63,</w:t>
      </w:r>
      <w:r>
        <w:rPr>
          <w:spacing w:val="-8"/>
        </w:rPr>
        <w:t> </w:t>
      </w:r>
      <w:r>
        <w:rPr>
          <w:spacing w:val="-6"/>
          <w:w w:val="85"/>
        </w:rPr>
        <w:t>37],</w:t>
      </w:r>
      <w:r>
        <w:rPr>
          <w:spacing w:val="-8"/>
        </w:rPr>
        <w:t> </w:t>
      </w:r>
      <w:r>
        <w:rPr>
          <w:spacing w:val="-6"/>
          <w:w w:val="85"/>
        </w:rPr>
        <w:t>[59,</w:t>
      </w:r>
      <w:r>
        <w:rPr>
          <w:spacing w:val="-7"/>
        </w:rPr>
        <w:t> </w:t>
      </w:r>
      <w:r>
        <w:rPr>
          <w:spacing w:val="-6"/>
          <w:w w:val="85"/>
        </w:rPr>
        <w:t>66]])</w:t>
      </w:r>
    </w:p>
    <w:p>
      <w:pPr>
        <w:pStyle w:val="BodyText"/>
        <w:spacing w:line="252" w:lineRule="exact"/>
      </w:pPr>
      <w:r>
        <w:rPr>
          <w:spacing w:val="-9"/>
        </w:rPr>
        <w:t>print(oddsratio)</w:t>
      </w:r>
    </w:p>
    <w:p>
      <w:pPr>
        <w:pStyle w:val="BodyText"/>
        <w:spacing w:line="305" w:lineRule="exact" w:before="185"/>
      </w:pPr>
      <w:r>
        <w:rPr>
          <w:spacing w:val="-6"/>
          <w:w w:val="90"/>
        </w:rPr>
        <w:t>print(f'P-</w:t>
      </w:r>
      <w:r>
        <w:rPr>
          <w:rFonts w:ascii="한컴 말랑말랑 Regular" w:eastAsia="한컴 말랑말랑 Regular"/>
          <w:spacing w:val="-6"/>
          <w:w w:val="90"/>
          <w:sz w:val="19"/>
        </w:rPr>
        <w:t>값</w:t>
      </w:r>
      <w:r>
        <w:rPr>
          <w:spacing w:val="-6"/>
          <w:w w:val="90"/>
        </w:rPr>
        <w:t>:</w:t>
      </w:r>
      <w:r>
        <w:rPr>
          <w:spacing w:val="-26"/>
          <w:w w:val="90"/>
        </w:rPr>
        <w:t> </w:t>
      </w:r>
      <w:r>
        <w:rPr>
          <w:spacing w:val="-6"/>
          <w:w w:val="90"/>
        </w:rPr>
        <w:t>{p_value:.4f}')</w:t>
      </w:r>
    </w:p>
    <w:p>
      <w:pPr>
        <w:spacing w:line="202" w:lineRule="exact" w:before="0"/>
        <w:ind w:left="186" w:right="0" w:firstLine="0"/>
        <w:jc w:val="left"/>
        <w:rPr>
          <w:sz w:val="23"/>
        </w:rPr>
      </w:pPr>
      <w:r>
        <w:rPr>
          <w:b/>
          <w:spacing w:val="-4"/>
          <w:w w:val="85"/>
          <w:sz w:val="23"/>
        </w:rPr>
        <w:t>if</w:t>
      </w:r>
      <w:r>
        <w:rPr>
          <w:b/>
          <w:spacing w:val="-10"/>
          <w:w w:val="85"/>
          <w:sz w:val="23"/>
        </w:rPr>
        <w:t> </w:t>
      </w:r>
      <w:r>
        <w:rPr>
          <w:spacing w:val="-4"/>
          <w:w w:val="85"/>
          <w:sz w:val="23"/>
        </w:rPr>
        <w:t>oddsratio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&lt;</w:t>
      </w:r>
      <w:r>
        <w:rPr>
          <w:b/>
          <w:spacing w:val="-10"/>
          <w:w w:val="85"/>
          <w:sz w:val="23"/>
        </w:rPr>
        <w:t> </w:t>
      </w:r>
      <w:r>
        <w:rPr>
          <w:spacing w:val="-4"/>
          <w:w w:val="85"/>
          <w:sz w:val="23"/>
        </w:rPr>
        <w:t>p_value: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print(f"oddsratio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{oddsratio:.4f}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작다</w:t>
      </w:r>
      <w:r>
        <w:rPr>
          <w:spacing w:val="-4"/>
          <w:sz w:val="23"/>
        </w:rPr>
        <w:t>.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기각하고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대립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채택한다</w:t>
      </w:r>
      <w:r>
        <w:rPr>
          <w:spacing w:val="-4"/>
          <w:sz w:val="23"/>
        </w:rPr>
        <w:t>.")</w:t>
      </w:r>
    </w:p>
    <w:p>
      <w:pPr>
        <w:pStyle w:val="Heading1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print(f"oddsratio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{oddsratio:.4f}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{p_value}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같습니다</w:t>
      </w:r>
      <w:r>
        <w:rPr>
          <w:spacing w:val="-4"/>
          <w:sz w:val="23"/>
        </w:rPr>
        <w:t>.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없다</w:t>
      </w:r>
      <w:r>
        <w:rPr>
          <w:spacing w:val="-4"/>
          <w:sz w:val="23"/>
        </w:rPr>
        <w:t>.")</w:t>
      </w:r>
    </w:p>
    <w:p>
      <w:pPr>
        <w:spacing w:line="187" w:lineRule="exact" w:before="1"/>
        <w:ind w:left="186" w:right="0" w:firstLine="0"/>
        <w:jc w:val="left"/>
        <w:rPr>
          <w:sz w:val="18"/>
        </w:rPr>
      </w:pPr>
      <w:r>
        <w:rPr>
          <w:spacing w:val="-9"/>
          <w:sz w:val="18"/>
        </w:rPr>
        <w:t>1.9047182775996336</w:t>
      </w:r>
    </w:p>
    <w:p>
      <w:pPr>
        <w:spacing w:line="210" w:lineRule="exact" w:before="0"/>
        <w:ind w:left="186" w:right="0" w:firstLine="0"/>
        <w:jc w:val="left"/>
        <w:rPr>
          <w:sz w:val="18"/>
        </w:rPr>
      </w:pPr>
      <w:r>
        <w:rPr>
          <w:spacing w:val="-4"/>
          <w:sz w:val="18"/>
        </w:rPr>
        <w:t>P-</w:t>
      </w:r>
      <w:r>
        <w:rPr>
          <w:rFonts w:ascii="한컴 말랑말랑 Regular" w:eastAsia="한컴 말랑말랑 Regular"/>
          <w:spacing w:val="-4"/>
          <w:sz w:val="15"/>
        </w:rPr>
        <w:t>값</w:t>
      </w:r>
      <w:r>
        <w:rPr>
          <w:spacing w:val="-4"/>
          <w:sz w:val="18"/>
        </w:rPr>
        <w:t>:</w:t>
      </w:r>
      <w:r>
        <w:rPr>
          <w:spacing w:val="-15"/>
          <w:sz w:val="18"/>
        </w:rPr>
        <w:t> </w:t>
      </w:r>
      <w:r>
        <w:rPr>
          <w:spacing w:val="-4"/>
          <w:sz w:val="18"/>
        </w:rPr>
        <w:t>0.0221</w:t>
      </w:r>
    </w:p>
    <w:p>
      <w:pPr>
        <w:spacing w:line="230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0.500838pt;width:120.3pt;height:9.050pt;mso-position-horizontal-relative:page;mso-position-vertical-relative:paragraph;z-index:-15763968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없다</w:t>
                  </w:r>
                  <w:r>
                    <w:rPr>
                      <w:spacing w:val="-5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0.464574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6"/>
          <w:sz w:val="18"/>
        </w:rPr>
        <w:t>p-value</w:t>
      </w:r>
      <w:r>
        <w:rPr>
          <w:rFonts w:ascii="한컴 말랑말랑 Regular" w:eastAsia="한컴 말랑말랑 Regular"/>
          <w:spacing w:val="-6"/>
          <w:sz w:val="15"/>
        </w:rPr>
        <w:t>는</w:t>
      </w:r>
      <w:r>
        <w:rPr>
          <w:rFonts w:ascii="한컴 말랑말랑 Regular" w:eastAsia="한컴 말랑말랑 Regular"/>
          <w:spacing w:val="-2"/>
          <w:sz w:val="15"/>
        </w:rPr>
        <w:t> </w:t>
      </w:r>
      <w:r>
        <w:rPr>
          <w:spacing w:val="-6"/>
          <w:sz w:val="18"/>
        </w:rPr>
        <w:t>1.9047</w:t>
      </w:r>
      <w:r>
        <w:rPr>
          <w:rFonts w:ascii="한컴 말랑말랑 Regular" w:eastAsia="한컴 말랑말랑 Regular"/>
          <w:spacing w:val="-6"/>
          <w:sz w:val="15"/>
        </w:rPr>
        <w:t>로</w:t>
      </w:r>
      <w:r>
        <w:rPr>
          <w:spacing w:val="-6"/>
          <w:sz w:val="18"/>
        </w:rPr>
        <w:t>,</w:t>
      </w:r>
      <w:r>
        <w:rPr>
          <w:spacing w:val="-8"/>
          <w:sz w:val="18"/>
        </w:rPr>
        <w:t> </w:t>
      </w:r>
      <w:r>
        <w:rPr>
          <w:rFonts w:ascii="한컴 말랑말랑 Regular" w:eastAsia="한컴 말랑말랑 Regular"/>
          <w:spacing w:val="-6"/>
          <w:sz w:val="15"/>
        </w:rPr>
        <w:t>유의</w:t>
      </w:r>
      <w:r>
        <w:rPr>
          <w:rFonts w:ascii="한컴 말랑말랑 Regular" w:eastAsia="한컴 말랑말랑 Regular"/>
          <w:spacing w:val="-2"/>
          <w:sz w:val="15"/>
        </w:rPr>
        <w:t> </w:t>
      </w:r>
      <w:r>
        <w:rPr>
          <w:rFonts w:ascii="한컴 말랑말랑 Regular" w:eastAsia="한컴 말랑말랑 Regular"/>
          <w:spacing w:val="-6"/>
          <w:sz w:val="15"/>
        </w:rPr>
        <w:t>수준</w:t>
      </w:r>
      <w:r>
        <w:rPr>
          <w:rFonts w:ascii="한컴 말랑말랑 Regular" w:eastAsia="한컴 말랑말랑 Regular"/>
          <w:spacing w:val="-2"/>
          <w:sz w:val="15"/>
        </w:rPr>
        <w:t> </w:t>
      </w:r>
      <w:r>
        <w:rPr>
          <w:spacing w:val="-6"/>
          <w:sz w:val="18"/>
        </w:rPr>
        <w:t>0.022087719733373347</w:t>
      </w:r>
      <w:r>
        <w:rPr>
          <w:rFonts w:ascii="한컴 말랑말랑 Regular" w:eastAsia="한컴 말랑말랑 Regular"/>
          <w:spacing w:val="-6"/>
          <w:sz w:val="15"/>
        </w:rPr>
        <w:t>보다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spacing w:val="-6"/>
          <w:sz w:val="15"/>
        </w:rPr>
        <w:t>크거나</w:t>
      </w:r>
      <w:r>
        <w:rPr>
          <w:rFonts w:ascii="한컴 말랑말랑 Regular" w:eastAsia="한컴 말랑말랑 Regular"/>
          <w:spacing w:val="-2"/>
          <w:sz w:val="15"/>
        </w:rPr>
        <w:t> </w:t>
      </w:r>
      <w:r>
        <w:rPr>
          <w:rFonts w:ascii="한컴 말랑말랑 Regular" w:eastAsia="한컴 말랑말랑 Regular"/>
          <w:spacing w:val="-6"/>
          <w:sz w:val="15"/>
        </w:rPr>
        <w:t>같습니다</w:t>
      </w:r>
      <w:r>
        <w:rPr>
          <w:spacing w:val="-6"/>
          <w:sz w:val="18"/>
        </w:rPr>
        <w:t>.</w:t>
      </w:r>
    </w:p>
    <w:sectPr>
      <w:type w:val="continuous"/>
      <w:pgSz w:w="11900" w:h="16840"/>
      <w:pgMar w:top="500" w:bottom="280" w:left="4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02" w:lineRule="exact"/>
      <w:ind w:left="186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chapter8_example_03</dc:title>
  <dcterms:created xsi:type="dcterms:W3CDTF">2023-08-26T15:57:39Z</dcterms:created>
  <dcterms:modified xsi:type="dcterms:W3CDTF">2023-08-26T15:57:39Z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