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6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p301,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(13)</w:t>
      </w:r>
    </w:p>
    <w:p>
      <w:pPr>
        <w:spacing w:before="12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x^2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87.6</w:t>
      </w:r>
      <w:r>
        <w:rPr>
          <w:i/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일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떄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운동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강도와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흡연습관에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상관관계가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검정하시오</w:t>
      </w:r>
      <w:r>
        <w:rPr>
          <w:i/>
          <w:spacing w:val="-2"/>
          <w:w w:val="105"/>
          <w:sz w:val="23"/>
        </w:rPr>
        <w:t>.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18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귀무가설</w:t>
      </w:r>
      <w:r>
        <w:rPr>
          <w:i/>
          <w:w w:val="110"/>
          <w:sz w:val="23"/>
        </w:rPr>
        <w:t>: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운동</w:t>
      </w:r>
      <w:r>
        <w:rPr>
          <w:rFonts w:ascii="한컴 말랑말랑 Regular" w:eastAsia="한컴 말랑말랑 Regular"/>
          <w:spacing w:val="-1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강도와</w:t>
      </w:r>
      <w:r>
        <w:rPr>
          <w:rFonts w:ascii="한컴 말랑말랑 Regular" w:eastAsia="한컴 말랑말랑 Regular"/>
          <w:spacing w:val="-1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흡연습관은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독립이다</w:t>
      </w:r>
      <w:r>
        <w:rPr>
          <w:i/>
          <w:spacing w:val="-2"/>
          <w:w w:val="110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i/>
          <w:w w:val="110"/>
          <w:sz w:val="23"/>
        </w:rPr>
        <w:t>: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운동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강도와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흡연습관은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독립이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4"/>
          <w:w w:val="110"/>
          <w:sz w:val="20"/>
        </w:rPr>
        <w:t>아니다</w:t>
      </w:r>
      <w:r>
        <w:rPr>
          <w:i/>
          <w:spacing w:val="-4"/>
          <w:w w:val="110"/>
          <w:sz w:val="23"/>
        </w:rPr>
        <w:t>.</w:t>
      </w:r>
    </w:p>
    <w:p>
      <w:pPr>
        <w:pStyle w:val="BodyText"/>
        <w:spacing w:before="165"/>
      </w:pPr>
      <w:r>
        <w:rPr>
          <w:spacing w:val="-2"/>
          <w:w w:val="85"/>
        </w:rPr>
        <w:t>data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[[113,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113,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110,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159],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[119,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135,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172,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190],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[77,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[181,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124,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73]]</w:t>
      </w:r>
    </w:p>
    <w:p>
      <w:pPr>
        <w:pStyle w:val="BodyText"/>
      </w:pPr>
      <w:r>
        <w:rPr>
          <w:spacing w:val="-6"/>
          <w:w w:val="85"/>
        </w:rPr>
        <w:t>chi2,</w:t>
      </w:r>
      <w:r>
        <w:rPr>
          <w:spacing w:val="-12"/>
        </w:rPr>
        <w:t> </w:t>
      </w:r>
      <w:r>
        <w:rPr>
          <w:spacing w:val="-6"/>
          <w:w w:val="85"/>
        </w:rPr>
        <w:t>p_value,</w:t>
      </w:r>
      <w:r>
        <w:rPr>
          <w:spacing w:val="-11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chi2_contingency(data)</w:t>
      </w:r>
    </w:p>
    <w:p>
      <w:pPr>
        <w:pStyle w:val="BodyText"/>
        <w:spacing w:line="240" w:lineRule="auto" w:before="9"/>
        <w:ind w:left="0"/>
        <w:rPr>
          <w:sz w:val="20"/>
        </w:rPr>
      </w:pPr>
    </w:p>
    <w:p>
      <w:pPr>
        <w:pStyle w:val="BodyText"/>
        <w:spacing w:line="187" w:lineRule="auto" w:before="1"/>
        <w:ind w:right="7178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3"/>
        </w:rPr>
        <w:t> </w:t>
      </w:r>
      <w:r>
        <w:rPr>
          <w:spacing w:val="-14"/>
        </w:rPr>
        <w:t>{chi2:.4f}")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87.2727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9"/>
          <w:sz w:val="18"/>
        </w:rPr>
        <w:t> </w:t>
      </w:r>
      <w:r>
        <w:rPr>
          <w:spacing w:val="-8"/>
          <w:w w:val="90"/>
          <w:sz w:val="18"/>
        </w:rPr>
        <w:t>5.7306646048374425e-15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2016pt;width:101.1pt;height:9.050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63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chapter9_example_06</dc:title>
  <dcterms:created xsi:type="dcterms:W3CDTF">2023-08-26T15:57:48Z</dcterms:created>
  <dcterms:modified xsi:type="dcterms:W3CDTF">2023-08-26T15:57:48Z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