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61B26" w14:textId="17BE9512" w:rsidR="00D46038" w:rsidRDefault="00240F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临界资源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：在同一时间只能被一个进程调用的资源，也称</w:t>
      </w: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互斥资源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05698465" w14:textId="58B5B627" w:rsidR="00240FA6" w:rsidRDefault="00240F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同步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：保证访问的时序可控性，使调用资源的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的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顺序合理。</w:t>
      </w:r>
    </w:p>
    <w:p w14:paraId="4E19D507" w14:textId="2EB0F34A" w:rsidR="00240FA6" w:rsidRDefault="00240F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互斥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：在进程调用临界资源是，不同进程之间要竞争该资源，那么一个进程调用了该资源，另一个进程无法再调用该资源的情形就叫互斥！</w:t>
      </w:r>
    </w:p>
    <w:p w14:paraId="557220F1" w14:textId="63A551C1" w:rsidR="00240FA6" w:rsidRDefault="00240F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临界区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：代码中涉及到了操作临界资源的</w:t>
      </w: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代码段叫临界区</w:t>
      </w:r>
      <w:proofErr w:type="gramEnd"/>
      <w:r>
        <w:rPr>
          <w:rFonts w:ascii="微软雅黑" w:eastAsia="微软雅黑" w:hAnsi="微软雅黑" w:hint="eastAsia"/>
          <w:color w:val="4D4D4D"/>
          <w:shd w:val="clear" w:color="auto" w:fill="FFFFFF"/>
        </w:rPr>
        <w:t>。</w:t>
      </w:r>
    </w:p>
    <w:p w14:paraId="583E3BCB" w14:textId="339E874B" w:rsidR="00240FA6" w:rsidRDefault="00240F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原子操作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：该操作无法被打断</w:t>
      </w:r>
    </w:p>
    <w:p w14:paraId="63B91280" w14:textId="10C904D6" w:rsidR="00240FA6" w:rsidRDefault="00240FA6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4D4D4D"/>
          <w:shd w:val="clear" w:color="auto" w:fill="FFFFFF"/>
        </w:rPr>
        <w:t>同步与互斥的作用</w:t>
      </w:r>
      <w:r>
        <w:rPr>
          <w:rFonts w:ascii="微软雅黑" w:eastAsia="微软雅黑" w:hAnsi="微软雅黑" w:hint="eastAsia"/>
          <w:color w:val="4D4D4D"/>
          <w:shd w:val="clear" w:color="auto" w:fill="FFFFFF"/>
        </w:rPr>
        <w:t>：使访问临界资源时，具有安全性。</w:t>
      </w:r>
    </w:p>
    <w:p w14:paraId="50FC471D" w14:textId="77777777" w:rsidR="00240FA6" w:rsidRPr="00240FA6" w:rsidRDefault="00240FA6" w:rsidP="00240FA6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240FA6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信号量</w:t>
      </w:r>
    </w:p>
    <w:p w14:paraId="7940F5CE" w14:textId="77777777" w:rsidR="00240FA6" w:rsidRPr="00240FA6" w:rsidRDefault="00240FA6" w:rsidP="00240FA6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40F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1.实质：</w:t>
      </w:r>
      <w:r w:rsidRPr="00240F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具有一个</w:t>
      </w:r>
      <w:r w:rsidRPr="00240FA6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等待队列的计数器</w:t>
      </w:r>
      <w:r w:rsidRPr="00240F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，也属于临界资源的一种，要获取信号量资源，则对信号量进行-1操作，要释放信号量资源，则对信号量资源进行+1操作。</w:t>
      </w:r>
      <w:r w:rsidRPr="00240FA6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</w:r>
      <w:r w:rsidRPr="00240FA6">
        <w:rPr>
          <w:rFonts w:ascii="微软雅黑" w:eastAsia="微软雅黑" w:hAnsi="微软雅黑" w:cs="宋体" w:hint="eastAsia"/>
          <w:b/>
          <w:bCs/>
          <w:color w:val="4D4D4D"/>
          <w:kern w:val="0"/>
          <w:sz w:val="24"/>
          <w:szCs w:val="24"/>
        </w:rPr>
        <w:t>注：信号量操作是原子操作</w:t>
      </w:r>
    </w:p>
    <w:p w14:paraId="7B83D3EB" w14:textId="77777777" w:rsidR="00240FA6" w:rsidRPr="00240FA6" w:rsidRDefault="00240FA6" w:rsidP="00240FA6">
      <w:pPr>
        <w:rPr>
          <w:sz w:val="24"/>
          <w:szCs w:val="24"/>
        </w:rPr>
      </w:pPr>
      <w:r w:rsidRPr="00240FA6">
        <w:rPr>
          <w:sz w:val="24"/>
          <w:szCs w:val="24"/>
        </w:rPr>
        <w:t>2.信号量实现同步</w:t>
      </w:r>
    </w:p>
    <w:p w14:paraId="0B65DF7A" w14:textId="77777777" w:rsidR="00240FA6" w:rsidRPr="00240FA6" w:rsidRDefault="00240FA6" w:rsidP="00240FA6">
      <w:pPr>
        <w:rPr>
          <w:sz w:val="24"/>
          <w:szCs w:val="24"/>
        </w:rPr>
      </w:pPr>
      <w:r w:rsidRPr="00240FA6">
        <w:rPr>
          <w:rFonts w:hint="eastAsia"/>
          <w:sz w:val="24"/>
          <w:szCs w:val="24"/>
        </w:rPr>
        <w:t>原理：进程获取临界资源之前，要先获取信号量资源；</w:t>
      </w:r>
    </w:p>
    <w:p w14:paraId="5E3AFD98" w14:textId="77777777" w:rsidR="00240FA6" w:rsidRPr="00240FA6" w:rsidRDefault="00240FA6" w:rsidP="00240FA6">
      <w:pPr>
        <w:rPr>
          <w:sz w:val="24"/>
          <w:szCs w:val="24"/>
        </w:rPr>
      </w:pPr>
      <w:r w:rsidRPr="00240FA6">
        <w:rPr>
          <w:rFonts w:hint="eastAsia"/>
          <w:sz w:val="24"/>
          <w:szCs w:val="24"/>
        </w:rPr>
        <w:t>若无信号量资源，则该进程阻塞等待，进入等待队列。</w:t>
      </w:r>
    </w:p>
    <w:p w14:paraId="181FABDA" w14:textId="77777777" w:rsidR="00240FA6" w:rsidRPr="00240FA6" w:rsidRDefault="00240FA6" w:rsidP="00240FA6">
      <w:pPr>
        <w:rPr>
          <w:sz w:val="24"/>
          <w:szCs w:val="24"/>
        </w:rPr>
      </w:pPr>
      <w:r w:rsidRPr="00240FA6">
        <w:rPr>
          <w:rFonts w:hint="eastAsia"/>
          <w:sz w:val="24"/>
          <w:szCs w:val="24"/>
        </w:rPr>
        <w:t>若有信号量资源，则对信号量进行</w:t>
      </w:r>
      <w:r w:rsidRPr="00240FA6">
        <w:rPr>
          <w:sz w:val="24"/>
          <w:szCs w:val="24"/>
        </w:rPr>
        <w:t>P（-1）操作，再获取临界资源。</w:t>
      </w:r>
    </w:p>
    <w:p w14:paraId="121098CC" w14:textId="77777777" w:rsidR="00240FA6" w:rsidRPr="00240FA6" w:rsidRDefault="00240FA6" w:rsidP="00240FA6">
      <w:pPr>
        <w:rPr>
          <w:sz w:val="24"/>
          <w:szCs w:val="24"/>
        </w:rPr>
      </w:pPr>
      <w:r w:rsidRPr="00240FA6">
        <w:rPr>
          <w:rFonts w:hint="eastAsia"/>
          <w:sz w:val="24"/>
          <w:szCs w:val="24"/>
        </w:rPr>
        <w:t>当临界资源</w:t>
      </w:r>
      <w:r w:rsidRPr="00240FA6">
        <w:rPr>
          <w:sz w:val="24"/>
          <w:szCs w:val="24"/>
        </w:rPr>
        <w:t>+1时，对应的信号量资源则执行V（+1）操作，然后唤醒在等待队列中等待获取临界资源的进程。</w:t>
      </w:r>
    </w:p>
    <w:p w14:paraId="0ACB36D3" w14:textId="63BEE2C1" w:rsidR="00240FA6" w:rsidRDefault="00240FA6" w:rsidP="00240FA6">
      <w:pPr>
        <w:rPr>
          <w:rFonts w:ascii="Segoe UI Emoji" w:hAnsi="Segoe UI Emoji"/>
          <w:color w:val="404040"/>
          <w:sz w:val="30"/>
          <w:szCs w:val="30"/>
          <w:shd w:val="clear" w:color="auto" w:fill="FFFFFF"/>
        </w:rPr>
      </w:pPr>
      <w:r w:rsidRPr="00240FA6">
        <w:rPr>
          <w:rFonts w:ascii="Segoe UI Emoji" w:hAnsi="Segoe UI Emoji"/>
          <w:color w:val="404040"/>
          <w:sz w:val="30"/>
          <w:szCs w:val="30"/>
          <w:shd w:val="clear" w:color="auto" w:fill="FFFFFF"/>
        </w:rPr>
        <w:t>信号量用于线程同步，互斥</w:t>
      </w:r>
      <w:proofErr w:type="gramStart"/>
      <w:r w:rsidRPr="00240FA6">
        <w:rPr>
          <w:rFonts w:ascii="Segoe UI Emoji" w:hAnsi="Segoe UI Emoji"/>
          <w:color w:val="404040"/>
          <w:sz w:val="30"/>
          <w:szCs w:val="30"/>
          <w:shd w:val="clear" w:color="auto" w:fill="FFFFFF"/>
        </w:rPr>
        <w:t>量用户</w:t>
      </w:r>
      <w:proofErr w:type="gramEnd"/>
      <w:r w:rsidRPr="00240FA6">
        <w:rPr>
          <w:rFonts w:ascii="Segoe UI Emoji" w:hAnsi="Segoe UI Emoji"/>
          <w:color w:val="404040"/>
          <w:sz w:val="30"/>
          <w:szCs w:val="30"/>
          <w:shd w:val="clear" w:color="auto" w:fill="FFFFFF"/>
        </w:rPr>
        <w:t>保护资源的互斥访问。</w:t>
      </w:r>
    </w:p>
    <w:p w14:paraId="7C75C9DF" w14:textId="77777777" w:rsidR="00240FA6" w:rsidRDefault="00240FA6" w:rsidP="00240FA6">
      <w:pPr>
        <w:pStyle w:val="2"/>
      </w:pPr>
      <w:r>
        <w:t>信号量与互斥量的区别</w:t>
      </w:r>
    </w:p>
    <w:p w14:paraId="4DCE6A85" w14:textId="77777777" w:rsidR="00240FA6" w:rsidRDefault="00240FA6" w:rsidP="00240FA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互斥</w:t>
      </w:r>
      <w:proofErr w:type="gramStart"/>
      <w:r>
        <w:t>量用于</w:t>
      </w:r>
      <w:proofErr w:type="gramEnd"/>
      <w:r>
        <w:t>线程的互斥，信号</w:t>
      </w:r>
      <w:proofErr w:type="gramStart"/>
      <w:r>
        <w:t>线用于</w:t>
      </w:r>
      <w:proofErr w:type="gramEnd"/>
      <w:r>
        <w:t>线程的同步。</w:t>
      </w:r>
    </w:p>
    <w:p w14:paraId="02D9498F" w14:textId="77777777" w:rsidR="00240FA6" w:rsidRDefault="00240FA6" w:rsidP="00240FA6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lastRenderedPageBreak/>
        <w:t>互斥量值只能为</w:t>
      </w:r>
      <w:r w:rsidRPr="00240FA6">
        <w:rPr>
          <w:color w:val="FF0000"/>
        </w:rPr>
        <w:t>0/1</w:t>
      </w:r>
      <w:r>
        <w:t>，信号量值可以为非负整数。</w:t>
      </w:r>
      <w:r w:rsidRPr="00240FA6">
        <w:rPr>
          <w:color w:val="FF0000"/>
        </w:rPr>
        <w:t>信号量可以实现多个同类资源的多线程互斥和同步</w:t>
      </w:r>
      <w:r>
        <w:t>。</w:t>
      </w:r>
    </w:p>
    <w:p w14:paraId="27D3FF29" w14:textId="612248C5" w:rsidR="00240FA6" w:rsidRPr="00B24A0E" w:rsidRDefault="00240FA6" w:rsidP="00240FA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int="eastAsia"/>
          <w:color w:val="FF0000"/>
          <w:highlight w:val="yellow"/>
        </w:rPr>
      </w:pPr>
      <w:r>
        <w:t>互斥量的加锁和解锁必须由</w:t>
      </w:r>
      <w:r w:rsidRPr="00B24A0E">
        <w:rPr>
          <w:highlight w:val="green"/>
        </w:rPr>
        <w:t>同一线程分别对应使用，</w:t>
      </w:r>
      <w:r w:rsidRPr="00B24A0E">
        <w:rPr>
          <w:color w:val="FF0000"/>
          <w:highlight w:val="yellow"/>
        </w:rPr>
        <w:t>信号量可以由一个线程释放，另一个线程得到。</w:t>
      </w:r>
    </w:p>
    <w:p w14:paraId="59FED15B" w14:textId="77777777" w:rsidR="00506809" w:rsidRDefault="00506809" w:rsidP="00506809">
      <w:pPr>
        <w:pStyle w:val="2"/>
        <w:numPr>
          <w:ilvl w:val="0"/>
          <w:numId w:val="1"/>
        </w:numPr>
      </w:pPr>
      <w:r>
        <w:t>信号量Semaphore</w:t>
      </w:r>
    </w:p>
    <w:p w14:paraId="1FB2792F" w14:textId="77777777" w:rsidR="00506809" w:rsidRDefault="00506809" w:rsidP="00506809">
      <w:pPr>
        <w:pStyle w:val="a8"/>
        <w:numPr>
          <w:ilvl w:val="0"/>
          <w:numId w:val="1"/>
        </w:numPr>
      </w:pPr>
      <w:r>
        <w:t>信号量是在多线程环境中，线程间传递信号的一种方式。</w:t>
      </w:r>
    </w:p>
    <w:p w14:paraId="1CDFD3D9" w14:textId="77777777" w:rsidR="00506809" w:rsidRDefault="00506809" w:rsidP="00506809">
      <w:pPr>
        <w:pStyle w:val="3"/>
        <w:numPr>
          <w:ilvl w:val="0"/>
          <w:numId w:val="1"/>
        </w:numPr>
      </w:pPr>
      <w:r>
        <w:t>简单的Semaphore实现</w:t>
      </w:r>
    </w:p>
    <w:p w14:paraId="51CEE22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r>
        <w:rPr>
          <w:rStyle w:val="token"/>
        </w:rPr>
        <w:t>Semaphore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08C6E676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private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boolean</w:t>
      </w:r>
      <w:proofErr w:type="spellEnd"/>
      <w:r>
        <w:rPr>
          <w:rStyle w:val="HTML1"/>
        </w:rPr>
        <w:t xml:space="preserve"> signal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false;</w:t>
      </w:r>
      <w:r>
        <w:rPr>
          <w:rStyle w:val="HTML1"/>
        </w:rPr>
        <w:t xml:space="preserve">   </w:t>
      </w:r>
      <w:r>
        <w:rPr>
          <w:rStyle w:val="token"/>
        </w:rPr>
        <w:t>//使用signal可以避免信号丢失</w:t>
      </w:r>
    </w:p>
    <w:p w14:paraId="5183ECBF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synchronized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take(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4D1E37D9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signal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true;</w:t>
      </w:r>
    </w:p>
    <w:p w14:paraId="1B515F38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token"/>
        </w:rPr>
        <w:t>this.notify</w:t>
      </w:r>
      <w:proofErr w:type="spellEnd"/>
      <w:proofErr w:type="gramEnd"/>
      <w:r>
        <w:rPr>
          <w:rStyle w:val="token"/>
        </w:rPr>
        <w:t>();</w:t>
      </w:r>
    </w:p>
    <w:p w14:paraId="1BBEA39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}</w:t>
      </w:r>
    </w:p>
    <w:p w14:paraId="7B968CD4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synchronized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release(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throws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InterruptedException</w:t>
      </w:r>
      <w:proofErr w:type="spellEnd"/>
      <w:r>
        <w:rPr>
          <w:rStyle w:val="token"/>
        </w:rPr>
        <w:t>{</w:t>
      </w:r>
    </w:p>
    <w:p w14:paraId="59A58AF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while</w:t>
      </w:r>
      <w:proofErr w:type="gramStart"/>
      <w:r>
        <w:rPr>
          <w:rStyle w:val="token"/>
        </w:rPr>
        <w:t>(!</w:t>
      </w:r>
      <w:proofErr w:type="spellStart"/>
      <w:r>
        <w:rPr>
          <w:rStyle w:val="token"/>
        </w:rPr>
        <w:t>this</w:t>
      </w:r>
      <w:proofErr w:type="gramEnd"/>
      <w:r>
        <w:rPr>
          <w:rStyle w:val="token"/>
        </w:rPr>
        <w:t>.</w:t>
      </w:r>
      <w:r>
        <w:rPr>
          <w:rStyle w:val="HTML1"/>
        </w:rPr>
        <w:t>signal</w:t>
      </w:r>
      <w:proofErr w:type="spell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//使用while避免假唤醒</w:t>
      </w:r>
    </w:p>
    <w:p w14:paraId="3ED0F993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token"/>
        </w:rPr>
        <w:t>wait(</w:t>
      </w:r>
      <w:proofErr w:type="gramEnd"/>
      <w:r>
        <w:rPr>
          <w:rStyle w:val="token"/>
        </w:rPr>
        <w:t>);</w:t>
      </w:r>
    </w:p>
    <w:p w14:paraId="7203600E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signal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false;</w:t>
      </w:r>
    </w:p>
    <w:p w14:paraId="0688E942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4D69394E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}</w:t>
      </w:r>
    </w:p>
    <w:p w14:paraId="58C8453E" w14:textId="77777777" w:rsidR="00506809" w:rsidRDefault="00506809" w:rsidP="00506809">
      <w:pPr>
        <w:pStyle w:val="a8"/>
        <w:numPr>
          <w:ilvl w:val="0"/>
          <w:numId w:val="1"/>
        </w:numPr>
      </w:pPr>
      <w:r>
        <w:t>使用场景</w:t>
      </w:r>
    </w:p>
    <w:p w14:paraId="1615488C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Semaphore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semaphore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Semaphore(</w:t>
      </w:r>
      <w:proofErr w:type="gramEnd"/>
      <w:r>
        <w:rPr>
          <w:rStyle w:val="token"/>
        </w:rPr>
        <w:t>);</w:t>
      </w:r>
    </w:p>
    <w:p w14:paraId="498CE159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r>
        <w:rPr>
          <w:rStyle w:val="token"/>
        </w:rPr>
        <w:t>SendingThread</w:t>
      </w:r>
      <w:proofErr w:type="spellEnd"/>
      <w:r>
        <w:rPr>
          <w:rStyle w:val="HTML1"/>
        </w:rPr>
        <w:t xml:space="preserve"> sender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SendingThread</w:t>
      </w:r>
      <w:proofErr w:type="spellEnd"/>
      <w:r>
        <w:rPr>
          <w:rStyle w:val="token"/>
        </w:rPr>
        <w:t>(</w:t>
      </w:r>
      <w:r>
        <w:rPr>
          <w:rStyle w:val="HTML1"/>
        </w:rPr>
        <w:t>semaphore</w:t>
      </w:r>
      <w:r>
        <w:rPr>
          <w:rStyle w:val="token"/>
        </w:rPr>
        <w:t>)</w:t>
      </w:r>
      <w:r>
        <w:rPr>
          <w:rStyle w:val="HTML1"/>
        </w:rPr>
        <w:t>；</w:t>
      </w:r>
    </w:p>
    <w:p w14:paraId="3CADFFE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r>
        <w:rPr>
          <w:rStyle w:val="token"/>
        </w:rPr>
        <w:t>ReceivingThread</w:t>
      </w:r>
      <w:proofErr w:type="spellEnd"/>
      <w:r>
        <w:rPr>
          <w:rStyle w:val="HTML1"/>
        </w:rPr>
        <w:t xml:space="preserve"> receiver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ReceivingThread</w:t>
      </w:r>
      <w:proofErr w:type="spellEnd"/>
      <w:r>
        <w:rPr>
          <w:rStyle w:val="token"/>
        </w:rPr>
        <w:t>(</w:t>
      </w:r>
      <w:r>
        <w:rPr>
          <w:rStyle w:val="HTML1"/>
        </w:rPr>
        <w:t>semaphore</w:t>
      </w:r>
      <w:r>
        <w:rPr>
          <w:rStyle w:val="token"/>
        </w:rPr>
        <w:t>);</w:t>
      </w:r>
    </w:p>
    <w:p w14:paraId="7A3F2252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proofErr w:type="gramStart"/>
      <w:r>
        <w:rPr>
          <w:rStyle w:val="HTML1"/>
        </w:rPr>
        <w:t>receiver</w:t>
      </w:r>
      <w:r>
        <w:rPr>
          <w:rStyle w:val="token"/>
        </w:rPr>
        <w:t>.start</w:t>
      </w:r>
      <w:proofErr w:type="spellEnd"/>
      <w:proofErr w:type="gramEnd"/>
      <w:r>
        <w:rPr>
          <w:rStyle w:val="token"/>
        </w:rPr>
        <w:t>();</w:t>
      </w:r>
    </w:p>
    <w:p w14:paraId="6314A916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proofErr w:type="gramStart"/>
      <w:r>
        <w:rPr>
          <w:rStyle w:val="HTML1"/>
        </w:rPr>
        <w:t>sender</w:t>
      </w:r>
      <w:r>
        <w:rPr>
          <w:rStyle w:val="token"/>
        </w:rPr>
        <w:t>.start</w:t>
      </w:r>
      <w:proofErr w:type="spellEnd"/>
      <w:proofErr w:type="gramEnd"/>
      <w:r>
        <w:rPr>
          <w:rStyle w:val="token"/>
        </w:rPr>
        <w:t>();</w:t>
      </w:r>
    </w:p>
    <w:p w14:paraId="2AA7903A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</w:p>
    <w:p w14:paraId="7954D5BC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SendingThread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4698973D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Semaphore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semaphore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null;</w:t>
      </w:r>
    </w:p>
    <w:p w14:paraId="66EEE86F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SendingThread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Semaphore</w:t>
      </w:r>
      <w:r>
        <w:rPr>
          <w:rStyle w:val="HTML1"/>
        </w:rPr>
        <w:t xml:space="preserve"> semaphore</w:t>
      </w:r>
      <w:r>
        <w:rPr>
          <w:rStyle w:val="token"/>
        </w:rPr>
        <w:t>){</w:t>
      </w:r>
    </w:p>
    <w:p w14:paraId="7657CC0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semaphore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semaphore</w:t>
      </w:r>
      <w:r>
        <w:rPr>
          <w:rStyle w:val="token"/>
        </w:rPr>
        <w:t>;</w:t>
      </w:r>
    </w:p>
    <w:p w14:paraId="213B235A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74C8027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run(</w:t>
      </w:r>
      <w:proofErr w:type="gramEnd"/>
      <w:r>
        <w:rPr>
          <w:rStyle w:val="token"/>
        </w:rPr>
        <w:t>){</w:t>
      </w:r>
    </w:p>
    <w:p w14:paraId="3812A595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while(true</w:t>
      </w:r>
      <w:proofErr w:type="gramStart"/>
      <w:r>
        <w:rPr>
          <w:rStyle w:val="token"/>
        </w:rPr>
        <w:t>){</w:t>
      </w:r>
      <w:proofErr w:type="gramEnd"/>
    </w:p>
    <w:p w14:paraId="3E671AC6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//do something, then signal</w:t>
      </w:r>
    </w:p>
    <w:p w14:paraId="147AE903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semaphore</w:t>
      </w:r>
      <w:proofErr w:type="gramEnd"/>
      <w:r>
        <w:rPr>
          <w:rStyle w:val="token"/>
        </w:rPr>
        <w:t>.take</w:t>
      </w:r>
      <w:proofErr w:type="spellEnd"/>
      <w:r>
        <w:rPr>
          <w:rStyle w:val="token"/>
        </w:rPr>
        <w:t>();</w:t>
      </w:r>
    </w:p>
    <w:p w14:paraId="4A49CBB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0C190B18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37CB428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}</w:t>
      </w:r>
    </w:p>
    <w:p w14:paraId="0BC31DD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</w:p>
    <w:p w14:paraId="575C85D0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RecevingThread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13866C0F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Semaphore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semaphore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null;</w:t>
      </w:r>
    </w:p>
    <w:p w14:paraId="26EC39B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ReceivingThread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Semaphore</w:t>
      </w:r>
      <w:r>
        <w:rPr>
          <w:rStyle w:val="HTML1"/>
        </w:rPr>
        <w:t xml:space="preserve"> semaphore</w:t>
      </w:r>
      <w:r>
        <w:rPr>
          <w:rStyle w:val="token"/>
        </w:rPr>
        <w:t>){</w:t>
      </w:r>
    </w:p>
    <w:p w14:paraId="4F6EF925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semaphore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semaphore</w:t>
      </w:r>
      <w:r>
        <w:rPr>
          <w:rStyle w:val="token"/>
        </w:rPr>
        <w:t>;</w:t>
      </w:r>
    </w:p>
    <w:p w14:paraId="6F58EE35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41B76B6D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run(</w:t>
      </w:r>
      <w:proofErr w:type="gramEnd"/>
      <w:r>
        <w:rPr>
          <w:rStyle w:val="token"/>
        </w:rPr>
        <w:t>){</w:t>
      </w:r>
    </w:p>
    <w:p w14:paraId="34A11E53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while(true</w:t>
      </w:r>
      <w:proofErr w:type="gramStart"/>
      <w:r>
        <w:rPr>
          <w:rStyle w:val="token"/>
        </w:rPr>
        <w:t>){</w:t>
      </w:r>
      <w:proofErr w:type="gramEnd"/>
    </w:p>
    <w:p w14:paraId="241514F2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semaphore</w:t>
      </w:r>
      <w:proofErr w:type="gramEnd"/>
      <w:r>
        <w:rPr>
          <w:rStyle w:val="token"/>
        </w:rPr>
        <w:t>.release</w:t>
      </w:r>
      <w:proofErr w:type="spellEnd"/>
      <w:r>
        <w:rPr>
          <w:rStyle w:val="token"/>
        </w:rPr>
        <w:t>();</w:t>
      </w:r>
    </w:p>
    <w:p w14:paraId="57D143A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//receive signal, then do something...</w:t>
      </w:r>
    </w:p>
    <w:p w14:paraId="121C6EC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67D2825C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11DFFADC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}</w:t>
      </w:r>
    </w:p>
    <w:p w14:paraId="58A791ED" w14:textId="77777777" w:rsidR="00506809" w:rsidRDefault="00506809" w:rsidP="00506809">
      <w:pPr>
        <w:pStyle w:val="3"/>
        <w:numPr>
          <w:ilvl w:val="0"/>
          <w:numId w:val="1"/>
        </w:numPr>
      </w:pPr>
      <w:r>
        <w:t>可计数的Semaphore</w:t>
      </w:r>
    </w:p>
    <w:p w14:paraId="2F96204B" w14:textId="77777777" w:rsidR="00506809" w:rsidRDefault="00506809" w:rsidP="00506809">
      <w:pPr>
        <w:pStyle w:val="a8"/>
        <w:numPr>
          <w:ilvl w:val="0"/>
          <w:numId w:val="1"/>
        </w:numPr>
      </w:pPr>
      <w:r>
        <w:t>上面提到的Semaphore的简单实现并没有计算通过调用take方法所产生信号的数量。可以把它改造成具有计数功能的Semaphore。</w:t>
      </w:r>
    </w:p>
    <w:p w14:paraId="2D61A60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CountingSemaphore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162A362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signals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6C6C3C13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synchronized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take(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0F4990CD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signals</w:t>
      </w:r>
      <w:proofErr w:type="spellEnd"/>
      <w:proofErr w:type="gramEnd"/>
      <w:r>
        <w:rPr>
          <w:rStyle w:val="token"/>
        </w:rPr>
        <w:t>++;</w:t>
      </w:r>
    </w:p>
    <w:p w14:paraId="1444D188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token"/>
        </w:rPr>
        <w:t>this.notify</w:t>
      </w:r>
      <w:proofErr w:type="spellEnd"/>
      <w:proofErr w:type="gramEnd"/>
      <w:r>
        <w:rPr>
          <w:rStyle w:val="token"/>
        </w:rPr>
        <w:t>();</w:t>
      </w:r>
    </w:p>
    <w:p w14:paraId="2F2705B4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0712A62E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synchronized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release(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throws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InterruptedException</w:t>
      </w:r>
      <w:proofErr w:type="spellEnd"/>
      <w:r>
        <w:rPr>
          <w:rStyle w:val="token"/>
        </w:rPr>
        <w:t>{</w:t>
      </w:r>
    </w:p>
    <w:p w14:paraId="717DF9BE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proofErr w:type="gramStart"/>
      <w:r>
        <w:rPr>
          <w:rStyle w:val="token"/>
        </w:rPr>
        <w:t>while(</w:t>
      </w:r>
      <w:proofErr w:type="spellStart"/>
      <w:proofErr w:type="gramEnd"/>
      <w:r>
        <w:rPr>
          <w:rStyle w:val="token"/>
        </w:rPr>
        <w:t>this.</w:t>
      </w:r>
      <w:r>
        <w:rPr>
          <w:rStyle w:val="HTML1"/>
        </w:rPr>
        <w:t>signals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==</w:t>
      </w:r>
      <w:r>
        <w:rPr>
          <w:rStyle w:val="HTML1"/>
        </w:rPr>
        <w:t xml:space="preserve"> </w:t>
      </w:r>
      <w:r>
        <w:rPr>
          <w:rStyle w:val="token"/>
        </w:rPr>
        <w:t>0)</w:t>
      </w:r>
      <w:r>
        <w:rPr>
          <w:rStyle w:val="HTML1"/>
        </w:rPr>
        <w:t xml:space="preserve"> </w:t>
      </w:r>
    </w:p>
    <w:p w14:paraId="08E2CF5C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token"/>
        </w:rPr>
        <w:t>wait(</w:t>
      </w:r>
      <w:proofErr w:type="gramEnd"/>
      <w:r>
        <w:rPr>
          <w:rStyle w:val="token"/>
        </w:rPr>
        <w:t>);</w:t>
      </w:r>
    </w:p>
    <w:p w14:paraId="0039AE1B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signals</w:t>
      </w:r>
      <w:proofErr w:type="spellEnd"/>
      <w:proofErr w:type="gramEnd"/>
      <w:r>
        <w:rPr>
          <w:rStyle w:val="token"/>
        </w:rPr>
        <w:t>--;</w:t>
      </w:r>
    </w:p>
    <w:p w14:paraId="3FD8DF55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7DFC8915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}</w:t>
      </w:r>
    </w:p>
    <w:p w14:paraId="5C23E49C" w14:textId="77777777" w:rsidR="00506809" w:rsidRDefault="00506809" w:rsidP="00506809">
      <w:pPr>
        <w:pStyle w:val="3"/>
        <w:numPr>
          <w:ilvl w:val="0"/>
          <w:numId w:val="1"/>
        </w:numPr>
      </w:pPr>
      <w:r>
        <w:t>有上限的Semaphore</w:t>
      </w:r>
    </w:p>
    <w:p w14:paraId="680629C8" w14:textId="77777777" w:rsidR="00506809" w:rsidRDefault="00506809" w:rsidP="00506809">
      <w:pPr>
        <w:pStyle w:val="a8"/>
        <w:numPr>
          <w:ilvl w:val="0"/>
          <w:numId w:val="1"/>
        </w:numPr>
      </w:pPr>
      <w:r>
        <w:t>可以将上面的</w:t>
      </w:r>
      <w:proofErr w:type="spellStart"/>
      <w:r>
        <w:t>CountingSemaphore</w:t>
      </w:r>
      <w:proofErr w:type="spellEnd"/>
      <w:r>
        <w:t>改造成一个信号数量有上限的</w:t>
      </w:r>
      <w:proofErr w:type="spellStart"/>
      <w:r>
        <w:t>BoundedSemaphore</w:t>
      </w:r>
      <w:proofErr w:type="spellEnd"/>
    </w:p>
    <w:p w14:paraId="4F7DDA30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BoundedSemaphore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2A2838EF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signals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641CE5F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private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bound  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</w:p>
    <w:p w14:paraId="43AF16F6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token"/>
        </w:rPr>
        <w:t>BoundedSemaphore</w:t>
      </w:r>
      <w:proofErr w:type="spellEnd"/>
      <w:r>
        <w:rPr>
          <w:rStyle w:val="token"/>
        </w:rPr>
        <w:t>(</w:t>
      </w:r>
      <w:proofErr w:type="gramEnd"/>
      <w:r>
        <w:rPr>
          <w:rStyle w:val="token"/>
        </w:rPr>
        <w:t>int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upperBound</w:t>
      </w:r>
      <w:proofErr w:type="spellEnd"/>
      <w:r>
        <w:rPr>
          <w:rStyle w:val="token"/>
        </w:rPr>
        <w:t>){</w:t>
      </w:r>
    </w:p>
    <w:p w14:paraId="2F10BA3A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bound</w:t>
      </w:r>
      <w:proofErr w:type="spellEnd"/>
      <w:proofErr w:type="gram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upperBound</w:t>
      </w:r>
      <w:proofErr w:type="spellEnd"/>
      <w:r>
        <w:rPr>
          <w:rStyle w:val="token"/>
        </w:rPr>
        <w:t>;</w:t>
      </w:r>
    </w:p>
    <w:p w14:paraId="2FC51B43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37B3AB2A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synchronized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take(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throws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InterruptedException</w:t>
      </w:r>
      <w:proofErr w:type="spellEnd"/>
      <w:r>
        <w:rPr>
          <w:rStyle w:val="token"/>
        </w:rPr>
        <w:t>{</w:t>
      </w:r>
    </w:p>
    <w:p w14:paraId="02BA2B3A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token"/>
        </w:rPr>
        <w:t>while(</w:t>
      </w:r>
      <w:proofErr w:type="spellStart"/>
      <w:proofErr w:type="gramEnd"/>
      <w:r>
        <w:rPr>
          <w:rStyle w:val="token"/>
        </w:rPr>
        <w:t>this.</w:t>
      </w:r>
      <w:r>
        <w:rPr>
          <w:rStyle w:val="HTML1"/>
        </w:rPr>
        <w:t>signals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==</w:t>
      </w:r>
      <w:r>
        <w:rPr>
          <w:rStyle w:val="HTML1"/>
        </w:rPr>
        <w:t xml:space="preserve"> bound</w:t>
      </w:r>
      <w:r>
        <w:rPr>
          <w:rStyle w:val="token"/>
        </w:rPr>
        <w:t>)</w:t>
      </w:r>
      <w:r>
        <w:rPr>
          <w:rStyle w:val="HTML1"/>
        </w:rPr>
        <w:t xml:space="preserve"> </w:t>
      </w:r>
    </w:p>
    <w:p w14:paraId="3B18EFB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token"/>
        </w:rPr>
        <w:t>wait(</w:t>
      </w:r>
      <w:proofErr w:type="gramEnd"/>
      <w:r>
        <w:rPr>
          <w:rStyle w:val="token"/>
        </w:rPr>
        <w:t>);</w:t>
      </w:r>
    </w:p>
    <w:p w14:paraId="46B025CE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signals</w:t>
      </w:r>
      <w:proofErr w:type="spellEnd"/>
      <w:proofErr w:type="gramEnd"/>
      <w:r>
        <w:rPr>
          <w:rStyle w:val="token"/>
        </w:rPr>
        <w:t>++;</w:t>
      </w:r>
    </w:p>
    <w:p w14:paraId="6EA72BC5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lastRenderedPageBreak/>
        <w:t xml:space="preserve">        </w:t>
      </w:r>
      <w:proofErr w:type="spellStart"/>
      <w:proofErr w:type="gramStart"/>
      <w:r>
        <w:rPr>
          <w:rStyle w:val="token"/>
        </w:rPr>
        <w:t>this.notify</w:t>
      </w:r>
      <w:proofErr w:type="spellEnd"/>
      <w:proofErr w:type="gramEnd"/>
      <w:r>
        <w:rPr>
          <w:rStyle w:val="token"/>
        </w:rPr>
        <w:t>();</w:t>
      </w:r>
    </w:p>
    <w:p w14:paraId="1E471FE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299F93CC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synchronized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release(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throws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InterruptedException</w:t>
      </w:r>
      <w:proofErr w:type="spellEnd"/>
      <w:r>
        <w:rPr>
          <w:rStyle w:val="token"/>
        </w:rPr>
        <w:t>{</w:t>
      </w:r>
    </w:p>
    <w:p w14:paraId="69F5B965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token"/>
        </w:rPr>
        <w:t>while(</w:t>
      </w:r>
      <w:proofErr w:type="spellStart"/>
      <w:proofErr w:type="gramEnd"/>
      <w:r>
        <w:rPr>
          <w:rStyle w:val="token"/>
        </w:rPr>
        <w:t>this.</w:t>
      </w:r>
      <w:r>
        <w:rPr>
          <w:rStyle w:val="HTML1"/>
        </w:rPr>
        <w:t>signals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==</w:t>
      </w:r>
      <w:r>
        <w:rPr>
          <w:rStyle w:val="HTML1"/>
        </w:rPr>
        <w:t xml:space="preserve"> </w:t>
      </w:r>
      <w:r>
        <w:rPr>
          <w:rStyle w:val="token"/>
        </w:rPr>
        <w:t>0)</w:t>
      </w:r>
      <w:r>
        <w:rPr>
          <w:rStyle w:val="HTML1"/>
        </w:rPr>
        <w:t xml:space="preserve"> </w:t>
      </w:r>
    </w:p>
    <w:p w14:paraId="12D6520D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</w:t>
      </w:r>
      <w:proofErr w:type="gramStart"/>
      <w:r>
        <w:rPr>
          <w:rStyle w:val="token"/>
        </w:rPr>
        <w:t>wait(</w:t>
      </w:r>
      <w:proofErr w:type="gramEnd"/>
      <w:r>
        <w:rPr>
          <w:rStyle w:val="token"/>
        </w:rPr>
        <w:t>);</w:t>
      </w:r>
    </w:p>
    <w:p w14:paraId="431687F3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signals</w:t>
      </w:r>
      <w:proofErr w:type="spellEnd"/>
      <w:proofErr w:type="gramEnd"/>
      <w:r>
        <w:rPr>
          <w:rStyle w:val="token"/>
        </w:rPr>
        <w:t>--;</w:t>
      </w:r>
    </w:p>
    <w:p w14:paraId="526A5D34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spellStart"/>
      <w:proofErr w:type="gramStart"/>
      <w:r>
        <w:rPr>
          <w:rStyle w:val="token"/>
        </w:rPr>
        <w:t>this.notify</w:t>
      </w:r>
      <w:proofErr w:type="spellEnd"/>
      <w:proofErr w:type="gramEnd"/>
      <w:r>
        <w:rPr>
          <w:rStyle w:val="token"/>
        </w:rPr>
        <w:t>();</w:t>
      </w:r>
    </w:p>
    <w:p w14:paraId="55866B42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20CD94E0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}</w:t>
      </w:r>
    </w:p>
    <w:p w14:paraId="09D51D4F" w14:textId="77777777" w:rsidR="00506809" w:rsidRDefault="00506809" w:rsidP="00506809">
      <w:pPr>
        <w:pStyle w:val="a8"/>
        <w:numPr>
          <w:ilvl w:val="0"/>
          <w:numId w:val="1"/>
        </w:numPr>
      </w:pPr>
      <w:r>
        <w:t>在</w:t>
      </w:r>
      <w:proofErr w:type="spellStart"/>
      <w:r>
        <w:t>BoundedSemaphore</w:t>
      </w:r>
      <w:proofErr w:type="spellEnd"/>
      <w:r>
        <w:t>中，当已经产生的信号数量达到了上限，take方法将阻塞新的信号产生请求，直到某个线程调用release方法后，被阻塞于take方法的线程才能传递自己的信号。</w:t>
      </w:r>
    </w:p>
    <w:p w14:paraId="4FD22190" w14:textId="77777777" w:rsidR="00506809" w:rsidRDefault="00506809" w:rsidP="00506809">
      <w:pPr>
        <w:pStyle w:val="3"/>
        <w:numPr>
          <w:ilvl w:val="0"/>
          <w:numId w:val="1"/>
        </w:numPr>
      </w:pPr>
      <w:r>
        <w:t>Java内置的Semaphore</w:t>
      </w:r>
    </w:p>
    <w:p w14:paraId="4B5E5E30" w14:textId="77777777" w:rsidR="00506809" w:rsidRDefault="00506809" w:rsidP="00506809">
      <w:pPr>
        <w:pStyle w:val="a8"/>
        <w:numPr>
          <w:ilvl w:val="0"/>
          <w:numId w:val="1"/>
        </w:numPr>
      </w:pPr>
      <w:proofErr w:type="spellStart"/>
      <w:r>
        <w:t>java.util.concurrent</w:t>
      </w:r>
      <w:proofErr w:type="spellEnd"/>
      <w:r>
        <w:t>包中有Semaphore的实现，可以设置参数，控制同时访问的个数。</w:t>
      </w:r>
      <w:r>
        <w:br/>
        <w:t>下面的Demo中申明了一个只有5个许可的Semaphore，而有20个线程要访问这个资源，通过acquire()和release()获取和释放访问许可。</w:t>
      </w:r>
    </w:p>
    <w:p w14:paraId="7E503F36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final</w:t>
      </w:r>
      <w:r>
        <w:rPr>
          <w:rStyle w:val="HTML1"/>
        </w:rPr>
        <w:t xml:space="preserve"> </w:t>
      </w:r>
      <w:r>
        <w:rPr>
          <w:rStyle w:val="token"/>
        </w:rPr>
        <w:t>Semaphore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semp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Semaphore(</w:t>
      </w:r>
      <w:proofErr w:type="gramEnd"/>
      <w:r>
        <w:rPr>
          <w:rStyle w:val="token"/>
        </w:rPr>
        <w:t>5);</w:t>
      </w:r>
    </w:p>
    <w:p w14:paraId="6795EA68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r>
        <w:rPr>
          <w:rStyle w:val="token"/>
        </w:rPr>
        <w:t>ExecutorService</w:t>
      </w:r>
      <w:proofErr w:type="spellEnd"/>
      <w:r>
        <w:rPr>
          <w:rStyle w:val="HTML1"/>
        </w:rPr>
        <w:t xml:space="preserve"> exec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Executors.newCachedThreadPool</w:t>
      </w:r>
      <w:proofErr w:type="spellEnd"/>
      <w:r>
        <w:rPr>
          <w:rStyle w:val="token"/>
        </w:rPr>
        <w:t>();</w:t>
      </w:r>
    </w:p>
    <w:p w14:paraId="7D4E9848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for</w:t>
      </w:r>
      <w:r>
        <w:rPr>
          <w:rStyle w:val="HTML1"/>
        </w:rPr>
        <w:t xml:space="preserve"> </w:t>
      </w:r>
      <w:r>
        <w:rPr>
          <w:rStyle w:val="token"/>
        </w:rPr>
        <w:t>(int</w:t>
      </w:r>
      <w:r>
        <w:rPr>
          <w:rStyle w:val="HTML1"/>
        </w:rPr>
        <w:t xml:space="preserve"> index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0;</w:t>
      </w:r>
      <w:r>
        <w:rPr>
          <w:rStyle w:val="HTML1"/>
        </w:rPr>
        <w:t xml:space="preserve"> index </w:t>
      </w:r>
      <w:r>
        <w:rPr>
          <w:rStyle w:val="token"/>
        </w:rPr>
        <w:t>&lt;</w:t>
      </w:r>
      <w:r>
        <w:rPr>
          <w:rStyle w:val="HTML1"/>
        </w:rPr>
        <w:t xml:space="preserve"> </w:t>
      </w:r>
      <w:r>
        <w:rPr>
          <w:rStyle w:val="token"/>
        </w:rPr>
        <w:t>20;</w:t>
      </w:r>
      <w:r>
        <w:rPr>
          <w:rStyle w:val="HTML1"/>
        </w:rPr>
        <w:t xml:space="preserve"> index</w:t>
      </w:r>
      <w:r>
        <w:rPr>
          <w:rStyle w:val="token"/>
        </w:rPr>
        <w:t>++)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4B34EFB3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final</w:t>
      </w:r>
      <w:r>
        <w:rPr>
          <w:rStyle w:val="HTML1"/>
        </w:rPr>
        <w:t xml:space="preserve"> </w:t>
      </w:r>
      <w:r>
        <w:rPr>
          <w:rStyle w:val="token"/>
        </w:rPr>
        <w:t>int</w:t>
      </w:r>
      <w:r>
        <w:rPr>
          <w:rStyle w:val="HTML1"/>
        </w:rPr>
        <w:t xml:space="preserve"> NO </w:t>
      </w:r>
      <w:r>
        <w:rPr>
          <w:rStyle w:val="token"/>
        </w:rPr>
        <w:t>=</w:t>
      </w:r>
      <w:r>
        <w:rPr>
          <w:rStyle w:val="HTML1"/>
        </w:rPr>
        <w:t xml:space="preserve"> index</w:t>
      </w:r>
      <w:r>
        <w:rPr>
          <w:rStyle w:val="token"/>
        </w:rPr>
        <w:t>;</w:t>
      </w:r>
    </w:p>
    <w:p w14:paraId="48DC9572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Runnable</w:t>
      </w:r>
      <w:r>
        <w:rPr>
          <w:rStyle w:val="HTML1"/>
        </w:rPr>
        <w:t xml:space="preserve"> run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Runnable(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515E1413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run(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2134F8B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try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08356556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// 获取许可</w:t>
      </w:r>
    </w:p>
    <w:p w14:paraId="037D4F3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proofErr w:type="gramStart"/>
      <w:r>
        <w:rPr>
          <w:rStyle w:val="HTML1"/>
        </w:rPr>
        <w:t>semp</w:t>
      </w:r>
      <w:r>
        <w:rPr>
          <w:rStyle w:val="token"/>
        </w:rPr>
        <w:t>.acquire</w:t>
      </w:r>
      <w:proofErr w:type="spellEnd"/>
      <w:proofErr w:type="gramEnd"/>
      <w:r>
        <w:rPr>
          <w:rStyle w:val="token"/>
        </w:rPr>
        <w:t>();</w:t>
      </w:r>
    </w:p>
    <w:p w14:paraId="7954A294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token"/>
        </w:rPr>
        <w:t>System.</w:t>
      </w:r>
      <w:r>
        <w:rPr>
          <w:rStyle w:val="HTML1"/>
        </w:rP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("Accessing: "</w:t>
      </w:r>
      <w:r>
        <w:rPr>
          <w:rStyle w:val="HTML1"/>
        </w:rPr>
        <w:t xml:space="preserve"> </w:t>
      </w:r>
      <w:r>
        <w:rPr>
          <w:rStyle w:val="token"/>
        </w:rPr>
        <w:t>+</w:t>
      </w:r>
      <w:r>
        <w:rPr>
          <w:rStyle w:val="HTML1"/>
        </w:rPr>
        <w:t xml:space="preserve"> NO</w:t>
      </w:r>
      <w:r>
        <w:rPr>
          <w:rStyle w:val="token"/>
        </w:rPr>
        <w:t>);</w:t>
      </w:r>
    </w:p>
    <w:p w14:paraId="3EEE1169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token"/>
        </w:rPr>
        <w:t>Thread.sleep</w:t>
      </w:r>
      <w:proofErr w:type="spellEnd"/>
      <w:r>
        <w:rPr>
          <w:rStyle w:val="token"/>
        </w:rPr>
        <w:t>((long)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token"/>
        </w:rPr>
        <w:t>Math.random</w:t>
      </w:r>
      <w:proofErr w:type="spellEnd"/>
      <w:r>
        <w:rPr>
          <w:rStyle w:val="token"/>
        </w:rPr>
        <w:t>()</w:t>
      </w:r>
      <w:r>
        <w:rPr>
          <w:rStyle w:val="HTML1"/>
        </w:rPr>
        <w:t xml:space="preserve"> </w:t>
      </w:r>
      <w:r>
        <w:rPr>
          <w:rStyle w:val="token"/>
        </w:rPr>
        <w:t>*</w:t>
      </w:r>
      <w:r>
        <w:rPr>
          <w:rStyle w:val="HTML1"/>
        </w:rPr>
        <w:t xml:space="preserve"> </w:t>
      </w:r>
      <w:r>
        <w:rPr>
          <w:rStyle w:val="token"/>
        </w:rPr>
        <w:t>10000));</w:t>
      </w:r>
    </w:p>
    <w:p w14:paraId="4E1EB68C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    </w:t>
      </w:r>
      <w:r>
        <w:rPr>
          <w:rStyle w:val="token"/>
        </w:rPr>
        <w:t>// 访问完后，释放</w:t>
      </w:r>
    </w:p>
    <w:p w14:paraId="0B4DE4B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proofErr w:type="gramStart"/>
      <w:r>
        <w:rPr>
          <w:rStyle w:val="HTML1"/>
        </w:rPr>
        <w:t>semp</w:t>
      </w:r>
      <w:r>
        <w:rPr>
          <w:rStyle w:val="token"/>
        </w:rPr>
        <w:t>.release</w:t>
      </w:r>
      <w:proofErr w:type="spellEnd"/>
      <w:proofErr w:type="gramEnd"/>
      <w:r>
        <w:rPr>
          <w:rStyle w:val="token"/>
        </w:rPr>
        <w:t>();</w:t>
      </w:r>
    </w:p>
    <w:p w14:paraId="464B06E2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r>
        <w:rPr>
          <w:rStyle w:val="token"/>
        </w:rPr>
        <w:t>System.</w:t>
      </w:r>
      <w:r>
        <w:rPr>
          <w:rStyle w:val="HTML1"/>
        </w:rPr>
        <w:t>out</w:t>
      </w:r>
      <w:r>
        <w:rPr>
          <w:rStyle w:val="token"/>
        </w:rPr>
        <w:t>.println</w:t>
      </w:r>
      <w:proofErr w:type="spellEnd"/>
      <w:r>
        <w:rPr>
          <w:rStyle w:val="token"/>
        </w:rPr>
        <w:t>("-----------------"</w:t>
      </w:r>
      <w:r>
        <w:rPr>
          <w:rStyle w:val="HTML1"/>
        </w:rPr>
        <w:t xml:space="preserve"> </w:t>
      </w:r>
      <w:r>
        <w:rPr>
          <w:rStyle w:val="token"/>
        </w:rPr>
        <w:t>+</w:t>
      </w:r>
      <w:r>
        <w:rPr>
          <w:rStyle w:val="HTML1"/>
        </w:rPr>
        <w:t xml:space="preserve"> </w:t>
      </w:r>
      <w:proofErr w:type="spellStart"/>
      <w:proofErr w:type="gramStart"/>
      <w:r>
        <w:rPr>
          <w:rStyle w:val="HTML1"/>
        </w:rPr>
        <w:t>semp</w:t>
      </w:r>
      <w:r>
        <w:rPr>
          <w:rStyle w:val="token"/>
        </w:rPr>
        <w:t>.availablePermits</w:t>
      </w:r>
      <w:proofErr w:type="spellEnd"/>
      <w:proofErr w:type="gramEnd"/>
      <w:r>
        <w:rPr>
          <w:rStyle w:val="token"/>
        </w:rPr>
        <w:t>());</w:t>
      </w:r>
    </w:p>
    <w:p w14:paraId="4753E8DD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  <w:r>
        <w:rPr>
          <w:rStyle w:val="HTML1"/>
        </w:rPr>
        <w:t xml:space="preserve"> </w:t>
      </w:r>
      <w:r>
        <w:rPr>
          <w:rStyle w:val="token"/>
        </w:rPr>
        <w:t>catch</w:t>
      </w:r>
      <w:r>
        <w:rPr>
          <w:rStyle w:val="HTML1"/>
        </w:rPr>
        <w:t xml:space="preserve"> </w:t>
      </w:r>
      <w:r>
        <w:rPr>
          <w:rStyle w:val="token"/>
        </w:rPr>
        <w:t>(</w:t>
      </w:r>
      <w:proofErr w:type="spellStart"/>
      <w:r>
        <w:rPr>
          <w:rStyle w:val="token"/>
        </w:rPr>
        <w:t>InterruptedException</w:t>
      </w:r>
      <w:proofErr w:type="spellEnd"/>
      <w:r>
        <w:rPr>
          <w:rStyle w:val="HTML1"/>
        </w:rPr>
        <w:t xml:space="preserve"> e</w:t>
      </w:r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79193B2D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    </w:t>
      </w:r>
      <w:proofErr w:type="spellStart"/>
      <w:proofErr w:type="gramStart"/>
      <w:r>
        <w:rPr>
          <w:rStyle w:val="HTML1"/>
        </w:rPr>
        <w:t>e</w:t>
      </w:r>
      <w:r>
        <w:rPr>
          <w:rStyle w:val="token"/>
        </w:rPr>
        <w:t>.printStackTrace</w:t>
      </w:r>
      <w:proofErr w:type="spellEnd"/>
      <w:proofErr w:type="gramEnd"/>
      <w:r>
        <w:rPr>
          <w:rStyle w:val="token"/>
        </w:rPr>
        <w:t>();</w:t>
      </w:r>
    </w:p>
    <w:p w14:paraId="580025D5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token"/>
        </w:rPr>
        <w:t>}</w:t>
      </w:r>
    </w:p>
    <w:p w14:paraId="18B83938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token"/>
        </w:rPr>
        <w:t>}</w:t>
      </w:r>
    </w:p>
    <w:p w14:paraId="6E77CED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};</w:t>
      </w:r>
    </w:p>
    <w:p w14:paraId="05470279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HTML1"/>
        </w:rPr>
        <w:t>exec</w:t>
      </w:r>
      <w:r>
        <w:rPr>
          <w:rStyle w:val="token"/>
        </w:rPr>
        <w:t>.execute</w:t>
      </w:r>
      <w:proofErr w:type="spellEnd"/>
      <w:proofErr w:type="gramEnd"/>
      <w:r>
        <w:rPr>
          <w:rStyle w:val="token"/>
        </w:rPr>
        <w:t>(</w:t>
      </w:r>
      <w:r>
        <w:rPr>
          <w:rStyle w:val="HTML1"/>
        </w:rPr>
        <w:t>run</w:t>
      </w:r>
      <w:r>
        <w:rPr>
          <w:rStyle w:val="token"/>
        </w:rPr>
        <w:t>);</w:t>
      </w:r>
    </w:p>
    <w:p w14:paraId="103692E2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}</w:t>
      </w:r>
    </w:p>
    <w:p w14:paraId="18ADA10D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proofErr w:type="gramStart"/>
      <w:r>
        <w:rPr>
          <w:rStyle w:val="HTML1"/>
        </w:rPr>
        <w:t>exec</w:t>
      </w:r>
      <w:r>
        <w:rPr>
          <w:rStyle w:val="token"/>
        </w:rPr>
        <w:t>.shutdown</w:t>
      </w:r>
      <w:proofErr w:type="spellEnd"/>
      <w:proofErr w:type="gramEnd"/>
      <w:r>
        <w:rPr>
          <w:rStyle w:val="token"/>
        </w:rPr>
        <w:t>();</w:t>
      </w:r>
    </w:p>
    <w:p w14:paraId="580824FF" w14:textId="77777777" w:rsidR="00506809" w:rsidRDefault="00506809" w:rsidP="00506809">
      <w:pPr>
        <w:pStyle w:val="2"/>
        <w:numPr>
          <w:ilvl w:val="0"/>
          <w:numId w:val="1"/>
        </w:numPr>
      </w:pPr>
      <w:r>
        <w:lastRenderedPageBreak/>
        <w:t>互斥量Mutex</w:t>
      </w:r>
    </w:p>
    <w:p w14:paraId="4B802A18" w14:textId="77777777" w:rsidR="00506809" w:rsidRDefault="00506809" w:rsidP="00506809">
      <w:pPr>
        <w:pStyle w:val="a8"/>
        <w:numPr>
          <w:ilvl w:val="0"/>
          <w:numId w:val="1"/>
        </w:numPr>
      </w:pPr>
      <w:r>
        <w:t>互斥量：提供对资源的独占访问，只能为0/1，如果某一个资源同时只能允许一个访问者对其访问，可以使用互斥量控制线程对其访问。</w:t>
      </w:r>
    </w:p>
    <w:p w14:paraId="0EDBC44C" w14:textId="77777777" w:rsidR="00506809" w:rsidRDefault="00506809" w:rsidP="00506809">
      <w:pPr>
        <w:pStyle w:val="a8"/>
        <w:numPr>
          <w:ilvl w:val="0"/>
          <w:numId w:val="1"/>
        </w:numPr>
      </w:pPr>
      <w:r>
        <w:t>互斥量实现：</w:t>
      </w:r>
    </w:p>
    <w:p w14:paraId="20064877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class</w:t>
      </w:r>
      <w:r>
        <w:rPr>
          <w:rStyle w:val="HTML1"/>
        </w:rPr>
        <w:t xml:space="preserve"> </w:t>
      </w:r>
      <w:r>
        <w:rPr>
          <w:rStyle w:val="token"/>
        </w:rPr>
        <w:t>Mutex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2C16C13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private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boolean</w:t>
      </w:r>
      <w:proofErr w:type="spellEnd"/>
      <w:r>
        <w:rPr>
          <w:rStyle w:val="HTML1"/>
        </w:rPr>
        <w:t xml:space="preserve"> </w:t>
      </w:r>
      <w:proofErr w:type="spellStart"/>
      <w:r>
        <w:rPr>
          <w:rStyle w:val="HTML1"/>
        </w:rPr>
        <w:t>isLocked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false;</w:t>
      </w:r>
    </w:p>
    <w:p w14:paraId="7FFE44F8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synchronized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lock(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{</w:t>
      </w:r>
    </w:p>
    <w:p w14:paraId="58A8EBEF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while(</w:t>
      </w:r>
      <w:proofErr w:type="spellStart"/>
      <w:r>
        <w:rPr>
          <w:rStyle w:val="token"/>
        </w:rPr>
        <w:t>this.</w:t>
      </w:r>
      <w:r>
        <w:rPr>
          <w:rStyle w:val="HTML1"/>
        </w:rPr>
        <w:t>isLocked</w:t>
      </w:r>
      <w:proofErr w:type="spell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//使用while可以避免线程 假唤醒</w:t>
      </w:r>
    </w:p>
    <w:p w14:paraId="637003D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    </w:t>
      </w:r>
      <w:proofErr w:type="gramStart"/>
      <w:r>
        <w:rPr>
          <w:rStyle w:val="token"/>
        </w:rPr>
        <w:t>wait(</w:t>
      </w:r>
      <w:proofErr w:type="gramEnd"/>
      <w:r>
        <w:rPr>
          <w:rStyle w:val="token"/>
        </w:rPr>
        <w:t>);</w:t>
      </w:r>
    </w:p>
    <w:p w14:paraId="5B4F5A84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isLocked</w:t>
      </w:r>
      <w:proofErr w:type="spellEnd"/>
      <w:proofErr w:type="gramEnd"/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true;</w:t>
      </w:r>
    </w:p>
    <w:p w14:paraId="0E5061E2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3CC7CC1B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}</w:t>
      </w:r>
    </w:p>
    <w:p w14:paraId="57EDF9B4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public</w:t>
      </w:r>
      <w:r>
        <w:rPr>
          <w:rStyle w:val="HTML1"/>
        </w:rPr>
        <w:t xml:space="preserve"> </w:t>
      </w:r>
      <w:r>
        <w:rPr>
          <w:rStyle w:val="token"/>
        </w:rPr>
        <w:t>synchronized</w:t>
      </w:r>
      <w:r>
        <w:rPr>
          <w:rStyle w:val="HTML1"/>
        </w:rPr>
        <w:t xml:space="preserve"> </w:t>
      </w:r>
      <w:r>
        <w:rPr>
          <w:rStyle w:val="token"/>
        </w:rPr>
        <w:t>void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unlock(</w:t>
      </w:r>
      <w:proofErr w:type="gramEnd"/>
      <w:r>
        <w:rPr>
          <w:rStyle w:val="token"/>
        </w:rPr>
        <w:t>)</w:t>
      </w:r>
      <w:r>
        <w:rPr>
          <w:rStyle w:val="HTML1"/>
        </w:rPr>
        <w:t xml:space="preserve"> </w:t>
      </w:r>
      <w:r>
        <w:rPr>
          <w:rStyle w:val="token"/>
        </w:rPr>
        <w:t>throws</w:t>
      </w:r>
      <w:r>
        <w:rPr>
          <w:rStyle w:val="HTML1"/>
        </w:rPr>
        <w:t xml:space="preserve"> </w:t>
      </w:r>
      <w:proofErr w:type="spellStart"/>
      <w:r>
        <w:rPr>
          <w:rStyle w:val="token"/>
        </w:rPr>
        <w:t>InterruptedException</w:t>
      </w:r>
      <w:proofErr w:type="spellEnd"/>
      <w:r>
        <w:rPr>
          <w:rStyle w:val="token"/>
        </w:rPr>
        <w:t>{</w:t>
      </w:r>
    </w:p>
    <w:p w14:paraId="5F915CAF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token"/>
        </w:rPr>
        <w:t>this.</w:t>
      </w:r>
      <w:r>
        <w:rPr>
          <w:rStyle w:val="HTML1"/>
        </w:rPr>
        <w:t>isLocked</w:t>
      </w:r>
      <w:proofErr w:type="spellEnd"/>
      <w:proofErr w:type="gramEnd"/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false;</w:t>
      </w:r>
    </w:p>
    <w:p w14:paraId="669D8DCC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proofErr w:type="spellStart"/>
      <w:proofErr w:type="gramStart"/>
      <w:r>
        <w:rPr>
          <w:rStyle w:val="token"/>
        </w:rPr>
        <w:t>this.notify</w:t>
      </w:r>
      <w:proofErr w:type="spellEnd"/>
      <w:proofErr w:type="gramEnd"/>
      <w:r>
        <w:rPr>
          <w:rStyle w:val="token"/>
        </w:rPr>
        <w:t>();</w:t>
      </w:r>
    </w:p>
    <w:p w14:paraId="4555BE59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token"/>
        </w:rPr>
        <w:t>}</w:t>
      </w:r>
    </w:p>
    <w:p w14:paraId="0574441D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}</w:t>
      </w:r>
    </w:p>
    <w:p w14:paraId="5865AF9A" w14:textId="77777777" w:rsidR="00506809" w:rsidRDefault="00506809" w:rsidP="00506809">
      <w:pPr>
        <w:pStyle w:val="a8"/>
        <w:numPr>
          <w:ilvl w:val="0"/>
          <w:numId w:val="1"/>
        </w:numPr>
      </w:pPr>
      <w:r>
        <w:t>在Mutex中，我们添加了一个signal用于保存信号。</w:t>
      </w:r>
    </w:p>
    <w:p w14:paraId="500E8115" w14:textId="77777777" w:rsidR="00506809" w:rsidRDefault="00506809" w:rsidP="00506809">
      <w:pPr>
        <w:pStyle w:val="a8"/>
        <w:numPr>
          <w:ilvl w:val="0"/>
          <w:numId w:val="1"/>
        </w:numPr>
      </w:pPr>
      <w:r>
        <w:t>将互斥量当作</w:t>
      </w:r>
      <w:r>
        <w:rPr>
          <w:rStyle w:val="a7"/>
        </w:rPr>
        <w:t>锁</w:t>
      </w:r>
      <w:r>
        <w:t>来使用：</w:t>
      </w:r>
    </w:p>
    <w:p w14:paraId="577AF02C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Mutex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mutex</w:t>
      </w:r>
      <w:proofErr w:type="spellEnd"/>
      <w:r>
        <w:rPr>
          <w:rStyle w:val="HTML1"/>
        </w:rPr>
        <w:t xml:space="preserve"> </w:t>
      </w:r>
      <w:r>
        <w:rPr>
          <w:rStyle w:val="token"/>
        </w:rPr>
        <w:t>=</w:t>
      </w:r>
      <w:r>
        <w:rPr>
          <w:rStyle w:val="HTML1"/>
        </w:rPr>
        <w:t xml:space="preserve"> </w:t>
      </w:r>
      <w:r>
        <w:rPr>
          <w:rStyle w:val="token"/>
        </w:rPr>
        <w:t>new</w:t>
      </w:r>
      <w:r>
        <w:rPr>
          <w:rStyle w:val="HTML1"/>
        </w:rPr>
        <w:t xml:space="preserve"> </w:t>
      </w:r>
      <w:proofErr w:type="gramStart"/>
      <w:r>
        <w:rPr>
          <w:rStyle w:val="token"/>
        </w:rPr>
        <w:t>Mutex(</w:t>
      </w:r>
      <w:proofErr w:type="gramEnd"/>
      <w:r>
        <w:rPr>
          <w:rStyle w:val="token"/>
        </w:rPr>
        <w:t>);</w:t>
      </w:r>
    </w:p>
    <w:p w14:paraId="225CB741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proofErr w:type="gramStart"/>
      <w:r>
        <w:rPr>
          <w:rStyle w:val="HTML1"/>
        </w:rPr>
        <w:t>mutex</w:t>
      </w:r>
      <w:r>
        <w:rPr>
          <w:rStyle w:val="token"/>
        </w:rPr>
        <w:t>.lock</w:t>
      </w:r>
      <w:proofErr w:type="spellEnd"/>
      <w:proofErr w:type="gramEnd"/>
      <w:r>
        <w:rPr>
          <w:rStyle w:val="token"/>
        </w:rPr>
        <w:t>();</w:t>
      </w:r>
    </w:p>
    <w:p w14:paraId="59EF0856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...</w:t>
      </w:r>
    </w:p>
    <w:p w14:paraId="421FAF46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r>
        <w:rPr>
          <w:rStyle w:val="token"/>
        </w:rPr>
        <w:t>//临界区</w:t>
      </w:r>
    </w:p>
    <w:p w14:paraId="5493D6B6" w14:textId="77777777" w:rsidR="00506809" w:rsidRDefault="00506809" w:rsidP="00506809">
      <w:pPr>
        <w:pStyle w:val="HTML"/>
        <w:numPr>
          <w:ilvl w:val="0"/>
          <w:numId w:val="1"/>
        </w:numPr>
        <w:rPr>
          <w:rStyle w:val="HTML1"/>
        </w:rPr>
      </w:pPr>
      <w:proofErr w:type="spellStart"/>
      <w:proofErr w:type="gramStart"/>
      <w:r>
        <w:rPr>
          <w:rStyle w:val="HTML1"/>
        </w:rPr>
        <w:t>mutex</w:t>
      </w:r>
      <w:r>
        <w:rPr>
          <w:rStyle w:val="token"/>
        </w:rPr>
        <w:t>.unlock</w:t>
      </w:r>
      <w:proofErr w:type="spellEnd"/>
      <w:proofErr w:type="gramEnd"/>
      <w:r>
        <w:rPr>
          <w:rStyle w:val="token"/>
        </w:rPr>
        <w:t>();</w:t>
      </w:r>
    </w:p>
    <w:p w14:paraId="46A0EC7E" w14:textId="77777777" w:rsidR="00506809" w:rsidRDefault="00506809" w:rsidP="00506809">
      <w:pPr>
        <w:pStyle w:val="a8"/>
        <w:numPr>
          <w:ilvl w:val="0"/>
          <w:numId w:val="1"/>
        </w:numPr>
      </w:pPr>
      <w:r>
        <w:t>互斥量的加锁和解锁必须由同一个线程分别对应使用。</w:t>
      </w:r>
    </w:p>
    <w:p w14:paraId="2D0DE01B" w14:textId="77777777" w:rsidR="00240FA6" w:rsidRPr="00506809" w:rsidRDefault="00240FA6" w:rsidP="00240FA6">
      <w:pPr>
        <w:rPr>
          <w:rFonts w:hint="eastAsia"/>
          <w:sz w:val="30"/>
          <w:szCs w:val="30"/>
        </w:rPr>
      </w:pPr>
      <w:bookmarkStart w:id="0" w:name="_GoBack"/>
      <w:bookmarkEnd w:id="0"/>
    </w:p>
    <w:sectPr w:rsidR="00240FA6" w:rsidRPr="005068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F7D78" w14:textId="77777777" w:rsidR="007960D9" w:rsidRDefault="007960D9" w:rsidP="00240FA6">
      <w:r>
        <w:separator/>
      </w:r>
    </w:p>
  </w:endnote>
  <w:endnote w:type="continuationSeparator" w:id="0">
    <w:p w14:paraId="6673AA1A" w14:textId="77777777" w:rsidR="007960D9" w:rsidRDefault="007960D9" w:rsidP="00240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50928D" w14:textId="77777777" w:rsidR="007960D9" w:rsidRDefault="007960D9" w:rsidP="00240FA6">
      <w:r>
        <w:separator/>
      </w:r>
    </w:p>
  </w:footnote>
  <w:footnote w:type="continuationSeparator" w:id="0">
    <w:p w14:paraId="35F4EE9F" w14:textId="77777777" w:rsidR="007960D9" w:rsidRDefault="007960D9" w:rsidP="00240F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1D6384"/>
    <w:multiLevelType w:val="multilevel"/>
    <w:tmpl w:val="009E3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20"/>
    <w:rsid w:val="00240FA6"/>
    <w:rsid w:val="00506809"/>
    <w:rsid w:val="007960D9"/>
    <w:rsid w:val="008B2120"/>
    <w:rsid w:val="00B24A0E"/>
    <w:rsid w:val="00D4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DD82A"/>
  <w15:chartTrackingRefBased/>
  <w15:docId w15:val="{4D305E84-2622-4BD7-8644-B4ECBD58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0FA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68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0F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0F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0F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0FA6"/>
    <w:rPr>
      <w:sz w:val="18"/>
      <w:szCs w:val="18"/>
    </w:rPr>
  </w:style>
  <w:style w:type="character" w:styleId="a7">
    <w:name w:val="Strong"/>
    <w:basedOn w:val="a0"/>
    <w:uiPriority w:val="22"/>
    <w:qFormat/>
    <w:rsid w:val="00240FA6"/>
    <w:rPr>
      <w:b/>
      <w:bCs/>
    </w:rPr>
  </w:style>
  <w:style w:type="character" w:customStyle="1" w:styleId="20">
    <w:name w:val="标题 2 字符"/>
    <w:basedOn w:val="a0"/>
    <w:link w:val="2"/>
    <w:uiPriority w:val="9"/>
    <w:rsid w:val="00240FA6"/>
    <w:rPr>
      <w:rFonts w:ascii="宋体" w:eastAsia="宋体" w:hAnsi="宋体" w:cs="宋体"/>
      <w:b/>
      <w:bCs/>
      <w:kern w:val="0"/>
      <w:sz w:val="36"/>
      <w:szCs w:val="36"/>
    </w:rPr>
  </w:style>
  <w:style w:type="paragraph" w:styleId="a8">
    <w:name w:val="Normal (Web)"/>
    <w:basedOn w:val="a"/>
    <w:uiPriority w:val="99"/>
    <w:semiHidden/>
    <w:unhideWhenUsed/>
    <w:rsid w:val="00240F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06809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068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0680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0680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6809"/>
  </w:style>
  <w:style w:type="paragraph" w:styleId="a9">
    <w:name w:val="List Paragraph"/>
    <w:basedOn w:val="a"/>
    <w:uiPriority w:val="34"/>
    <w:qFormat/>
    <w:rsid w:val="00506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620</Words>
  <Characters>3534</Characters>
  <Application>Microsoft Office Word</Application>
  <DocSecurity>0</DocSecurity>
  <Lines>29</Lines>
  <Paragraphs>8</Paragraphs>
  <ScaleCrop>false</ScaleCrop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1184453615@qq.com</dc:creator>
  <cp:keywords/>
  <dc:description/>
  <cp:lastModifiedBy>1184453615@qq.com</cp:lastModifiedBy>
  <cp:revision>3</cp:revision>
  <dcterms:created xsi:type="dcterms:W3CDTF">2019-11-10T12:18:00Z</dcterms:created>
  <dcterms:modified xsi:type="dcterms:W3CDTF">2019-11-10T12:39:00Z</dcterms:modified>
</cp:coreProperties>
</file>