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34583" w14:textId="5C6482B3" w:rsidR="00F6001B" w:rsidRDefault="00083D3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X→Y："X函数决定Y"，"Y函数依赖于X"。</w:t>
      </w:r>
    </w:p>
    <w:p w14:paraId="16F6F82D" w14:textId="531EA16A" w:rsidR="00083D34" w:rsidRPr="00D1634C" w:rsidRDefault="00083D34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A</w:t>
      </w:r>
      <w:r>
        <w:rPr>
          <w:rFonts w:ascii="Cambria Math" w:eastAsia="微软雅黑" w:hAnsi="Cambria Math" w:cs="Cambria Math"/>
          <w:color w:val="333333"/>
          <w:shd w:val="clear" w:color="auto" w:fill="FFFFFF"/>
        </w:rPr>
        <w:t>⊆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B   A包含于B，A小，B大，</w:t>
      </w:r>
      <w:r w:rsidRPr="00D1634C">
        <w:rPr>
          <w:rFonts w:ascii="微软雅黑" w:eastAsia="微软雅黑" w:hAnsi="微软雅黑" w:hint="eastAsia"/>
          <w:color w:val="FF0000"/>
          <w:shd w:val="clear" w:color="auto" w:fill="FFFFFF"/>
        </w:rPr>
        <w:t>B→A</w:t>
      </w:r>
    </w:p>
    <w:p w14:paraId="592340C3" w14:textId="5F13A2C0" w:rsidR="00083D34" w:rsidRPr="00D1634C" w:rsidRDefault="00083D34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元组：二维表中的</w:t>
      </w:r>
      <w:r w:rsidRPr="00D1634C">
        <w:rPr>
          <w:rFonts w:ascii="微软雅黑" w:eastAsia="微软雅黑" w:hAnsi="微软雅黑" w:hint="eastAsia"/>
          <w:color w:val="FF0000"/>
          <w:shd w:val="clear" w:color="auto" w:fill="FFFFFF"/>
        </w:rPr>
        <w:t>行</w:t>
      </w:r>
    </w:p>
    <w:p w14:paraId="0F57831C" w14:textId="52FC55F3" w:rsidR="00083D34" w:rsidRPr="00D1634C" w:rsidRDefault="00083D34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属性：二维表中的</w:t>
      </w:r>
      <w:r w:rsidRPr="00D1634C">
        <w:rPr>
          <w:rFonts w:ascii="微软雅黑" w:eastAsia="微软雅黑" w:hAnsi="微软雅黑" w:hint="eastAsia"/>
          <w:color w:val="FF0000"/>
          <w:shd w:val="clear" w:color="auto" w:fill="FFFFFF"/>
        </w:rPr>
        <w:t>列</w:t>
      </w:r>
    </w:p>
    <w:p w14:paraId="357A24F8" w14:textId="78DB19EC" w:rsidR="00083D34" w:rsidRDefault="00083D34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超键：能唯一</w:t>
      </w:r>
      <w:proofErr w:type="gramStart"/>
      <w:r w:rsidRPr="00DB252B">
        <w:rPr>
          <w:rFonts w:ascii="微软雅黑" w:eastAsia="微软雅黑" w:hAnsi="微软雅黑" w:hint="eastAsia"/>
          <w:color w:val="FF0000"/>
          <w:shd w:val="clear" w:color="auto" w:fill="FFFFFF"/>
        </w:rPr>
        <w:t>标识元</w:t>
      </w:r>
      <w:proofErr w:type="gramEnd"/>
      <w:r w:rsidRPr="00DB252B">
        <w:rPr>
          <w:rFonts w:ascii="微软雅黑" w:eastAsia="微软雅黑" w:hAnsi="微软雅黑" w:hint="eastAsia"/>
          <w:color w:val="FF0000"/>
          <w:shd w:val="clear" w:color="auto" w:fill="FFFFFF"/>
        </w:rPr>
        <w:t>祖的</w:t>
      </w:r>
      <w:r w:rsidRPr="00DB252B">
        <w:rPr>
          <w:rFonts w:ascii="微软雅黑" w:eastAsia="微软雅黑" w:hAnsi="微软雅黑" w:hint="eastAsia"/>
          <w:color w:val="FF0000"/>
          <w:highlight w:val="yellow"/>
          <w:shd w:val="clear" w:color="auto" w:fill="FFFFFF"/>
        </w:rPr>
        <w:t>属性</w:t>
      </w:r>
      <w:r w:rsidRPr="00DB252B">
        <w:rPr>
          <w:rFonts w:ascii="微软雅黑" w:eastAsia="微软雅黑" w:hAnsi="微软雅黑" w:hint="eastAsia"/>
          <w:color w:val="FF0000"/>
          <w:highlight w:val="cyan"/>
          <w:shd w:val="clear" w:color="auto" w:fill="FFFFFF"/>
        </w:rPr>
        <w:t>集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（能唯一标识二维表中的行的列集）</w:t>
      </w:r>
    </w:p>
    <w:p w14:paraId="36AB3130" w14:textId="594192FC" w:rsidR="00083D34" w:rsidRDefault="00083D3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候选键：不含多余属性的超建</w:t>
      </w:r>
    </w:p>
    <w:p w14:paraId="43B0A5D0" w14:textId="5104125B" w:rsidR="00083D34" w:rsidRDefault="00083D34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主属性：构成候选键的</w:t>
      </w:r>
      <w:r w:rsidRPr="00DB252B">
        <w:rPr>
          <w:rFonts w:ascii="微软雅黑" w:eastAsia="微软雅黑" w:hAnsi="微软雅黑" w:hint="eastAsia"/>
          <w:color w:val="FF0000"/>
          <w:shd w:val="clear" w:color="auto" w:fill="FFFFFF"/>
        </w:rPr>
        <w:t>属性</w:t>
      </w:r>
    </w:p>
    <w:p w14:paraId="259AA2A6" w14:textId="7F30C52E" w:rsidR="00083D34" w:rsidRDefault="00083D3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主键：用户选作元组标识的候选键</w:t>
      </w:r>
    </w:p>
    <w:p w14:paraId="0D095FBD" w14:textId="107B555B" w:rsidR="00083D34" w:rsidRDefault="00083D3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外键：对于当前模式而言，是另一模式下的主键。</w:t>
      </w:r>
    </w:p>
    <w:p w14:paraId="66865102" w14:textId="1D2A5BB6" w:rsidR="00083D34" w:rsidRDefault="00083D3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局部依赖与完全依赖：对于</w:t>
      </w:r>
      <w:proofErr w:type="spellStart"/>
      <w:r w:rsidR="008032AA">
        <w:rPr>
          <w:rFonts w:ascii="微软雅黑" w:eastAsia="微软雅黑" w:hAnsi="微软雅黑" w:hint="eastAsia"/>
          <w:color w:val="4D4D4D"/>
          <w:shd w:val="clear" w:color="auto" w:fill="FFFFFF"/>
        </w:rPr>
        <w:t>fd</w:t>
      </w:r>
      <w:proofErr w:type="spellEnd"/>
      <w:r w:rsidR="008032AA"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W→A，如果存在X包含于W，有X→A成立，那么称W→A是局部依赖，否则成W→A是完全依赖。</w:t>
      </w:r>
    </w:p>
    <w:p w14:paraId="1F3CB1A2" w14:textId="6620D176" w:rsidR="00083D34" w:rsidRDefault="00083D34">
      <w:pPr>
        <w:rPr>
          <w:rStyle w:val="a3"/>
          <w:rFonts w:ascii="微软雅黑" w:eastAsia="微软雅黑" w:hAnsi="微软雅黑"/>
          <w:color w:val="FF0000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1NF</w:t>
      </w: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：</w:t>
      </w: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每个关系r的属性值为不可分的</w:t>
      </w:r>
      <w:r w:rsidRPr="00083D34"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原子值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（原子性）</w:t>
      </w:r>
    </w:p>
    <w:p w14:paraId="1410781B" w14:textId="15FE796E" w:rsidR="00AE59A3" w:rsidRDefault="00AE59A3">
      <w:pP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 wp14:anchorId="5E853A3D" wp14:editId="25BEFE78">
            <wp:extent cx="5274310" cy="252678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D095B" w14:textId="11EAE817" w:rsidR="00D1634C" w:rsidRDefault="00D1634C">
      <w:pP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当赵同学有两个手机号时，他不能将两个手机号存储在一个属性框中，需要分开存放，如下表所示。</w:t>
      </w:r>
    </w:p>
    <w:p w14:paraId="5BC81B8E" w14:textId="77777777" w:rsidR="00D1634C" w:rsidRDefault="00D1634C" w:rsidP="00D1634C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错误：</w:t>
      </w:r>
    </w:p>
    <w:p w14:paraId="26D5EBB5" w14:textId="77777777" w:rsidR="00D1634C" w:rsidRDefault="00D1634C" w:rsidP="00D1634C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              </w:t>
      </w: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150FCEFC" wp14:editId="1A8455A4">
            <wp:extent cx="4749165" cy="9010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566B" w14:textId="77777777" w:rsidR="00D1634C" w:rsidRDefault="00D1634C" w:rsidP="00D1634C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      正确</w:t>
      </w:r>
      <w:proofErr w:type="gramStart"/>
      <w:r>
        <w:rPr>
          <w:rFonts w:ascii="微软雅黑" w:eastAsia="微软雅黑" w:hAnsi="微软雅黑" w:hint="eastAsia"/>
          <w:color w:val="4D4D4D"/>
        </w:rPr>
        <w:t>一</w:t>
      </w:r>
      <w:proofErr w:type="gramEnd"/>
      <w:r>
        <w:rPr>
          <w:rFonts w:ascii="微软雅黑" w:eastAsia="微软雅黑" w:hAnsi="微软雅黑" w:hint="eastAsia"/>
          <w:color w:val="4D4D4D"/>
        </w:rPr>
        <w:t>：</w:t>
      </w:r>
    </w:p>
    <w:p w14:paraId="28C034A5" w14:textId="77777777" w:rsidR="00D1634C" w:rsidRDefault="00D1634C" w:rsidP="00D1634C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             </w:t>
      </w: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61D641FA" wp14:editId="73AE0602">
            <wp:extent cx="3289300" cy="1255395"/>
            <wp:effectExtent l="0" t="0" r="635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5576" w14:textId="77777777" w:rsidR="00D1634C" w:rsidRDefault="00D1634C" w:rsidP="00D1634C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      正确二：</w:t>
      </w:r>
    </w:p>
    <w:p w14:paraId="37CB808F" w14:textId="77777777" w:rsidR="00D1634C" w:rsidRDefault="00D1634C" w:rsidP="00D1634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  </w:t>
      </w:r>
      <w:r>
        <w:rPr>
          <w:rStyle w:val="a3"/>
          <w:rFonts w:ascii="微软雅黑" w:eastAsia="微软雅黑" w:hAnsi="微软雅黑" w:hint="eastAsia"/>
          <w:color w:val="4D4D4D"/>
        </w:rPr>
        <w:t>          </w:t>
      </w:r>
      <w:r>
        <w:rPr>
          <w:rFonts w:ascii="微软雅黑" w:eastAsia="微软雅黑" w:hAnsi="微软雅黑"/>
          <w:b/>
          <w:bCs/>
          <w:noProof/>
          <w:color w:val="4D4D4D"/>
        </w:rPr>
        <w:drawing>
          <wp:inline distT="0" distB="0" distL="0" distR="0" wp14:anchorId="76297408" wp14:editId="2F555A1B">
            <wp:extent cx="4872355" cy="846455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81E1" w14:textId="77777777" w:rsidR="00D1634C" w:rsidRDefault="00D1634C">
      <w:pP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</w:pPr>
    </w:p>
    <w:p w14:paraId="012B69EF" w14:textId="2B350422" w:rsidR="00083D34" w:rsidRDefault="00083D34">
      <w:pPr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2NF</w:t>
      </w: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：</w:t>
      </w: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满足1NF，非主属性</w:t>
      </w:r>
      <w:r w:rsidRPr="00D1634C"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完全函数依赖</w:t>
      </w: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于候选键(左部不可约)</w:t>
      </w:r>
    </w:p>
    <w:p w14:paraId="2BEC4B38" w14:textId="4B52821C" w:rsidR="00AE59A3" w:rsidRDefault="00AE59A3">
      <w:pPr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Verdana" w:hAnsi="Verdana"/>
          <w:color w:val="000000"/>
          <w:szCs w:val="21"/>
        </w:rPr>
        <w:t>要求表中的所有列，都必须依赖于主键，而不能有任何一列与主键没有关系，也就是说一个表只描述一件事情；</w:t>
      </w:r>
    </w:p>
    <w:p w14:paraId="417AAF41" w14:textId="37563A06" w:rsidR="00AE59A3" w:rsidRDefault="00AE59A3">
      <w:pPr>
        <w:rPr>
          <w:rFonts w:ascii="Helvetica" w:hAnsi="Helvetica" w:cs="Helvetica"/>
          <w:color w:val="FF0000"/>
          <w:szCs w:val="21"/>
        </w:rPr>
      </w:pPr>
      <w:r>
        <w:rPr>
          <w:rFonts w:ascii="Helvetica" w:hAnsi="Helvetica" w:cs="Helvetica"/>
          <w:color w:val="FF0000"/>
          <w:szCs w:val="21"/>
        </w:rPr>
        <w:t>（</w:t>
      </w:r>
      <w:proofErr w:type="spellStart"/>
      <w:r>
        <w:rPr>
          <w:rFonts w:ascii="Helvetica" w:hAnsi="Helvetica" w:cs="Helvetica"/>
          <w:color w:val="FF0000"/>
          <w:szCs w:val="21"/>
        </w:rPr>
        <w:t>sno</w:t>
      </w:r>
      <w:proofErr w:type="spellEnd"/>
      <w:r>
        <w:rPr>
          <w:rFonts w:ascii="Helvetica" w:hAnsi="Helvetica" w:cs="Helvetica"/>
          <w:color w:val="FF0000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FF0000"/>
          <w:szCs w:val="21"/>
        </w:rPr>
        <w:t>pno</w:t>
      </w:r>
      <w:proofErr w:type="spellEnd"/>
      <w:r>
        <w:rPr>
          <w:rFonts w:ascii="Helvetica" w:hAnsi="Helvetica" w:cs="Helvetica"/>
          <w:color w:val="FF0000"/>
          <w:szCs w:val="21"/>
        </w:rPr>
        <w:t>）</w:t>
      </w:r>
      <w:r>
        <w:rPr>
          <w:rFonts w:ascii="Helvetica" w:hAnsi="Helvetica" w:cs="Helvetica"/>
          <w:color w:val="FF0000"/>
          <w:szCs w:val="21"/>
        </w:rPr>
        <w:t>-&gt;</w:t>
      </w:r>
      <w:proofErr w:type="spellStart"/>
      <w:r>
        <w:rPr>
          <w:rFonts w:ascii="Helvetica" w:hAnsi="Helvetica" w:cs="Helvetica"/>
          <w:color w:val="FF0000"/>
          <w:szCs w:val="21"/>
        </w:rPr>
        <w:t>sname</w:t>
      </w:r>
      <w:proofErr w:type="spellEnd"/>
      <w:r>
        <w:rPr>
          <w:rFonts w:ascii="Helvetica" w:hAnsi="Helvetica" w:cs="Helvetica"/>
          <w:color w:val="FF0000"/>
          <w:szCs w:val="21"/>
        </w:rPr>
        <w:t>     </w:t>
      </w:r>
      <w:proofErr w:type="spellStart"/>
      <w:r>
        <w:rPr>
          <w:rFonts w:ascii="Helvetica" w:hAnsi="Helvetica" w:cs="Helvetica"/>
          <w:color w:val="FF0000"/>
          <w:szCs w:val="21"/>
        </w:rPr>
        <w:t>sno</w:t>
      </w:r>
      <w:proofErr w:type="spellEnd"/>
      <w:r>
        <w:rPr>
          <w:rFonts w:ascii="Helvetica" w:hAnsi="Helvetica" w:cs="Helvetica"/>
          <w:color w:val="FF0000"/>
          <w:szCs w:val="21"/>
        </w:rPr>
        <w:t>-&gt;</w:t>
      </w:r>
      <w:proofErr w:type="spellStart"/>
      <w:r>
        <w:rPr>
          <w:rFonts w:ascii="Helvetica" w:hAnsi="Helvetica" w:cs="Helvetica"/>
          <w:color w:val="FF0000"/>
          <w:szCs w:val="21"/>
        </w:rPr>
        <w:t>sname</w:t>
      </w:r>
      <w:proofErr w:type="spellEnd"/>
      <w:r>
        <w:rPr>
          <w:rFonts w:ascii="Helvetica" w:hAnsi="Helvetica" w:cs="Helvetica"/>
          <w:color w:val="FF0000"/>
          <w:szCs w:val="21"/>
        </w:rPr>
        <w:t>   </w:t>
      </w:r>
      <w:proofErr w:type="spellStart"/>
      <w:r>
        <w:rPr>
          <w:rFonts w:ascii="Helvetica" w:hAnsi="Helvetica" w:cs="Helvetica"/>
          <w:color w:val="FF0000"/>
          <w:szCs w:val="21"/>
        </w:rPr>
        <w:t>pno</w:t>
      </w:r>
      <w:proofErr w:type="spellEnd"/>
      <w:r>
        <w:rPr>
          <w:rFonts w:ascii="Helvetica" w:hAnsi="Helvetica" w:cs="Helvetica"/>
          <w:color w:val="FF0000"/>
          <w:szCs w:val="21"/>
        </w:rPr>
        <w:t>-&gt;</w:t>
      </w:r>
      <w:proofErr w:type="spellStart"/>
      <w:r>
        <w:rPr>
          <w:rFonts w:ascii="Helvetica" w:hAnsi="Helvetica" w:cs="Helvetica"/>
          <w:color w:val="FF0000"/>
          <w:szCs w:val="21"/>
        </w:rPr>
        <w:t>sname</w:t>
      </w:r>
      <w:proofErr w:type="spellEnd"/>
      <w:r>
        <w:rPr>
          <w:rFonts w:ascii="Helvetica" w:hAnsi="Helvetica" w:cs="Helvetica"/>
          <w:color w:val="FF0000"/>
          <w:szCs w:val="21"/>
        </w:rPr>
        <w:t>     =&gt;</w:t>
      </w:r>
      <w:proofErr w:type="spellStart"/>
      <w:r>
        <w:rPr>
          <w:rFonts w:ascii="Helvetica" w:hAnsi="Helvetica" w:cs="Helvetica"/>
          <w:color w:val="FF0000"/>
          <w:szCs w:val="21"/>
        </w:rPr>
        <w:t>sname</w:t>
      </w:r>
      <w:proofErr w:type="spellEnd"/>
      <w:r>
        <w:rPr>
          <w:rFonts w:ascii="Helvetica" w:hAnsi="Helvetica" w:cs="Helvetica"/>
          <w:color w:val="FF0000"/>
          <w:szCs w:val="21"/>
        </w:rPr>
        <w:t>部分函数依赖于（</w:t>
      </w:r>
      <w:proofErr w:type="spellStart"/>
      <w:r>
        <w:rPr>
          <w:rFonts w:ascii="Helvetica" w:hAnsi="Helvetica" w:cs="Helvetica"/>
          <w:color w:val="FF0000"/>
          <w:szCs w:val="21"/>
        </w:rPr>
        <w:t>sno</w:t>
      </w:r>
      <w:proofErr w:type="spellEnd"/>
      <w:r>
        <w:rPr>
          <w:rFonts w:ascii="Helvetica" w:hAnsi="Helvetica" w:cs="Helvetica"/>
          <w:color w:val="FF0000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FF0000"/>
          <w:szCs w:val="21"/>
        </w:rPr>
        <w:t>pno</w:t>
      </w:r>
      <w:proofErr w:type="spellEnd"/>
      <w:r>
        <w:rPr>
          <w:rFonts w:ascii="Helvetica" w:hAnsi="Helvetica" w:cs="Helvetica"/>
          <w:color w:val="FF0000"/>
          <w:szCs w:val="21"/>
        </w:rPr>
        <w:t>）</w:t>
      </w:r>
    </w:p>
    <w:p w14:paraId="01FCC775" w14:textId="256965C1" w:rsidR="00AE59A3" w:rsidRDefault="00AE59A3">
      <w:pP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7716E2F" wp14:editId="5BDDB0D7">
            <wp:extent cx="5274310" cy="30718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2DB3" w14:textId="76EC92AF" w:rsidR="00D1634C" w:rsidRDefault="00D1634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若一张表的数据包括：“学号、姓名、课程号、授课老师”中，设“学号、课程号”为主键，其中，一门课程可以有多个老师进行授课。会存在如下关系：</w:t>
      </w:r>
    </w:p>
    <w:p w14:paraId="6CC43C22" w14:textId="0719682B" w:rsidR="00D1634C" w:rsidRDefault="00D1634C">
      <w:pPr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47B74095" wp14:editId="5C3562BA">
            <wp:extent cx="3466465" cy="81915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DF0FD" w14:textId="42E8193E" w:rsidR="00D1634C" w:rsidRDefault="00D1634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(学号、课程号)→姓名</w:t>
      </w:r>
    </w:p>
    <w:p w14:paraId="23E70ADA" w14:textId="76CD2E42" w:rsidR="00D1634C" w:rsidRDefault="00D1634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学号→姓名  ---------为局部依赖，即候选键的一部分可以推出非主属性系名</w:t>
      </w:r>
    </w:p>
    <w:p w14:paraId="38749622" w14:textId="07FD1D78" w:rsidR="00D1634C" w:rsidRDefault="00D1634C" w:rsidP="00D1634C">
      <w:pPr>
        <w:ind w:firstLine="285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可分解为两个表，达到完全依赖：“学号、姓名”与“学号、课程号、授课老师”</w:t>
      </w:r>
    </w:p>
    <w:p w14:paraId="708DB8F2" w14:textId="63188A30" w:rsidR="00D1634C" w:rsidRPr="00D1634C" w:rsidRDefault="00D1634C" w:rsidP="00D1634C">
      <w:pPr>
        <w:ind w:firstLine="285"/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7C20809" wp14:editId="69BB3974">
            <wp:extent cx="1828800" cy="8051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A342C" wp14:editId="4E304291">
            <wp:extent cx="2620645" cy="791845"/>
            <wp:effectExtent l="0" t="0" r="8255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3B8AE" w14:textId="012B4E07" w:rsidR="00083D34" w:rsidRDefault="00083D34">
      <w:pPr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3NF</w:t>
      </w: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：</w:t>
      </w: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 满足2NF，消除</w:t>
      </w:r>
      <w:r w:rsidRPr="00083D34"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非主属性</w:t>
      </w: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对候选键的传递依赖</w:t>
      </w:r>
    </w:p>
    <w:p w14:paraId="755D0FDF" w14:textId="62D61400" w:rsidR="00AE59A3" w:rsidRDefault="00AE59A3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在</w:t>
      </w:r>
      <w:r>
        <w:rPr>
          <w:rFonts w:ascii="Helvetica" w:hAnsi="Helvetica" w:cs="Helvetica"/>
          <w:color w:val="000000"/>
          <w:szCs w:val="21"/>
        </w:rPr>
        <w:t>2NF</w:t>
      </w:r>
      <w:r>
        <w:rPr>
          <w:rFonts w:ascii="Helvetica" w:hAnsi="Helvetica" w:cs="Helvetica"/>
          <w:color w:val="000000"/>
          <w:szCs w:val="21"/>
        </w:rPr>
        <w:t>基础上，任何</w:t>
      </w:r>
      <w:r w:rsidRPr="00AE59A3">
        <w:rPr>
          <w:rFonts w:ascii="Helvetica" w:hAnsi="Helvetica" w:cs="Helvetica"/>
          <w:color w:val="FF0000"/>
          <w:szCs w:val="21"/>
        </w:rPr>
        <w:t>非主</w:t>
      </w:r>
      <w:hyperlink r:id="rId12" w:tgtFrame="_blank" w:history="1">
        <w:r w:rsidRPr="00AE59A3">
          <w:rPr>
            <w:rStyle w:val="a5"/>
            <w:rFonts w:ascii="Helvetica" w:hAnsi="Helvetica" w:cs="Helvetica"/>
            <w:color w:val="FF0000"/>
            <w:szCs w:val="21"/>
          </w:rPr>
          <w:t>属性</w:t>
        </w:r>
      </w:hyperlink>
      <w:r>
        <w:rPr>
          <w:rFonts w:ascii="Helvetica" w:hAnsi="Helvetica" w:cs="Helvetica"/>
          <w:color w:val="000000"/>
          <w:szCs w:val="21"/>
        </w:rPr>
        <w:t>不依赖于</w:t>
      </w:r>
      <w:r w:rsidRPr="00AE59A3">
        <w:rPr>
          <w:rFonts w:ascii="Helvetica" w:hAnsi="Helvetica" w:cs="Helvetica"/>
          <w:color w:val="FF0000"/>
          <w:szCs w:val="21"/>
        </w:rPr>
        <w:t>其它非主属性</w:t>
      </w:r>
      <w:r>
        <w:rPr>
          <w:rFonts w:ascii="Helvetica" w:hAnsi="Helvetica" w:cs="Helvetica"/>
          <w:color w:val="000000"/>
          <w:szCs w:val="21"/>
        </w:rPr>
        <w:t>（在</w:t>
      </w:r>
      <w:r>
        <w:rPr>
          <w:rFonts w:ascii="Helvetica" w:hAnsi="Helvetica" w:cs="Helvetica"/>
          <w:color w:val="000000"/>
          <w:szCs w:val="21"/>
        </w:rPr>
        <w:t>2NF</w:t>
      </w:r>
      <w:r>
        <w:rPr>
          <w:rFonts w:ascii="Helvetica" w:hAnsi="Helvetica" w:cs="Helvetica"/>
          <w:color w:val="000000"/>
          <w:szCs w:val="21"/>
        </w:rPr>
        <w:t>基础上消除传递依赖</w:t>
      </w:r>
    </w:p>
    <w:p w14:paraId="49CA336B" w14:textId="206CCC4E" w:rsidR="00AE59A3" w:rsidRDefault="00AE59A3">
      <w:pP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E69D0A" wp14:editId="5BC6F614">
            <wp:extent cx="5274310" cy="2853692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68A4" w14:textId="570E9305" w:rsidR="00D1634C" w:rsidRDefault="00D1634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若一张表的数据包括：“学号、系名、系主任”，其中“学号”为主键，存在如下关系：</w:t>
      </w:r>
    </w:p>
    <w:p w14:paraId="652B005B" w14:textId="0265937B" w:rsidR="00D1634C" w:rsidRDefault="00D1634C">
      <w:pPr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7A957A8" wp14:editId="3694B80D">
            <wp:extent cx="2838450" cy="887095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62D9" w14:textId="77777777" w:rsidR="00D1634C" w:rsidRDefault="00D1634C" w:rsidP="00D1634C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学号→系名→系主任</w:t>
      </w:r>
    </w:p>
    <w:p w14:paraId="79291823" w14:textId="137A56F3" w:rsidR="00D1634C" w:rsidRDefault="00D1634C" w:rsidP="00D1634C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</w:rPr>
        <w:t>学号→系主任</w:t>
      </w:r>
      <w:r>
        <w:rPr>
          <w:rFonts w:ascii="微软雅黑" w:eastAsia="微软雅黑" w:hAnsi="微软雅黑" w:hint="eastAsia"/>
          <w:color w:val="4D4D4D"/>
        </w:rPr>
        <w:t xml:space="preserve"> </w:t>
      </w:r>
      <w:r>
        <w:rPr>
          <w:rFonts w:ascii="微软雅黑" w:eastAsia="微软雅黑" w:hAnsi="微软雅黑"/>
          <w:color w:val="4D4D4D"/>
        </w:rPr>
        <w:t xml:space="preserve"> 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---------为传递依赖</w:t>
      </w:r>
    </w:p>
    <w:p w14:paraId="567D1021" w14:textId="77777777" w:rsidR="00D1634C" w:rsidRDefault="00D1634C" w:rsidP="00D1634C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同样可分解为两张表：“学号、系名”和“系名、系主任”</w:t>
      </w:r>
    </w:p>
    <w:p w14:paraId="0DD79779" w14:textId="058F8ABE" w:rsidR="00D1634C" w:rsidRDefault="00D1634C" w:rsidP="00D1634C">
      <w:pPr>
        <w:pStyle w:val="a4"/>
        <w:shd w:val="clear" w:color="auto" w:fill="FFFFFF"/>
        <w:spacing w:before="0" w:beforeAutospacing="0" w:after="0" w:afterAutospacing="0" w:line="390" w:lineRule="atLeast"/>
        <w:rPr>
          <w:rStyle w:val="a3"/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   </w:t>
      </w:r>
      <w:r>
        <w:rPr>
          <w:rStyle w:val="a3"/>
          <w:rFonts w:ascii="微软雅黑" w:eastAsia="微软雅黑" w:hAnsi="微软雅黑" w:hint="eastAsia"/>
          <w:color w:val="4D4D4D"/>
        </w:rPr>
        <w:t>      </w:t>
      </w:r>
      <w:r>
        <w:rPr>
          <w:rFonts w:ascii="微软雅黑" w:eastAsia="微软雅黑" w:hAnsi="微软雅黑"/>
          <w:b/>
          <w:bCs/>
          <w:noProof/>
          <w:color w:val="4D4D4D"/>
        </w:rPr>
        <w:drawing>
          <wp:inline distT="0" distB="0" distL="0" distR="0" wp14:anchorId="44F46117" wp14:editId="6E3D7962">
            <wp:extent cx="1992630" cy="901065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3"/>
          <w:rFonts w:ascii="微软雅黑" w:eastAsia="微软雅黑" w:hAnsi="微软雅黑" w:hint="eastAsia"/>
          <w:color w:val="4D4D4D"/>
        </w:rPr>
        <w:t>          </w:t>
      </w:r>
      <w:r>
        <w:rPr>
          <w:rFonts w:ascii="微软雅黑" w:eastAsia="微软雅黑" w:hAnsi="微软雅黑"/>
          <w:b/>
          <w:bCs/>
          <w:noProof/>
          <w:color w:val="4D4D4D"/>
        </w:rPr>
        <w:drawing>
          <wp:inline distT="0" distB="0" distL="0" distR="0" wp14:anchorId="556595AE" wp14:editId="352C26B4">
            <wp:extent cx="2169795" cy="873760"/>
            <wp:effectExtent l="0" t="0" r="1905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41E9" w14:textId="32E992F8" w:rsidR="00D1634C" w:rsidRPr="00D1634C" w:rsidRDefault="00D1634C" w:rsidP="00D1634C">
      <w:pPr>
        <w:pStyle w:val="a4"/>
        <w:shd w:val="clear" w:color="auto" w:fill="FFFFFF"/>
        <w:spacing w:before="0" w:beforeAutospacing="0" w:after="0" w:afterAutospacing="0" w:line="390" w:lineRule="atLeast"/>
        <w:rPr>
          <w:rStyle w:val="a3"/>
          <w:rFonts w:ascii="微软雅黑" w:eastAsia="微软雅黑" w:hAnsi="微软雅黑" w:hint="eastAsia"/>
          <w:b w:val="0"/>
          <w:bCs w:val="0"/>
          <w:color w:val="4D4D4D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对于第三范式，我们反过来理解也是可以的，在表1（学号、系名），表2（系名、系主任）中，学号和系名都是各自表中的主键，所以系名依赖于学号，系主任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依赖于系名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。当三个数据放置在一张表中时，学号是可以推出系主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任的。你可以理解为通过看学生张小二的学号，是可以推理出他的系主任是谁的。</w:t>
      </w:r>
    </w:p>
    <w:p w14:paraId="2AEAD478" w14:textId="47A0D1EF" w:rsidR="00083D34" w:rsidRDefault="00083D34">
      <w:pPr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3"/>
          <w:rFonts w:ascii="微软雅黑" w:eastAsia="微软雅黑" w:hAnsi="微软雅黑"/>
          <w:color w:val="4D4D4D"/>
          <w:shd w:val="clear" w:color="auto" w:fill="FFFFFF"/>
        </w:rPr>
        <w:t>BCNF</w:t>
      </w: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：</w:t>
      </w: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满足3NF，消除</w:t>
      </w:r>
      <w:r w:rsidRPr="00083D34"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每一属性</w:t>
      </w:r>
      <w:r w:rsidR="00DB252B"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（主属性和非主属性）</w:t>
      </w: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对候选键的传递依赖</w:t>
      </w:r>
    </w:p>
    <w:p w14:paraId="7FA2944A" w14:textId="24B8F1CB" w:rsidR="00AE59A3" w:rsidRDefault="00AE59A3">
      <w:pP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</w:rPr>
        <w:t>任何非主属性不能对主键子集依赖（在</w:t>
      </w:r>
      <w:r>
        <w:rPr>
          <w:rFonts w:ascii="Helvetica" w:hAnsi="Helvetica" w:cs="Helvetica"/>
          <w:color w:val="000000"/>
          <w:szCs w:val="21"/>
        </w:rPr>
        <w:t>3NF</w:t>
      </w:r>
      <w:r>
        <w:rPr>
          <w:rFonts w:ascii="Helvetica" w:hAnsi="Helvetica" w:cs="Helvetica"/>
          <w:color w:val="000000"/>
          <w:szCs w:val="21"/>
        </w:rPr>
        <w:t>基础上消除对主码子集的依赖）</w:t>
      </w:r>
    </w:p>
    <w:p w14:paraId="13184436" w14:textId="7DF63A5C" w:rsidR="00083D34" w:rsidRDefault="00D1634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若一张表的数据包括：“书号、书名、作者”其中，书号是唯一的，书名允许相同，一个书号对应一本书。一本书的作者可以多个，但是同一个作者所参与编著的书名应该是不同</w:t>
      </w:r>
    </w:p>
    <w:p w14:paraId="787DD509" w14:textId="6A29CF7C" w:rsidR="00D1634C" w:rsidRDefault="00D1634C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A6FD064" wp14:editId="7E9A3BD4">
            <wp:extent cx="2865755" cy="2101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20CA" w14:textId="61185A5E" w:rsidR="00DB252B" w:rsidRDefault="00DB252B" w:rsidP="00DB252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存在关系：书号→书名  (书名、作者)→书号</w:t>
      </w:r>
    </w:p>
    <w:p w14:paraId="67D0FF15" w14:textId="77777777" w:rsidR="00DB252B" w:rsidRDefault="00DB252B" w:rsidP="00DB252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其中，每一个</w:t>
      </w:r>
      <w:r w:rsidRPr="00DB252B">
        <w:rPr>
          <w:rFonts w:ascii="微软雅黑" w:eastAsia="微软雅黑" w:hAnsi="微软雅黑" w:hint="eastAsia"/>
          <w:color w:val="FF0000"/>
        </w:rPr>
        <w:t>属性都为主属性</w:t>
      </w:r>
      <w:r>
        <w:rPr>
          <w:rFonts w:ascii="微软雅黑" w:eastAsia="微软雅黑" w:hAnsi="微软雅黑" w:hint="eastAsia"/>
          <w:color w:val="4D4D4D"/>
        </w:rPr>
        <w:t>，但是上述关系存在传递依赖，不能是BCNF。即：</w:t>
      </w:r>
    </w:p>
    <w:p w14:paraId="57D6ADB5" w14:textId="77777777" w:rsidR="00DB252B" w:rsidRDefault="00DB252B" w:rsidP="00DB252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                 (书名、作者)→书号→书名</w:t>
      </w:r>
    </w:p>
    <w:p w14:paraId="61D2D3DD" w14:textId="33EB265C" w:rsidR="00DB252B" w:rsidRDefault="00DB252B" w:rsidP="00DB252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                  (书名、作者)→书名 </w:t>
      </w:r>
    </w:p>
    <w:p w14:paraId="6109AFD2" w14:textId="5D1E93D8" w:rsidR="00D1634C" w:rsidRDefault="00DB252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我们可以通过分解为两张表，实现BCNF。</w:t>
      </w:r>
    </w:p>
    <w:p w14:paraId="340D0614" w14:textId="72AF01DB" w:rsidR="0008545E" w:rsidRDefault="00AD3AB4">
      <w:pP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E94B1D" wp14:editId="48F3447E">
            <wp:extent cx="1951355" cy="20745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CEC07" wp14:editId="1797ACE0">
            <wp:extent cx="1924050" cy="20605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7794F" w14:textId="3EE73189" w:rsidR="008032AA" w:rsidRDefault="008032AA">
      <w:pPr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4NF</w:t>
      </w: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：</w:t>
      </w: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满足BCNF，消除非平凡且非FD的多值依赖(MVD)</w:t>
      </w:r>
    </w:p>
    <w:p w14:paraId="1F2B38E4" w14:textId="43E777A9" w:rsidR="0008545E" w:rsidRPr="0008545E" w:rsidRDefault="0008545E" w:rsidP="0008545E">
      <w:pP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</w:pPr>
      <w:r w:rsidRPr="0008545E"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多值依赖的定义：</w:t>
      </w:r>
    </w:p>
    <w:p w14:paraId="1E22A8EB" w14:textId="21E6750C" w:rsidR="0008545E" w:rsidRPr="0008545E" w:rsidRDefault="0008545E" w:rsidP="0008545E">
      <w:pP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</w:pPr>
      <w:r w:rsidRPr="0008545E"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     </w:t>
      </w:r>
      <w:r w:rsidRPr="0008545E">
        <w:rPr>
          <w:rStyle w:val="a3"/>
          <w:rFonts w:ascii="微软雅黑" w:eastAsia="微软雅黑" w:hAnsi="微软雅黑"/>
          <w:color w:val="4D4D4D"/>
          <w:shd w:val="clear" w:color="auto" w:fill="FFFFFF"/>
        </w:rPr>
        <w:t xml:space="preserve"> 设R(U)是一个属性集合U上的一个关系模式，X, Y, 和Z是U的子集，并且Z=U-X-Y，多值依赖X-&gt;-&gt;Y成立当且仅当对R的任一</w:t>
      </w:r>
      <w:proofErr w:type="gramStart"/>
      <w:r w:rsidRPr="0008545E">
        <w:rPr>
          <w:rStyle w:val="a3"/>
          <w:rFonts w:ascii="微软雅黑" w:eastAsia="微软雅黑" w:hAnsi="微软雅黑"/>
          <w:color w:val="4D4D4D"/>
          <w:shd w:val="clear" w:color="auto" w:fill="FFFFFF"/>
        </w:rPr>
        <w:t>个</w:t>
      </w:r>
      <w:proofErr w:type="gramEnd"/>
      <w:r w:rsidRPr="0008545E">
        <w:rPr>
          <w:rStyle w:val="a3"/>
          <w:rFonts w:ascii="微软雅黑" w:eastAsia="微软雅黑" w:hAnsi="微软雅黑"/>
          <w:color w:val="4D4D4D"/>
          <w:shd w:val="clear" w:color="auto" w:fill="FFFFFF"/>
        </w:rPr>
        <w:t>关系r，r在(X,Z)上的每个值对应</w:t>
      </w:r>
      <w:r w:rsidRPr="0008545E">
        <w:rPr>
          <w:rStyle w:val="a3"/>
          <w:rFonts w:ascii="微软雅黑" w:eastAsia="微软雅黑" w:hAnsi="微软雅黑"/>
          <w:color w:val="FF0000"/>
          <w:shd w:val="clear" w:color="auto" w:fill="FFFFFF"/>
        </w:rPr>
        <w:t>一组</w:t>
      </w:r>
      <w:r w:rsidRPr="0008545E">
        <w:rPr>
          <w:rStyle w:val="a3"/>
          <w:rFonts w:ascii="微软雅黑" w:eastAsia="微软雅黑" w:hAnsi="微软雅黑"/>
          <w:color w:val="4D4D4D"/>
          <w:shd w:val="clear" w:color="auto" w:fill="FFFFFF"/>
        </w:rPr>
        <w:t>Y的值，</w:t>
      </w:r>
      <w:r w:rsidRPr="0008545E">
        <w:rPr>
          <w:rStyle w:val="a3"/>
          <w:rFonts w:ascii="微软雅黑" w:eastAsia="微软雅黑" w:hAnsi="微软雅黑"/>
          <w:color w:val="FF0000"/>
          <w:shd w:val="clear" w:color="auto" w:fill="FFFFFF"/>
        </w:rPr>
        <w:t>这组</w:t>
      </w:r>
      <w:proofErr w:type="gramStart"/>
      <w:r w:rsidRPr="0008545E">
        <w:rPr>
          <w:rStyle w:val="a3"/>
          <w:rFonts w:ascii="微软雅黑" w:eastAsia="微软雅黑" w:hAnsi="微软雅黑"/>
          <w:color w:val="FF0000"/>
          <w:shd w:val="clear" w:color="auto" w:fill="FFFFFF"/>
        </w:rPr>
        <w:t>值</w:t>
      </w:r>
      <w:r w:rsidRPr="0008545E">
        <w:rPr>
          <w:rStyle w:val="a3"/>
          <w:rFonts w:ascii="微软雅黑" w:eastAsia="微软雅黑" w:hAnsi="微软雅黑"/>
          <w:color w:val="4D4D4D"/>
          <w:shd w:val="clear" w:color="auto" w:fill="FFFFFF"/>
        </w:rPr>
        <w:t>仅仅</w:t>
      </w:r>
      <w:proofErr w:type="gramEnd"/>
      <w:r w:rsidRPr="0008545E">
        <w:rPr>
          <w:rStyle w:val="a3"/>
          <w:rFonts w:ascii="微软雅黑" w:eastAsia="微软雅黑" w:hAnsi="微软雅黑"/>
          <w:color w:val="4D4D4D"/>
          <w:shd w:val="clear" w:color="auto" w:fill="FFFFFF"/>
        </w:rPr>
        <w:t>决定于X值而与Z值无关。</w:t>
      </w:r>
    </w:p>
    <w:p w14:paraId="32B6FB8A" w14:textId="2125215B" w:rsidR="0008545E" w:rsidRDefault="0008545E" w:rsidP="0008545E">
      <w:pPr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  <w:r w:rsidRPr="0008545E"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      若</w:t>
      </w:r>
      <w:r w:rsidRPr="0008545E">
        <w:rPr>
          <w:rStyle w:val="a3"/>
          <w:rFonts w:ascii="微软雅黑" w:eastAsia="微软雅黑" w:hAnsi="微软雅黑"/>
          <w:color w:val="4D4D4D"/>
          <w:shd w:val="clear" w:color="auto" w:fill="FFFFFF"/>
        </w:rPr>
        <w:t>X-&gt;-&gt;Y，而Z=空集，则称X-&gt;-&gt;Y为平凡的多值依赖。否则，称X-&gt;-&gt;Y为非平凡的多值依赖。</w:t>
      </w:r>
    </w:p>
    <w:p w14:paraId="287D6B4A" w14:textId="00CDF963" w:rsidR="0008545E" w:rsidRDefault="0008545E" w:rsidP="0008545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可以看出，如果把上面的一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组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改为一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个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，那么多值依赖就变成了函数依赖。当然一个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值组成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的组也是组，所以说，函数依赖是多值依赖的特殊情况。</w:t>
      </w:r>
    </w:p>
    <w:p w14:paraId="0308A5F8" w14:textId="77777777" w:rsidR="0008545E" w:rsidRPr="0008545E" w:rsidRDefault="0008545E" w:rsidP="0008545E">
      <w:pPr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  <w:r w:rsidRPr="0008545E">
        <w:rPr>
          <w:rStyle w:val="a3"/>
          <w:rFonts w:ascii="微软雅黑" w:eastAsia="微软雅黑" w:hAnsi="微软雅黑"/>
          <w:color w:val="4D4D4D"/>
          <w:shd w:val="clear" w:color="auto" w:fill="FFFFFF"/>
        </w:rPr>
        <w:t>课程C                                   教师T                              参考书B</w:t>
      </w:r>
    </w:p>
    <w:p w14:paraId="7DD3C74C" w14:textId="77777777" w:rsidR="0008545E" w:rsidRPr="0008545E" w:rsidRDefault="0008545E" w:rsidP="0008545E">
      <w:pPr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</w:p>
    <w:p w14:paraId="4091B542" w14:textId="77777777" w:rsidR="0008545E" w:rsidRPr="0008545E" w:rsidRDefault="0008545E" w:rsidP="0008545E">
      <w:pPr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  <w:r w:rsidRPr="0008545E"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                   </w:t>
      </w:r>
      <w:r w:rsidRPr="0008545E">
        <w:rPr>
          <w:rStyle w:val="a3"/>
          <w:rFonts w:ascii="微软雅黑" w:eastAsia="微软雅黑" w:hAnsi="微软雅黑"/>
          <w:color w:val="4D4D4D"/>
          <w:shd w:val="clear" w:color="auto" w:fill="FFFFFF"/>
        </w:rPr>
        <w:t xml:space="preserve"> 数学                                      邓军                                数学分析</w:t>
      </w:r>
    </w:p>
    <w:p w14:paraId="30E37F1E" w14:textId="77777777" w:rsidR="0008545E" w:rsidRPr="0008545E" w:rsidRDefault="0008545E" w:rsidP="0008545E">
      <w:pPr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</w:p>
    <w:p w14:paraId="22906915" w14:textId="77777777" w:rsidR="0008545E" w:rsidRPr="0008545E" w:rsidRDefault="0008545E" w:rsidP="0008545E">
      <w:pPr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  <w:r w:rsidRPr="0008545E"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                   </w:t>
      </w:r>
      <w:r w:rsidRPr="0008545E">
        <w:rPr>
          <w:rStyle w:val="a3"/>
          <w:rFonts w:ascii="微软雅黑" w:eastAsia="微软雅黑" w:hAnsi="微软雅黑"/>
          <w:color w:val="4D4D4D"/>
          <w:shd w:val="clear" w:color="auto" w:fill="FFFFFF"/>
        </w:rPr>
        <w:t xml:space="preserve"> 数学                                      邓军                                高等代数</w:t>
      </w:r>
    </w:p>
    <w:p w14:paraId="191C1389" w14:textId="77777777" w:rsidR="0008545E" w:rsidRPr="0008545E" w:rsidRDefault="0008545E" w:rsidP="0008545E">
      <w:pPr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</w:p>
    <w:p w14:paraId="65263E7E" w14:textId="1E7AC73F" w:rsidR="0008545E" w:rsidRDefault="0008545E" w:rsidP="0008545E">
      <w:pPr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  <w:r w:rsidRPr="0008545E"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                   </w:t>
      </w:r>
      <w:r w:rsidRPr="0008545E">
        <w:rPr>
          <w:rStyle w:val="a3"/>
          <w:rFonts w:ascii="微软雅黑" w:eastAsia="微软雅黑" w:hAnsi="微软雅黑"/>
          <w:color w:val="4D4D4D"/>
          <w:shd w:val="clear" w:color="auto" w:fill="FFFFFF"/>
        </w:rPr>
        <w:t xml:space="preserve"> 数学                                      邓军                                微分方程</w:t>
      </w:r>
    </w:p>
    <w:p w14:paraId="673A750E" w14:textId="77777777" w:rsidR="0008545E" w:rsidRPr="0008545E" w:rsidRDefault="0008545E" w:rsidP="0008545E">
      <w:pPr>
        <w:pBdr>
          <w:bottom w:val="single" w:sz="6" w:space="1" w:color="auto"/>
        </w:pBd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</w:pPr>
    </w:p>
    <w:p w14:paraId="68C6AB72" w14:textId="77777777" w:rsidR="0008545E" w:rsidRDefault="0008545E" w:rsidP="0008545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表中，U = C+T+B，（C,T）确定一组B,但是这组B其实与T无关，仅由C确定，所以(C,T)-&gt;-&gt;B。又因为T不是空集，所以(C,T)-&gt;-&gt;B为非平凡多值依赖。</w:t>
      </w:r>
    </w:p>
    <w:p w14:paraId="00688298" w14:textId="77777777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  <w:r w:rsidRPr="0008545E">
        <w:rPr>
          <w:rFonts w:ascii="微软雅黑" w:eastAsia="微软雅黑" w:hAnsi="微软雅黑" w:hint="eastAsia"/>
          <w:color w:val="4D4D4D"/>
        </w:rPr>
        <w:t>要想消除多只依赖，可以分解为：</w:t>
      </w:r>
      <w:r w:rsidRPr="0008545E">
        <w:rPr>
          <w:rFonts w:ascii="微软雅黑" w:eastAsia="微软雅黑" w:hAnsi="微软雅黑"/>
          <w:color w:val="4D4D4D"/>
        </w:rPr>
        <w:t>(C,T), (C,B)及</w:t>
      </w:r>
    </w:p>
    <w:p w14:paraId="4466A75B" w14:textId="77777777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D4D4D"/>
        </w:rPr>
      </w:pPr>
    </w:p>
    <w:p w14:paraId="312F395C" w14:textId="77777777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D4D4D"/>
        </w:rPr>
      </w:pPr>
      <w:r w:rsidRPr="0008545E">
        <w:rPr>
          <w:rFonts w:ascii="微软雅黑" w:eastAsia="微软雅黑" w:hAnsi="微软雅黑" w:hint="eastAsia"/>
          <w:color w:val="4D4D4D"/>
        </w:rPr>
        <w:t>表</w:t>
      </w:r>
      <w:r w:rsidRPr="0008545E">
        <w:rPr>
          <w:rFonts w:ascii="微软雅黑" w:eastAsia="微软雅黑" w:hAnsi="微软雅黑"/>
          <w:color w:val="4D4D4D"/>
        </w:rPr>
        <w:t>1：</w:t>
      </w:r>
    </w:p>
    <w:p w14:paraId="7BB8447A" w14:textId="77777777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D4D4D"/>
        </w:rPr>
      </w:pPr>
    </w:p>
    <w:p w14:paraId="6727F627" w14:textId="77777777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D4D4D"/>
        </w:rPr>
      </w:pPr>
      <w:r w:rsidRPr="0008545E">
        <w:rPr>
          <w:rFonts w:ascii="微软雅黑" w:eastAsia="微软雅黑" w:hAnsi="微软雅黑" w:hint="eastAsia"/>
          <w:color w:val="4D4D4D"/>
        </w:rPr>
        <w:t>                 </w:t>
      </w:r>
      <w:r w:rsidRPr="0008545E">
        <w:rPr>
          <w:rFonts w:ascii="微软雅黑" w:eastAsia="微软雅黑" w:hAnsi="微软雅黑"/>
          <w:color w:val="4D4D4D"/>
        </w:rPr>
        <w:t xml:space="preserve"> 课程C                  教师T</w:t>
      </w:r>
    </w:p>
    <w:p w14:paraId="031B1D80" w14:textId="77777777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D4D4D"/>
        </w:rPr>
      </w:pPr>
    </w:p>
    <w:p w14:paraId="4247571F" w14:textId="77777777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D4D4D"/>
        </w:rPr>
      </w:pPr>
      <w:r w:rsidRPr="0008545E">
        <w:rPr>
          <w:rFonts w:ascii="微软雅黑" w:eastAsia="微软雅黑" w:hAnsi="微软雅黑" w:hint="eastAsia"/>
          <w:color w:val="4D4D4D"/>
        </w:rPr>
        <w:t>                 </w:t>
      </w:r>
      <w:r w:rsidRPr="0008545E">
        <w:rPr>
          <w:rFonts w:ascii="微软雅黑" w:eastAsia="微软雅黑" w:hAnsi="微软雅黑"/>
          <w:color w:val="4D4D4D"/>
        </w:rPr>
        <w:t xml:space="preserve"> 数学                     邓军</w:t>
      </w:r>
    </w:p>
    <w:p w14:paraId="45E60CC4" w14:textId="77777777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D4D4D"/>
        </w:rPr>
      </w:pPr>
    </w:p>
    <w:p w14:paraId="25849724" w14:textId="77777777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D4D4D"/>
        </w:rPr>
      </w:pPr>
      <w:r w:rsidRPr="0008545E">
        <w:rPr>
          <w:rFonts w:ascii="微软雅黑" w:eastAsia="微软雅黑" w:hAnsi="微软雅黑" w:hint="eastAsia"/>
          <w:color w:val="4D4D4D"/>
        </w:rPr>
        <w:t> </w:t>
      </w:r>
    </w:p>
    <w:p w14:paraId="6AA7150B" w14:textId="77777777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D4D4D"/>
        </w:rPr>
      </w:pPr>
    </w:p>
    <w:p w14:paraId="26DF4673" w14:textId="77777777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D4D4D"/>
        </w:rPr>
      </w:pPr>
      <w:r w:rsidRPr="0008545E">
        <w:rPr>
          <w:rFonts w:ascii="微软雅黑" w:eastAsia="微软雅黑" w:hAnsi="微软雅黑" w:hint="eastAsia"/>
          <w:color w:val="4D4D4D"/>
        </w:rPr>
        <w:t>表</w:t>
      </w:r>
      <w:r w:rsidRPr="0008545E">
        <w:rPr>
          <w:rFonts w:ascii="微软雅黑" w:eastAsia="微软雅黑" w:hAnsi="微软雅黑"/>
          <w:color w:val="4D4D4D"/>
        </w:rPr>
        <w:t>2:</w:t>
      </w:r>
    </w:p>
    <w:p w14:paraId="5E9E827E" w14:textId="77777777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D4D4D"/>
        </w:rPr>
      </w:pPr>
    </w:p>
    <w:p w14:paraId="0200F804" w14:textId="77777777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D4D4D"/>
        </w:rPr>
      </w:pPr>
      <w:r w:rsidRPr="0008545E">
        <w:rPr>
          <w:rFonts w:ascii="微软雅黑" w:eastAsia="微软雅黑" w:hAnsi="微软雅黑" w:hint="eastAsia"/>
          <w:color w:val="4D4D4D"/>
        </w:rPr>
        <w:t> </w:t>
      </w:r>
    </w:p>
    <w:p w14:paraId="7A375591" w14:textId="77777777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D4D4D"/>
        </w:rPr>
      </w:pPr>
    </w:p>
    <w:p w14:paraId="37DA8AA6" w14:textId="77777777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D4D4D"/>
        </w:rPr>
      </w:pPr>
      <w:r w:rsidRPr="0008545E">
        <w:rPr>
          <w:rFonts w:ascii="微软雅黑" w:eastAsia="微软雅黑" w:hAnsi="微软雅黑" w:hint="eastAsia"/>
          <w:color w:val="4D4D4D"/>
        </w:rPr>
        <w:t>               </w:t>
      </w:r>
      <w:r w:rsidRPr="0008545E">
        <w:rPr>
          <w:rFonts w:ascii="微软雅黑" w:eastAsia="微软雅黑" w:hAnsi="微软雅黑"/>
          <w:color w:val="4D4D4D"/>
        </w:rPr>
        <w:t xml:space="preserve"> 课程C                    参考书B</w:t>
      </w:r>
    </w:p>
    <w:p w14:paraId="5605CD28" w14:textId="77777777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D4D4D"/>
        </w:rPr>
      </w:pPr>
    </w:p>
    <w:p w14:paraId="379C62FB" w14:textId="77777777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D4D4D"/>
        </w:rPr>
      </w:pPr>
      <w:r w:rsidRPr="0008545E">
        <w:rPr>
          <w:rFonts w:ascii="微软雅黑" w:eastAsia="微软雅黑" w:hAnsi="微软雅黑" w:hint="eastAsia"/>
          <w:color w:val="4D4D4D"/>
        </w:rPr>
        <w:t>               </w:t>
      </w:r>
      <w:r w:rsidRPr="0008545E">
        <w:rPr>
          <w:rFonts w:ascii="微软雅黑" w:eastAsia="微软雅黑" w:hAnsi="微软雅黑"/>
          <w:color w:val="4D4D4D"/>
        </w:rPr>
        <w:t xml:space="preserve"> 数学                      数学分析</w:t>
      </w:r>
    </w:p>
    <w:p w14:paraId="058DFCCC" w14:textId="77777777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D4D4D"/>
        </w:rPr>
      </w:pPr>
    </w:p>
    <w:p w14:paraId="3327C7C5" w14:textId="77777777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D4D4D"/>
        </w:rPr>
      </w:pPr>
      <w:r w:rsidRPr="0008545E">
        <w:rPr>
          <w:rFonts w:ascii="微软雅黑" w:eastAsia="微软雅黑" w:hAnsi="微软雅黑" w:hint="eastAsia"/>
          <w:color w:val="4D4D4D"/>
        </w:rPr>
        <w:t>               </w:t>
      </w:r>
      <w:r w:rsidRPr="0008545E">
        <w:rPr>
          <w:rFonts w:ascii="微软雅黑" w:eastAsia="微软雅黑" w:hAnsi="微软雅黑"/>
          <w:color w:val="4D4D4D"/>
        </w:rPr>
        <w:t xml:space="preserve"> 数学                      高等代数</w:t>
      </w:r>
    </w:p>
    <w:p w14:paraId="1827AA1C" w14:textId="77777777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D4D4D"/>
        </w:rPr>
      </w:pPr>
    </w:p>
    <w:p w14:paraId="44B5A9F8" w14:textId="77777777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D4D4D"/>
        </w:rPr>
      </w:pPr>
      <w:r w:rsidRPr="0008545E">
        <w:rPr>
          <w:rFonts w:ascii="微软雅黑" w:eastAsia="微软雅黑" w:hAnsi="微软雅黑" w:hint="eastAsia"/>
          <w:color w:val="4D4D4D"/>
        </w:rPr>
        <w:t>               </w:t>
      </w:r>
      <w:r w:rsidRPr="0008545E">
        <w:rPr>
          <w:rFonts w:ascii="微软雅黑" w:eastAsia="微软雅黑" w:hAnsi="微软雅黑"/>
          <w:color w:val="4D4D4D"/>
        </w:rPr>
        <w:t xml:space="preserve"> 数学                      微分方程</w:t>
      </w:r>
    </w:p>
    <w:p w14:paraId="74C2E820" w14:textId="77777777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/>
          <w:color w:val="4D4D4D"/>
        </w:rPr>
      </w:pPr>
    </w:p>
    <w:p w14:paraId="3DDC2BEF" w14:textId="294D4BE4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Fonts w:ascii="微软雅黑" w:eastAsia="微软雅黑" w:hAnsi="微软雅黑" w:hint="eastAsia"/>
          <w:color w:val="4D4D4D"/>
        </w:rPr>
      </w:pPr>
      <w:r w:rsidRPr="0008545E">
        <w:rPr>
          <w:rFonts w:ascii="微软雅黑" w:eastAsia="微软雅黑" w:hAnsi="微软雅黑" w:hint="eastAsia"/>
          <w:color w:val="4D4D4D"/>
        </w:rPr>
        <w:t>对于</w:t>
      </w:r>
      <w:r w:rsidRPr="0008545E">
        <w:rPr>
          <w:rFonts w:ascii="微软雅黑" w:eastAsia="微软雅黑" w:hAnsi="微软雅黑"/>
          <w:color w:val="4D4D4D"/>
        </w:rPr>
        <w:t>R中的</w:t>
      </w:r>
      <w:proofErr w:type="gramStart"/>
      <w:r w:rsidRPr="0008545E">
        <w:rPr>
          <w:rFonts w:ascii="微软雅黑" w:eastAsia="微软雅黑" w:hAnsi="微软雅黑"/>
          <w:color w:val="4D4D4D"/>
        </w:rPr>
        <w:t>每个非平凡</w:t>
      </w:r>
      <w:proofErr w:type="gramEnd"/>
      <w:r w:rsidRPr="0008545E">
        <w:rPr>
          <w:rFonts w:ascii="微软雅黑" w:eastAsia="微软雅黑" w:hAnsi="微软雅黑"/>
          <w:color w:val="4D4D4D"/>
        </w:rPr>
        <w:t>多值依赖X-&gt;-&gt;Y（</w:t>
      </w:r>
      <w:proofErr w:type="spellStart"/>
      <w:r w:rsidRPr="0008545E">
        <w:rPr>
          <w:rFonts w:ascii="微软雅黑" w:eastAsia="微软雅黑" w:hAnsi="微软雅黑"/>
          <w:color w:val="4D4D4D"/>
        </w:rPr>
        <w:t>Y</w:t>
      </w:r>
      <w:proofErr w:type="spellEnd"/>
      <w:r w:rsidRPr="0008545E">
        <w:rPr>
          <w:rFonts w:ascii="微软雅黑" w:eastAsia="微软雅黑" w:hAnsi="微软雅黑"/>
          <w:color w:val="4D4D4D"/>
        </w:rPr>
        <w:t>不属于X)，X都含有候选码，则R属于4NF。</w:t>
      </w:r>
    </w:p>
    <w:p w14:paraId="2B381596" w14:textId="677C5ECA" w:rsidR="0008545E" w:rsidRPr="0008545E" w:rsidRDefault="0008545E" w:rsidP="0008545E">
      <w:pPr>
        <w:pStyle w:val="a4"/>
        <w:shd w:val="clear" w:color="auto" w:fill="FFFFFF"/>
        <w:spacing w:after="240" w:line="390" w:lineRule="atLeast"/>
        <w:rPr>
          <w:rStyle w:val="a3"/>
          <w:rFonts w:ascii="微软雅黑" w:eastAsia="微软雅黑" w:hAnsi="微软雅黑" w:hint="eastAsia"/>
          <w:b w:val="0"/>
          <w:bCs w:val="0"/>
          <w:color w:val="4D4D4D"/>
        </w:rPr>
      </w:pPr>
      <w:r w:rsidRPr="0008545E">
        <w:rPr>
          <w:rFonts w:ascii="微软雅黑" w:eastAsia="微软雅黑" w:hAnsi="微软雅黑" w:hint="eastAsia"/>
          <w:color w:val="4D4D4D"/>
        </w:rPr>
        <w:t>分析：对于每一个非平凡多值依赖</w:t>
      </w:r>
      <w:r w:rsidRPr="0008545E">
        <w:rPr>
          <w:rFonts w:ascii="微软雅黑" w:eastAsia="微软雅黑" w:hAnsi="微软雅黑"/>
          <w:color w:val="4D4D4D"/>
        </w:rPr>
        <w:t>X-&gt;-&gt;Y，X若含有候选码，也就是X-&gt;Y，所以4NF所允许的非平凡多值依赖是函数依赖。</w:t>
      </w:r>
    </w:p>
    <w:p w14:paraId="0BA5B25E" w14:textId="6D156C21" w:rsidR="008032AA" w:rsidRDefault="008032AA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非形式说：只要两个独立的1：N联系出现在一个关系中，那么就可能出现多</w:t>
      </w:r>
      <w:r w:rsidR="00AE59A3">
        <w:rPr>
          <w:rFonts w:ascii="微软雅黑" w:eastAsia="微软雅黑" w:hAnsi="微软雅黑" w:hint="eastAsia"/>
          <w:color w:val="4D4D4D"/>
          <w:shd w:val="clear" w:color="auto" w:fill="FFFFFF"/>
        </w:rPr>
        <w:t>值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依赖。举例说明。</w:t>
      </w:r>
    </w:p>
    <w:p w14:paraId="69E2245F" w14:textId="1246008D" w:rsidR="00AE59A3" w:rsidRDefault="00AE59A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一个表中存在三个数据：“课程、学生、先修课”。假设2017级的计算机专业学生想要学习JAVA课程，那么他们需要先学习VB、C#、BS三门课，才可以选择进行JAVA课程。存在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关系：</w:t>
      </w:r>
    </w:p>
    <w:p w14:paraId="228FC977" w14:textId="5665A06F" w:rsidR="00AE59A3" w:rsidRDefault="00AE59A3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4A108D6C" wp14:editId="780E4478">
            <wp:extent cx="2934335" cy="31254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58390" w14:textId="77777777" w:rsidR="00AE59A3" w:rsidRDefault="00AE59A3" w:rsidP="00AE59A3">
      <w:pPr>
        <w:pStyle w:val="a4"/>
        <w:shd w:val="clear" w:color="auto" w:fill="FFFFFF"/>
        <w:spacing w:before="0" w:beforeAutospacing="0" w:after="240" w:afterAutospacing="0" w:line="390" w:lineRule="atLeast"/>
        <w:ind w:left="108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课程→学生</w:t>
      </w:r>
    </w:p>
    <w:p w14:paraId="54E524D8" w14:textId="77777777" w:rsidR="00AE59A3" w:rsidRDefault="00AE59A3" w:rsidP="00AE59A3">
      <w:pPr>
        <w:pStyle w:val="a4"/>
        <w:shd w:val="clear" w:color="auto" w:fill="FFFFFF"/>
        <w:spacing w:before="0" w:beforeAutospacing="0" w:after="240" w:afterAutospacing="0" w:line="390" w:lineRule="atLeast"/>
        <w:ind w:left="1080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课程→先修课</w:t>
      </w:r>
    </w:p>
    <w:p w14:paraId="13C8B172" w14:textId="5A256BFE" w:rsidR="00AE59A3" w:rsidRDefault="00AE59A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两个均是1：N的关系，当出现在一张表的时候，会出现大量的冗余。所以就我们需要分解它，减少冗余。(Ps：该例子主要是为了说明概念帮助理解，具体应用中不会只是这样的简单粗暴的。)</w:t>
      </w:r>
    </w:p>
    <w:p w14:paraId="68ACE7FB" w14:textId="76C69353" w:rsidR="00AE59A3" w:rsidRDefault="00AE59A3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7116576" wp14:editId="516E3DC0">
            <wp:extent cx="1938020" cy="129667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E3C58" wp14:editId="692DAA0C">
            <wp:extent cx="1938020" cy="1692275"/>
            <wp:effectExtent l="0" t="0" r="508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DA72" w14:textId="77777777" w:rsidR="00AE2D5D" w:rsidRDefault="00AE2D5D" w:rsidP="00AE2D5D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三、</w:t>
      </w:r>
      <w:r>
        <w:rPr>
          <w:rFonts w:ascii="Verdana" w:hAnsi="Verdana"/>
          <w:color w:val="000000"/>
          <w:sz w:val="21"/>
          <w:szCs w:val="21"/>
        </w:rPr>
        <w:t>E-R</w:t>
      </w:r>
      <w:r>
        <w:rPr>
          <w:rFonts w:ascii="Verdana" w:hAnsi="Verdana"/>
          <w:color w:val="000000"/>
          <w:sz w:val="21"/>
          <w:szCs w:val="21"/>
        </w:rPr>
        <w:t>模型的基本要素</w:t>
      </w:r>
    </w:p>
    <w:p w14:paraId="6997FA70" w14:textId="77777777" w:rsidR="00AE2D5D" w:rsidRDefault="00AE2D5D" w:rsidP="00AE2D5D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1) </w:t>
      </w:r>
      <w:r>
        <w:rPr>
          <w:rFonts w:ascii="Verdana" w:hAnsi="Verdana"/>
          <w:color w:val="000000"/>
          <w:sz w:val="21"/>
          <w:szCs w:val="21"/>
        </w:rPr>
        <w:t>实体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：实体是</w:t>
      </w:r>
      <w:r>
        <w:rPr>
          <w:rFonts w:ascii="Verdana" w:hAnsi="Verdana"/>
          <w:color w:val="000000"/>
          <w:sz w:val="21"/>
          <w:szCs w:val="21"/>
        </w:rPr>
        <w:t>E-R</w:t>
      </w:r>
      <w:r>
        <w:rPr>
          <w:rFonts w:ascii="Verdana" w:hAnsi="Verdana"/>
          <w:color w:val="000000"/>
          <w:sz w:val="21"/>
          <w:szCs w:val="21"/>
        </w:rPr>
        <w:t>模型的基本对象，是现实世界中各种事物的抽象，凡是可以相互区别，并可以被识别的事、</w:t>
      </w:r>
      <w:proofErr w:type="gramStart"/>
      <w:r>
        <w:rPr>
          <w:rFonts w:ascii="Verdana" w:hAnsi="Verdana"/>
          <w:color w:val="000000"/>
          <w:sz w:val="21"/>
          <w:szCs w:val="21"/>
        </w:rPr>
        <w:t>物概念</w:t>
      </w:r>
      <w:proofErr w:type="gramEnd"/>
      <w:r>
        <w:rPr>
          <w:rFonts w:ascii="Verdana" w:hAnsi="Verdana"/>
          <w:color w:val="000000"/>
          <w:sz w:val="21"/>
          <w:szCs w:val="21"/>
        </w:rPr>
        <w:t>等均可认为是实体。在一个单位中，具有共性的一类实体可以划分为一个实体集，例如，学生李明，黄颖等都是实体，为了便于描述，可以定义学生这样的一个实体集，所有学生都是这个集合的成员。</w:t>
      </w:r>
    </w:p>
    <w:p w14:paraId="066F8F48" w14:textId="77777777" w:rsidR="00AE2D5D" w:rsidRDefault="00AE2D5D" w:rsidP="00AE2D5D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2)</w:t>
      </w:r>
      <w:r>
        <w:rPr>
          <w:rFonts w:ascii="Verdana" w:hAnsi="Verdana"/>
          <w:color w:val="000000"/>
          <w:sz w:val="21"/>
          <w:szCs w:val="21"/>
        </w:rPr>
        <w:t>属性：每个实体都具有各种特征，称其为实体的属性，如学生有学号，姓名，年龄等属性。实体的属性值是数据库存储的主要数据。能唯一标识实体的属性或属性组称为实体键，如一个实体有多个键存在。则可从中选取一个作为主键。</w:t>
      </w:r>
    </w:p>
    <w:p w14:paraId="00D8628D" w14:textId="77777777" w:rsidR="00AE2D5D" w:rsidRPr="00AE2D5D" w:rsidRDefault="00AE2D5D" w:rsidP="00AE2D5D">
      <w:pPr>
        <w:pStyle w:val="a4"/>
        <w:spacing w:before="150" w:beforeAutospacing="0" w:after="150" w:afterAutospacing="0"/>
        <w:rPr>
          <w:rFonts w:ascii="Verdana" w:hAnsi="Verdana"/>
          <w:color w:val="FF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3)</w:t>
      </w:r>
      <w:r>
        <w:rPr>
          <w:rFonts w:ascii="Verdana" w:hAnsi="Verdana"/>
          <w:color w:val="000000"/>
          <w:sz w:val="21"/>
          <w:szCs w:val="21"/>
        </w:rPr>
        <w:t>联系：实体间会存在各种关系，如人与人之间可能存在领导与雇员关系等，</w:t>
      </w:r>
      <w:r w:rsidRPr="00AE2D5D">
        <w:rPr>
          <w:rFonts w:ascii="Verdana" w:hAnsi="Verdana"/>
          <w:color w:val="FF0000"/>
          <w:sz w:val="21"/>
          <w:szCs w:val="21"/>
        </w:rPr>
        <w:t>实体间的关系被抽象为联系。</w:t>
      </w:r>
    </w:p>
    <w:p w14:paraId="084960D7" w14:textId="77777777" w:rsidR="00AE2D5D" w:rsidRDefault="00AE2D5D" w:rsidP="00AE2D5D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四、</w:t>
      </w:r>
      <w:r>
        <w:rPr>
          <w:rFonts w:ascii="Verdana" w:hAnsi="Verdana"/>
          <w:color w:val="000000"/>
          <w:sz w:val="21"/>
          <w:szCs w:val="21"/>
        </w:rPr>
        <w:t>E-R</w:t>
      </w:r>
      <w:r>
        <w:rPr>
          <w:rFonts w:ascii="Verdana" w:hAnsi="Verdana"/>
          <w:color w:val="000000"/>
          <w:sz w:val="21"/>
          <w:szCs w:val="21"/>
        </w:rPr>
        <w:t>图的四个组成的部分</w:t>
      </w:r>
    </w:p>
    <w:p w14:paraId="0214D2A1" w14:textId="77777777" w:rsidR="00AE2D5D" w:rsidRDefault="00AE2D5D" w:rsidP="00AE2D5D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4658CD">
        <w:rPr>
          <w:rFonts w:ascii="Verdana" w:hAnsi="Verdana"/>
          <w:color w:val="FF0000"/>
          <w:sz w:val="21"/>
          <w:szCs w:val="21"/>
        </w:rPr>
        <w:t>矩形框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>表示</w:t>
      </w:r>
      <w:r w:rsidRPr="00AE2D5D">
        <w:rPr>
          <w:rFonts w:ascii="Verdana" w:hAnsi="Verdana"/>
          <w:color w:val="FF0000"/>
          <w:sz w:val="21"/>
          <w:szCs w:val="21"/>
        </w:rPr>
        <w:t>实体</w:t>
      </w:r>
      <w:r>
        <w:rPr>
          <w:rFonts w:ascii="Verdana" w:hAnsi="Verdana"/>
          <w:color w:val="000000"/>
          <w:sz w:val="21"/>
          <w:szCs w:val="21"/>
        </w:rPr>
        <w:t>，在矩形框中写上实体的名字</w:t>
      </w:r>
    </w:p>
    <w:p w14:paraId="73E12425" w14:textId="77777777" w:rsidR="00AE2D5D" w:rsidRPr="00AE2D5D" w:rsidRDefault="00AE2D5D" w:rsidP="00AE2D5D">
      <w:pPr>
        <w:pStyle w:val="a4"/>
        <w:spacing w:before="150" w:beforeAutospacing="0" w:after="150" w:afterAutospacing="0"/>
        <w:rPr>
          <w:rFonts w:ascii="Verdana" w:hAnsi="Verdana"/>
          <w:color w:val="FF0000"/>
          <w:sz w:val="21"/>
          <w:szCs w:val="21"/>
        </w:rPr>
      </w:pPr>
      <w:r w:rsidRPr="004658CD">
        <w:rPr>
          <w:rFonts w:ascii="Verdana" w:hAnsi="Verdana"/>
          <w:color w:val="FF0000"/>
          <w:sz w:val="21"/>
          <w:szCs w:val="21"/>
        </w:rPr>
        <w:t>椭圆形框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>表示实体或联系的</w:t>
      </w:r>
      <w:r w:rsidRPr="00AE2D5D">
        <w:rPr>
          <w:rFonts w:ascii="Verdana" w:hAnsi="Verdana"/>
          <w:color w:val="FF0000"/>
          <w:sz w:val="21"/>
          <w:szCs w:val="21"/>
        </w:rPr>
        <w:t>属性</w:t>
      </w:r>
    </w:p>
    <w:p w14:paraId="1F3483BD" w14:textId="77777777" w:rsidR="00AE2D5D" w:rsidRPr="00AE2D5D" w:rsidRDefault="00AE2D5D" w:rsidP="00AE2D5D">
      <w:pPr>
        <w:pStyle w:val="a4"/>
        <w:spacing w:before="150" w:beforeAutospacing="0" w:after="150" w:afterAutospacing="0"/>
        <w:rPr>
          <w:rFonts w:ascii="Verdana" w:hAnsi="Verdana"/>
          <w:color w:val="FF0000"/>
          <w:sz w:val="21"/>
          <w:szCs w:val="21"/>
        </w:rPr>
      </w:pPr>
      <w:bookmarkStart w:id="0" w:name="_GoBack"/>
      <w:r w:rsidRPr="004658CD">
        <w:rPr>
          <w:rFonts w:ascii="Verdana" w:hAnsi="Verdana"/>
          <w:color w:val="FF0000"/>
          <w:sz w:val="21"/>
          <w:szCs w:val="21"/>
        </w:rPr>
        <w:t>菱形框</w:t>
      </w:r>
      <w:r w:rsidRPr="004658CD">
        <w:rPr>
          <w:rFonts w:ascii="Verdana" w:hAnsi="Verdana"/>
          <w:color w:val="FF0000"/>
          <w:sz w:val="21"/>
          <w:szCs w:val="21"/>
        </w:rPr>
        <w:t>:</w:t>
      </w:r>
      <w:bookmarkEnd w:id="0"/>
      <w:r w:rsidRPr="00AE2D5D">
        <w:rPr>
          <w:rFonts w:ascii="Verdana" w:hAnsi="Verdana"/>
          <w:color w:val="FF0000"/>
          <w:sz w:val="21"/>
          <w:szCs w:val="21"/>
        </w:rPr>
        <w:t>表示联系，在框中记入联系名</w:t>
      </w:r>
    </w:p>
    <w:p w14:paraId="3CAEA5D4" w14:textId="77777777" w:rsidR="00AE2D5D" w:rsidRDefault="00AE2D5D" w:rsidP="00AE2D5D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连线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>实体与属性之间；实体与联系之间；联系与属性之间用直线相连，（对于一对一联系，要在两个实体连线方向各写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；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对于一对多联系，要在</w:t>
      </w:r>
      <w:proofErr w:type="gramStart"/>
      <w:r>
        <w:rPr>
          <w:rFonts w:ascii="Verdana" w:hAnsi="Verdana"/>
          <w:color w:val="000000"/>
          <w:sz w:val="21"/>
          <w:szCs w:val="21"/>
        </w:rPr>
        <w:t>一</w:t>
      </w:r>
      <w:proofErr w:type="gramEnd"/>
      <w:r>
        <w:rPr>
          <w:rFonts w:ascii="Verdana" w:hAnsi="Verdana"/>
          <w:color w:val="000000"/>
          <w:sz w:val="21"/>
          <w:szCs w:val="21"/>
        </w:rPr>
        <w:t>的</w:t>
      </w:r>
      <w:proofErr w:type="gramStart"/>
      <w:r>
        <w:rPr>
          <w:rFonts w:ascii="Verdana" w:hAnsi="Verdana"/>
          <w:color w:val="000000"/>
          <w:sz w:val="21"/>
          <w:szCs w:val="21"/>
        </w:rPr>
        <w:t>一方写</w:t>
      </w:r>
      <w:proofErr w:type="gramEnd"/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，多的</w:t>
      </w:r>
      <w:proofErr w:type="gramStart"/>
      <w:r>
        <w:rPr>
          <w:rFonts w:ascii="Verdana" w:hAnsi="Verdana"/>
          <w:color w:val="000000"/>
          <w:sz w:val="21"/>
          <w:szCs w:val="21"/>
        </w:rPr>
        <w:t>一方写</w:t>
      </w:r>
      <w:proofErr w:type="gramEnd"/>
      <w:r>
        <w:rPr>
          <w:rFonts w:ascii="Verdana" w:hAnsi="Verdana"/>
          <w:color w:val="000000"/>
          <w:sz w:val="21"/>
          <w:szCs w:val="21"/>
        </w:rPr>
        <w:t>N</w:t>
      </w:r>
      <w:r>
        <w:rPr>
          <w:rFonts w:ascii="Verdana" w:hAnsi="Verdana"/>
          <w:color w:val="000000"/>
          <w:sz w:val="21"/>
          <w:szCs w:val="21"/>
        </w:rPr>
        <w:t>；对于多对多关系，则要在两个实体连线方向各写</w:t>
      </w:r>
      <w:r>
        <w:rPr>
          <w:rFonts w:ascii="Verdana" w:hAnsi="Verdana"/>
          <w:color w:val="000000"/>
          <w:sz w:val="21"/>
          <w:szCs w:val="21"/>
        </w:rPr>
        <w:t>N,M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0853E884" w14:textId="5B8C3F26" w:rsidR="00AE2D5D" w:rsidRPr="00AE59A3" w:rsidRDefault="00AE2D5D" w:rsidP="00AE2D5D">
      <w:pP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E5F8B31" wp14:editId="3A4E231D">
            <wp:extent cx="5274310" cy="325939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D5D" w:rsidRPr="00AE5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45"/>
    <w:rsid w:val="00083D34"/>
    <w:rsid w:val="0008545E"/>
    <w:rsid w:val="004658CD"/>
    <w:rsid w:val="008032AA"/>
    <w:rsid w:val="008D7045"/>
    <w:rsid w:val="00950A28"/>
    <w:rsid w:val="00AD3AB4"/>
    <w:rsid w:val="00AE2D5D"/>
    <w:rsid w:val="00AE59A3"/>
    <w:rsid w:val="00D1634C"/>
    <w:rsid w:val="00DB252B"/>
    <w:rsid w:val="00F6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83F1"/>
  <w15:chartTrackingRefBased/>
  <w15:docId w15:val="{6E74BF2E-0025-42C6-9662-9ED1381E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83D34"/>
    <w:rPr>
      <w:b/>
      <w:bCs/>
    </w:rPr>
  </w:style>
  <w:style w:type="paragraph" w:styleId="a4">
    <w:name w:val="Normal (Web)"/>
    <w:basedOn w:val="a"/>
    <w:uiPriority w:val="99"/>
    <w:unhideWhenUsed/>
    <w:rsid w:val="00D163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E59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4.jpeg"/><Relationship Id="rId12" Type="http://schemas.openxmlformats.org/officeDocument/2006/relationships/hyperlink" Target="https://baike.baidu.com/item/%E5%B1%9E%E6%80%A7" TargetMode="External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7.jpeg"/><Relationship Id="rId19" Type="http://schemas.openxmlformats.org/officeDocument/2006/relationships/image" Target="media/image15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1184453615@qq.com</dc:creator>
  <cp:keywords/>
  <dc:description/>
  <cp:lastModifiedBy>1184453615@qq.com</cp:lastModifiedBy>
  <cp:revision>6</cp:revision>
  <dcterms:created xsi:type="dcterms:W3CDTF">2019-11-07T12:56:00Z</dcterms:created>
  <dcterms:modified xsi:type="dcterms:W3CDTF">2019-11-07T15:00:00Z</dcterms:modified>
</cp:coreProperties>
</file>