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E00B4" w14:textId="77777777" w:rsidR="00251229" w:rsidRDefault="006D5E35" w:rsidP="006D5E35">
      <w:pPr>
        <w:jc w:val="center"/>
      </w:pPr>
      <w:r>
        <w:t>Национальный исследовательский университет «Высшая школа экономики»</w:t>
      </w:r>
    </w:p>
    <w:p w14:paraId="53EDCC7C" w14:textId="77777777" w:rsidR="007E4058" w:rsidRDefault="007E4058" w:rsidP="006D5E3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5066"/>
      </w:tblGrid>
      <w:tr w:rsidR="00675D87" w:rsidRPr="00120EAC" w14:paraId="6B054A57" w14:textId="77777777" w:rsidTr="00120EAC">
        <w:tc>
          <w:tcPr>
            <w:tcW w:w="5065" w:type="dxa"/>
          </w:tcPr>
          <w:p w14:paraId="5D6F039C" w14:textId="4A47ACAE" w:rsidR="00120EAC" w:rsidRDefault="00675D87" w:rsidP="00120EAC">
            <w:pPr>
              <w:spacing w:line="240" w:lineRule="atLeast"/>
              <w:jc w:val="center"/>
              <w:rPr>
                <w:sz w:val="24"/>
              </w:rPr>
            </w:pPr>
            <w:r w:rsidRPr="00120EAC">
              <w:rPr>
                <w:sz w:val="24"/>
              </w:rPr>
              <w:t>СОГЛАСОВАНО</w:t>
            </w:r>
          </w:p>
          <w:p w14:paraId="4C1EC400" w14:textId="77777777" w:rsidR="00120EAC" w:rsidRPr="00120EAC" w:rsidRDefault="00120EAC" w:rsidP="00120EAC">
            <w:pPr>
              <w:spacing w:line="240" w:lineRule="atLeast"/>
              <w:jc w:val="center"/>
              <w:rPr>
                <w:sz w:val="24"/>
              </w:rPr>
            </w:pPr>
          </w:p>
          <w:p w14:paraId="06EA5590" w14:textId="5352090B" w:rsidR="00120EAC" w:rsidRDefault="00675D87" w:rsidP="00120EAC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Доцент департамент</w:t>
            </w:r>
            <w:r w:rsidR="00120EAC">
              <w:rPr>
                <w:sz w:val="24"/>
              </w:rPr>
              <w:t>а программной инженерии, к.э.н.</w:t>
            </w:r>
          </w:p>
          <w:p w14:paraId="0D31CB0F" w14:textId="77777777" w:rsidR="00120EAC" w:rsidRPr="00120EAC" w:rsidRDefault="00120EAC" w:rsidP="00120EAC">
            <w:pPr>
              <w:jc w:val="center"/>
              <w:rPr>
                <w:sz w:val="2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7"/>
              <w:gridCol w:w="2417"/>
            </w:tblGrid>
            <w:tr w:rsidR="00675D87" w:rsidRPr="00120EAC" w14:paraId="0FE73999" w14:textId="77777777" w:rsidTr="00120EAC">
              <w:tc>
                <w:tcPr>
                  <w:tcW w:w="2417" w:type="dxa"/>
                </w:tcPr>
                <w:p w14:paraId="349955C3" w14:textId="797BDB23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Личная</w:t>
                  </w:r>
                </w:p>
                <w:p w14:paraId="1F75B3B6" w14:textId="1F92C63D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2417" w:type="dxa"/>
                </w:tcPr>
                <w:p w14:paraId="5CCBDF69" w14:textId="77777777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Расшифровка</w:t>
                  </w:r>
                </w:p>
                <w:p w14:paraId="017C12BB" w14:textId="74F75B3D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подписи</w:t>
                  </w:r>
                </w:p>
              </w:tc>
            </w:tr>
          </w:tbl>
          <w:p w14:paraId="3AB86BD3" w14:textId="77777777" w:rsidR="00120EAC" w:rsidRDefault="00120EAC" w:rsidP="00675D87">
            <w:pPr>
              <w:jc w:val="center"/>
              <w:rPr>
                <w:sz w:val="24"/>
              </w:rPr>
            </w:pPr>
          </w:p>
          <w:p w14:paraId="4ED5BA48" w14:textId="1BD8CAB3" w:rsidR="00675D87" w:rsidRPr="00120EAC" w:rsidRDefault="00675D87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16.02.2015</w:t>
            </w:r>
          </w:p>
        </w:tc>
        <w:tc>
          <w:tcPr>
            <w:tcW w:w="5066" w:type="dxa"/>
          </w:tcPr>
          <w:p w14:paraId="66E4FE01" w14:textId="77777777" w:rsidR="00675D87" w:rsidRDefault="00675D87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УТВЕРЖДАЮ</w:t>
            </w:r>
          </w:p>
          <w:p w14:paraId="500D449C" w14:textId="77777777" w:rsidR="00120EAC" w:rsidRPr="00120EAC" w:rsidRDefault="00120EAC" w:rsidP="00675D87">
            <w:pPr>
              <w:jc w:val="center"/>
              <w:rPr>
                <w:sz w:val="24"/>
              </w:rPr>
            </w:pPr>
          </w:p>
          <w:p w14:paraId="61260915" w14:textId="77777777" w:rsidR="00675D87" w:rsidRDefault="00120EAC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Профессор, руководитель департамента программной инженерии, к.т.н.</w:t>
            </w:r>
          </w:p>
          <w:p w14:paraId="280DEF0A" w14:textId="77777777" w:rsidR="00120EAC" w:rsidRPr="00120EAC" w:rsidRDefault="00120EAC" w:rsidP="00675D87">
            <w:pPr>
              <w:jc w:val="center"/>
              <w:rPr>
                <w:sz w:val="2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7"/>
              <w:gridCol w:w="2417"/>
            </w:tblGrid>
            <w:tr w:rsidR="00120EAC" w:rsidRPr="00120EAC" w14:paraId="19D5EC64" w14:textId="77777777" w:rsidTr="00120EAC">
              <w:tc>
                <w:tcPr>
                  <w:tcW w:w="2417" w:type="dxa"/>
                </w:tcPr>
                <w:p w14:paraId="2B080BE0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Личная</w:t>
                  </w:r>
                </w:p>
                <w:p w14:paraId="6EBC48F1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2417" w:type="dxa"/>
                </w:tcPr>
                <w:p w14:paraId="48474B13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Расшифровка</w:t>
                  </w:r>
                </w:p>
                <w:p w14:paraId="7217E5C0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подписи</w:t>
                  </w:r>
                </w:p>
              </w:tc>
            </w:tr>
          </w:tbl>
          <w:p w14:paraId="3998085B" w14:textId="77777777" w:rsidR="00120EAC" w:rsidRDefault="00120EAC" w:rsidP="00675D87">
            <w:pPr>
              <w:jc w:val="center"/>
              <w:rPr>
                <w:sz w:val="24"/>
              </w:rPr>
            </w:pPr>
          </w:p>
          <w:p w14:paraId="78583565" w14:textId="3EDA72B3" w:rsidR="00120EAC" w:rsidRPr="00120EAC" w:rsidRDefault="00120EAC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16.02.2015</w:t>
            </w:r>
          </w:p>
        </w:tc>
      </w:tr>
    </w:tbl>
    <w:p w14:paraId="64CA9BBE" w14:textId="0B37575A" w:rsidR="007E4058" w:rsidRPr="007E4058" w:rsidRDefault="007E4058" w:rsidP="007E4058"/>
    <w:p w14:paraId="4BC5BB0A" w14:textId="77777777" w:rsidR="007E4058" w:rsidRPr="007E4058" w:rsidRDefault="007E4058" w:rsidP="007E405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76F0A03A" w14:textId="77777777" w:rsidTr="00120EAC">
        <w:tc>
          <w:tcPr>
            <w:tcW w:w="10131" w:type="dxa"/>
          </w:tcPr>
          <w:p w14:paraId="4167FF49" w14:textId="61E3F7E6" w:rsidR="00120EAC" w:rsidRDefault="00120EAC" w:rsidP="00120EAC">
            <w:pPr>
              <w:jc w:val="center"/>
            </w:pPr>
            <w:r>
              <w:rPr>
                <w:lang w:val="en-US"/>
              </w:rPr>
              <w:t>WEB-</w:t>
            </w:r>
            <w:r w:rsidR="008B578D">
              <w:t>ПРИЛОЖЕНИЕ ДЛЯ ВЗАИМОД</w:t>
            </w:r>
            <w:r>
              <w:t>ЕЙСТВИЯ СТУДЕНТОВ</w:t>
            </w:r>
            <w:bookmarkStart w:id="0" w:name="_GoBack"/>
            <w:bookmarkEnd w:id="0"/>
          </w:p>
          <w:p w14:paraId="16A676E9" w14:textId="23AFAE12" w:rsidR="00120EAC" w:rsidRDefault="00120EAC" w:rsidP="00120EAC">
            <w:pPr>
              <w:tabs>
                <w:tab w:val="left" w:pos="6787"/>
              </w:tabs>
            </w:pPr>
            <w:r>
              <w:tab/>
            </w:r>
          </w:p>
          <w:p w14:paraId="5F90BDFA" w14:textId="77777777" w:rsidR="00120EAC" w:rsidRDefault="00120EAC" w:rsidP="00120EAC">
            <w:pPr>
              <w:jc w:val="center"/>
              <w:rPr>
                <w:b/>
              </w:rPr>
            </w:pPr>
            <w:r w:rsidRPr="00120EAC">
              <w:rPr>
                <w:b/>
              </w:rPr>
              <w:t>Техническое задание</w:t>
            </w:r>
          </w:p>
          <w:p w14:paraId="0B2C742E" w14:textId="77777777" w:rsidR="00120EAC" w:rsidRPr="00120EAC" w:rsidRDefault="00120EAC" w:rsidP="00120EAC">
            <w:pPr>
              <w:jc w:val="center"/>
              <w:rPr>
                <w:b/>
              </w:rPr>
            </w:pPr>
          </w:p>
          <w:p w14:paraId="51D86D94" w14:textId="005E0BCF" w:rsidR="00120EAC" w:rsidRPr="00120EAC" w:rsidRDefault="00120EAC" w:rsidP="00120EAC">
            <w:pPr>
              <w:jc w:val="center"/>
              <w:rPr>
                <w:b/>
              </w:rPr>
            </w:pPr>
            <w:r w:rsidRPr="00120EAC">
              <w:rPr>
                <w:b/>
              </w:rPr>
              <w:t>ЛИСТ УТВЕРЖДЕНИЯ</w:t>
            </w:r>
          </w:p>
        </w:tc>
      </w:tr>
    </w:tbl>
    <w:p w14:paraId="7BA54180" w14:textId="77777777" w:rsidR="007E4058" w:rsidRDefault="007E4058" w:rsidP="007E4058"/>
    <w:tbl>
      <w:tblPr>
        <w:tblStyle w:val="a3"/>
        <w:tblpPr w:leftFromText="180" w:rightFromText="180" w:vertAnchor="page" w:horzAnchor="page" w:tblpX="523" w:tblpY="8128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397"/>
      </w:tblGrid>
      <w:tr w:rsidR="005D21C6" w14:paraId="160AEAFB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0DCEC7A9" w14:textId="3917CE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50CE511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6CCD7510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BE5550F" w14:textId="443B7C2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 xml:space="preserve">Инв. № </w:t>
            </w: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дубл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397" w:type="dxa"/>
            <w:textDirection w:val="btLr"/>
          </w:tcPr>
          <w:p w14:paraId="67FCEAED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E03F477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2110E764" w14:textId="7B68C14B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Взам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 инв. №</w:t>
            </w:r>
          </w:p>
        </w:tc>
        <w:tc>
          <w:tcPr>
            <w:tcW w:w="397" w:type="dxa"/>
            <w:textDirection w:val="btLr"/>
          </w:tcPr>
          <w:p w14:paraId="2089B57B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660123D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58C66FB1" w14:textId="737B68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4FB7B9C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42CBEAEE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EA89869" w14:textId="65DCC41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Инв. № подл.</w:t>
            </w:r>
          </w:p>
        </w:tc>
        <w:tc>
          <w:tcPr>
            <w:tcW w:w="397" w:type="dxa"/>
            <w:textDirection w:val="btLr"/>
          </w:tcPr>
          <w:p w14:paraId="64EBBD59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</w:tbl>
    <w:p w14:paraId="484AFC48" w14:textId="77777777" w:rsidR="00120EAC" w:rsidRPr="007E4058" w:rsidRDefault="007E4058" w:rsidP="007E4058">
      <w:pPr>
        <w:tabs>
          <w:tab w:val="left" w:pos="1180"/>
        </w:tabs>
      </w:pPr>
      <w: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25BD12EF" w14:textId="77777777" w:rsidTr="00EA59C5">
        <w:tc>
          <w:tcPr>
            <w:tcW w:w="10131" w:type="dxa"/>
          </w:tcPr>
          <w:p w14:paraId="188AF3F1" w14:textId="620E5AA0" w:rsidR="00120EAC" w:rsidRPr="008C3AFF" w:rsidRDefault="008C3AFF" w:rsidP="00E44610">
            <w:pPr>
              <w:tabs>
                <w:tab w:val="left" w:pos="1180"/>
                <w:tab w:val="center" w:pos="49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RU.17701729.509000-01</w:t>
            </w:r>
            <w:r w:rsidR="00E44610">
              <w:rPr>
                <w:lang w:val="en-US"/>
              </w:rPr>
              <w:t xml:space="preserve"> ЛУ 01-1</w:t>
            </w:r>
          </w:p>
        </w:tc>
      </w:tr>
    </w:tbl>
    <w:p w14:paraId="24008002" w14:textId="25B5BE1C" w:rsidR="007E4058" w:rsidRPr="007E4058" w:rsidRDefault="007E4058" w:rsidP="007E4058">
      <w:pPr>
        <w:tabs>
          <w:tab w:val="left" w:pos="1180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988"/>
      </w:tblGrid>
      <w:tr w:rsidR="008C3AFF" w14:paraId="7E2DB77D" w14:textId="77777777" w:rsidTr="00EA59C5">
        <w:tc>
          <w:tcPr>
            <w:tcW w:w="4857" w:type="dxa"/>
          </w:tcPr>
          <w:p w14:paraId="7E7A883E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</w:tc>
        <w:tc>
          <w:tcPr>
            <w:tcW w:w="4988" w:type="dxa"/>
          </w:tcPr>
          <w:p w14:paraId="3AE531BE" w14:textId="77777777" w:rsidR="008B578D" w:rsidRDefault="008B578D" w:rsidP="008B578D">
            <w:pPr>
              <w:tabs>
                <w:tab w:val="left" w:pos="1180"/>
              </w:tabs>
              <w:jc w:val="center"/>
            </w:pPr>
            <w:r>
              <w:t>Исполнитель</w:t>
            </w:r>
          </w:p>
          <w:p w14:paraId="1D6633FE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85"/>
              <w:gridCol w:w="2387"/>
            </w:tblGrid>
            <w:tr w:rsidR="008C3AFF" w14:paraId="4546B398" w14:textId="77777777" w:rsidTr="008B578D">
              <w:tc>
                <w:tcPr>
                  <w:tcW w:w="2388" w:type="dxa"/>
                </w:tcPr>
                <w:p w14:paraId="01AA21AD" w14:textId="76DAABA2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Личная</w:t>
                  </w:r>
                </w:p>
                <w:p w14:paraId="5EAB822C" w14:textId="3DF75220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подпись</w:t>
                  </w:r>
                </w:p>
              </w:tc>
              <w:tc>
                <w:tcPr>
                  <w:tcW w:w="2388" w:type="dxa"/>
                </w:tcPr>
                <w:p w14:paraId="7A7188E7" w14:textId="77777777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Расшифровка</w:t>
                  </w:r>
                </w:p>
                <w:p w14:paraId="74ADA959" w14:textId="709DF0FD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подписи</w:t>
                  </w:r>
                </w:p>
              </w:tc>
            </w:tr>
          </w:tbl>
          <w:p w14:paraId="4A864123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  <w:p w14:paraId="3DC9B4E6" w14:textId="7B6DA28D" w:rsidR="008B578D" w:rsidRPr="008B578D" w:rsidRDefault="008B578D" w:rsidP="008B578D">
            <w:pPr>
              <w:tabs>
                <w:tab w:val="left" w:pos="118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.02.2015</w:t>
            </w:r>
          </w:p>
        </w:tc>
      </w:tr>
      <w:tr w:rsidR="00B822FD" w14:paraId="72834D3A" w14:textId="77777777" w:rsidTr="00EA5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68DD9" w14:textId="77777777" w:rsidR="00F56410" w:rsidRDefault="00EA59C5" w:rsidP="00EA59C5">
            <w:pPr>
              <w:tabs>
                <w:tab w:val="left" w:pos="1180"/>
                <w:tab w:val="center" w:pos="4814"/>
                <w:tab w:val="left" w:pos="7760"/>
              </w:tabs>
            </w:pPr>
            <w:r>
              <w:tab/>
            </w:r>
            <w:r>
              <w:tab/>
            </w:r>
          </w:p>
          <w:p w14:paraId="4D35B58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08257E3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3725065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382FD9F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34888D1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0B57B6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D4C61E8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654D74D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6FD46C87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35462C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75EC104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91F83EE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9151442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78B6F6CC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E26F39C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575C791E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19F5EC0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A029FF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1C00473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7E778651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C5275F0" w14:textId="31110CE4" w:rsidR="00B822FD" w:rsidRDefault="00B822FD" w:rsidP="00F56410">
            <w:pPr>
              <w:tabs>
                <w:tab w:val="left" w:pos="1180"/>
                <w:tab w:val="center" w:pos="4814"/>
                <w:tab w:val="left" w:pos="7760"/>
              </w:tabs>
              <w:jc w:val="center"/>
            </w:pPr>
            <w:r>
              <w:t>2015</w:t>
            </w:r>
          </w:p>
        </w:tc>
      </w:tr>
    </w:tbl>
    <w:p w14:paraId="423B9482" w14:textId="05B21F44" w:rsidR="006D5E35" w:rsidRPr="007C64EF" w:rsidRDefault="00B960B3" w:rsidP="007E4058">
      <w:pPr>
        <w:tabs>
          <w:tab w:val="left" w:pos="1180"/>
        </w:tabs>
        <w:rPr>
          <w:lang w:val="en-US"/>
        </w:rPr>
      </w:pPr>
      <w:r>
        <w:lastRenderedPageBreak/>
        <w:br w:type="textWrapping" w:clear="all"/>
      </w:r>
    </w:p>
    <w:sectPr w:rsidR="006D5E35" w:rsidRPr="007C64EF" w:rsidSect="00B960B3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60"/>
    <w:rsid w:val="00046026"/>
    <w:rsid w:val="00120EAC"/>
    <w:rsid w:val="00251229"/>
    <w:rsid w:val="0027167E"/>
    <w:rsid w:val="005D21C6"/>
    <w:rsid w:val="00675D87"/>
    <w:rsid w:val="006D5E35"/>
    <w:rsid w:val="007C64EF"/>
    <w:rsid w:val="007E4058"/>
    <w:rsid w:val="007E7218"/>
    <w:rsid w:val="008B578D"/>
    <w:rsid w:val="008C3AFF"/>
    <w:rsid w:val="00A21039"/>
    <w:rsid w:val="00B822FD"/>
    <w:rsid w:val="00B960B3"/>
    <w:rsid w:val="00C17E60"/>
    <w:rsid w:val="00D87C60"/>
    <w:rsid w:val="00E44610"/>
    <w:rsid w:val="00EA59C5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8B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3B045-3932-1C49-B53F-BCF73FB7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2</cp:revision>
  <dcterms:created xsi:type="dcterms:W3CDTF">2015-02-16T18:22:00Z</dcterms:created>
  <dcterms:modified xsi:type="dcterms:W3CDTF">2015-02-16T18:22:00Z</dcterms:modified>
</cp:coreProperties>
</file>