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39435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Universidade Federal de Viçosa - Campus Florestal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19050</wp:posOffset>
            </wp:positionV>
            <wp:extent cx="1808238" cy="619125"/>
            <wp:effectExtent b="0" l="0" r="0" t="0"/>
            <wp:wrapSquare wrapText="right" distB="19050" distT="19050" distL="19050" distR="1905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7841" l="0" r="8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8238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Engenharia de Software I - CCF 220</w:t>
      </w:r>
    </w:p>
    <w:p w:rsidR="00000000" w:rsidDel="00000000" w:rsidP="00000000" w:rsidRDefault="00000000" w:rsidRPr="00000000" w14:paraId="00000004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AgroFam</w:t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Artur Papa - 3886</w:t>
      </w:r>
    </w:p>
    <w:p w:rsidR="00000000" w:rsidDel="00000000" w:rsidP="00000000" w:rsidRDefault="00000000" w:rsidRPr="00000000" w14:paraId="0000001D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Lázaro Bodevan - 3861</w:t>
      </w:r>
    </w:p>
    <w:p w:rsidR="00000000" w:rsidDel="00000000" w:rsidP="00000000" w:rsidRDefault="00000000" w:rsidRPr="00000000" w14:paraId="0000001E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Mariana Souza - 3898</w:t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Ricardo Spínola - 3471</w:t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Vinícius Mendes - 3881</w:t>
      </w:r>
    </w:p>
    <w:p w:rsidR="00000000" w:rsidDel="00000000" w:rsidP="00000000" w:rsidRDefault="00000000" w:rsidRPr="00000000" w14:paraId="00000021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Florestal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pageBreakBefore w:val="0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c5utkmbkkqlw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Sumário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jkohpq4uoc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Visão Geral do Sistema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_ojkohpq4uocl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ndy28eq839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Parte 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_indy28eq839w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19ic43opy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Histórias de Usuário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_e19ic43opy4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9kmv1d4imn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Requisitos funcionais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_i9kmv1d4imnr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eqghznyc27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Requisitos não-funcionais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_7eqghznyc27l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zedpkwabsu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Regras do negócio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_rzedpkwabsuo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or9hr7igh518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 Modelo de Casos de Uso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_or9hr7igh518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628fe7k6kt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Diagrama de Classes nível domínio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_y628fe7k6kth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3jjmro24eo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Parte II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_j3jjmro24eoq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3asiccyvgv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Modelo de Classes nível Especificação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_c3asiccyvgvs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rmu6q3ev2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Diagrama de Arquitetura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_krmu6q3ev24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4sh4d1tfvl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Interface Gráfica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_p4sh4d1tfvlo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foicxzwcjfl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_foicxzwcjflx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pageBreakBefore w:val="0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e0baq8qhvhby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ind w:left="0" w:firstLine="0"/>
        <w:rPr/>
      </w:pPr>
      <w:bookmarkStart w:colFirst="0" w:colLast="0" w:name="_ojkohpq4uocl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Visão Geral do Sistema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AgroFam tem por objetivo conectar consumidores com interesses em alimentos orgânicos a produtores locais através da encomenda de produtos, feedbacks e preferência de perfil.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Ademais, o produtor poderá cadastrar seus devidos alimentos, de acordo com sua categoria e com uma descrição do mesmo, além disso, ele(a) terá direito a responder aos feedbacks do consumidor. O sistema contará com um ranqueamento de produtor e produto, sendo que o primeiro se trata dos alimentos mais vendidos e o segundo o vendedor que realizou mais vendas.</w:t>
      </w:r>
    </w:p>
    <w:p w:rsidR="00000000" w:rsidDel="00000000" w:rsidP="00000000" w:rsidRDefault="00000000" w:rsidRPr="00000000" w14:paraId="0000003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Por fim, espera-se que o projeto seja realmente útil e possa de fato ser utilizado por produtores locais e consumidores para facilitar a conexão entre ambos e colaborar de maneira ativa entre 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indy28eq839w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Parte I</w:t>
      </w:r>
    </w:p>
    <w:p w:rsidR="00000000" w:rsidDel="00000000" w:rsidP="00000000" w:rsidRDefault="00000000" w:rsidRPr="00000000" w14:paraId="0000003D">
      <w:pPr>
        <w:spacing w:line="36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Foram desenvolvidos os seguintes artefatos a respeito do software a ser desenvolvido: visão geral, histórias de usuário, requisitos funcionais e não-funcionais, regras de negócios, modelo dos casos de uso e modelos de classe, nível de domínio.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e19ic43opy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2.1 Histórias de Usuário</w:t>
      </w:r>
    </w:p>
    <w:p w:rsidR="00000000" w:rsidDel="00000000" w:rsidP="00000000" w:rsidRDefault="00000000" w:rsidRPr="00000000" w14:paraId="0000003F">
      <w:pPr>
        <w:pageBreakBefore w:val="0"/>
        <w:spacing w:after="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Funcionalidade: Cadastro/Login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usuário, eu quero me cadastrar, para que dessa maneira, consiga utilizar de todas as funcionalidades da aplicação;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consumidor, eu quero visualizar todos os itens em minha região, para que eu possa escolher o que melhor me atende;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US003: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usuário, eu quero realizar a filtragem de itens, para que eu consiga identificar facilmente o produto que desejo;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US004: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usuário, eu quero editar meu perfil, para que  outros usuários possam me identificar;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US005: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usuário, eu quero ativar as notificações de certo produtor/produto, para que eu consiga acompanhar qualquer atualização.</w:t>
      </w:r>
    </w:p>
    <w:p w:rsidR="00000000" w:rsidDel="00000000" w:rsidP="00000000" w:rsidRDefault="00000000" w:rsidRPr="00000000" w14:paraId="00000046">
      <w:pPr>
        <w:pageBreakBefore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Funcionalidade: Gerenciar Produtos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produtor, eu quero poder gerenciar meus produtos disponibilizados;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US007: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produtor, gostaria de informar a quantidade de produtos em estoque assim que inserisse tal mercadoria para venda;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US008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usuário, eu quero poder encomendar produtos que desejo, para que eu consiga garantir a disponibilidade dos itens que desejo.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Funcionalidade: Realizar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US009: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consumidor, gostaria de ter um campo disponível para que eu possa dar um feedback do produto que comprei;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7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US010: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produtor, gostaria de ver o feedback dos clientes e poder respondê-los.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ageBreakBefore w:val="0"/>
        <w:ind w:left="0" w:firstLine="0"/>
        <w:rPr/>
      </w:pPr>
      <w:bookmarkStart w:colFirst="0" w:colLast="0" w:name="_i9kmv1d4imnr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2.2 Requisitos funcionais</w:t>
      </w: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1830"/>
        <w:gridCol w:w="5475"/>
        <w:tblGridChange w:id="0">
          <w:tblGrid>
            <w:gridCol w:w="2310"/>
            <w:gridCol w:w="1830"/>
            <w:gridCol w:w="547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Funcionalidade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 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utilizar o sistema AgroFam, o mesmo deverá permitir ao usuário, cadastrar suas informações de autenticação, login, email e senha.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permitir ao usuário acessar a aplicação a partir do seu nome de usuário e senha.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permitir que o usuário altere seus dados cadastrados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Gerenciar Produtos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permitirá ao produtor inserir, editar descrição e data da colheita, atualizar e deletar produtos do seu catálogo.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Gerenciar Produtos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produtor conseguirá listar todos os seus pedidos (concluídos ou em espera).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cliente conseguirá realizar a busca de produtos e produtores que estão na região previamente cadastrada através da geolocalização.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permitirá ao usuário aplicar filtros em suas buscas, como tipo do produto e regiões atendidas pelo produtor.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Encomenda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disponibilizar um carrinho de compras ao consumidor.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Encomenda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produtor conseguirá classificar o cliente, bem como o cliente classificar o produtor.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Dashboard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permitirá ao produtor visualizar informações de suas vendas.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Personalizar 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permitirá ao usuário salvar produtores como favoritos, assim facilitando compras futuras.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Ranqueamento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disponibilizará um ranqueamento baseado na quantidade de vendas realizadas de determinado produto ou produtor.</w:t>
            </w:r>
          </w:p>
        </w:tc>
      </w:tr>
    </w:tbl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7eqghznyc27l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2.3 Requisitos não-funcionais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2355"/>
        <w:gridCol w:w="4635"/>
        <w:tblGridChange w:id="0">
          <w:tblGrid>
            <w:gridCol w:w="2025"/>
            <w:gridCol w:w="2355"/>
            <w:gridCol w:w="463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FeedBack deve possuir  no máximo 100 caracteres.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Portabilidade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deverá ser desenvolvido como uma aplicação capaz de rodar em dispositivos mobile.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senha do usuário deve possuir no mínimo 8 caracteres, uma letra maiúscula e um número.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Segurança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garantir a segurança das informações de autenticação do usuário, o sistema deverá usar criptografia de padrão BCrypt.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produtor deve possuir o campo de informação de contato preenchido.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ser de fácil usabilidade e baixa curva de aprendizado. </w:t>
            </w:r>
          </w:p>
        </w:tc>
      </w:tr>
    </w:tbl>
    <w:p w:rsidR="00000000" w:rsidDel="00000000" w:rsidP="00000000" w:rsidRDefault="00000000" w:rsidRPr="00000000" w14:paraId="00000093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rzedpkwabsuo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2.4 Regras do negócio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4650"/>
        <w:gridCol w:w="2655"/>
        <w:tblGridChange w:id="0">
          <w:tblGrid>
            <w:gridCol w:w="2040"/>
            <w:gridCol w:w="4650"/>
            <w:gridCol w:w="2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Requisitos Relacionados 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consumidor só poderá favoritar o mesmo produtor uma vez por conta.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RF011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 produtor só poderá cadastrar um produto que possua pelo menos um tipo relacionado.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RF007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 produto deve estar relacionado a pelo menos um tipo de categoria.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RF004, RF005, RF006,</w:t>
            </w:r>
          </w:p>
          <w:p w:rsidR="00000000" w:rsidDel="00000000" w:rsidP="00000000" w:rsidRDefault="00000000" w:rsidRPr="00000000" w14:paraId="000000A1">
            <w:pPr>
              <w:spacing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RF007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consumidor será banido caso envie mensagens de conteúdo ofensivo como racistas, misóginas, xenofóbicas, homofóbicas e discursos de ódio.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36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RNF001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produtor será banido caso coloque nomes e/ou fotos desrespeitosas em seus produtos.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36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RF004</w:t>
            </w:r>
          </w:p>
        </w:tc>
      </w:tr>
    </w:tbl>
    <w:p w:rsidR="00000000" w:rsidDel="00000000" w:rsidP="00000000" w:rsidRDefault="00000000" w:rsidRPr="00000000" w14:paraId="000000A8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wlhnz55ol5x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kvnevg8ilg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83dkyyvrgb5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578xrqu0758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b3j0e9udx14d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kclpi92s1v5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or9hr7igh518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2.5 Modelo de Casos de Uso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Casos de Uso 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Fazer Cadastro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Fazer Login</w:t>
      </w:r>
    </w:p>
    <w:p w:rsidR="00000000" w:rsidDel="00000000" w:rsidP="00000000" w:rsidRDefault="00000000" w:rsidRPr="00000000" w14:paraId="000000B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Gerenciar Produtos (Produtor)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Realizar FeedBack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Buscar Produtos (Consumidor)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Buscar Produtores (Consumidor)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Favoritar Perfil (Consumidor)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Realizar Encomendas (Consumidor)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CSU 09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Analisar Encomendas (Produtor)</w:t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467924" cy="49577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924" cy="49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2: Diagrama de Casos de Uso.</w:t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 01 - Fazer Cadastro</w:t>
      </w:r>
    </w:p>
    <w:p w:rsidR="00000000" w:rsidDel="00000000" w:rsidP="00000000" w:rsidRDefault="00000000" w:rsidRPr="00000000" w14:paraId="000000B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Usuário cria uma conta na plataforma.</w:t>
      </w:r>
    </w:p>
    <w:p w:rsidR="00000000" w:rsidDel="00000000" w:rsidP="00000000" w:rsidRDefault="00000000" w:rsidRPr="00000000" w14:paraId="000000C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0C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usuário solicita ao servidor a criação de uma nova conta;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disponibiliza os itens a serem preenchidos para o usuário;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usuário insere nome, e-mail, senha e o tipo (Consumidor ou Produtor) e confirma os dados; 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servidor autentica e grava o usuário no banco de dados e o caso de uso é finalizado.</w:t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de Exceção ( 3 ) Verificação de autenticidade dos dados:</w:t>
      </w:r>
    </w:p>
    <w:p w:rsidR="00000000" w:rsidDel="00000000" w:rsidP="00000000" w:rsidRDefault="00000000" w:rsidRPr="00000000" w14:paraId="000000C7">
      <w:pPr>
        <w:numPr>
          <w:ilvl w:val="0"/>
          <w:numId w:val="16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verifica se o e-mail do usuário já existe no banco de dados, e caso já exista, informa ao usuário um erro.</w:t>
      </w:r>
    </w:p>
    <w:p w:rsidR="00000000" w:rsidDel="00000000" w:rsidP="00000000" w:rsidRDefault="00000000" w:rsidRPr="00000000" w14:paraId="000000C8">
      <w:pPr>
        <w:numPr>
          <w:ilvl w:val="0"/>
          <w:numId w:val="16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verifica também se o e-mail é válido e caso não seja é informado ao usuário de que este dado está incorreto.</w:t>
      </w:r>
    </w:p>
    <w:p w:rsidR="00000000" w:rsidDel="00000000" w:rsidP="00000000" w:rsidRDefault="00000000" w:rsidRPr="00000000" w14:paraId="000000C9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CSU02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 Fazer Login</w:t>
      </w:r>
    </w:p>
    <w:p w:rsidR="00000000" w:rsidDel="00000000" w:rsidP="00000000" w:rsidRDefault="00000000" w:rsidRPr="00000000" w14:paraId="000000C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Usuário autenticar-se na plataforma.</w:t>
      </w:r>
    </w:p>
    <w:p w:rsidR="00000000" w:rsidDel="00000000" w:rsidP="00000000" w:rsidRDefault="00000000" w:rsidRPr="00000000" w14:paraId="000000C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0C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usuário solicita ao servidor sua autenticação com um e-mail e senha;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serviço de autenticação verifica o e-mail e senha repassados, conferindo sua validade;</w:t>
      </w:r>
    </w:p>
    <w:p w:rsidR="00000000" w:rsidDel="00000000" w:rsidP="00000000" w:rsidRDefault="00000000" w:rsidRPr="00000000" w14:paraId="000000D0">
      <w:pPr>
        <w:numPr>
          <w:ilvl w:val="0"/>
          <w:numId w:val="1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serviço de autenticação verifica o tipo de usuário e o envia à interface correta;</w:t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usuário consegue acessar os dados disponibilizados e o caso de uso é encerrado;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de Exceção ( 2 ) Verificação de autenticidade do e-mail:</w:t>
      </w:r>
    </w:p>
    <w:p w:rsidR="00000000" w:rsidDel="00000000" w:rsidP="00000000" w:rsidRDefault="00000000" w:rsidRPr="00000000" w14:paraId="000000D3">
      <w:pPr>
        <w:numPr>
          <w:ilvl w:val="0"/>
          <w:numId w:val="19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verifica se o e-mail do usuário não existe no banco de dados e se a senha condiz com o e-mail repassado, caso negativo envia uma mensagem de erro ao usuário;</w:t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 03 - Gerenciar Produtos</w:t>
      </w:r>
    </w:p>
    <w:p w:rsidR="00000000" w:rsidDel="00000000" w:rsidP="00000000" w:rsidRDefault="00000000" w:rsidRPr="00000000" w14:paraId="000000D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Produtor insere, remove, atualiza e visualiza os produtos comercializados.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0D8">
      <w:pPr>
        <w:numPr>
          <w:ilvl w:val="0"/>
          <w:numId w:val="2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Estar logado no sistema.</w:t>
      </w:r>
    </w:p>
    <w:p w:rsidR="00000000" w:rsidDel="00000000" w:rsidP="00000000" w:rsidRDefault="00000000" w:rsidRPr="00000000" w14:paraId="000000D9">
      <w:pPr>
        <w:numPr>
          <w:ilvl w:val="0"/>
          <w:numId w:val="2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um produtor.</w:t>
      </w:r>
    </w:p>
    <w:p w:rsidR="00000000" w:rsidDel="00000000" w:rsidP="00000000" w:rsidRDefault="00000000" w:rsidRPr="00000000" w14:paraId="000000D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produtor solicita manter informações dos produtos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apresenta para ele as opções disponíveis, sendo elas: inserir novo produto;alterar produto existente;consultar ou remover.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produtor seleciona a opção desejada e o caso de uso termina.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Alternativo ( 3 ) Inserir novo produto: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apresenta o formulário para cadastro.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produtor insere as informações.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verifica se os campos são válidos, caso esteja tudo certo, insere no banco e o caso de uso termina</w:t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 04 - Realizar Feedback</w:t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 faz avaliação do produto comprado</w:t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</w:t>
        <w:tab/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0E7">
      <w:pPr>
        <w:numPr>
          <w:ilvl w:val="0"/>
          <w:numId w:val="2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Estar logado no sistema;</w:t>
      </w:r>
    </w:p>
    <w:p w:rsidR="00000000" w:rsidDel="00000000" w:rsidP="00000000" w:rsidRDefault="00000000" w:rsidRPr="00000000" w14:paraId="000000E8">
      <w:pPr>
        <w:numPr>
          <w:ilvl w:val="0"/>
          <w:numId w:val="2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um consumidor;</w:t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acessa a opção de realizar feedback;</w:t>
      </w:r>
    </w:p>
    <w:p w:rsidR="00000000" w:rsidDel="00000000" w:rsidP="00000000" w:rsidRDefault="00000000" w:rsidRPr="00000000" w14:paraId="000000EB">
      <w:pPr>
        <w:numPr>
          <w:ilvl w:val="0"/>
          <w:numId w:val="1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disponibiliza um pop-up para selecionar quais produtos já comprados o consumidor já comprou;</w:t>
      </w:r>
    </w:p>
    <w:p w:rsidR="00000000" w:rsidDel="00000000" w:rsidP="00000000" w:rsidRDefault="00000000" w:rsidRPr="00000000" w14:paraId="000000EC">
      <w:pPr>
        <w:numPr>
          <w:ilvl w:val="0"/>
          <w:numId w:val="1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usuário insere uma avaliação em estrelas e comentários.</w:t>
      </w:r>
    </w:p>
    <w:p w:rsidR="00000000" w:rsidDel="00000000" w:rsidP="00000000" w:rsidRDefault="00000000" w:rsidRPr="00000000" w14:paraId="000000ED">
      <w:pPr>
        <w:numPr>
          <w:ilvl w:val="0"/>
          <w:numId w:val="18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publica a avaliação e encerra o caso de uso.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 05 - Buscar produtos</w:t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 faz busca por algum produto ou produtor</w:t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</w:t>
      </w:r>
    </w:p>
    <w:p w:rsidR="00000000" w:rsidDel="00000000" w:rsidP="00000000" w:rsidRDefault="00000000" w:rsidRPr="00000000" w14:paraId="000000F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Precondições: </w:t>
      </w:r>
    </w:p>
    <w:p w:rsidR="00000000" w:rsidDel="00000000" w:rsidP="00000000" w:rsidRDefault="00000000" w:rsidRPr="00000000" w14:paraId="000000F4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Estar logado no sistema;</w:t>
      </w:r>
    </w:p>
    <w:p w:rsidR="00000000" w:rsidDel="00000000" w:rsidP="00000000" w:rsidRDefault="00000000" w:rsidRPr="00000000" w14:paraId="000000F5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um consumidor;</w:t>
      </w:r>
    </w:p>
    <w:p w:rsidR="00000000" w:rsidDel="00000000" w:rsidP="00000000" w:rsidRDefault="00000000" w:rsidRPr="00000000" w14:paraId="000000F6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produto precisa estar cadastrado no sistema;</w:t>
      </w:r>
    </w:p>
    <w:p w:rsidR="00000000" w:rsidDel="00000000" w:rsidP="00000000" w:rsidRDefault="00000000" w:rsidRPr="00000000" w14:paraId="000000F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faz a busca por um produto cadastrado no sistema.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mostra os produtos disponíveis.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de exceção (1) Mensagem de alerta:</w:t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 o produto pesquisado não esteja cadastrado no sistema, o software mostra uma mensagem acerca da indisponibilidade do alimento buscado.</w:t>
      </w:r>
    </w:p>
    <w:p w:rsidR="00000000" w:rsidDel="00000000" w:rsidP="00000000" w:rsidRDefault="00000000" w:rsidRPr="00000000" w14:paraId="000000FC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 06 - Buscar produtores</w:t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 faz busca por algum produto ou produtor</w:t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</w:t>
      </w:r>
    </w:p>
    <w:p w:rsidR="00000000" w:rsidDel="00000000" w:rsidP="00000000" w:rsidRDefault="00000000" w:rsidRPr="00000000" w14:paraId="0000010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Precondições: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Estar logado no sistema;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um consumidor;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produtor precisa estar cadastrado no sistema;</w:t>
      </w:r>
    </w:p>
    <w:p w:rsidR="00000000" w:rsidDel="00000000" w:rsidP="00000000" w:rsidRDefault="00000000" w:rsidRPr="00000000" w14:paraId="0000010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5">
      <w:pPr>
        <w:numPr>
          <w:ilvl w:val="0"/>
          <w:numId w:val="1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faz a busca por um produtor cadastrado no sistema.</w:t>
      </w:r>
    </w:p>
    <w:p w:rsidR="00000000" w:rsidDel="00000000" w:rsidP="00000000" w:rsidRDefault="00000000" w:rsidRPr="00000000" w14:paraId="00000106">
      <w:pPr>
        <w:numPr>
          <w:ilvl w:val="0"/>
          <w:numId w:val="1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mostra os perfis dos respectivos produtores.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de exceção (1) Mensagem de alerta:</w:t>
      </w:r>
    </w:p>
    <w:p w:rsidR="00000000" w:rsidDel="00000000" w:rsidP="00000000" w:rsidRDefault="00000000" w:rsidRPr="00000000" w14:paraId="00000108">
      <w:pPr>
        <w:numPr>
          <w:ilvl w:val="0"/>
          <w:numId w:val="21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 não haja nenhum produtor com o nome pesquisado pelo consumidor, o sistema exibe uma mensagem dizendo que não há nenhum perfil cadastrado com os respectivos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 07 - Favoritar perfil (Consumidor)</w:t>
      </w:r>
    </w:p>
    <w:p w:rsidR="00000000" w:rsidDel="00000000" w:rsidP="00000000" w:rsidRDefault="00000000" w:rsidRPr="00000000" w14:paraId="0000010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 favorita o perfil de produtores</w:t>
      </w:r>
    </w:p>
    <w:p w:rsidR="00000000" w:rsidDel="00000000" w:rsidP="00000000" w:rsidRDefault="00000000" w:rsidRPr="00000000" w14:paraId="0000010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produtor precisa estar cadastrado no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faz a busca por um produtor cadastrado no sistema.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mostra os perfis dos respectivos produtores.</w:t>
      </w:r>
    </w:p>
    <w:p w:rsidR="00000000" w:rsidDel="00000000" w:rsidP="00000000" w:rsidRDefault="00000000" w:rsidRPr="00000000" w14:paraId="00000113">
      <w:pPr>
        <w:numPr>
          <w:ilvl w:val="0"/>
          <w:numId w:val="2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favorita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perfil do produtor.</w:t>
      </w:r>
    </w:p>
    <w:p w:rsidR="00000000" w:rsidDel="00000000" w:rsidP="00000000" w:rsidRDefault="00000000" w:rsidRPr="00000000" w14:paraId="00000114">
      <w:pPr>
        <w:numPr>
          <w:ilvl w:val="0"/>
          <w:numId w:val="2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salva o perfil do produtor na aba de favoritos.</w:t>
      </w:r>
    </w:p>
    <w:p w:rsidR="00000000" w:rsidDel="00000000" w:rsidP="00000000" w:rsidRDefault="00000000" w:rsidRPr="00000000" w14:paraId="0000011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Alternativo (1) Encomenda de produto :</w:t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faz a encomenda de algum alimento.</w:t>
      </w:r>
    </w:p>
    <w:p w:rsidR="00000000" w:rsidDel="00000000" w:rsidP="00000000" w:rsidRDefault="00000000" w:rsidRPr="00000000" w14:paraId="00000117">
      <w:pPr>
        <w:numPr>
          <w:ilvl w:val="0"/>
          <w:numId w:val="1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fechar o pedido o cliente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favorita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perfil do produtor.</w:t>
      </w:r>
    </w:p>
    <w:p w:rsidR="00000000" w:rsidDel="00000000" w:rsidP="00000000" w:rsidRDefault="00000000" w:rsidRPr="00000000" w14:paraId="00000118">
      <w:pPr>
        <w:numPr>
          <w:ilvl w:val="0"/>
          <w:numId w:val="17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salva o perfil do produtor nos favoritos.</w:t>
      </w:r>
    </w:p>
    <w:p w:rsidR="00000000" w:rsidDel="00000000" w:rsidP="00000000" w:rsidRDefault="00000000" w:rsidRPr="00000000" w14:paraId="0000011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de exceção (1) Mensagem de alerta:</w:t>
      </w:r>
    </w:p>
    <w:p w:rsidR="00000000" w:rsidDel="00000000" w:rsidP="00000000" w:rsidRDefault="00000000" w:rsidRPr="00000000" w14:paraId="0000011A">
      <w:pPr>
        <w:numPr>
          <w:ilvl w:val="0"/>
          <w:numId w:val="2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 não haja nenhum produtor com o nome pesquisado pelo consumidor, o sistema exibe uma mensagem dizendo que não há nenhum perfil cadastrado com os respectivos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 08 - Realizar Encomenda (Consumidor)</w:t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 realiza a encomenda de algum produto ofertado por um produtor.</w:t>
      </w:r>
    </w:p>
    <w:p w:rsidR="00000000" w:rsidDel="00000000" w:rsidP="00000000" w:rsidRDefault="00000000" w:rsidRPr="00000000" w14:paraId="0000011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Consumidor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faz a busca por um produto cadastrado no sistema.</w:t>
      </w:r>
    </w:p>
    <w:p w:rsidR="00000000" w:rsidDel="00000000" w:rsidP="00000000" w:rsidRDefault="00000000" w:rsidRPr="00000000" w14:paraId="00000121">
      <w:pPr>
        <w:numPr>
          <w:ilvl w:val="0"/>
          <w:numId w:val="1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mostra os produtos encontrados.</w:t>
      </w:r>
    </w:p>
    <w:p w:rsidR="00000000" w:rsidDel="00000000" w:rsidP="00000000" w:rsidRDefault="00000000" w:rsidRPr="00000000" w14:paraId="00000122">
      <w:pPr>
        <w:numPr>
          <w:ilvl w:val="0"/>
          <w:numId w:val="1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solicita a encomenda de uma quantidade daquele produto.</w:t>
      </w:r>
    </w:p>
    <w:p w:rsidR="00000000" w:rsidDel="00000000" w:rsidP="00000000" w:rsidRDefault="00000000" w:rsidRPr="00000000" w14:paraId="00000123">
      <w:pPr>
        <w:numPr>
          <w:ilvl w:val="0"/>
          <w:numId w:val="1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valida a quantidade, salva a encomenda e encerra o caso de uso.</w:t>
      </w:r>
    </w:p>
    <w:p w:rsidR="00000000" w:rsidDel="00000000" w:rsidP="00000000" w:rsidRDefault="00000000" w:rsidRPr="00000000" w14:paraId="0000012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de Exceção(4) Quantidade inválida :</w:t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insere uma quantidade superior à disponível, ou menor que zero.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exibe um alerta informando quantidade inválida e encerra o caso de uso.</w:t>
      </w:r>
    </w:p>
    <w:p w:rsidR="00000000" w:rsidDel="00000000" w:rsidP="00000000" w:rsidRDefault="00000000" w:rsidRPr="00000000" w14:paraId="00000127">
      <w:pPr>
        <w:pageBreakBefore w:val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 09 - Analisar Encomenda (Produtor)</w:t>
      </w:r>
    </w:p>
    <w:p w:rsidR="00000000" w:rsidDel="00000000" w:rsidP="00000000" w:rsidRDefault="00000000" w:rsidRPr="00000000" w14:paraId="0000012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Sumário: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Produtor verifica um dashboard sobre suas encomendas.</w:t>
      </w:r>
    </w:p>
    <w:p w:rsidR="00000000" w:rsidDel="00000000" w:rsidP="00000000" w:rsidRDefault="00000000" w:rsidRPr="00000000" w14:paraId="0000012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Ator primário: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Fluxo Principal: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9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consumidor acessa a aba de dashboard.</w:t>
      </w:r>
    </w:p>
    <w:p w:rsidR="00000000" w:rsidDel="00000000" w:rsidP="00000000" w:rsidRDefault="00000000" w:rsidRPr="00000000" w14:paraId="0000012D">
      <w:pPr>
        <w:numPr>
          <w:ilvl w:val="0"/>
          <w:numId w:val="9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informa um resumo sobre as encomendas feitas, através de gráficos e tabelas, e encerra o caso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jc w:val="both"/>
        <w:rPr/>
      </w:pPr>
      <w:bookmarkStart w:colFirst="0" w:colLast="0" w:name="_y628fe7k6kth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2.5 Diagrama de Classes nível domínio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3: Diagrama de Classes nível domínio.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-661987</wp:posOffset>
            </wp:positionH>
            <wp:positionV relativeFrom="paragraph">
              <wp:posOffset>114300</wp:posOffset>
            </wp:positionV>
            <wp:extent cx="6958013" cy="5090494"/>
            <wp:effectExtent b="0" l="0" r="0" t="0"/>
            <wp:wrapSquare wrapText="bothSides" distB="114300" distT="114300" distL="114300" distR="1143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5090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ynz17lx75kf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1yb201p71d9a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Parte II</w:t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parte dois do planejamento do projeto foram criados o modelo de classes nível especificação, o diagrama de arquitetura, utilizando a ferramenta astra e a interface gráfica utilizando o Figma, realizando o protótipo de algumas telas para a aplicação a ser desenvolvida.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c3asiccyvgvs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3.1 Modelo de Classes nível Especificação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4: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Diagrama de classes - Nível Especificação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krmu6q3ev24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3.2 Diagrama de Arquitetura 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3.2.1 Diagrama de Componentes</w:t>
      </w:r>
    </w:p>
    <w:p w:rsidR="00000000" w:rsidDel="00000000" w:rsidP="00000000" w:rsidRDefault="00000000" w:rsidRPr="00000000" w14:paraId="0000014B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escolha do modelo base para o desenvolvimento do diagrama foi o da Arquitetura DDD (Domain driven design), visto que, ele foca especificamente nas regras de negócio, trazendo-as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coração do negócio, de forma com que tudo gire em torno do Domínio. Dessa maneira, a divisão entre Domínio, Apresentação e Infraestrutura fez-se necessária.</w:t>
      </w:r>
    </w:p>
    <w:p w:rsidR="00000000" w:rsidDel="00000000" w:rsidP="00000000" w:rsidRDefault="00000000" w:rsidRPr="00000000" w14:paraId="0000014C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domínio contém todos os componentes relacionados às regras de negócio, a apresentação é responsável por lidar em como relacionar o domínio com a infraestrutura, bem como, com a aplicação de forma geral. Já a Infraestrutura é capaz de conter toda e qualquer tecnologia associada à aplicação, que fornece a base para sustentar todos os sistemas. E por fim, a Main, é a aplicação de forma geral, onde está instanciado o programa de fato.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24613" cy="366988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669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5: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Diagrama de Componentes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3.2.2 Diagrama de Implantação</w:t>
      </w:r>
    </w:p>
    <w:p w:rsidR="00000000" w:rsidDel="00000000" w:rsidP="00000000" w:rsidRDefault="00000000" w:rsidRPr="00000000" w14:paraId="0000015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68269" cy="79533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8269" cy="79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462088" cy="82792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827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57738" cy="3200803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200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ln4yr4yg1qks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08077" cy="3871913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077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6: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Diagrama de implantação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diagrama de implantação teremos os respectivos nós de conexão entre os componentes, dessa maneira haverá um nó para o banco de dados que irá representar o SGBD a ser usado pelo grupo, um para o cliente e um para o servidor que será a união de todos os componentes já apresentados anteriormente.</w:t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Por fim, o diagrama de arquitetura será a ligação de todos os nós, sendo a conexão com o banco feita utilizando TCP/IP e do cliente com o servidor utilizando HTTP. Vale ressaltar que não foram discutidas quais portas seriam usadas para fazer a conexão, apenas os métodos em que elas seriam feitas.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7q07i1hdig36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3.3 Interface Gráfica</w:t>
      </w:r>
    </w:p>
    <w:p w:rsidR="00000000" w:rsidDel="00000000" w:rsidP="00000000" w:rsidRDefault="00000000" w:rsidRPr="00000000" w14:paraId="0000016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interface gráfica fizemos a prototipação utilizando 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é um editor gráfico de vetor e prototipagem de projetos de design baseado principalmente no navegador web, que tem ferramentas offline adicionais para aplicações desktop para GNU/Linux, macOS e Windows. Dessa forma foi realizada a prototipagem utilizando tons de verde para remeter ao objetivo da aplicação, utilizando a prototipagem de para mobile, visto que, o objetivo é implementar um aplicativo. Foi feito o protótipo de 18 telas, dentre elas as telas de login, cadastro, página inicial da aplicação com os produtos, além de páginas para visualizar o produto desejado e os produtores favoritos, no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Figma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possível visualizar todo o projeto, abaixo está sendo apresentado algumas telas que estão presentes no projeto do Figma para o aplicativo do AgroFam.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yedrplda55rx" w:id="22"/>
      <w:bookmarkEnd w:id="2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333375</wp:posOffset>
            </wp:positionV>
            <wp:extent cx="1920776" cy="3414713"/>
            <wp:effectExtent b="0" l="0" r="0" t="0"/>
            <wp:wrapSquare wrapText="bothSides" distB="114300" distT="114300" distL="114300" distR="11430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776" cy="3414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333375</wp:posOffset>
            </wp:positionV>
            <wp:extent cx="1920776" cy="3414713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776" cy="3414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8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pj84q32yxcr0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odnl9mim4gso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3razr333bahk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lr0u5zfhd7bn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j7ziq2hdrlui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7 -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Splash Screen.</w:t>
      </w:r>
      <w:r w:rsidDel="00000000" w:rsidR="00000000" w:rsidRPr="00000000">
        <w:rPr>
          <w:rtl w:val="0"/>
        </w:rPr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8 -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inicial.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4050" cy="34008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0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9 -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Seleção de tipo de usuário.</w:t>
      </w:r>
    </w:p>
    <w:p w:rsidR="00000000" w:rsidDel="00000000" w:rsidP="00000000" w:rsidRDefault="00000000" w:rsidRPr="00000000" w14:paraId="000001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rPr/>
      </w:pPr>
      <w:bookmarkStart w:colFirst="0" w:colLast="0" w:name="_96p504ebgaca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3.3.1 Telas do Produtor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652463</wp:posOffset>
            </wp:positionV>
            <wp:extent cx="1922400" cy="3427675"/>
            <wp:effectExtent b="0" l="0" r="0" t="0"/>
            <wp:wrapSquare wrapText="bothSides" distB="114300" distT="114300" distL="114300" distR="1143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342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623888</wp:posOffset>
            </wp:positionV>
            <wp:extent cx="1778551" cy="3476625"/>
            <wp:effectExtent b="0" l="0" r="0" t="0"/>
            <wp:wrapSquare wrapText="bothSides" distB="114300" distT="114300" distL="114300" distR="11430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551" cy="347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Figura 10 -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Cadastro.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11 -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Inserção de produtos (1).</w:t>
      </w:r>
    </w:p>
    <w:p w:rsidR="00000000" w:rsidDel="00000000" w:rsidP="00000000" w:rsidRDefault="00000000" w:rsidRPr="00000000" w14:paraId="0000018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209550</wp:posOffset>
            </wp:positionV>
            <wp:extent cx="1730976" cy="3416400"/>
            <wp:effectExtent b="0" l="0" r="0" t="0"/>
            <wp:wrapSquare wrapText="bothSides" distB="114300" distT="114300" distL="114300" distR="11430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976" cy="341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3652838</wp:posOffset>
            </wp:positionH>
            <wp:positionV relativeFrom="paragraph">
              <wp:posOffset>219075</wp:posOffset>
            </wp:positionV>
            <wp:extent cx="1924050" cy="3400425"/>
            <wp:effectExtent b="0" l="0" r="0" t="0"/>
            <wp:wrapSquare wrapText="bothSides" distB="114300" distT="114300" distL="114300" distR="1143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00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Figura 12 -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Inserção de Itens (2).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13 -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principal.</w:t>
      </w:r>
    </w:p>
    <w:p w:rsidR="00000000" w:rsidDel="00000000" w:rsidP="00000000" w:rsidRDefault="00000000" w:rsidRPr="00000000" w14:paraId="000001A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257175</wp:posOffset>
            </wp:positionV>
            <wp:extent cx="1938338" cy="3450241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3450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3788100</wp:posOffset>
            </wp:positionH>
            <wp:positionV relativeFrom="paragraph">
              <wp:posOffset>252413</wp:posOffset>
            </wp:positionV>
            <wp:extent cx="1943100" cy="3457575"/>
            <wp:effectExtent b="0" l="0" r="0" t="0"/>
            <wp:wrapSquare wrapText="bothSides" distB="114300" distT="114300" distL="114300" distR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Figura 14 -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Minha Loja.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15 -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Editar produto.</w:t>
      </w:r>
    </w:p>
    <w:p w:rsidR="00000000" w:rsidDel="00000000" w:rsidP="00000000" w:rsidRDefault="00000000" w:rsidRPr="00000000" w14:paraId="000001B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6yy2lqw7gqp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3.3.2 Telas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171450</wp:posOffset>
            </wp:positionV>
            <wp:extent cx="1924050" cy="3425141"/>
            <wp:effectExtent b="0" l="0" r="0" t="0"/>
            <wp:wrapSquare wrapText="bothSides" distB="114300" distT="114300" distL="114300" distR="1143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25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1881682" cy="3348038"/>
            <wp:effectExtent b="0" l="0" r="0" t="0"/>
            <wp:wrapSquare wrapText="bothSides" distB="114300" distT="114300" distL="114300" distR="11430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682" cy="3348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3hot47jjxw1n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t6iugi9readb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19050" cy="381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8it1mted4uqd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fxzptnrv96lu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16 -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Seleção de tipo cliente.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17 -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Tela de Cadastro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1gk03ssnj2v4" w:id="34"/>
      <w:bookmarkEnd w:id="3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1885950" cy="3360602"/>
            <wp:effectExtent b="0" l="0" r="0" t="0"/>
            <wp:wrapSquare wrapText="bothSides" distB="114300" distT="114300" distL="114300" distR="11430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60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171450</wp:posOffset>
            </wp:positionV>
            <wp:extent cx="1885950" cy="3383280"/>
            <wp:effectExtent b="0" l="0" r="0" t="0"/>
            <wp:wrapSquare wrapText="bothSides" distB="114300" distT="114300" distL="114300" distR="11430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3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7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8vi1c8eg9m0s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qp4b2eqdtz31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m6ppzcf9kdgc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18 -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 de produtores.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19 -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Perfil de um produtor.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aec5o37ujtp5" w:id="38"/>
      <w:bookmarkEnd w:id="3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114300</wp:posOffset>
            </wp:positionV>
            <wp:extent cx="2033588" cy="3635169"/>
            <wp:effectExtent b="0" l="0" r="0" t="0"/>
            <wp:wrapSquare wrapText="bothSides" distB="114300" distT="114300" distL="114300" distR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3635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-109537</wp:posOffset>
            </wp:positionH>
            <wp:positionV relativeFrom="paragraph">
              <wp:posOffset>114300</wp:posOffset>
            </wp:positionV>
            <wp:extent cx="2100263" cy="3714643"/>
            <wp:effectExtent b="0" l="0" r="0" t="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7146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3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cjljvdazxahp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k675kkpr82ur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20 -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Confirmação de seleção do produto.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21 -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 dos produtores com filtro.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400050</wp:posOffset>
            </wp:positionV>
            <wp:extent cx="1928813" cy="3437883"/>
            <wp:effectExtent b="0" l="0" r="0" t="0"/>
            <wp:wrapSquare wrapText="bothSides" distB="114300" distT="114300" distL="114300" distR="11430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437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400050</wp:posOffset>
            </wp:positionV>
            <wp:extent cx="1933575" cy="3447697"/>
            <wp:effectExtent b="0" l="0" r="0" t="0"/>
            <wp:wrapSquare wrapText="bothSides" distB="114300" distT="114300" distL="114300" distR="11430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447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22 -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Confirmação de encomenda.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23 -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Lista de produtos.</w:t>
      </w:r>
      <w:r w:rsidDel="00000000" w:rsidR="00000000" w:rsidRPr="00000000">
        <w:rPr>
          <w:rtl w:val="0"/>
        </w:rPr>
      </w:r>
    </w:p>
    <w:sectPr>
      <w:headerReference r:id="rId37" w:type="first"/>
      <w:footerReference r:id="rId38" w:type="first"/>
      <w:pgSz w:h="16834" w:w="11909" w:orient="portrait"/>
      <w:pgMar w:bottom="1440" w:top="1440" w:left="1440" w:right="1399.133858267717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7.png"/><Relationship Id="rId21" Type="http://schemas.openxmlformats.org/officeDocument/2006/relationships/image" Target="media/image11.png"/><Relationship Id="rId24" Type="http://schemas.openxmlformats.org/officeDocument/2006/relationships/image" Target="media/image2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4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7.png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31" Type="http://schemas.openxmlformats.org/officeDocument/2006/relationships/image" Target="media/image22.png"/><Relationship Id="rId30" Type="http://schemas.openxmlformats.org/officeDocument/2006/relationships/image" Target="media/image19.png"/><Relationship Id="rId11" Type="http://schemas.openxmlformats.org/officeDocument/2006/relationships/image" Target="media/image9.png"/><Relationship Id="rId33" Type="http://schemas.openxmlformats.org/officeDocument/2006/relationships/image" Target="media/image13.png"/><Relationship Id="rId10" Type="http://schemas.openxmlformats.org/officeDocument/2006/relationships/hyperlink" Target="https://github.com/vinicmendes/CCF220-SoftwareEngineer/blob/main/espc.png?raw=true" TargetMode="External"/><Relationship Id="rId32" Type="http://schemas.openxmlformats.org/officeDocument/2006/relationships/image" Target="media/image23.png"/><Relationship Id="rId13" Type="http://schemas.openxmlformats.org/officeDocument/2006/relationships/image" Target="media/image8.png"/><Relationship Id="rId35" Type="http://schemas.openxmlformats.org/officeDocument/2006/relationships/image" Target="media/image26.png"/><Relationship Id="rId12" Type="http://schemas.openxmlformats.org/officeDocument/2006/relationships/hyperlink" Target="https://github.com/vinicmendes/CCF220-SoftwareEngineer/blob/main/componente.png?raw=true" TargetMode="External"/><Relationship Id="rId34" Type="http://schemas.openxmlformats.org/officeDocument/2006/relationships/image" Target="media/image15.png"/><Relationship Id="rId15" Type="http://schemas.openxmlformats.org/officeDocument/2006/relationships/image" Target="media/image18.png"/><Relationship Id="rId37" Type="http://schemas.openxmlformats.org/officeDocument/2006/relationships/header" Target="header1.xml"/><Relationship Id="rId14" Type="http://schemas.openxmlformats.org/officeDocument/2006/relationships/image" Target="media/image3.png"/><Relationship Id="rId36" Type="http://schemas.openxmlformats.org/officeDocument/2006/relationships/image" Target="media/image24.png"/><Relationship Id="rId17" Type="http://schemas.openxmlformats.org/officeDocument/2006/relationships/hyperlink" Target="https://github.com/vinicmendes/CCF220-SoftwareEngineer/blob/main/implanta%C3%A7%C3%A3o.png?raw=true" TargetMode="External"/><Relationship Id="rId16" Type="http://schemas.openxmlformats.org/officeDocument/2006/relationships/image" Target="media/image6.jpg"/><Relationship Id="rId38" Type="http://schemas.openxmlformats.org/officeDocument/2006/relationships/footer" Target="footer1.xml"/><Relationship Id="rId19" Type="http://schemas.openxmlformats.org/officeDocument/2006/relationships/image" Target="media/image21.png"/><Relationship Id="rId18" Type="http://schemas.openxmlformats.org/officeDocument/2006/relationships/hyperlink" Target="https://www.figma.com/file/OkHPUWJTM0Xe7BhZ4sG2SH/Agrofam?node-id=0%3A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