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FAB" w:rsidRPr="003B0EEB" w:rsidRDefault="003F6FAB" w:rsidP="003F6FAB">
      <w:pPr>
        <w:jc w:val="center"/>
        <w:rPr>
          <w:rFonts w:ascii="Cambria" w:hAnsi="Cambria" w:cs="CMBX12"/>
          <w:sz w:val="72"/>
          <w:szCs w:val="50"/>
        </w:rPr>
      </w:pPr>
      <w:r w:rsidRPr="003B0EEB">
        <w:rPr>
          <w:rFonts w:ascii="Cambria" w:hAnsi="Cambria"/>
          <w:noProof/>
          <w:sz w:val="20"/>
          <w:lang w:val="en-US"/>
        </w:rPr>
        <w:drawing>
          <wp:anchor distT="0" distB="0" distL="114300" distR="114300" simplePos="0" relativeHeight="251659264" behindDoc="0" locked="0" layoutInCell="1" allowOverlap="1" wp14:anchorId="382DA75E" wp14:editId="4A7AA3D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086350" cy="19335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0EEB">
        <w:rPr>
          <w:rFonts w:ascii="Cambria" w:hAnsi="Cambria" w:cs="CMBX12"/>
          <w:sz w:val="72"/>
          <w:szCs w:val="50"/>
        </w:rPr>
        <w:t>Otrio</w:t>
      </w:r>
    </w:p>
    <w:p w:rsidR="003F6FAB" w:rsidRDefault="003F6FAB" w:rsidP="003F6FAB">
      <w:pPr>
        <w:jc w:val="center"/>
        <w:rPr>
          <w:rFonts w:ascii="Baskerville Old Face" w:hAnsi="Baskerville Old Face" w:cs="CMBX12"/>
          <w:sz w:val="72"/>
          <w:szCs w:val="50"/>
        </w:rPr>
      </w:pPr>
    </w:p>
    <w:p w:rsidR="003F6FAB" w:rsidRPr="003B0EEB" w:rsidRDefault="003F6FAB" w:rsidP="003F6FAB">
      <w:pPr>
        <w:jc w:val="center"/>
        <w:rPr>
          <w:rFonts w:ascii="Cambria" w:hAnsi="Cambria" w:cs="CMBX12"/>
          <w:b/>
          <w:sz w:val="52"/>
          <w:szCs w:val="50"/>
        </w:rPr>
      </w:pPr>
      <w:r w:rsidRPr="003B0EEB">
        <w:rPr>
          <w:rFonts w:ascii="Cambria" w:hAnsi="Cambria" w:cs="CMBX12"/>
          <w:b/>
          <w:sz w:val="52"/>
          <w:szCs w:val="50"/>
        </w:rPr>
        <w:t>Aplicação em Prolog para um Jogo de Tabuleiro</w:t>
      </w:r>
    </w:p>
    <w:p w:rsidR="003F6FAB" w:rsidRPr="003B0EEB" w:rsidRDefault="003F6FAB" w:rsidP="003F6FAB">
      <w:pPr>
        <w:jc w:val="center"/>
        <w:rPr>
          <w:rFonts w:ascii="Cambria" w:hAnsi="Cambria" w:cs="CMBX12"/>
          <w:sz w:val="52"/>
          <w:szCs w:val="50"/>
        </w:rPr>
      </w:pPr>
      <w:r w:rsidRPr="003B0EEB">
        <w:rPr>
          <w:rFonts w:ascii="Cambria" w:hAnsi="Cambria" w:cs="CMBX12"/>
          <w:sz w:val="52"/>
          <w:szCs w:val="50"/>
        </w:rPr>
        <w:t>Relatório Final</w:t>
      </w:r>
    </w:p>
    <w:p w:rsidR="003F6FAB" w:rsidRPr="00A56CA8" w:rsidRDefault="003F6FAB" w:rsidP="003F6FAB">
      <w:pPr>
        <w:jc w:val="center"/>
        <w:rPr>
          <w:rFonts w:ascii="Baskerville Old Face" w:hAnsi="Baskerville Old Face"/>
          <w:sz w:val="52"/>
        </w:rPr>
      </w:pPr>
    </w:p>
    <w:p w:rsidR="003F6FAB" w:rsidRPr="00A56CA8" w:rsidRDefault="003F6FAB" w:rsidP="003F6FAB">
      <w:pPr>
        <w:tabs>
          <w:tab w:val="left" w:pos="3555"/>
        </w:tabs>
        <w:rPr>
          <w:rFonts w:ascii="Baskerville Old Face" w:hAnsi="Baskerville Old Face"/>
          <w:sz w:val="52"/>
        </w:rPr>
      </w:pPr>
      <w:r w:rsidRPr="00A56CA8">
        <w:rPr>
          <w:rFonts w:ascii="Baskerville Old Face" w:hAnsi="Baskerville Old Face"/>
          <w:sz w:val="52"/>
        </w:rPr>
        <w:tab/>
      </w:r>
    </w:p>
    <w:p w:rsidR="003F6FAB" w:rsidRPr="003B0EEB" w:rsidRDefault="003F6FAB" w:rsidP="003F6FAB">
      <w:pPr>
        <w:tabs>
          <w:tab w:val="left" w:pos="3555"/>
        </w:tabs>
        <w:jc w:val="center"/>
        <w:rPr>
          <w:rFonts w:ascii="Cambria" w:hAnsi="Cambria"/>
          <w:sz w:val="32"/>
        </w:rPr>
      </w:pPr>
      <w:r w:rsidRPr="003B0EEB">
        <w:rPr>
          <w:rFonts w:ascii="Cambria" w:hAnsi="Cambria"/>
          <w:sz w:val="32"/>
        </w:rPr>
        <w:t>Mestrado Integrado em Engenharia Informática e Computação</w:t>
      </w:r>
    </w:p>
    <w:p w:rsidR="003F6FAB" w:rsidRPr="003B0EEB" w:rsidRDefault="003F6FAB" w:rsidP="003F6FAB">
      <w:pPr>
        <w:tabs>
          <w:tab w:val="left" w:pos="3555"/>
        </w:tabs>
        <w:jc w:val="center"/>
        <w:rPr>
          <w:rFonts w:ascii="Cambria" w:hAnsi="Cambria"/>
          <w:sz w:val="32"/>
        </w:rPr>
      </w:pPr>
      <w:r w:rsidRPr="003B0EEB">
        <w:rPr>
          <w:rFonts w:ascii="Cambria" w:hAnsi="Cambria"/>
          <w:sz w:val="32"/>
        </w:rPr>
        <w:t>Programação em Lógica</w:t>
      </w:r>
    </w:p>
    <w:p w:rsidR="003F6FAB" w:rsidRPr="003B0EEB" w:rsidRDefault="003F6FAB" w:rsidP="003F6FAB">
      <w:pPr>
        <w:tabs>
          <w:tab w:val="left" w:pos="3555"/>
        </w:tabs>
        <w:jc w:val="center"/>
        <w:rPr>
          <w:rFonts w:ascii="Cambria" w:hAnsi="Cambria"/>
          <w:sz w:val="32"/>
        </w:rPr>
      </w:pPr>
    </w:p>
    <w:p w:rsidR="003F6FAB" w:rsidRPr="003B0EEB" w:rsidRDefault="003F6FAB" w:rsidP="003F6FAB">
      <w:pPr>
        <w:tabs>
          <w:tab w:val="left" w:pos="3555"/>
        </w:tabs>
        <w:jc w:val="center"/>
        <w:rPr>
          <w:rFonts w:ascii="Cambria" w:hAnsi="Cambria"/>
          <w:sz w:val="28"/>
        </w:rPr>
      </w:pPr>
      <w:r w:rsidRPr="003B0EEB">
        <w:rPr>
          <w:rFonts w:ascii="Cambria" w:hAnsi="Cambria"/>
          <w:sz w:val="28"/>
        </w:rPr>
        <w:t xml:space="preserve">Grupo </w:t>
      </w:r>
      <w:r w:rsidRPr="003B0EEB">
        <w:rPr>
          <w:rFonts w:ascii="Cambria" w:hAnsi="Cambria"/>
          <w:b/>
          <w:sz w:val="28"/>
        </w:rPr>
        <w:t>Otrio_4</w:t>
      </w:r>
      <w:r w:rsidRPr="003B0EEB">
        <w:rPr>
          <w:rFonts w:ascii="Cambria" w:hAnsi="Cambria"/>
          <w:sz w:val="28"/>
        </w:rPr>
        <w:t xml:space="preserve"> Turma: 3MIEIC06</w:t>
      </w:r>
    </w:p>
    <w:p w:rsidR="003F6FAB" w:rsidRPr="003B0EEB" w:rsidRDefault="003F6FAB" w:rsidP="003F6FAB">
      <w:pPr>
        <w:tabs>
          <w:tab w:val="left" w:pos="3555"/>
        </w:tabs>
        <w:jc w:val="center"/>
        <w:rPr>
          <w:rFonts w:ascii="Cambria" w:hAnsi="Cambria"/>
          <w:sz w:val="28"/>
        </w:rPr>
      </w:pPr>
      <w:r w:rsidRPr="003B0EEB">
        <w:rPr>
          <w:rFonts w:ascii="Cambria" w:hAnsi="Cambria"/>
          <w:sz w:val="28"/>
        </w:rPr>
        <w:t>João Almeida</w:t>
      </w:r>
      <w:r>
        <w:rPr>
          <w:rFonts w:ascii="Cambria" w:hAnsi="Cambria"/>
          <w:sz w:val="28"/>
        </w:rPr>
        <w:t xml:space="preserve"> </w:t>
      </w:r>
      <w:r w:rsidRPr="003B0EEB">
        <w:rPr>
          <w:rFonts w:ascii="Cambria" w:hAnsi="Cambria"/>
          <w:sz w:val="28"/>
        </w:rPr>
        <w:t>– ei10099@fe.up.pt</w:t>
      </w:r>
    </w:p>
    <w:p w:rsidR="003F6FAB" w:rsidRPr="003B0EEB" w:rsidRDefault="003F6FAB" w:rsidP="003F6FAB">
      <w:pPr>
        <w:tabs>
          <w:tab w:val="left" w:pos="3555"/>
        </w:tabs>
        <w:jc w:val="center"/>
        <w:rPr>
          <w:rFonts w:ascii="Cambria" w:hAnsi="Cambria"/>
          <w:sz w:val="28"/>
        </w:rPr>
      </w:pPr>
      <w:r w:rsidRPr="003B0EEB">
        <w:rPr>
          <w:rFonts w:ascii="Cambria" w:hAnsi="Cambria"/>
          <w:sz w:val="28"/>
        </w:rPr>
        <w:t>Lázaro Costa – up201405342@fe.up.pt</w:t>
      </w:r>
    </w:p>
    <w:p w:rsidR="003F6FAB" w:rsidRPr="003B0EEB" w:rsidRDefault="003F6FAB" w:rsidP="003F6FA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MR12"/>
          <w:sz w:val="24"/>
          <w:szCs w:val="24"/>
        </w:rPr>
      </w:pPr>
    </w:p>
    <w:p w:rsidR="003F6FAB" w:rsidRPr="003B0EEB" w:rsidRDefault="003F6FAB" w:rsidP="003F6FA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MR12"/>
          <w:sz w:val="24"/>
          <w:szCs w:val="24"/>
        </w:rPr>
      </w:pPr>
    </w:p>
    <w:p w:rsidR="003F6FAB" w:rsidRPr="003B0EEB" w:rsidRDefault="003F6FAB" w:rsidP="003F6FA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MR12"/>
          <w:sz w:val="24"/>
          <w:szCs w:val="24"/>
        </w:rPr>
      </w:pPr>
      <w:r w:rsidRPr="003B0EEB">
        <w:rPr>
          <w:rFonts w:ascii="Cambria" w:hAnsi="Cambria" w:cs="CMR12"/>
          <w:sz w:val="24"/>
          <w:szCs w:val="24"/>
        </w:rPr>
        <w:t>Faculdade de Engenharia da Universidade do Porto</w:t>
      </w:r>
    </w:p>
    <w:p w:rsidR="003F6FAB" w:rsidRPr="003B0EEB" w:rsidRDefault="003F6FAB" w:rsidP="003F6FAB">
      <w:pPr>
        <w:jc w:val="center"/>
        <w:rPr>
          <w:rFonts w:ascii="Cambria" w:hAnsi="Cambria" w:cs="CMR12"/>
          <w:sz w:val="24"/>
          <w:szCs w:val="24"/>
        </w:rPr>
      </w:pPr>
      <w:r w:rsidRPr="003B0EEB">
        <w:rPr>
          <w:rFonts w:ascii="Cambria" w:hAnsi="Cambria" w:cs="CMR12"/>
          <w:sz w:val="24"/>
          <w:szCs w:val="24"/>
        </w:rPr>
        <w:t>Rua Roberto Frias, sn, 4200-465 Porto, Portugal</w:t>
      </w:r>
    </w:p>
    <w:p w:rsidR="003F6FAB" w:rsidRPr="003B0EEB" w:rsidRDefault="003F6FAB" w:rsidP="003F6FAB">
      <w:pPr>
        <w:jc w:val="center"/>
        <w:rPr>
          <w:rFonts w:ascii="Cambria" w:hAnsi="Cambria" w:cs="CMR12"/>
          <w:sz w:val="24"/>
          <w:szCs w:val="24"/>
        </w:rPr>
      </w:pPr>
      <w:r w:rsidRPr="003B0EEB">
        <w:rPr>
          <w:rFonts w:ascii="Cambria" w:hAnsi="Cambria" w:cs="CMR12"/>
          <w:sz w:val="24"/>
          <w:szCs w:val="24"/>
        </w:rPr>
        <w:t>13 de Novembro de 2016</w:t>
      </w:r>
    </w:p>
    <w:p w:rsidR="003F6FAB" w:rsidRDefault="003F6FAB" w:rsidP="003F6FAB">
      <w:pPr>
        <w:jc w:val="both"/>
        <w:rPr>
          <w:rFonts w:ascii="Baskerville Old Face" w:hAnsi="Baskerville Old Face" w:cs="CMR12"/>
          <w:sz w:val="26"/>
          <w:szCs w:val="26"/>
        </w:rPr>
      </w:pPr>
      <w:r w:rsidRPr="00701946">
        <w:rPr>
          <w:rFonts w:ascii="Baskerville Old Face" w:hAnsi="Baskerville Old Face" w:cs="CMR12"/>
          <w:sz w:val="26"/>
          <w:szCs w:val="26"/>
        </w:rPr>
        <w:tab/>
      </w:r>
    </w:p>
    <w:p w:rsidR="003F6FAB" w:rsidRPr="003B0EEB" w:rsidRDefault="003F6FAB" w:rsidP="003F6FAB">
      <w:pPr>
        <w:jc w:val="both"/>
        <w:rPr>
          <w:rFonts w:ascii="Baskerville Old Face" w:hAnsi="Baskerville Old Face" w:cs="CMR12"/>
          <w:b/>
          <w:sz w:val="40"/>
          <w:szCs w:val="40"/>
        </w:rPr>
      </w:pPr>
      <w:r w:rsidRPr="003B0EEB">
        <w:rPr>
          <w:rFonts w:ascii="Baskerville Old Face" w:hAnsi="Baskerville Old Face" w:cs="CMR12"/>
          <w:b/>
          <w:sz w:val="48"/>
          <w:szCs w:val="40"/>
        </w:rPr>
        <w:lastRenderedPageBreak/>
        <w:t>Resumo</w:t>
      </w:r>
      <w:r w:rsidRPr="003B0EEB">
        <w:rPr>
          <w:rFonts w:ascii="Baskerville Old Face" w:hAnsi="Baskerville Old Face" w:cs="CMR12"/>
          <w:b/>
          <w:sz w:val="40"/>
          <w:szCs w:val="40"/>
        </w:rPr>
        <w:br/>
      </w:r>
    </w:p>
    <w:p w:rsidR="003F6FAB" w:rsidRPr="006B5006" w:rsidRDefault="003F6FAB" w:rsidP="003F6FAB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>Este relatório diz respeito ao trabalho prático desenvolvido para a unidade curricular de Programação em Lógica, com o objetivo de desenvolver uma aplicação para jogar um jogo de tabuleiro, usando Prolog como linguagem de implementação. O jogo em causa é o Otrio, a ser apresentado em detalhe posteriormente.</w:t>
      </w:r>
    </w:p>
    <w:p w:rsidR="003F6FAB" w:rsidRPr="006B5006" w:rsidRDefault="003F6FAB" w:rsidP="003F6FAB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>Numa fase inicial, foi realizado um estudo das regras do jogo</w:t>
      </w:r>
      <w:r>
        <w:rPr>
          <w:rFonts w:ascii="Cambria" w:hAnsi="Cambria"/>
          <w:sz w:val="24"/>
          <w:szCs w:val="24"/>
        </w:rPr>
        <w:t>,</w:t>
      </w:r>
      <w:r w:rsidRPr="006B5006">
        <w:rPr>
          <w:rFonts w:ascii="Cambria" w:hAnsi="Cambria"/>
          <w:sz w:val="24"/>
          <w:szCs w:val="24"/>
        </w:rPr>
        <w:t xml:space="preserve"> de modo a garantir que o funcionamento do mesmo estaria compreendido em toda a sua extensão pelos estudantes. Assim como requisitado no enunciado do Trabalho Prático, foram implementados três modos de utilização: Humano contra Humano; Humano contra Computador; Computador contra Computador. Também de acordo com a especificação, implementou-se uma interface em modo de texto que simula o tabuleiro físico do jogo original.</w:t>
      </w:r>
    </w:p>
    <w:p w:rsidR="003F6FAB" w:rsidRPr="006B5006" w:rsidRDefault="003F6FAB" w:rsidP="003F6FAB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 xml:space="preserve">No que toca aos níveis de “inteligência” do jogador artificial, foram implementados dois níveis: uma versão simples em que é efetuada uma jogada aleatória, com a única restrição de ser uma jogada válida; e uma versão superior, em que são analisadas todas jogadas possíveis do mesmo, e no caso em que alguma resulte numa situação de vitória para o mesmo, então essa é aplicada. </w:t>
      </w:r>
    </w:p>
    <w:p w:rsidR="003F6FAB" w:rsidRDefault="003F6FAB" w:rsidP="003F6FA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2887165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F6FAB" w:rsidRPr="00252DDC" w:rsidRDefault="003F6FAB" w:rsidP="003F6FAB">
          <w:pPr>
            <w:pStyle w:val="Cabealhodondice"/>
            <w:rPr>
              <w:rFonts w:ascii="Cambria" w:hAnsi="Cambria"/>
              <w:color w:val="auto"/>
              <w:lang w:val="pt-PT"/>
            </w:rPr>
          </w:pPr>
          <w:r w:rsidRPr="00252DDC">
            <w:rPr>
              <w:rFonts w:ascii="Cambria" w:hAnsi="Cambria"/>
              <w:color w:val="auto"/>
              <w:lang w:val="pt-PT"/>
            </w:rPr>
            <w:t>Índice</w:t>
          </w:r>
        </w:p>
        <w:p w:rsidR="003F6FAB" w:rsidRPr="00F04049" w:rsidRDefault="003F6FAB" w:rsidP="003F6FAB"/>
        <w:p w:rsidR="003F6FAB" w:rsidRDefault="003F6FAB" w:rsidP="003F6FAB">
          <w:pPr>
            <w:pStyle w:val="ndice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33862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FAB" w:rsidRDefault="003F6FAB" w:rsidP="003F6FAB">
          <w:pPr>
            <w:pStyle w:val="ndice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63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O Jogo Otrio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FAB" w:rsidRDefault="003F6FAB" w:rsidP="003F6FAB">
          <w:pPr>
            <w:pStyle w:val="ndice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64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Lógica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FAB" w:rsidRDefault="003F6FAB" w:rsidP="003F6FAB">
          <w:pPr>
            <w:pStyle w:val="ndice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65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Representação do Estado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FAB" w:rsidRDefault="003F6FAB" w:rsidP="003F6FAB">
          <w:pPr>
            <w:pStyle w:val="ndice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66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Visualização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FAB" w:rsidRDefault="003F6FAB" w:rsidP="003F6FAB">
          <w:pPr>
            <w:pStyle w:val="ndice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67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Validação de Jogadas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FAB" w:rsidRDefault="003F6FAB" w:rsidP="003F6FAB">
          <w:pPr>
            <w:pStyle w:val="ndice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68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Execução e validação de jogadas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FAB" w:rsidRDefault="003F6FAB" w:rsidP="003F6FAB">
          <w:pPr>
            <w:pStyle w:val="ndice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69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3.5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A validação do tabuleiro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FAB" w:rsidRDefault="003F6FAB" w:rsidP="003F6FAB">
          <w:pPr>
            <w:pStyle w:val="ndice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70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3.6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Final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FAB" w:rsidRDefault="003F6FAB" w:rsidP="003F6FAB">
          <w:pPr>
            <w:pStyle w:val="ndice2"/>
            <w:tabs>
              <w:tab w:val="left" w:pos="88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71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3.7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Jogada do Computador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FAB" w:rsidRDefault="003F6FAB" w:rsidP="003F6FAB">
          <w:pPr>
            <w:pStyle w:val="ndice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72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Interface com 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FAB" w:rsidRDefault="003F6FAB" w:rsidP="003F6FAB">
          <w:pPr>
            <w:pStyle w:val="ndice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73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FAB" w:rsidRDefault="003F6FAB" w:rsidP="003F6FAB">
          <w:pPr>
            <w:pStyle w:val="ndice1"/>
            <w:tabs>
              <w:tab w:val="left" w:pos="440"/>
              <w:tab w:val="right" w:leader="dot" w:pos="9202"/>
            </w:tabs>
            <w:rPr>
              <w:rFonts w:eastAsiaTheme="minorEastAsia"/>
              <w:noProof/>
              <w:lang w:val="en-US"/>
            </w:rPr>
          </w:pPr>
          <w:hyperlink w:anchor="_Toc466833874" w:history="1"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D1F1A">
              <w:rPr>
                <w:rStyle w:val="Hiperligao"/>
                <w:rFonts w:ascii="Times New Roman" w:hAnsi="Times New Roman" w:cs="Times New Roman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6FAB" w:rsidRDefault="003F6FAB" w:rsidP="003F6FAB">
          <w:r>
            <w:rPr>
              <w:b/>
              <w:bCs/>
              <w:noProof/>
            </w:rPr>
            <w:fldChar w:fldCharType="end"/>
          </w:r>
        </w:p>
      </w:sdtContent>
    </w:sdt>
    <w:p w:rsidR="003F6FAB" w:rsidRDefault="003F6FAB" w:rsidP="003F6FAB">
      <w:r>
        <w:br/>
      </w:r>
    </w:p>
    <w:p w:rsidR="003F6FAB" w:rsidRDefault="003F6FAB" w:rsidP="003F6FAB">
      <w:r>
        <w:br w:type="page"/>
      </w:r>
    </w:p>
    <w:p w:rsidR="003F6FAB" w:rsidRPr="000749E7" w:rsidRDefault="003F6FAB" w:rsidP="003F6FAB">
      <w:pPr>
        <w:pStyle w:val="Cabealho1"/>
        <w:numPr>
          <w:ilvl w:val="0"/>
          <w:numId w:val="4"/>
        </w:numPr>
        <w:spacing w:after="240"/>
        <w:ind w:left="426" w:hanging="426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Times New Roman" w:hAnsi="Times New Roman" w:cs="Times New Roman"/>
          <w:color w:val="auto"/>
          <w:sz w:val="48"/>
          <w:szCs w:val="48"/>
        </w:rPr>
        <w:lastRenderedPageBreak/>
        <w:t xml:space="preserve"> </w:t>
      </w:r>
      <w:bookmarkStart w:id="0" w:name="_Toc466833862"/>
      <w:r w:rsidRPr="003B0EEB">
        <w:rPr>
          <w:rFonts w:ascii="Times New Roman" w:hAnsi="Times New Roman" w:cs="Times New Roman"/>
          <w:color w:val="auto"/>
          <w:sz w:val="48"/>
          <w:szCs w:val="48"/>
        </w:rPr>
        <w:t>Introdução</w:t>
      </w:r>
      <w:bookmarkEnd w:id="0"/>
    </w:p>
    <w:p w:rsidR="003F6FAB" w:rsidRPr="006B5006" w:rsidRDefault="003F6FAB" w:rsidP="003F6FAB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 xml:space="preserve">O trabalho prático apresentava como objetivo a implementação de um jogo de tabuleiro na linguagem de programação em lógica Prolog. </w:t>
      </w:r>
      <w:r>
        <w:rPr>
          <w:rFonts w:ascii="Cambria" w:hAnsi="Cambria"/>
          <w:sz w:val="24"/>
          <w:szCs w:val="24"/>
        </w:rPr>
        <w:t xml:space="preserve">Mediante </w:t>
      </w:r>
      <w:r w:rsidRPr="006B5006">
        <w:rPr>
          <w:rFonts w:ascii="Cambria" w:hAnsi="Cambria"/>
          <w:sz w:val="24"/>
          <w:szCs w:val="24"/>
        </w:rPr>
        <w:t>as opções de jogos de tabuleiro disponibilizadas, a nossa escolha recaiu sobre o Otrio, que captou a nossa atenção por ser um jogo moderno, com regras simples e fáceis de compreender, e que apresenta uma curva de aprendizagem bastante acessível para novos jogadores.</w:t>
      </w:r>
    </w:p>
    <w:p w:rsidR="003F6FAB" w:rsidRPr="006B5006" w:rsidRDefault="003F6FAB" w:rsidP="003F6FA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</w:t>
      </w:r>
      <w:r w:rsidRPr="006B5006">
        <w:rPr>
          <w:rFonts w:ascii="Cambria" w:hAnsi="Cambria"/>
          <w:sz w:val="24"/>
          <w:szCs w:val="24"/>
        </w:rPr>
        <w:t xml:space="preserve"> presente relatório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foi estruturado com base nas indicações fornecidas no enunciado do Trabalho Prático e no relatório intercalar</w:t>
      </w:r>
      <w:r>
        <w:rPr>
          <w:rFonts w:ascii="Cambria" w:hAnsi="Cambria"/>
          <w:sz w:val="24"/>
          <w:szCs w:val="24"/>
        </w:rPr>
        <w:t>:</w:t>
      </w:r>
      <w:r w:rsidRPr="006B5006">
        <w:rPr>
          <w:rFonts w:ascii="Cambria" w:hAnsi="Cambria"/>
          <w:sz w:val="24"/>
          <w:szCs w:val="24"/>
        </w:rPr>
        <w:t xml:space="preserve"> serão apresentados o Otrio e as respetivas regras de jogo; todos os aspetos analisados e implementados da lógica de jogo</w:t>
      </w:r>
      <w:r>
        <w:rPr>
          <w:rFonts w:ascii="Cambria" w:hAnsi="Cambria"/>
          <w:sz w:val="24"/>
          <w:szCs w:val="24"/>
        </w:rPr>
        <w:t xml:space="preserve"> – da representação do estado até às jogadas do computador</w:t>
      </w:r>
      <w:r w:rsidRPr="006B5006">
        <w:rPr>
          <w:rFonts w:ascii="Cambria" w:hAnsi="Cambria"/>
          <w:sz w:val="24"/>
          <w:szCs w:val="24"/>
        </w:rPr>
        <w:t>; a interface textual; e as conclusões alcançadas.</w:t>
      </w:r>
    </w:p>
    <w:p w:rsidR="003F6FAB" w:rsidRPr="00373B77" w:rsidRDefault="003F6FAB" w:rsidP="003F6FAB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0"/>
          <w:szCs w:val="20"/>
        </w:rPr>
      </w:pPr>
      <w:r w:rsidRPr="00373B77">
        <w:rPr>
          <w:rFonts w:ascii="Times New Roman" w:hAnsi="Times New Roman"/>
          <w:sz w:val="20"/>
          <w:szCs w:val="20"/>
        </w:rPr>
        <w:br w:type="page"/>
      </w:r>
    </w:p>
    <w:p w:rsidR="003F6FAB" w:rsidRDefault="003F6FAB" w:rsidP="003F6FAB">
      <w:pPr>
        <w:pStyle w:val="Cabealho1"/>
        <w:numPr>
          <w:ilvl w:val="0"/>
          <w:numId w:val="4"/>
        </w:numPr>
        <w:ind w:left="426" w:hanging="426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Times New Roman" w:hAnsi="Times New Roman" w:cs="Times New Roman"/>
          <w:color w:val="auto"/>
          <w:sz w:val="48"/>
          <w:szCs w:val="48"/>
        </w:rPr>
        <w:lastRenderedPageBreak/>
        <w:t xml:space="preserve"> </w:t>
      </w:r>
      <w:bookmarkStart w:id="1" w:name="_Toc466833863"/>
      <w:r w:rsidRPr="003B0EEB">
        <w:rPr>
          <w:rFonts w:ascii="Times New Roman" w:hAnsi="Times New Roman" w:cs="Times New Roman"/>
          <w:color w:val="auto"/>
          <w:sz w:val="48"/>
          <w:szCs w:val="48"/>
        </w:rPr>
        <w:t>O Jogo Otrio</w:t>
      </w:r>
      <w:bookmarkEnd w:id="1"/>
    </w:p>
    <w:p w:rsidR="003F6FAB" w:rsidRPr="006B5006" w:rsidRDefault="003F6FAB" w:rsidP="003F6FAB"/>
    <w:p w:rsidR="003F6FAB" w:rsidRPr="006B5006" w:rsidRDefault="003F6FAB" w:rsidP="003F6FA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 </w:t>
      </w:r>
      <w:r w:rsidRPr="006B5006">
        <w:rPr>
          <w:rFonts w:ascii="Cambria" w:hAnsi="Cambria"/>
          <w:sz w:val="24"/>
          <w:szCs w:val="24"/>
        </w:rPr>
        <w:t>Otrio é um jogo de estratégia para 2 a 4 jogadores, baseado num tabuleiro interno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constituído por 3 linhas de 3 colunas. Em cada posição do tabuleiro podem ser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colocadas 3 peças concêntricas.</w:t>
      </w:r>
    </w:p>
    <w:p w:rsidR="003F6FAB" w:rsidRPr="006B5006" w:rsidRDefault="003F6FAB" w:rsidP="003F6FAB">
      <w:pPr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>Numa região externa ao tabuleiro existe uma secção onde são colocadas as peças no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estado inicial do jogo. Cada jogador tem 3 conjuntos de peças concêntricas de 3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tamanhos diferentes e da mesma cor. O jogo, ao ocorrer com apenas dois jogadores,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cada um escolhe duas cores e coloca as peças no tabuleiro, na região externa. As peças da mesma cor devem ser colocadas juntas.</w:t>
      </w:r>
    </w:p>
    <w:p w:rsidR="003F6FAB" w:rsidRPr="006B5006" w:rsidRDefault="003F6FAB" w:rsidP="003F6FAB">
      <w:pPr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>No caso de o jogo ter três jogadores, cada um escolhe uma cor e são removidas do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tabuleiro as peças da cor não utilizada.</w:t>
      </w:r>
    </w:p>
    <w:p w:rsidR="003F6FAB" w:rsidRPr="006B5006" w:rsidRDefault="003F6FAB" w:rsidP="003F6FAB">
      <w:pPr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>Durante as jogadas, cada jogador retira uma peça da respetiva parte externa do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tabuleiro e coloca-a no tabuleiro principal. Uma vez a peça colocada no tabuleiro,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essa não pode ser movida.</w:t>
      </w:r>
    </w:p>
    <w:p w:rsidR="003F6FAB" w:rsidRPr="006B5006" w:rsidRDefault="003F6FAB" w:rsidP="003F6FAB">
      <w:pPr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>No caso de o jogador não poder jogar, por falta de peças ou por falta de espaço para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colocar a peça, deve deixar o jogador seguinte realizar a respetiva jogada.</w:t>
      </w:r>
    </w:p>
    <w:p w:rsidR="003F6FAB" w:rsidRPr="006B5006" w:rsidRDefault="003F6FAB" w:rsidP="003F6FAB">
      <w:pPr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>O jogo termina quando nenhum jogador pode mover alguma peça ou quando algum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jogador fizer “Otrio”.</w:t>
      </w:r>
    </w:p>
    <w:p w:rsidR="003F6FAB" w:rsidRPr="006B5006" w:rsidRDefault="003F6FAB" w:rsidP="003F6FAB">
      <w:pPr>
        <w:jc w:val="both"/>
        <w:rPr>
          <w:rFonts w:ascii="Cambria" w:hAnsi="Cambria"/>
          <w:sz w:val="24"/>
          <w:szCs w:val="24"/>
        </w:rPr>
      </w:pPr>
      <w:r w:rsidRPr="006B5006">
        <w:rPr>
          <w:rFonts w:ascii="Cambria" w:hAnsi="Cambria"/>
          <w:sz w:val="24"/>
          <w:szCs w:val="24"/>
        </w:rPr>
        <w:t>Fazer “Otrio” resulta em vitória: basta ter uma combinação de 3 peças do mesmo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tamanho e da mesma cor numa linha na horizontal, vertical</w:t>
      </w:r>
      <w:r>
        <w:rPr>
          <w:rFonts w:ascii="Cambria" w:hAnsi="Cambria"/>
          <w:sz w:val="24"/>
          <w:szCs w:val="24"/>
        </w:rPr>
        <w:t xml:space="preserve"> (Fig. 1) </w:t>
      </w:r>
      <w:r w:rsidRPr="006B5006">
        <w:rPr>
          <w:rFonts w:ascii="Cambria" w:hAnsi="Cambria"/>
          <w:sz w:val="24"/>
          <w:szCs w:val="24"/>
        </w:rPr>
        <w:t>ou mesmo na diagonal</w:t>
      </w:r>
      <w:r>
        <w:rPr>
          <w:rFonts w:ascii="Cambria" w:hAnsi="Cambria"/>
          <w:sz w:val="24"/>
          <w:szCs w:val="24"/>
        </w:rPr>
        <w:t>.</w:t>
      </w:r>
    </w:p>
    <w:p w:rsidR="003F6FAB" w:rsidRPr="006B5006" w:rsidRDefault="003F6FAB" w:rsidP="003F6FAB">
      <w:pPr>
        <w:jc w:val="both"/>
        <w:rPr>
          <w:rFonts w:ascii="Cambria" w:hAnsi="Cambria"/>
          <w:sz w:val="24"/>
          <w:szCs w:val="24"/>
        </w:rPr>
      </w:pPr>
      <w:r w:rsidRPr="00107DF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DEBDE52" wp14:editId="3CBCD59E">
                <wp:simplePos x="0" y="0"/>
                <wp:positionH relativeFrom="margin">
                  <wp:align>right</wp:align>
                </wp:positionH>
                <wp:positionV relativeFrom="paragraph">
                  <wp:posOffset>2548255</wp:posOffset>
                </wp:positionV>
                <wp:extent cx="1762760" cy="1404620"/>
                <wp:effectExtent l="0" t="0" r="8890" b="63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FAB" w:rsidRPr="00107DF8" w:rsidRDefault="003F6FAB" w:rsidP="003F6F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7DF8">
                              <w:rPr>
                                <w:sz w:val="16"/>
                                <w:szCs w:val="16"/>
                              </w:rPr>
                              <w:t>Fig. 3 - Fazer “Otrio” por colocação de 3 peças concêntricas numa posição do tabuleiro.¹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EBDE5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87.6pt;margin-top:200.65pt;width:138.8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" stroked="f">
                <v:textbox style="mso-fit-shape-to-text:t">
                  <w:txbxContent>
                    <w:p w:rsidR="003F6FAB" w:rsidRPr="00107DF8" w:rsidRDefault="003F6FAB" w:rsidP="003F6FAB">
                      <w:pPr>
                        <w:rPr>
                          <w:sz w:val="16"/>
                          <w:szCs w:val="16"/>
                        </w:rPr>
                      </w:pPr>
                      <w:r w:rsidRPr="00107DF8">
                        <w:rPr>
                          <w:sz w:val="16"/>
                          <w:szCs w:val="16"/>
                        </w:rPr>
                        <w:t>Fig. 3 - Fazer “Otrio” por colocação de 3 peças concêntricas numa posição do tabuleiro.¹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41DC">
        <w:rPr>
          <w:rFonts w:ascii="Arial" w:eastAsia="Times New Roman" w:hAnsi="Arial" w:cs="Arial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9504" behindDoc="1" locked="0" layoutInCell="1" allowOverlap="1" wp14:anchorId="335BE278" wp14:editId="670BE7CA">
            <wp:simplePos x="0" y="0"/>
            <wp:positionH relativeFrom="margin">
              <wp:align>center</wp:align>
            </wp:positionH>
            <wp:positionV relativeFrom="paragraph">
              <wp:posOffset>672580</wp:posOffset>
            </wp:positionV>
            <wp:extent cx="1784985" cy="1913890"/>
            <wp:effectExtent l="0" t="0" r="5715" b="0"/>
            <wp:wrapTight wrapText="bothSides">
              <wp:wrapPolygon edited="0">
                <wp:start x="0" y="0"/>
                <wp:lineTo x="0" y="21285"/>
                <wp:lineTo x="21439" y="21285"/>
                <wp:lineTo x="21439" y="0"/>
                <wp:lineTo x="0" y="0"/>
              </wp:wrapPolygon>
            </wp:wrapTight>
            <wp:docPr id="4" name="Picture 4" descr="https://lh4.googleusercontent.com/a1VIoyGVuqWy4oq2uWPf27ONAqevO06b6uXlh6NHtZmCH70YuHS2eNhHak_Ezt14Aas_mJgeq82gIK--8Qqdgmq_kjucTJs3Rnv_EyZf7pbnFu436ZORADvZ3TV2PzWa74UfO_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1VIoyGVuqWy4oq2uWPf27ONAqevO06b6uXlh6NHtZmCH70YuHS2eNhHak_Ezt14Aas_mJgeq82gIK--8Qqdgmq_kjucTJs3Rnv_EyZf7pbnFu436ZORADvZ3TV2PzWa74UfO_N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98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5006">
        <w:rPr>
          <w:rFonts w:ascii="Cambria" w:hAnsi="Cambria"/>
          <w:sz w:val="24"/>
          <w:szCs w:val="24"/>
        </w:rPr>
        <w:t>E ainda pode ser uma combinação de 3 peças alinhadas de tamanho crescente ou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decrescente, em qualquer direção</w:t>
      </w:r>
      <w:r>
        <w:rPr>
          <w:rFonts w:ascii="Cambria" w:hAnsi="Cambria"/>
          <w:sz w:val="24"/>
          <w:szCs w:val="24"/>
        </w:rPr>
        <w:t xml:space="preserve"> (Fig. 2)</w:t>
      </w:r>
      <w:r w:rsidRPr="006B5006">
        <w:rPr>
          <w:rFonts w:ascii="Cambria" w:hAnsi="Cambria"/>
          <w:sz w:val="24"/>
          <w:szCs w:val="24"/>
        </w:rPr>
        <w:t>. Por último, também se pode fazer “Otrio”</w:t>
      </w:r>
      <w:r>
        <w:rPr>
          <w:rFonts w:ascii="Cambria" w:hAnsi="Cambria"/>
          <w:sz w:val="24"/>
          <w:szCs w:val="24"/>
        </w:rPr>
        <w:t xml:space="preserve"> </w:t>
      </w:r>
      <w:r w:rsidRPr="006B5006">
        <w:rPr>
          <w:rFonts w:ascii="Cambria" w:hAnsi="Cambria"/>
          <w:sz w:val="24"/>
          <w:szCs w:val="24"/>
        </w:rPr>
        <w:t>colocando 3 peças concêntricas no mesmo espaço do tabuleiro</w:t>
      </w:r>
      <w:r>
        <w:rPr>
          <w:rFonts w:ascii="Cambria" w:hAnsi="Cambria"/>
          <w:sz w:val="24"/>
          <w:szCs w:val="24"/>
        </w:rPr>
        <w:t xml:space="preserve"> (Fig. 3)</w:t>
      </w:r>
      <w:r w:rsidRPr="006B5006">
        <w:rPr>
          <w:rFonts w:ascii="Cambria" w:hAnsi="Cambria"/>
          <w:sz w:val="24"/>
          <w:szCs w:val="24"/>
        </w:rPr>
        <w:t>.</w:t>
      </w:r>
    </w:p>
    <w:p w:rsidR="003F6FAB" w:rsidRDefault="003F6FAB" w:rsidP="003F6FAB">
      <w:pPr>
        <w:spacing w:after="0"/>
        <w:jc w:val="both"/>
        <w:rPr>
          <w:sz w:val="24"/>
          <w:szCs w:val="24"/>
        </w:rPr>
      </w:pPr>
      <w:r w:rsidRPr="00107DF8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C81430" wp14:editId="6CBB4D2D">
                <wp:simplePos x="0" y="0"/>
                <wp:positionH relativeFrom="margin">
                  <wp:align>left</wp:align>
                </wp:positionH>
                <wp:positionV relativeFrom="paragraph">
                  <wp:posOffset>1881505</wp:posOffset>
                </wp:positionV>
                <wp:extent cx="1793240" cy="1404620"/>
                <wp:effectExtent l="0" t="0" r="0" b="63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FAB" w:rsidRPr="00107DF8" w:rsidRDefault="003F6FAB" w:rsidP="003F6FAB">
                            <w:pPr>
                              <w:rPr>
                                <w:sz w:val="16"/>
                              </w:rPr>
                            </w:pPr>
                            <w:r w:rsidRPr="00107DF8">
                              <w:rPr>
                                <w:sz w:val="16"/>
                              </w:rPr>
                              <w:t>Fig. 1 - Fazer “Otrio” por colocação das peças do mesmo tamanho numa linha.¹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C81430" id="_x0000_s1027" type="#_x0000_t202" style="position:absolute;left:0;text-align:left;margin-left:0;margin-top:148.15pt;width:141.2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" stroked="f">
                <v:textbox style="mso-fit-shape-to-text:t">
                  <w:txbxContent>
                    <w:p w:rsidR="003F6FAB" w:rsidRPr="00107DF8" w:rsidRDefault="003F6FAB" w:rsidP="003F6FAB">
                      <w:pPr>
                        <w:rPr>
                          <w:sz w:val="16"/>
                        </w:rPr>
                      </w:pPr>
                      <w:r w:rsidRPr="00107DF8">
                        <w:rPr>
                          <w:sz w:val="16"/>
                        </w:rPr>
                        <w:t>Fig. 1 - Fazer “Otrio” por colocação das peças do mesmo tamanho numa linha.¹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F8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8CAC15" wp14:editId="77B2A1D4">
                <wp:simplePos x="0" y="0"/>
                <wp:positionH relativeFrom="margin">
                  <wp:align>center</wp:align>
                </wp:positionH>
                <wp:positionV relativeFrom="paragraph">
                  <wp:posOffset>1889241</wp:posOffset>
                </wp:positionV>
                <wp:extent cx="1763395" cy="1404620"/>
                <wp:effectExtent l="0" t="0" r="8255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FAB" w:rsidRPr="00107DF8" w:rsidRDefault="003F6FAB" w:rsidP="003F6F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7DF8">
                              <w:rPr>
                                <w:sz w:val="16"/>
                                <w:szCs w:val="16"/>
                              </w:rPr>
                              <w:t>Fig. 2 - Fazer “Otrio” por colocação das peças por ordem crescente ou decrescente numa linha.¹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CAC15" id="_x0000_s1028" type="#_x0000_t202" style="position:absolute;left:0;text-align:left;margin-left:0;margin-top:148.75pt;width:138.8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" stroked="f">
                <v:textbox style="mso-fit-shape-to-text:t">
                  <w:txbxContent>
                    <w:p w:rsidR="003F6FAB" w:rsidRPr="00107DF8" w:rsidRDefault="003F6FAB" w:rsidP="003F6FAB">
                      <w:pPr>
                        <w:rPr>
                          <w:sz w:val="16"/>
                          <w:szCs w:val="16"/>
                        </w:rPr>
                      </w:pPr>
                      <w:r w:rsidRPr="00107DF8">
                        <w:rPr>
                          <w:sz w:val="16"/>
                          <w:szCs w:val="16"/>
                        </w:rPr>
                        <w:t>Fig. 2 - Fazer “Otrio” por colocação das peças por ordem crescente ou decrescente numa linha.¹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F41DC">
        <w:rPr>
          <w:rFonts w:ascii="Cambria" w:eastAsia="Times New Roman" w:hAnsi="Cambria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1AF73A0E" wp14:editId="197ADE44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701165" cy="1863090"/>
            <wp:effectExtent l="0" t="0" r="0" b="3810"/>
            <wp:wrapSquare wrapText="bothSides"/>
            <wp:docPr id="2" name="Picture 2" descr="https://lh5.googleusercontent.com/o1SabL5IV8YuPk4nxihVBQpt7uVMazRrHvNr0dTK_7y3o89KaNq0hb3RMa3wnBtmnt6wk8wYBofoTjMGdZcoDPO9cdkQjEjsrCEbhilNdTrdR2H3XqMbokW0gQkYt7_0soxtBQj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o1SabL5IV8YuPk4nxihVBQpt7uVMazRrHvNr0dTK_7y3o89KaNq0hb3RMa3wnBtmnt6wk8wYBofoTjMGdZcoDPO9cdkQjEjsrCEbhilNdTrdR2H3XqMbokW0gQkYt7_0soxtBQj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1DC">
        <w:rPr>
          <w:rFonts w:ascii="Cambria" w:eastAsia="Times New Roman" w:hAnsi="Cambria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19AD8C81" wp14:editId="31F3F460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1772920" cy="1939290"/>
            <wp:effectExtent l="0" t="0" r="0" b="3810"/>
            <wp:wrapSquare wrapText="bothSides"/>
            <wp:docPr id="3" name="Picture 3" descr="https://lh3.googleusercontent.com/Q9FLiD3g2fv6LmknLWUZW3qdzAWVHEDp_kBChTTsPPq8en8T9CMXOGdwOm_Rddp8piM1LIUuTk6LSwHDRaQXhqEGLe6yNdINMHJdl-gF2LoUd0yUi6_zsKjx4fgTbdIkGJvxpc1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Q9FLiD3g2fv6LmknLWUZW3qdzAWVHEDp_kBChTTsPPq8en8T9CMXOGdwOm_Rddp8piM1LIUuTk6LSwHDRaQXhqEGLe6yNdINMHJdl-gF2LoUd0yUi6_zsKjx4fgTbdIkGJvxpc1J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6FAB" w:rsidRDefault="003F6FAB" w:rsidP="003F6FAB">
      <w:pPr>
        <w:spacing w:after="0"/>
        <w:jc w:val="both"/>
        <w:rPr>
          <w:sz w:val="24"/>
          <w:szCs w:val="24"/>
        </w:rPr>
        <w:sectPr w:rsidR="003F6FAB" w:rsidSect="00856AEF">
          <w:footerReference w:type="default" r:id="rId12"/>
          <w:pgSz w:w="11906" w:h="16838"/>
          <w:pgMar w:top="1417" w:right="1701" w:bottom="851" w:left="993" w:header="708" w:footer="708" w:gutter="0"/>
          <w:cols w:space="708"/>
          <w:docGrid w:linePitch="360"/>
        </w:sectPr>
      </w:pPr>
    </w:p>
    <w:p w:rsidR="003F6FAB" w:rsidRDefault="003F6FAB" w:rsidP="003F6FAB">
      <w:pPr>
        <w:spacing w:after="0"/>
        <w:jc w:val="both"/>
        <w:rPr>
          <w:sz w:val="24"/>
          <w:szCs w:val="24"/>
        </w:rPr>
      </w:pPr>
    </w:p>
    <w:p w:rsidR="003F6FAB" w:rsidRPr="00FF41DC" w:rsidRDefault="003F6FAB" w:rsidP="003F6F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3F6FAB" w:rsidRPr="00FF41DC" w:rsidRDefault="003F6FAB" w:rsidP="003F6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F2D399" wp14:editId="5CAC94C8">
                <wp:simplePos x="0" y="0"/>
                <wp:positionH relativeFrom="margin">
                  <wp:align>center</wp:align>
                </wp:positionH>
                <wp:positionV relativeFrom="paragraph">
                  <wp:posOffset>271606</wp:posOffset>
                </wp:positionV>
                <wp:extent cx="6463146" cy="332509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3146" cy="332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FAB" w:rsidRPr="00DA784B" w:rsidRDefault="003F6FAB" w:rsidP="003F6FAB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="Arial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DA784B">
                              <w:rPr>
                                <w:rFonts w:asciiTheme="minorHAnsi" w:hAnsiTheme="minorHAnsi" w:cs="Arial"/>
                                <w:color w:val="000000"/>
                                <w:sz w:val="18"/>
                                <w:szCs w:val="20"/>
                              </w:rPr>
                              <w:t xml:space="preserve">Figuras obtidas em </w:t>
                            </w:r>
                            <w:hyperlink r:id="rId13" w:history="1">
                              <w:r w:rsidRPr="00DA784B">
                                <w:rPr>
                                  <w:rStyle w:val="Hiperligao"/>
                                  <w:rFonts w:asciiTheme="minorHAnsi" w:hAnsiTheme="minorHAnsi" w:cs="Arial"/>
                                  <w:color w:val="1155CC"/>
                                  <w:sz w:val="18"/>
                                  <w:szCs w:val="20"/>
                                </w:rPr>
                                <w:t>https://barronwasteland.wordpress.com/2015/12/28/solving-otrio/</w:t>
                              </w:r>
                            </w:hyperlink>
                          </w:p>
                          <w:p w:rsidR="003F6FAB" w:rsidRDefault="003F6FAB" w:rsidP="003F6F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2D399" id="_x0000_s1029" type="#_x0000_t202" style="position:absolute;margin-left:0;margin-top:21.4pt;width:508.9pt;height:26.2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" stroked="f">
                <v:textbox>
                  <w:txbxContent>
                    <w:p w:rsidR="003F6FAB" w:rsidRPr="00DA784B" w:rsidRDefault="003F6FAB" w:rsidP="003F6FAB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="Arial"/>
                          <w:color w:val="000000"/>
                          <w:sz w:val="18"/>
                          <w:szCs w:val="20"/>
                        </w:rPr>
                      </w:pPr>
                      <w:r w:rsidRPr="00DA784B">
                        <w:rPr>
                          <w:rFonts w:asciiTheme="minorHAnsi" w:hAnsiTheme="minorHAnsi" w:cs="Arial"/>
                          <w:color w:val="000000"/>
                          <w:sz w:val="18"/>
                          <w:szCs w:val="20"/>
                        </w:rPr>
                        <w:t xml:space="preserve">Figuras obtidas em </w:t>
                      </w:r>
                      <w:hyperlink r:id="rId14" w:history="1">
                        <w:r w:rsidRPr="00DA784B">
                          <w:rPr>
                            <w:rStyle w:val="Hiperligao"/>
                            <w:rFonts w:asciiTheme="minorHAnsi" w:hAnsiTheme="minorHAnsi" w:cs="Arial"/>
                            <w:color w:val="1155CC"/>
                            <w:sz w:val="18"/>
                            <w:szCs w:val="20"/>
                          </w:rPr>
                          <w:t>https://barronwasteland.wordpress.com/2015/12/28/solving-otrio/</w:t>
                        </w:r>
                      </w:hyperlink>
                    </w:p>
                    <w:p w:rsidR="003F6FAB" w:rsidRDefault="003F6FAB" w:rsidP="003F6FAB"/>
                  </w:txbxContent>
                </v:textbox>
                <w10:wrap anchorx="margin"/>
              </v:shape>
            </w:pict>
          </mc:Fallback>
        </mc:AlternateContent>
      </w:r>
    </w:p>
    <w:p w:rsidR="003F6FAB" w:rsidRPr="00FF41DC" w:rsidRDefault="003F6FAB" w:rsidP="003F6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3F6FAB" w:rsidRDefault="003F6FAB" w:rsidP="003F6FAB">
      <w:pPr>
        <w:spacing w:after="0" w:line="240" w:lineRule="auto"/>
        <w:jc w:val="right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</w:p>
    <w:p w:rsidR="003F6FAB" w:rsidRDefault="003F6FAB" w:rsidP="003F6FAB">
      <w:pPr>
        <w:spacing w:after="0" w:line="240" w:lineRule="auto"/>
        <w:jc w:val="right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</w:p>
    <w:p w:rsidR="003F6FAB" w:rsidRDefault="003F6FAB" w:rsidP="003F6FAB">
      <w:pPr>
        <w:spacing w:after="0" w:line="240" w:lineRule="auto"/>
        <w:jc w:val="center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  <w:sectPr w:rsidR="003F6FAB" w:rsidSect="00C1368D">
          <w:type w:val="continuous"/>
          <w:pgSz w:w="11906" w:h="16838"/>
          <w:pgMar w:top="1417" w:right="1701" w:bottom="851" w:left="993" w:header="708" w:footer="708" w:gutter="0"/>
          <w:cols w:num="2" w:space="708"/>
          <w:docGrid w:linePitch="360"/>
        </w:sectPr>
      </w:pPr>
    </w:p>
    <w:p w:rsidR="003F6FAB" w:rsidRDefault="003F6FAB" w:rsidP="003F6FAB">
      <w:pPr>
        <w:pStyle w:val="Cabealho1"/>
        <w:numPr>
          <w:ilvl w:val="0"/>
          <w:numId w:val="4"/>
        </w:numPr>
        <w:ind w:left="426" w:hanging="426"/>
        <w:rPr>
          <w:rFonts w:ascii="Times New Roman" w:hAnsi="Times New Roman" w:cs="Times New Roman"/>
          <w:color w:val="auto"/>
          <w:sz w:val="48"/>
          <w:szCs w:val="48"/>
        </w:rPr>
      </w:pPr>
      <w:bookmarkStart w:id="2" w:name="_Toc466833864"/>
      <w:r w:rsidRPr="003B0EEB">
        <w:rPr>
          <w:rFonts w:ascii="Times New Roman" w:hAnsi="Times New Roman" w:cs="Times New Roman"/>
          <w:color w:val="auto"/>
          <w:sz w:val="48"/>
          <w:szCs w:val="48"/>
        </w:rPr>
        <w:lastRenderedPageBreak/>
        <w:t>Lógica do Jogo</w:t>
      </w:r>
      <w:bookmarkEnd w:id="2"/>
    </w:p>
    <w:p w:rsidR="003F6FAB" w:rsidRPr="00CE5687" w:rsidRDefault="003F6FAB" w:rsidP="003F6FAB"/>
    <w:p w:rsidR="003F6FAB" w:rsidRDefault="003F6FAB" w:rsidP="003F6FAB">
      <w:pPr>
        <w:pStyle w:val="Cabealho2"/>
        <w:numPr>
          <w:ilvl w:val="1"/>
          <w:numId w:val="4"/>
        </w:numPr>
        <w:ind w:left="284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466833865"/>
      <w:r w:rsidRPr="003B0EEB">
        <w:rPr>
          <w:rFonts w:ascii="Times New Roman" w:hAnsi="Times New Roman" w:cs="Times New Roman"/>
          <w:color w:val="auto"/>
          <w:sz w:val="32"/>
          <w:szCs w:val="32"/>
        </w:rPr>
        <w:t>Representação do Estado Tabuleiro</w:t>
      </w:r>
      <w:bookmarkEnd w:id="3"/>
    </w:p>
    <w:p w:rsidR="003F6FAB" w:rsidRPr="00107DF8" w:rsidRDefault="003F6FAB" w:rsidP="003F6FAB"/>
    <w:p w:rsidR="003F6FAB" w:rsidRDefault="003F6FAB" w:rsidP="003F6FAB">
      <w:pPr>
        <w:pStyle w:val="PargrafodaLista"/>
        <w:spacing w:line="240" w:lineRule="auto"/>
        <w:ind w:left="0"/>
        <w:jc w:val="both"/>
        <w:rPr>
          <w:rFonts w:ascii="Cambria" w:hAnsi="Cambria"/>
          <w:sz w:val="24"/>
          <w:szCs w:val="24"/>
        </w:rPr>
      </w:pPr>
      <w:r w:rsidRPr="00107DF8">
        <w:rPr>
          <w:rFonts w:ascii="Cambria" w:hAnsi="Cambria"/>
          <w:sz w:val="24"/>
          <w:szCs w:val="24"/>
        </w:rPr>
        <w:t>Para a representação do estado do tabuleiro</w:t>
      </w:r>
      <w:r>
        <w:rPr>
          <w:rFonts w:ascii="Cambria" w:hAnsi="Cambria"/>
          <w:sz w:val="24"/>
          <w:szCs w:val="24"/>
        </w:rPr>
        <w:t>,</w:t>
      </w:r>
      <w:r w:rsidRPr="00107DF8">
        <w:rPr>
          <w:rFonts w:ascii="Cambria" w:hAnsi="Cambria"/>
          <w:sz w:val="24"/>
          <w:szCs w:val="24"/>
        </w:rPr>
        <w:t xml:space="preserve"> optou-se pela utilização de </w:t>
      </w:r>
      <w:r>
        <w:rPr>
          <w:rFonts w:ascii="Cambria" w:hAnsi="Cambria"/>
          <w:sz w:val="24"/>
          <w:szCs w:val="24"/>
        </w:rPr>
        <w:t>cinco</w:t>
      </w:r>
      <w:r w:rsidRPr="00107DF8">
        <w:rPr>
          <w:rFonts w:ascii="Cambria" w:hAnsi="Cambria"/>
          <w:sz w:val="24"/>
          <w:szCs w:val="24"/>
        </w:rPr>
        <w:t xml:space="preserve"> lista</w:t>
      </w:r>
      <w:r>
        <w:rPr>
          <w:rFonts w:ascii="Cambria" w:hAnsi="Cambria"/>
          <w:sz w:val="24"/>
          <w:szCs w:val="24"/>
        </w:rPr>
        <w:t xml:space="preserve">s, representando cada uma das mesmas </w:t>
      </w:r>
      <w:r w:rsidRPr="00107DF8">
        <w:rPr>
          <w:rFonts w:ascii="Cambria" w:hAnsi="Cambria"/>
          <w:sz w:val="24"/>
          <w:szCs w:val="24"/>
        </w:rPr>
        <w:t xml:space="preserve">um </w:t>
      </w:r>
      <w:r>
        <w:rPr>
          <w:rFonts w:ascii="Cambria" w:hAnsi="Cambria"/>
          <w:sz w:val="24"/>
          <w:szCs w:val="24"/>
        </w:rPr>
        <w:t>“sub-</w:t>
      </w:r>
      <w:r w:rsidRPr="00107DF8">
        <w:rPr>
          <w:rFonts w:ascii="Cambria" w:hAnsi="Cambria"/>
          <w:sz w:val="24"/>
          <w:szCs w:val="24"/>
        </w:rPr>
        <w:t>tabuleiro</w:t>
      </w:r>
      <w:r>
        <w:rPr>
          <w:rFonts w:ascii="Cambria" w:hAnsi="Cambria"/>
          <w:sz w:val="24"/>
          <w:szCs w:val="24"/>
        </w:rPr>
        <w:t>”: quatro correspondem à região inicial das peças de</w:t>
      </w:r>
      <w:r w:rsidRPr="00107DF8">
        <w:rPr>
          <w:rFonts w:ascii="Cambria" w:hAnsi="Cambria"/>
          <w:sz w:val="24"/>
          <w:szCs w:val="24"/>
        </w:rPr>
        <w:t xml:space="preserve"> cada jogador</w:t>
      </w:r>
      <w:r>
        <w:rPr>
          <w:rFonts w:ascii="Cambria" w:hAnsi="Cambria"/>
          <w:sz w:val="24"/>
          <w:szCs w:val="24"/>
        </w:rPr>
        <w:t xml:space="preserve"> (as secções de cima/baixo/esquerda/direita do tabuleiro de jogo); e a lista final refere-se ao “sub-</w:t>
      </w:r>
      <w:r w:rsidRPr="00107DF8">
        <w:rPr>
          <w:rFonts w:ascii="Cambria" w:hAnsi="Cambria"/>
          <w:sz w:val="24"/>
          <w:szCs w:val="24"/>
        </w:rPr>
        <w:t>tabuleiro</w:t>
      </w:r>
      <w:r>
        <w:rPr>
          <w:rFonts w:ascii="Cambria" w:hAnsi="Cambria"/>
          <w:sz w:val="24"/>
          <w:szCs w:val="24"/>
        </w:rPr>
        <w:t>”</w:t>
      </w:r>
      <w:r w:rsidRPr="00107DF8">
        <w:rPr>
          <w:rFonts w:ascii="Cambria" w:hAnsi="Cambria"/>
          <w:sz w:val="24"/>
          <w:szCs w:val="24"/>
        </w:rPr>
        <w:t xml:space="preserve"> central</w:t>
      </w:r>
      <w:r>
        <w:rPr>
          <w:rFonts w:ascii="Cambria" w:hAnsi="Cambria"/>
          <w:sz w:val="24"/>
          <w:szCs w:val="24"/>
        </w:rPr>
        <w:t>, ou seja, a área de jogo.</w:t>
      </w:r>
    </w:p>
    <w:p w:rsidR="003F6FAB" w:rsidRDefault="003F6FAB" w:rsidP="003F6FAB">
      <w:p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</w:t>
      </w:r>
      <w:r w:rsidRPr="0018305C">
        <w:rPr>
          <w:rFonts w:ascii="Cambria" w:hAnsi="Cambria"/>
          <w:sz w:val="24"/>
          <w:szCs w:val="24"/>
        </w:rPr>
        <w:t xml:space="preserve">s listas de cada jogador são compostas por </w:t>
      </w:r>
      <w:r>
        <w:rPr>
          <w:rFonts w:ascii="Cambria" w:hAnsi="Cambria"/>
          <w:sz w:val="24"/>
          <w:szCs w:val="24"/>
        </w:rPr>
        <w:t xml:space="preserve">três </w:t>
      </w:r>
      <w:r w:rsidRPr="0018305C">
        <w:rPr>
          <w:rFonts w:ascii="Cambria" w:hAnsi="Cambria"/>
          <w:sz w:val="24"/>
          <w:szCs w:val="24"/>
        </w:rPr>
        <w:t>elementos que</w:t>
      </w:r>
      <w:r>
        <w:rPr>
          <w:rFonts w:ascii="Cambria" w:hAnsi="Cambria"/>
          <w:sz w:val="24"/>
          <w:szCs w:val="24"/>
        </w:rPr>
        <w:t>,</w:t>
      </w:r>
      <w:r w:rsidRPr="0018305C">
        <w:rPr>
          <w:rFonts w:ascii="Cambria" w:hAnsi="Cambria"/>
          <w:sz w:val="24"/>
          <w:szCs w:val="24"/>
        </w:rPr>
        <w:t xml:space="preserve"> por sua vez</w:t>
      </w:r>
      <w:r>
        <w:rPr>
          <w:rFonts w:ascii="Cambria" w:hAnsi="Cambria"/>
          <w:sz w:val="24"/>
          <w:szCs w:val="24"/>
        </w:rPr>
        <w:t>,</w:t>
      </w:r>
      <w:r w:rsidRPr="0018305C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são</w:t>
      </w:r>
      <w:r w:rsidRPr="0018305C">
        <w:rPr>
          <w:rFonts w:ascii="Cambria" w:hAnsi="Cambria"/>
          <w:sz w:val="24"/>
          <w:szCs w:val="24"/>
        </w:rPr>
        <w:t xml:space="preserve"> também uma lista de 3 elementos</w:t>
      </w:r>
      <w:r>
        <w:rPr>
          <w:rFonts w:ascii="Cambria" w:hAnsi="Cambria"/>
          <w:sz w:val="24"/>
          <w:szCs w:val="24"/>
        </w:rPr>
        <w:t xml:space="preserve"> – as 3 peças de cada conjunto.</w:t>
      </w:r>
    </w:p>
    <w:p w:rsidR="003F6FAB" w:rsidRPr="0018305C" w:rsidRDefault="003F6FAB" w:rsidP="003F6FAB">
      <w:pPr>
        <w:spacing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</w:t>
      </w:r>
      <w:r w:rsidRPr="0018305C">
        <w:rPr>
          <w:rFonts w:ascii="Cambria" w:hAnsi="Cambria"/>
          <w:sz w:val="24"/>
          <w:szCs w:val="24"/>
        </w:rPr>
        <w:t xml:space="preserve"> tabuleiro central é composto por 3</w:t>
      </w:r>
      <w:r>
        <w:rPr>
          <w:rFonts w:ascii="Cambria" w:hAnsi="Cambria"/>
          <w:sz w:val="24"/>
          <w:szCs w:val="24"/>
        </w:rPr>
        <w:t xml:space="preserve"> </w:t>
      </w:r>
      <w:r w:rsidRPr="0018305C">
        <w:rPr>
          <w:rFonts w:ascii="Cambria" w:hAnsi="Cambria"/>
          <w:sz w:val="24"/>
          <w:szCs w:val="24"/>
        </w:rPr>
        <w:t>elementos</w:t>
      </w:r>
      <w:r>
        <w:rPr>
          <w:rFonts w:ascii="Cambria" w:hAnsi="Cambria"/>
          <w:sz w:val="24"/>
          <w:szCs w:val="24"/>
        </w:rPr>
        <w:t>, sendo cada um a lista que corresponde à linha superior, intermédia, e inferior do tabuleiro, respetivamente. Cada uma das listas mencionadas contém também 3 listas, correspondendo respetivamente às primeira, segunda e terceira posições de cada conjunto de peças na linha correspondente do tabuleiro</w:t>
      </w:r>
      <w:r w:rsidRPr="0018305C">
        <w:rPr>
          <w:rFonts w:ascii="Cambria" w:hAnsi="Cambria"/>
          <w:sz w:val="24"/>
          <w:szCs w:val="24"/>
        </w:rPr>
        <w:t>.</w:t>
      </w:r>
    </w:p>
    <w:p w:rsidR="003F6FAB" w:rsidRPr="00107DF8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  <w:r w:rsidRPr="00107DF8">
        <w:rPr>
          <w:rFonts w:ascii="Cambria" w:hAnsi="Cambria"/>
          <w:sz w:val="24"/>
          <w:szCs w:val="24"/>
        </w:rPr>
        <w:t>Os elementos correspondem, por ordem, às peças de fora (círculo de maior raio), do meio (círculo menor), cilindro interior. Para cada posição no tabuleiro utiliza-se a letra inicial da cor correspondente (</w:t>
      </w:r>
      <w:r w:rsidRPr="00107DF8">
        <w:rPr>
          <w:rFonts w:ascii="Cambria" w:hAnsi="Cambria"/>
          <w:b/>
          <w:sz w:val="24"/>
          <w:szCs w:val="24"/>
        </w:rPr>
        <w:t>g</w:t>
      </w:r>
      <w:r w:rsidRPr="00107DF8">
        <w:rPr>
          <w:rFonts w:ascii="Cambria" w:hAnsi="Cambria"/>
          <w:sz w:val="24"/>
          <w:szCs w:val="24"/>
        </w:rPr>
        <w:t xml:space="preserve">reen; </w:t>
      </w:r>
      <w:r w:rsidRPr="00107DF8">
        <w:rPr>
          <w:rFonts w:ascii="Cambria" w:hAnsi="Cambria"/>
          <w:b/>
          <w:sz w:val="24"/>
          <w:szCs w:val="24"/>
        </w:rPr>
        <w:t>b</w:t>
      </w:r>
      <w:r w:rsidRPr="00107DF8">
        <w:rPr>
          <w:rFonts w:ascii="Cambria" w:hAnsi="Cambria"/>
          <w:sz w:val="24"/>
          <w:szCs w:val="24"/>
        </w:rPr>
        <w:t xml:space="preserve">lue; </w:t>
      </w:r>
      <w:r w:rsidRPr="00107DF8">
        <w:rPr>
          <w:rFonts w:ascii="Cambria" w:hAnsi="Cambria"/>
          <w:b/>
          <w:sz w:val="24"/>
          <w:szCs w:val="24"/>
        </w:rPr>
        <w:t>p</w:t>
      </w:r>
      <w:r w:rsidRPr="00107DF8">
        <w:rPr>
          <w:rFonts w:ascii="Cambria" w:hAnsi="Cambria"/>
          <w:sz w:val="24"/>
          <w:szCs w:val="24"/>
        </w:rPr>
        <w:t xml:space="preserve">urple; </w:t>
      </w:r>
      <w:r w:rsidRPr="00107DF8">
        <w:rPr>
          <w:rFonts w:ascii="Cambria" w:hAnsi="Cambria"/>
          <w:b/>
          <w:sz w:val="24"/>
          <w:szCs w:val="24"/>
        </w:rPr>
        <w:t>r</w:t>
      </w:r>
      <w:r w:rsidRPr="00107DF8">
        <w:rPr>
          <w:rFonts w:ascii="Cambria" w:hAnsi="Cambria"/>
          <w:sz w:val="24"/>
          <w:szCs w:val="24"/>
        </w:rPr>
        <w:t>ed).</w:t>
      </w:r>
    </w:p>
    <w:p w:rsidR="003F6FAB" w:rsidRDefault="003F6FAB" w:rsidP="003F6FAB">
      <w:pPr>
        <w:pStyle w:val="PargrafodaLista"/>
        <w:rPr>
          <w:rFonts w:ascii="Cambria" w:eastAsia="Times New Roman" w:hAnsi="Cambria" w:cs="Times New Roman"/>
          <w:color w:val="000000"/>
          <w:sz w:val="28"/>
          <w:szCs w:val="28"/>
          <w:lang w:eastAsia="pt-PT"/>
        </w:rPr>
      </w:pPr>
    </w:p>
    <w:p w:rsidR="003F6FAB" w:rsidRPr="003B0EEB" w:rsidRDefault="003F6FAB" w:rsidP="003F6FAB">
      <w:pPr>
        <w:pStyle w:val="Cabealho2"/>
        <w:numPr>
          <w:ilvl w:val="1"/>
          <w:numId w:val="4"/>
        </w:numPr>
        <w:ind w:left="284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466833866"/>
      <w:r w:rsidRPr="003B0EEB">
        <w:rPr>
          <w:rFonts w:ascii="Times New Roman" w:hAnsi="Times New Roman" w:cs="Times New Roman"/>
          <w:color w:val="auto"/>
          <w:sz w:val="32"/>
          <w:szCs w:val="32"/>
        </w:rPr>
        <w:t>Visualização do Tabuleiro</w:t>
      </w:r>
      <w:bookmarkEnd w:id="4"/>
    </w:p>
    <w:p w:rsidR="003F6FAB" w:rsidRDefault="003F6FAB" w:rsidP="003F6FAB"/>
    <w:p w:rsidR="003F6FAB" w:rsidRPr="00067219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63D4B4C4" wp14:editId="7227A38F">
            <wp:simplePos x="0" y="0"/>
            <wp:positionH relativeFrom="margin">
              <wp:align>right</wp:align>
            </wp:positionH>
            <wp:positionV relativeFrom="paragraph">
              <wp:posOffset>5485</wp:posOffset>
            </wp:positionV>
            <wp:extent cx="2209800" cy="2209800"/>
            <wp:effectExtent l="0" t="0" r="0" b="0"/>
            <wp:wrapSquare wrapText="bothSides"/>
            <wp:docPr id="8" name="Picture 8" descr="https://lh5.googleusercontent.com/oZtawdlY-uAS08soABjrEkwoGbOT1ZFAmQdpCZC6Ugi9zjj6BH5Ol4TrWVAV-fRJOR6BbwwRGvJrKtl2e9K6f5X5D98vdpFA4BRm-t9c66VkEvBGLZUfeh-OgPlmDdgBFOJZP6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7462a394-584e-3fac-5505-6d9d2bde3dc4" descr="https://lh5.googleusercontent.com/oZtawdlY-uAS08soABjrEkwoGbOT1ZFAmQdpCZC6Ugi9zjj6BH5Ol4TrWVAV-fRJOR6BbwwRGvJrKtl2e9K6f5X5D98vdpFA4BRm-t9c66VkEvBGLZUfeh-OgPlmDdgBFOJZP6o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67219">
        <w:rPr>
          <w:rFonts w:ascii="Cambria" w:hAnsi="Cambria"/>
          <w:sz w:val="24"/>
          <w:szCs w:val="24"/>
        </w:rPr>
        <w:t>Na Figura 4 apresenta-se a situação inicial de um tabuleiro para quatro jogadores, e de seguida as listas correspondentes:</w:t>
      </w:r>
    </w:p>
    <w:p w:rsidR="003F6FAB" w:rsidRPr="00067219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3F6FAB" w:rsidRPr="00067219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</w:t>
      </w:r>
      <w:r>
        <w:rPr>
          <w:rFonts w:ascii="Cambria" w:hAnsi="Cambria"/>
          <w:sz w:val="24"/>
          <w:szCs w:val="24"/>
        </w:rPr>
        <w:t xml:space="preserve"> </w:t>
      </w:r>
      <w:r w:rsidRPr="00067219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: [</w:t>
      </w:r>
      <w:r w:rsidRPr="00067219">
        <w:rPr>
          <w:rFonts w:ascii="Cambria" w:hAnsi="Cambria"/>
          <w:sz w:val="24"/>
          <w:szCs w:val="24"/>
        </w:rPr>
        <w:t xml:space="preserve"> [r, r, r], [r, r, r], [r, r, r] ] </w:t>
      </w:r>
    </w:p>
    <w:p w:rsidR="003F6FAB" w:rsidRPr="00067219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 2</w:t>
      </w:r>
      <w:r>
        <w:rPr>
          <w:rFonts w:ascii="Cambria" w:hAnsi="Cambria"/>
          <w:sz w:val="24"/>
          <w:szCs w:val="24"/>
        </w:rPr>
        <w:t>:</w:t>
      </w:r>
      <w:r w:rsidRPr="00067219">
        <w:rPr>
          <w:rFonts w:ascii="Cambria" w:hAnsi="Cambria"/>
          <w:sz w:val="24"/>
          <w:szCs w:val="24"/>
        </w:rPr>
        <w:t xml:space="preserve"> [ [g, g, g], [g, g, g], [g, g, g] ]</w:t>
      </w:r>
    </w:p>
    <w:p w:rsidR="003F6FAB" w:rsidRPr="00067219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 3</w:t>
      </w:r>
      <w:r>
        <w:rPr>
          <w:rFonts w:ascii="Cambria" w:hAnsi="Cambria"/>
          <w:sz w:val="24"/>
          <w:szCs w:val="24"/>
        </w:rPr>
        <w:t>:</w:t>
      </w:r>
      <w:r w:rsidRPr="00067219">
        <w:rPr>
          <w:rFonts w:ascii="Cambria" w:hAnsi="Cambria"/>
          <w:sz w:val="24"/>
          <w:szCs w:val="24"/>
        </w:rPr>
        <w:t xml:space="preserve"> [b, b, b], [b, b, b], [b, b, b] ]</w:t>
      </w:r>
    </w:p>
    <w:p w:rsidR="003F6FAB" w:rsidRPr="00067219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 4</w:t>
      </w:r>
      <w:r>
        <w:rPr>
          <w:rFonts w:ascii="Cambria" w:hAnsi="Cambria"/>
          <w:sz w:val="24"/>
          <w:szCs w:val="24"/>
        </w:rPr>
        <w:t>:</w:t>
      </w:r>
      <w:r w:rsidRPr="00067219">
        <w:rPr>
          <w:rFonts w:ascii="Cambria" w:hAnsi="Cambria"/>
          <w:sz w:val="24"/>
          <w:szCs w:val="24"/>
        </w:rPr>
        <w:t xml:space="preserve">  [p, p, p], [p, p, p], [p, p, p] ] </w:t>
      </w:r>
    </w:p>
    <w:p w:rsidR="003F6FAB" w:rsidRPr="00067219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3F6FAB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Tabuleiro de Jogo:</w:t>
      </w:r>
    </w:p>
    <w:p w:rsidR="003F6FAB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[ [ [e, e, e], [e, e, e], [e, e, e] ],</w:t>
      </w:r>
    </w:p>
    <w:p w:rsidR="003F6FAB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</w:t>
      </w:r>
      <w:r w:rsidRPr="00067219">
        <w:rPr>
          <w:rFonts w:ascii="Cambria" w:hAnsi="Cambria"/>
          <w:sz w:val="24"/>
          <w:szCs w:val="24"/>
        </w:rPr>
        <w:t>[e, e, e], [e, e, e], [e, e, e] ],</w:t>
      </w:r>
    </w:p>
    <w:p w:rsidR="003F6FAB" w:rsidRPr="00067219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A956A" wp14:editId="1202F614">
                <wp:simplePos x="0" y="0"/>
                <wp:positionH relativeFrom="column">
                  <wp:posOffset>4010429</wp:posOffset>
                </wp:positionH>
                <wp:positionV relativeFrom="paragraph">
                  <wp:posOffset>8255</wp:posOffset>
                </wp:positionV>
                <wp:extent cx="1442085" cy="559435"/>
                <wp:effectExtent l="0" t="0" r="0" b="0"/>
                <wp:wrapSquare wrapText="bothSides"/>
                <wp:docPr id="9" name="Rectangle 9" descr="https://docs.google.com/a/gcloud.fe.up.pt/drawings/d/srqeIqRu-9y5yRthg65DenA/image?w=237&amp;h=61&amp;rev=48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2085" cy="559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FAB" w:rsidRPr="00067219" w:rsidRDefault="003F6FAB" w:rsidP="003F6F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7219">
                              <w:rPr>
                                <w:sz w:val="16"/>
                                <w:szCs w:val="16"/>
                              </w:rPr>
                              <w:t>Fig. 4 - Tabuleiro Inicial²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A956A" id="Rectangle 9" o:spid="_x0000_s1030" alt="https://docs.google.com/a/gcloud.fe.up.pt/drawings/d/srqeIqRu-9y5yRthg65DenA/image?w=237&amp;h=61&amp;rev=48&amp;ac=1" style="position:absolute;margin-left:315.8pt;margin-top:.65pt;width:113.55pt;height:4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" filled="f" stroked="f">
                <o:lock v:ext="edit" aspectratio="t"/>
                <v:textbox>
                  <w:txbxContent>
                    <w:p w:rsidR="003F6FAB" w:rsidRPr="00067219" w:rsidRDefault="003F6FAB" w:rsidP="003F6F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7219">
                        <w:rPr>
                          <w:sz w:val="16"/>
                          <w:szCs w:val="16"/>
                        </w:rPr>
                        <w:t>Fig. 4 - Tabuleiro Inicial²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067219">
        <w:rPr>
          <w:rFonts w:ascii="Cambria" w:hAnsi="Cambria"/>
          <w:sz w:val="24"/>
          <w:szCs w:val="24"/>
        </w:rPr>
        <w:t xml:space="preserve">[ [e, e, e], [e, e, e], [e, e, e] ] ] </w:t>
      </w:r>
    </w:p>
    <w:p w:rsidR="003F6FAB" w:rsidRPr="00067219" w:rsidRDefault="003F6FAB" w:rsidP="003F6FAB">
      <w:pPr>
        <w:pStyle w:val="PargrafodaLista"/>
        <w:rPr>
          <w:rFonts w:ascii="Cambria" w:hAnsi="Cambria"/>
          <w:sz w:val="24"/>
          <w:szCs w:val="24"/>
        </w:rPr>
      </w:pPr>
    </w:p>
    <w:p w:rsidR="003F6FAB" w:rsidRPr="00067219" w:rsidRDefault="003F6FAB" w:rsidP="003F6FAB">
      <w:pPr>
        <w:pStyle w:val="PargrafodaLista"/>
        <w:rPr>
          <w:rFonts w:ascii="Cambria" w:hAnsi="Cambria"/>
          <w:sz w:val="24"/>
          <w:szCs w:val="24"/>
        </w:rPr>
      </w:pPr>
    </w:p>
    <w:p w:rsidR="003F6FAB" w:rsidRPr="00067219" w:rsidRDefault="003F6FAB" w:rsidP="003F6FAB">
      <w:pPr>
        <w:pStyle w:val="PargrafodaLista"/>
        <w:rPr>
          <w:rFonts w:ascii="Cambria" w:hAnsi="Cambria"/>
          <w:sz w:val="24"/>
          <w:szCs w:val="24"/>
        </w:rPr>
      </w:pPr>
    </w:p>
    <w:p w:rsidR="003F6FAB" w:rsidRPr="00067219" w:rsidRDefault="003F6FAB" w:rsidP="003F6FAB">
      <w:pPr>
        <w:pStyle w:val="PargrafodaLista"/>
        <w:rPr>
          <w:rFonts w:ascii="Cambria" w:hAnsi="Cambria"/>
          <w:sz w:val="24"/>
          <w:szCs w:val="24"/>
        </w:rPr>
      </w:pPr>
    </w:p>
    <w:p w:rsidR="003F6FAB" w:rsidRPr="00067219" w:rsidRDefault="003F6FAB" w:rsidP="003F6FAB">
      <w:pPr>
        <w:pStyle w:val="PargrafodaLista"/>
        <w:rPr>
          <w:rFonts w:ascii="Cambria" w:hAnsi="Cambria"/>
          <w:sz w:val="24"/>
          <w:szCs w:val="24"/>
        </w:rPr>
      </w:pPr>
    </w:p>
    <w:p w:rsidR="003F6FAB" w:rsidRPr="00067219" w:rsidRDefault="003F6FAB" w:rsidP="003F6FAB">
      <w:pPr>
        <w:pStyle w:val="PargrafodaLista"/>
        <w:rPr>
          <w:rFonts w:ascii="Cambria" w:hAnsi="Cambria"/>
          <w:sz w:val="24"/>
          <w:szCs w:val="24"/>
        </w:rPr>
      </w:pPr>
    </w:p>
    <w:p w:rsidR="003F6FAB" w:rsidRPr="00067219" w:rsidRDefault="003F6FAB" w:rsidP="003F6FAB">
      <w:pPr>
        <w:rPr>
          <w:rFonts w:ascii="Cambria" w:hAnsi="Cambria"/>
          <w:sz w:val="24"/>
          <w:szCs w:val="24"/>
        </w:rPr>
      </w:pPr>
    </w:p>
    <w:p w:rsidR="003F6FAB" w:rsidRPr="00067219" w:rsidRDefault="003F6FAB" w:rsidP="003F6FAB">
      <w:pPr>
        <w:rPr>
          <w:rFonts w:ascii="Cambria" w:hAnsi="Cambria"/>
          <w:sz w:val="24"/>
          <w:szCs w:val="24"/>
        </w:rPr>
      </w:pPr>
    </w:p>
    <w:p w:rsidR="003F6FAB" w:rsidRPr="00067219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16A70667" wp14:editId="20AD6C8B">
            <wp:simplePos x="0" y="0"/>
            <wp:positionH relativeFrom="margin">
              <wp:posOffset>3530427</wp:posOffset>
            </wp:positionH>
            <wp:positionV relativeFrom="paragraph">
              <wp:posOffset>4445</wp:posOffset>
            </wp:positionV>
            <wp:extent cx="2447925" cy="2028825"/>
            <wp:effectExtent l="0" t="0" r="9525" b="9525"/>
            <wp:wrapSquare wrapText="bothSides"/>
            <wp:docPr id="6" name="Picture 6" descr="https://lh4.googleusercontent.com/VAjUASSRQgsq3HlAL3m9zmldNLXcs82m0joqWiuuDlll1z2L63ih55oDKKWmVv1PIGJ2evsjJ0aZJYOO1hMrGuYrOAXg_CLjX7jkdSQXq7B_uViJfHPEw2QAIZTAAsl46_8HA9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7462a394-584a-7869-6921-b1e7d0e8597d" descr="https://lh4.googleusercontent.com/VAjUASSRQgsq3HlAL3m9zmldNLXcs82m0joqWiuuDlll1z2L63ih55oDKKWmVv1PIGJ2evsjJ0aZJYOO1hMrGuYrOAXg_CLjX7jkdSQXq7B_uViJfHPEw2QAIZTAAsl46_8HA9SJ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67219">
        <w:rPr>
          <w:rFonts w:ascii="Cambria" w:hAnsi="Cambria"/>
          <w:sz w:val="24"/>
          <w:szCs w:val="24"/>
        </w:rPr>
        <w:t>Na Figura 5 apresenta-se uma possível situação intermédia de jogo, e de seguida as listas correspondentes:</w:t>
      </w:r>
    </w:p>
    <w:p w:rsidR="003F6FAB" w:rsidRPr="00067219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3F6FAB" w:rsidRPr="00067219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</w:t>
      </w:r>
      <w:r>
        <w:rPr>
          <w:rFonts w:ascii="Cambria" w:hAnsi="Cambria"/>
          <w:sz w:val="24"/>
          <w:szCs w:val="24"/>
        </w:rPr>
        <w:t xml:space="preserve"> </w:t>
      </w:r>
      <w:r w:rsidRPr="00067219">
        <w:rPr>
          <w:rFonts w:ascii="Cambria" w:hAnsi="Cambria"/>
          <w:sz w:val="24"/>
          <w:szCs w:val="24"/>
        </w:rPr>
        <w:t>1</w:t>
      </w:r>
      <w:r>
        <w:rPr>
          <w:rFonts w:ascii="Cambria" w:hAnsi="Cambria"/>
          <w:sz w:val="24"/>
          <w:szCs w:val="24"/>
        </w:rPr>
        <w:t>:</w:t>
      </w:r>
      <w:r w:rsidRPr="00067219">
        <w:rPr>
          <w:rFonts w:ascii="Cambria" w:hAnsi="Cambria"/>
          <w:sz w:val="24"/>
          <w:szCs w:val="24"/>
        </w:rPr>
        <w:t xml:space="preserve"> [ [e, r,  r], [e, e, r ],  [r,  r,  r ] ]</w:t>
      </w:r>
    </w:p>
    <w:p w:rsidR="003F6FAB" w:rsidRPr="00067219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 2</w:t>
      </w:r>
      <w:r>
        <w:rPr>
          <w:rFonts w:ascii="Cambria" w:hAnsi="Cambria"/>
          <w:sz w:val="24"/>
          <w:szCs w:val="24"/>
        </w:rPr>
        <w:t>:</w:t>
      </w:r>
      <w:r w:rsidRPr="00067219">
        <w:rPr>
          <w:rFonts w:ascii="Cambria" w:hAnsi="Cambria"/>
          <w:sz w:val="24"/>
          <w:szCs w:val="24"/>
        </w:rPr>
        <w:t xml:space="preserve"> [ [g, g, g], [g, g, g],  [e, e, e] ]</w:t>
      </w:r>
    </w:p>
    <w:p w:rsidR="003F6FAB" w:rsidRPr="00067219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 3</w:t>
      </w:r>
      <w:r>
        <w:rPr>
          <w:rFonts w:ascii="Cambria" w:hAnsi="Cambria"/>
          <w:sz w:val="24"/>
          <w:szCs w:val="24"/>
        </w:rPr>
        <w:t>:</w:t>
      </w:r>
      <w:r w:rsidRPr="00067219">
        <w:rPr>
          <w:rFonts w:ascii="Cambria" w:hAnsi="Cambria"/>
          <w:sz w:val="24"/>
          <w:szCs w:val="24"/>
        </w:rPr>
        <w:t xml:space="preserve"> [ [b, b, b], [e, e, e],  [b, b, e ] ]</w:t>
      </w:r>
    </w:p>
    <w:p w:rsidR="003F6FAB" w:rsidRPr="00067219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Jogador 4</w:t>
      </w:r>
      <w:r>
        <w:rPr>
          <w:rFonts w:ascii="Cambria" w:hAnsi="Cambria"/>
          <w:sz w:val="24"/>
          <w:szCs w:val="24"/>
        </w:rPr>
        <w:t>:</w:t>
      </w:r>
      <w:r w:rsidRPr="00067219">
        <w:rPr>
          <w:rFonts w:ascii="Cambria" w:hAnsi="Cambria"/>
          <w:sz w:val="24"/>
          <w:szCs w:val="24"/>
        </w:rPr>
        <w:t xml:space="preserve"> [ [e, p, p], [e, p, p],  [e, p, p] ]</w:t>
      </w:r>
    </w:p>
    <w:p w:rsidR="003F6FAB" w:rsidRPr="00067219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3F6FAB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Tabuleiro de Jogo</w:t>
      </w:r>
      <w:r>
        <w:rPr>
          <w:rFonts w:ascii="Cambria" w:hAnsi="Cambria"/>
          <w:sz w:val="24"/>
          <w:szCs w:val="24"/>
        </w:rPr>
        <w:t>:</w:t>
      </w:r>
    </w:p>
    <w:p w:rsidR="003F6FAB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  <w:r w:rsidRPr="00067219">
        <w:rPr>
          <w:rFonts w:ascii="Cambria" w:hAnsi="Cambria"/>
          <w:sz w:val="24"/>
          <w:szCs w:val="24"/>
        </w:rPr>
        <w:t>[</w:t>
      </w:r>
      <w:r w:rsidRPr="00067219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29E325" wp14:editId="39FBC354">
                <wp:simplePos x="0" y="0"/>
                <wp:positionH relativeFrom="margin">
                  <wp:posOffset>3733165</wp:posOffset>
                </wp:positionH>
                <wp:positionV relativeFrom="paragraph">
                  <wp:posOffset>5426</wp:posOffset>
                </wp:positionV>
                <wp:extent cx="1928495" cy="374015"/>
                <wp:effectExtent l="0" t="0" r="0" b="6985"/>
                <wp:wrapSquare wrapText="bothSides"/>
                <wp:docPr id="7" name="Rectangle 7" descr="https://docs.google.com/a/gcloud.fe.up.pt/drawings/d/srqeIqRu-9y5yRthg65DenA/image?w=237&amp;h=61&amp;rev=48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2849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6FAB" w:rsidRPr="00F877AB" w:rsidRDefault="003F6FAB" w:rsidP="003F6F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877AB">
                              <w:rPr>
                                <w:sz w:val="16"/>
                                <w:szCs w:val="16"/>
                              </w:rPr>
                              <w:t>Fig. 5 - Exemplo de Situação Intermédia de Jogo²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9E325" id="Rectangle 7" o:spid="_x0000_s1031" alt="https://docs.google.com/a/gcloud.fe.up.pt/drawings/d/srqeIqRu-9y5yRthg65DenA/image?w=237&amp;h=61&amp;rev=48&amp;ac=1" style="position:absolute;margin-left:293.95pt;margin-top:.45pt;width:151.85pt;height:29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" filled="f" stroked="f">
                <o:lock v:ext="edit" aspectratio="t"/>
                <v:textbox>
                  <w:txbxContent>
                    <w:p w:rsidR="003F6FAB" w:rsidRPr="00F877AB" w:rsidRDefault="003F6FAB" w:rsidP="003F6F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877AB">
                        <w:rPr>
                          <w:sz w:val="16"/>
                          <w:szCs w:val="16"/>
                        </w:rPr>
                        <w:t>Fig. 5 - Exemplo de Situação Intermédia de Jogo²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067219">
        <w:rPr>
          <w:rFonts w:ascii="Cambria" w:hAnsi="Cambria"/>
          <w:sz w:val="24"/>
          <w:szCs w:val="24"/>
        </w:rPr>
        <w:t xml:space="preserve"> [ [ p, e, e], [g, g, b], [e, e, e] ],</w:t>
      </w:r>
    </w:p>
    <w:p w:rsidR="003F6FAB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</w:t>
      </w:r>
      <w:r w:rsidRPr="00067219">
        <w:rPr>
          <w:rFonts w:ascii="Cambria" w:hAnsi="Cambria"/>
          <w:sz w:val="24"/>
          <w:szCs w:val="24"/>
        </w:rPr>
        <w:t>[ [b, e, e ], [r,  r,  g], [p, b, b] ],</w:t>
      </w:r>
    </w:p>
    <w:p w:rsidR="003F6FAB" w:rsidRPr="00067219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</w:t>
      </w:r>
      <w:r w:rsidRPr="00067219">
        <w:rPr>
          <w:rFonts w:ascii="Cambria" w:hAnsi="Cambria"/>
          <w:sz w:val="24"/>
          <w:szCs w:val="24"/>
        </w:rPr>
        <w:t>[ [p, e, e ], [e, e, e], [r,  e, e] ] ]</w:t>
      </w:r>
    </w:p>
    <w:p w:rsidR="003F6FAB" w:rsidRPr="00067219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3F6FAB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3F6FAB" w:rsidRPr="00067219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  <w:r>
        <w:rPr>
          <w:rFonts w:ascii="Arial" w:hAnsi="Arial" w:cs="Arial"/>
          <w:noProof/>
          <w:color w:val="000000"/>
          <w:sz w:val="56"/>
          <w:szCs w:val="56"/>
          <w:lang w:val="en-US"/>
        </w:rPr>
        <w:drawing>
          <wp:anchor distT="0" distB="0" distL="114300" distR="114300" simplePos="0" relativeHeight="251670528" behindDoc="1" locked="0" layoutInCell="1" allowOverlap="1" wp14:anchorId="0A8152E6" wp14:editId="1E55EBD1">
            <wp:simplePos x="0" y="0"/>
            <wp:positionH relativeFrom="margin">
              <wp:align>right</wp:align>
            </wp:positionH>
            <wp:positionV relativeFrom="paragraph">
              <wp:posOffset>529994</wp:posOffset>
            </wp:positionV>
            <wp:extent cx="5849620" cy="1620115"/>
            <wp:effectExtent l="0" t="0" r="0" b="0"/>
            <wp:wrapTight wrapText="bothSides">
              <wp:wrapPolygon edited="0">
                <wp:start x="0" y="0"/>
                <wp:lineTo x="0" y="21338"/>
                <wp:lineTo x="21525" y="21338"/>
                <wp:lineTo x="21525" y="0"/>
                <wp:lineTo x="0" y="0"/>
              </wp:wrapPolygon>
            </wp:wrapTight>
            <wp:docPr id="11" name="Imagem 11" descr="https://lh4.googleusercontent.com/pV4wXrPCeEtjRPVlCTtA5R4mZ4F64dqTvVI32WisgrI3cXkOCwdNAiVsERJNyOmvcEAJwsXAk71L7vGZRnCmeE7GbFc52ZdAsCsZtuGrOT9N8yp45rXlDMf9VsuIot4PV9q5pf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V4wXrPCeEtjRPVlCTtA5R4mZ4F64dqTvVI32WisgrI3cXkOCwdNAiVsERJNyOmvcEAJwsXAk71L7vGZRnCmeE7GbFc52ZdAsCsZtuGrOT9N8yp45rXlDMf9VsuIot4PV9q5pfE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16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7219">
        <w:rPr>
          <w:rFonts w:ascii="Cambria" w:hAnsi="Cambria"/>
          <w:sz w:val="24"/>
          <w:szCs w:val="24"/>
        </w:rPr>
        <w:t>Nas Figuras 6 e 7 apresentam-se as situações de jogo apresentadas anteriormente, no formato de output resultante da implementação atual.</w:t>
      </w:r>
    </w:p>
    <w:p w:rsidR="003F6FAB" w:rsidRPr="00067219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144757C" wp14:editId="1A5BF79B">
                <wp:simplePos x="0" y="0"/>
                <wp:positionH relativeFrom="margin">
                  <wp:align>center</wp:align>
                </wp:positionH>
                <wp:positionV relativeFrom="paragraph">
                  <wp:posOffset>1793240</wp:posOffset>
                </wp:positionV>
                <wp:extent cx="2465705" cy="241935"/>
                <wp:effectExtent l="0" t="0" r="0" b="571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24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FAB" w:rsidRPr="00DA784B" w:rsidRDefault="003F6FAB" w:rsidP="003F6FAB">
                            <w:pPr>
                              <w:pStyle w:val="PargrafodaLista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DA784B">
                              <w:rPr>
                                <w:sz w:val="16"/>
                                <w:szCs w:val="16"/>
                              </w:rPr>
                              <w:t>Fig. 6 - Output de Exemplo de Situação Inicial de Jogo</w:t>
                            </w:r>
                          </w:p>
                          <w:p w:rsidR="003F6FAB" w:rsidRDefault="003F6FAB" w:rsidP="003F6F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4757C" id="_x0000_s1032" type="#_x0000_t202" style="position:absolute;margin-left:0;margin-top:141.2pt;width:194.15pt;height:19.0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" stroked="f">
                <v:textbox>
                  <w:txbxContent>
                    <w:p w:rsidR="003F6FAB" w:rsidRPr="00DA784B" w:rsidRDefault="003F6FAB" w:rsidP="003F6FAB">
                      <w:pPr>
                        <w:pStyle w:val="PargrafodaLista"/>
                        <w:ind w:left="0"/>
                        <w:rPr>
                          <w:sz w:val="16"/>
                          <w:szCs w:val="16"/>
                        </w:rPr>
                      </w:pPr>
                      <w:r w:rsidRPr="00DA784B">
                        <w:rPr>
                          <w:sz w:val="16"/>
                          <w:szCs w:val="16"/>
                        </w:rPr>
                        <w:t>Fig. 6 - Output de Exemplo de Situação Inicial de Jogo</w:t>
                      </w:r>
                    </w:p>
                    <w:p w:rsidR="003F6FAB" w:rsidRDefault="003F6FAB" w:rsidP="003F6FAB"/>
                  </w:txbxContent>
                </v:textbox>
                <w10:wrap type="square" anchorx="margin"/>
              </v:shape>
            </w:pict>
          </mc:Fallback>
        </mc:AlternateContent>
      </w:r>
    </w:p>
    <w:p w:rsidR="003F6FAB" w:rsidRPr="00067219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  <w:r>
        <w:rPr>
          <w:rFonts w:ascii="Arial" w:hAnsi="Arial" w:cs="Arial"/>
          <w:noProof/>
          <w:color w:val="000000"/>
          <w:sz w:val="56"/>
          <w:szCs w:val="56"/>
          <w:lang w:val="en-US"/>
        </w:rPr>
        <w:drawing>
          <wp:anchor distT="0" distB="0" distL="114300" distR="114300" simplePos="0" relativeHeight="251672576" behindDoc="1" locked="0" layoutInCell="1" allowOverlap="1" wp14:anchorId="5536BBD1" wp14:editId="2FD017D8">
            <wp:simplePos x="0" y="0"/>
            <wp:positionH relativeFrom="margin">
              <wp:align>right</wp:align>
            </wp:positionH>
            <wp:positionV relativeFrom="paragraph">
              <wp:posOffset>222423</wp:posOffset>
            </wp:positionV>
            <wp:extent cx="5849620" cy="1607820"/>
            <wp:effectExtent l="0" t="0" r="0" b="0"/>
            <wp:wrapTight wrapText="bothSides">
              <wp:wrapPolygon edited="0">
                <wp:start x="0" y="0"/>
                <wp:lineTo x="0" y="21242"/>
                <wp:lineTo x="21525" y="21242"/>
                <wp:lineTo x="21525" y="0"/>
                <wp:lineTo x="0" y="0"/>
              </wp:wrapPolygon>
            </wp:wrapTight>
            <wp:docPr id="13" name="Imagem 13" descr="https://lh5.googleusercontent.com/9sBN1XUaqCwW9pxjKa6xqIH7gbsPKAPH1Nf--8g5FlfMQhq9B2HoXn32KyYTHVnDMVzGpaaKLm6piEo8_Py8vFtQ77N8-Rbv9zJYyWmt6x8cHrUErKtETtNnegddl0zJ3Nliv8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9sBN1XUaqCwW9pxjKa6xqIH7gbsPKAPH1Nf--8g5FlfMQhq9B2HoXn32KyYTHVnDMVzGpaaKLm6piEo8_Py8vFtQ77N8-Rbv9zJYyWmt6x8cHrUErKtETtNnegddl0zJ3Nliv8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FAB" w:rsidRPr="00067219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2F87EB" wp14:editId="037E2308">
                <wp:simplePos x="0" y="0"/>
                <wp:positionH relativeFrom="margin">
                  <wp:align>center</wp:align>
                </wp:positionH>
                <wp:positionV relativeFrom="paragraph">
                  <wp:posOffset>1796415</wp:posOffset>
                </wp:positionV>
                <wp:extent cx="2680335" cy="241935"/>
                <wp:effectExtent l="0" t="0" r="5715" b="571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33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FAB" w:rsidRPr="00DA784B" w:rsidRDefault="003F6FAB" w:rsidP="003F6FAB">
                            <w:pPr>
                              <w:pStyle w:val="PargrafodaLista"/>
                              <w:ind w:left="0"/>
                              <w:rPr>
                                <w:sz w:val="16"/>
                                <w:szCs w:val="16"/>
                              </w:rPr>
                            </w:pP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Fig.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7 </w:t>
                            </w: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- Output de Exemplo de Situação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Intermédia </w:t>
                            </w:r>
                            <w:r w:rsidRPr="00DA784B">
                              <w:rPr>
                                <w:sz w:val="16"/>
                                <w:szCs w:val="16"/>
                              </w:rPr>
                              <w:t>de Jogo</w:t>
                            </w:r>
                          </w:p>
                          <w:p w:rsidR="003F6FAB" w:rsidRDefault="003F6FAB" w:rsidP="003F6F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87EB" id="_x0000_s1033" type="#_x0000_t202" style="position:absolute;margin-left:0;margin-top:141.45pt;width:211.05pt;height:19.0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" stroked="f">
                <v:textbox>
                  <w:txbxContent>
                    <w:p w:rsidR="003F6FAB" w:rsidRPr="00DA784B" w:rsidRDefault="003F6FAB" w:rsidP="003F6FAB">
                      <w:pPr>
                        <w:pStyle w:val="PargrafodaLista"/>
                        <w:ind w:left="0"/>
                        <w:rPr>
                          <w:sz w:val="16"/>
                          <w:szCs w:val="16"/>
                        </w:rPr>
                      </w:pPr>
                      <w:r w:rsidRPr="00DA784B">
                        <w:rPr>
                          <w:sz w:val="16"/>
                          <w:szCs w:val="16"/>
                        </w:rPr>
                        <w:t xml:space="preserve">Fig. </w:t>
                      </w:r>
                      <w:r>
                        <w:rPr>
                          <w:sz w:val="16"/>
                          <w:szCs w:val="16"/>
                        </w:rPr>
                        <w:t xml:space="preserve">7 </w:t>
                      </w:r>
                      <w:r w:rsidRPr="00DA784B">
                        <w:rPr>
                          <w:sz w:val="16"/>
                          <w:szCs w:val="16"/>
                        </w:rPr>
                        <w:t xml:space="preserve">- Output de Exemplo de Situação </w:t>
                      </w:r>
                      <w:r>
                        <w:rPr>
                          <w:sz w:val="16"/>
                          <w:szCs w:val="16"/>
                        </w:rPr>
                        <w:t xml:space="preserve">Intermédia </w:t>
                      </w:r>
                      <w:r w:rsidRPr="00DA784B">
                        <w:rPr>
                          <w:sz w:val="16"/>
                          <w:szCs w:val="16"/>
                        </w:rPr>
                        <w:t>de Jogo</w:t>
                      </w:r>
                    </w:p>
                    <w:p w:rsidR="003F6FAB" w:rsidRDefault="003F6FAB" w:rsidP="003F6FAB"/>
                  </w:txbxContent>
                </v:textbox>
                <w10:wrap type="square" anchorx="margin"/>
              </v:shape>
            </w:pict>
          </mc:Fallback>
        </mc:AlternateContent>
      </w:r>
    </w:p>
    <w:p w:rsidR="003F6FAB" w:rsidRPr="00067219" w:rsidRDefault="003F6FAB" w:rsidP="003F6FAB">
      <w:pPr>
        <w:pStyle w:val="PargrafodaLista"/>
        <w:ind w:left="0"/>
        <w:rPr>
          <w:rFonts w:ascii="Cambria" w:hAnsi="Cambria"/>
          <w:sz w:val="24"/>
          <w:szCs w:val="24"/>
        </w:rPr>
      </w:pPr>
    </w:p>
    <w:p w:rsidR="003F6FAB" w:rsidRDefault="003F6FAB" w:rsidP="003F6FAB"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912A986" wp14:editId="7BFE3552">
                <wp:simplePos x="0" y="0"/>
                <wp:positionH relativeFrom="margin">
                  <wp:align>center</wp:align>
                </wp:positionH>
                <wp:positionV relativeFrom="paragraph">
                  <wp:posOffset>1430597</wp:posOffset>
                </wp:positionV>
                <wp:extent cx="6463146" cy="332509"/>
                <wp:effectExtent l="0" t="0" r="0" b="0"/>
                <wp:wrapNone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3146" cy="3325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FAB" w:rsidRPr="00DA784B" w:rsidRDefault="003F6FAB" w:rsidP="003F6FA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A784B">
                              <w:rPr>
                                <w:rFonts w:asciiTheme="minorHAnsi" w:hAnsiTheme="minorHAnsi" w:cs="Arial"/>
                                <w:color w:val="000000"/>
                                <w:sz w:val="16"/>
                                <w:szCs w:val="16"/>
                              </w:rPr>
                              <w:t xml:space="preserve">2.    Figuras obtidas em </w:t>
                            </w:r>
                            <w:hyperlink r:id="rId19" w:history="1">
                              <w:r w:rsidRPr="00DA784B">
                                <w:rPr>
                                  <w:rStyle w:val="Hiperligao"/>
                                  <w:rFonts w:asciiTheme="minorHAnsi" w:hAnsiTheme="minorHAnsi" w:cs="Arial"/>
                                  <w:color w:val="000099"/>
                                  <w:sz w:val="16"/>
                                  <w:szCs w:val="16"/>
                                </w:rPr>
                                <w:t>http://www.marblesthebrainstore.com/otrio.htm</w:t>
                              </w:r>
                            </w:hyperlink>
                          </w:p>
                          <w:p w:rsidR="003F6FAB" w:rsidRDefault="003F6FAB" w:rsidP="003F6F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2A986" id="_x0000_s1034" type="#_x0000_t202" style="position:absolute;margin-left:0;margin-top:112.65pt;width:508.9pt;height:26.2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" stroked="f">
                <v:textbox>
                  <w:txbxContent>
                    <w:p w:rsidR="003F6FAB" w:rsidRPr="00DA784B" w:rsidRDefault="003F6FAB" w:rsidP="003F6FA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A784B">
                        <w:rPr>
                          <w:rFonts w:asciiTheme="minorHAnsi" w:hAnsiTheme="minorHAnsi" w:cs="Arial"/>
                          <w:color w:val="000000"/>
                          <w:sz w:val="16"/>
                          <w:szCs w:val="16"/>
                        </w:rPr>
                        <w:t xml:space="preserve">2.    Figuras obtidas em </w:t>
                      </w:r>
                      <w:hyperlink r:id="rId20" w:history="1">
                        <w:r w:rsidRPr="00DA784B">
                          <w:rPr>
                            <w:rStyle w:val="Hiperligao"/>
                            <w:rFonts w:asciiTheme="minorHAnsi" w:hAnsiTheme="minorHAnsi" w:cs="Arial"/>
                            <w:color w:val="000099"/>
                            <w:sz w:val="16"/>
                            <w:szCs w:val="16"/>
                          </w:rPr>
                          <w:t>http://www.marblesthebrainstore.com/otrio.htm</w:t>
                        </w:r>
                      </w:hyperlink>
                    </w:p>
                    <w:p w:rsidR="003F6FAB" w:rsidRDefault="003F6FAB" w:rsidP="003F6FAB"/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3F6FAB" w:rsidRDefault="003F6FAB" w:rsidP="003F6FA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Para visualizar o tabuleiro, foi implementado o predicado </w:t>
      </w:r>
      <w:r w:rsidRPr="00AF7D1A">
        <w:rPr>
          <w:rFonts w:ascii="Cambria" w:hAnsi="Cambria"/>
          <w:i/>
          <w:sz w:val="24"/>
          <w:szCs w:val="24"/>
        </w:rPr>
        <w:t>display</w:t>
      </w:r>
      <w:r>
        <w:rPr>
          <w:rFonts w:ascii="Cambria" w:hAnsi="Cambria"/>
          <w:sz w:val="24"/>
          <w:szCs w:val="24"/>
        </w:rPr>
        <w:t xml:space="preserve">, que tem 5 argumentos, correspondentes aos “sub-tabuleiros” mencionados anteriormente: </w:t>
      </w:r>
      <w:r w:rsidRPr="007329A9">
        <w:rPr>
          <w:rFonts w:ascii="Cambria" w:hAnsi="Cambria"/>
          <w:i/>
          <w:sz w:val="24"/>
          <w:szCs w:val="24"/>
        </w:rPr>
        <w:t>Top</w:t>
      </w:r>
      <w:r>
        <w:rPr>
          <w:rFonts w:ascii="Cambria" w:hAnsi="Cambria"/>
          <w:sz w:val="24"/>
          <w:szCs w:val="24"/>
        </w:rPr>
        <w:t xml:space="preserve">; </w:t>
      </w:r>
      <w:r w:rsidRPr="007329A9">
        <w:rPr>
          <w:rFonts w:ascii="Cambria" w:hAnsi="Cambria"/>
          <w:i/>
          <w:sz w:val="24"/>
          <w:szCs w:val="24"/>
        </w:rPr>
        <w:t>Left</w:t>
      </w:r>
      <w:r>
        <w:rPr>
          <w:rFonts w:ascii="Cambria" w:hAnsi="Cambria"/>
          <w:sz w:val="24"/>
          <w:szCs w:val="24"/>
        </w:rPr>
        <w:t xml:space="preserve">; </w:t>
      </w:r>
      <w:r w:rsidRPr="007329A9">
        <w:rPr>
          <w:rFonts w:ascii="Cambria" w:hAnsi="Cambria"/>
          <w:i/>
          <w:sz w:val="24"/>
          <w:szCs w:val="24"/>
        </w:rPr>
        <w:t>Center</w:t>
      </w:r>
      <w:r>
        <w:rPr>
          <w:rFonts w:ascii="Cambria" w:hAnsi="Cambria"/>
          <w:sz w:val="24"/>
          <w:szCs w:val="24"/>
        </w:rPr>
        <w:t xml:space="preserve">; </w:t>
      </w:r>
      <w:r w:rsidRPr="007329A9">
        <w:rPr>
          <w:rFonts w:ascii="Cambria" w:hAnsi="Cambria"/>
          <w:i/>
          <w:sz w:val="24"/>
          <w:szCs w:val="24"/>
        </w:rPr>
        <w:t>Right</w:t>
      </w:r>
      <w:r>
        <w:rPr>
          <w:rFonts w:ascii="Cambria" w:hAnsi="Cambria"/>
          <w:sz w:val="24"/>
          <w:szCs w:val="24"/>
        </w:rPr>
        <w:t xml:space="preserve">; e </w:t>
      </w:r>
      <w:r w:rsidRPr="007329A9">
        <w:rPr>
          <w:rFonts w:ascii="Cambria" w:hAnsi="Cambria"/>
          <w:i/>
          <w:sz w:val="24"/>
          <w:szCs w:val="24"/>
        </w:rPr>
        <w:t>Bottom</w:t>
      </w:r>
      <w:r>
        <w:rPr>
          <w:rFonts w:ascii="Cambria" w:hAnsi="Cambria"/>
          <w:sz w:val="24"/>
          <w:szCs w:val="24"/>
        </w:rPr>
        <w:t xml:space="preserve">. </w:t>
      </w:r>
      <w:r w:rsidRPr="007329A9">
        <w:rPr>
          <w:rFonts w:ascii="Cambria" w:hAnsi="Cambria"/>
          <w:i/>
          <w:sz w:val="24"/>
          <w:szCs w:val="24"/>
        </w:rPr>
        <w:t>Top</w:t>
      </w:r>
      <w:r>
        <w:rPr>
          <w:rFonts w:ascii="Cambria" w:hAnsi="Cambria"/>
          <w:sz w:val="24"/>
          <w:szCs w:val="24"/>
        </w:rPr>
        <w:t xml:space="preserve">, </w:t>
      </w:r>
      <w:r w:rsidRPr="007329A9">
        <w:rPr>
          <w:rFonts w:ascii="Cambria" w:hAnsi="Cambria"/>
          <w:i/>
          <w:sz w:val="24"/>
          <w:szCs w:val="24"/>
        </w:rPr>
        <w:t>Left</w:t>
      </w:r>
      <w:r>
        <w:rPr>
          <w:rFonts w:ascii="Cambria" w:hAnsi="Cambria"/>
          <w:sz w:val="24"/>
          <w:szCs w:val="24"/>
        </w:rPr>
        <w:t xml:space="preserve">, </w:t>
      </w:r>
      <w:r w:rsidRPr="007329A9">
        <w:rPr>
          <w:rFonts w:ascii="Cambria" w:hAnsi="Cambria"/>
          <w:i/>
          <w:sz w:val="24"/>
          <w:szCs w:val="24"/>
        </w:rPr>
        <w:t>Right</w:t>
      </w:r>
      <w:r>
        <w:rPr>
          <w:rFonts w:ascii="Cambria" w:hAnsi="Cambria"/>
          <w:sz w:val="24"/>
          <w:szCs w:val="24"/>
        </w:rPr>
        <w:t xml:space="preserve"> e </w:t>
      </w:r>
      <w:r w:rsidRPr="007329A9">
        <w:rPr>
          <w:rFonts w:ascii="Cambria" w:hAnsi="Cambria"/>
          <w:i/>
          <w:sz w:val="24"/>
          <w:szCs w:val="24"/>
        </w:rPr>
        <w:t>Bottom</w:t>
      </w:r>
      <w:r>
        <w:rPr>
          <w:rFonts w:ascii="Cambria" w:hAnsi="Cambria"/>
          <w:sz w:val="24"/>
          <w:szCs w:val="24"/>
        </w:rPr>
        <w:t xml:space="preserve"> correspondem às listas que contêm as peças disponíveis de cada jogador; </w:t>
      </w:r>
      <w:r w:rsidRPr="007329A9">
        <w:rPr>
          <w:rFonts w:ascii="Cambria" w:hAnsi="Cambria"/>
          <w:i/>
          <w:sz w:val="24"/>
          <w:szCs w:val="24"/>
        </w:rPr>
        <w:t>Center</w:t>
      </w:r>
      <w:r>
        <w:rPr>
          <w:rFonts w:ascii="Cambria" w:hAnsi="Cambria"/>
          <w:sz w:val="24"/>
          <w:szCs w:val="24"/>
        </w:rPr>
        <w:t xml:space="preserve"> corresponde à lista que contém a zona de jogo – com uma lista para cada linha do tabuleiro.</w:t>
      </w:r>
    </w:p>
    <w:p w:rsidR="003F6FAB" w:rsidRDefault="003F6FAB" w:rsidP="003F6FA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 predicado </w:t>
      </w:r>
      <w:r w:rsidRPr="00AF7D1A">
        <w:rPr>
          <w:rFonts w:ascii="Cambria" w:hAnsi="Cambria"/>
          <w:i/>
          <w:sz w:val="24"/>
          <w:szCs w:val="24"/>
        </w:rPr>
        <w:t>display</w:t>
      </w:r>
      <w:r>
        <w:rPr>
          <w:rFonts w:ascii="Cambria" w:hAnsi="Cambria"/>
          <w:sz w:val="24"/>
          <w:szCs w:val="24"/>
        </w:rPr>
        <w:t xml:space="preserve"> depende dos seguintes predicados adicionais:</w:t>
      </w:r>
    </w:p>
    <w:p w:rsidR="003F6FAB" w:rsidRPr="007329A9" w:rsidRDefault="003F6FAB" w:rsidP="003F6FAB">
      <w:pPr>
        <w:pStyle w:val="PargrafodaLista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 w:rsidRPr="007329A9">
        <w:rPr>
          <w:rFonts w:ascii="Cambria" w:hAnsi="Cambria"/>
          <w:i/>
          <w:sz w:val="24"/>
          <w:szCs w:val="24"/>
        </w:rPr>
        <w:t xml:space="preserve">printboardTop </w:t>
      </w:r>
      <w:r w:rsidRPr="007329A9">
        <w:rPr>
          <w:rFonts w:ascii="Cambria" w:hAnsi="Cambria"/>
          <w:sz w:val="24"/>
          <w:szCs w:val="24"/>
        </w:rPr>
        <w:t xml:space="preserve">– faz output da secção superior do tabuleiro, correspondendo às peças do jogador com as peças verdes, recorrendo a </w:t>
      </w:r>
      <w:r w:rsidRPr="007329A9">
        <w:rPr>
          <w:rFonts w:ascii="Cambria" w:hAnsi="Cambria"/>
          <w:i/>
          <w:sz w:val="24"/>
          <w:szCs w:val="24"/>
        </w:rPr>
        <w:t>printLine</w:t>
      </w:r>
    </w:p>
    <w:p w:rsidR="003F6FAB" w:rsidRPr="007329A9" w:rsidRDefault="003F6FAB" w:rsidP="003F6FAB">
      <w:pPr>
        <w:pStyle w:val="PargrafodaLista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 w:rsidRPr="007329A9">
        <w:rPr>
          <w:rFonts w:ascii="Cambria" w:hAnsi="Cambria"/>
          <w:i/>
          <w:sz w:val="24"/>
          <w:szCs w:val="24"/>
        </w:rPr>
        <w:t xml:space="preserve">printboard </w:t>
      </w:r>
      <w:r w:rsidRPr="007329A9">
        <w:rPr>
          <w:rFonts w:ascii="Cambria" w:hAnsi="Cambria"/>
          <w:sz w:val="24"/>
          <w:szCs w:val="24"/>
        </w:rPr>
        <w:t xml:space="preserve">– utilizando os predicados adicionais </w:t>
      </w:r>
      <w:r w:rsidRPr="007329A9">
        <w:rPr>
          <w:rFonts w:ascii="Cambria" w:hAnsi="Cambria"/>
          <w:i/>
          <w:sz w:val="24"/>
          <w:szCs w:val="24"/>
        </w:rPr>
        <w:t>printPecas</w:t>
      </w:r>
      <w:r w:rsidRPr="007329A9">
        <w:rPr>
          <w:rFonts w:ascii="Cambria" w:hAnsi="Cambria"/>
          <w:sz w:val="24"/>
          <w:szCs w:val="24"/>
        </w:rPr>
        <w:t xml:space="preserve"> e </w:t>
      </w:r>
      <w:r w:rsidRPr="007329A9">
        <w:rPr>
          <w:rFonts w:ascii="Cambria" w:hAnsi="Cambria"/>
          <w:i/>
          <w:sz w:val="24"/>
          <w:szCs w:val="24"/>
        </w:rPr>
        <w:t>printLine</w:t>
      </w:r>
      <w:r w:rsidRPr="007329A9">
        <w:rPr>
          <w:rFonts w:ascii="Cambria" w:hAnsi="Cambria"/>
          <w:sz w:val="24"/>
          <w:szCs w:val="24"/>
        </w:rPr>
        <w:t>, efetua o output das secções central, esquerda e direita do tabuleiro, que são mostradas nas mesmas linhas da interface de texto</w:t>
      </w:r>
    </w:p>
    <w:p w:rsidR="003F6FAB" w:rsidRPr="007329A9" w:rsidRDefault="003F6FAB" w:rsidP="003F6FAB">
      <w:pPr>
        <w:pStyle w:val="PargrafodaLista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 w:rsidRPr="007329A9">
        <w:rPr>
          <w:rFonts w:ascii="Cambria" w:hAnsi="Cambria"/>
          <w:i/>
          <w:sz w:val="24"/>
          <w:szCs w:val="24"/>
        </w:rPr>
        <w:t>printBottom</w:t>
      </w:r>
      <w:r w:rsidRPr="007329A9">
        <w:rPr>
          <w:rFonts w:ascii="Cambria" w:hAnsi="Cambria"/>
          <w:sz w:val="24"/>
          <w:szCs w:val="24"/>
        </w:rPr>
        <w:t xml:space="preserve"> – faz output do número de cada coluna da zona de jogo, de modo a facilitar a interação com o utilizador</w:t>
      </w:r>
    </w:p>
    <w:p w:rsidR="003F6FAB" w:rsidRPr="007329A9" w:rsidRDefault="003F6FAB" w:rsidP="003F6FAB">
      <w:pPr>
        <w:pStyle w:val="PargrafodaLista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 w:rsidRPr="007329A9">
        <w:rPr>
          <w:rFonts w:ascii="Cambria" w:hAnsi="Cambria"/>
          <w:i/>
          <w:sz w:val="24"/>
          <w:szCs w:val="24"/>
        </w:rPr>
        <w:t>printLine</w:t>
      </w:r>
      <w:r w:rsidRPr="007329A9">
        <w:rPr>
          <w:rFonts w:ascii="Cambria" w:hAnsi="Cambria"/>
          <w:sz w:val="24"/>
          <w:szCs w:val="24"/>
        </w:rPr>
        <w:t xml:space="preserve"> – faz output de caracteres adicionais para facilitar a interpretação pelo utilizador</w:t>
      </w:r>
    </w:p>
    <w:p w:rsidR="003F6FAB" w:rsidRPr="007329A9" w:rsidRDefault="003F6FAB" w:rsidP="003F6FAB">
      <w:pPr>
        <w:pStyle w:val="PargrafodaLista"/>
        <w:numPr>
          <w:ilvl w:val="0"/>
          <w:numId w:val="7"/>
        </w:numPr>
        <w:jc w:val="both"/>
        <w:rPr>
          <w:rFonts w:ascii="Cambria" w:hAnsi="Cambria"/>
          <w:sz w:val="24"/>
          <w:szCs w:val="24"/>
        </w:rPr>
      </w:pPr>
      <w:r w:rsidRPr="007329A9">
        <w:rPr>
          <w:rFonts w:ascii="Cambria" w:hAnsi="Cambria"/>
          <w:i/>
          <w:sz w:val="24"/>
          <w:szCs w:val="24"/>
        </w:rPr>
        <w:t>printPecas</w:t>
      </w:r>
      <w:r w:rsidRPr="007329A9">
        <w:rPr>
          <w:rFonts w:ascii="Cambria" w:hAnsi="Cambria"/>
          <w:sz w:val="24"/>
          <w:szCs w:val="24"/>
        </w:rPr>
        <w:t xml:space="preserve"> – faz o output do texto correspondente a cada uma das peças de jogo</w:t>
      </w:r>
    </w:p>
    <w:p w:rsidR="003F6FAB" w:rsidRDefault="003F6FAB" w:rsidP="003F6FA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F6FAB" w:rsidRPr="003B0EEB" w:rsidRDefault="003F6FAB" w:rsidP="003F6FAB">
      <w:pPr>
        <w:pStyle w:val="Cabealho2"/>
        <w:numPr>
          <w:ilvl w:val="1"/>
          <w:numId w:val="4"/>
        </w:numPr>
        <w:spacing w:after="240"/>
        <w:ind w:left="284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466833867"/>
      <w:r>
        <w:rPr>
          <w:rFonts w:ascii="Times New Roman" w:hAnsi="Times New Roman" w:cs="Times New Roman"/>
          <w:color w:val="auto"/>
          <w:sz w:val="32"/>
          <w:szCs w:val="32"/>
        </w:rPr>
        <w:t>Validação de Jogadas</w:t>
      </w:r>
      <w:bookmarkEnd w:id="5"/>
    </w:p>
    <w:p w:rsidR="003F6FAB" w:rsidRPr="007329A9" w:rsidRDefault="003F6FAB" w:rsidP="003F6FAB">
      <w:pPr>
        <w:jc w:val="both"/>
        <w:rPr>
          <w:rFonts w:ascii="Cambria" w:hAnsi="Cambria"/>
          <w:sz w:val="24"/>
          <w:szCs w:val="24"/>
        </w:rPr>
      </w:pPr>
      <w:r w:rsidRPr="007329A9">
        <w:rPr>
          <w:rFonts w:ascii="Cambria" w:hAnsi="Cambria"/>
          <w:sz w:val="24"/>
          <w:szCs w:val="24"/>
        </w:rPr>
        <w:t xml:space="preserve">A implementação efetuada não envolve uma geração de uma lista com jogadas válidas, alternativamente, sendo que qualquer jogada é válida se a posição indicada pelo jogador estiver vazia, utiliza-se o predicado </w:t>
      </w:r>
      <w:r w:rsidRPr="007329A9">
        <w:rPr>
          <w:rFonts w:ascii="Cambria" w:hAnsi="Cambria"/>
          <w:i/>
          <w:sz w:val="24"/>
          <w:szCs w:val="24"/>
        </w:rPr>
        <w:t>verifica</w:t>
      </w:r>
      <w:r w:rsidRPr="007329A9">
        <w:rPr>
          <w:rFonts w:ascii="Cambria" w:hAnsi="Cambria"/>
          <w:sz w:val="24"/>
          <w:szCs w:val="24"/>
        </w:rPr>
        <w:t xml:space="preserve"> para </w:t>
      </w:r>
      <w:r>
        <w:rPr>
          <w:rFonts w:ascii="Cambria" w:hAnsi="Cambria"/>
          <w:sz w:val="24"/>
          <w:szCs w:val="24"/>
        </w:rPr>
        <w:t>pedir ao jogador as coordenadas da peça que quer mover, e as coordenadas de destino, e confirmar se as mesmas</w:t>
      </w:r>
      <w:r w:rsidRPr="007329A9">
        <w:rPr>
          <w:rFonts w:ascii="Cambria" w:hAnsi="Cambria"/>
          <w:sz w:val="24"/>
          <w:szCs w:val="24"/>
        </w:rPr>
        <w:t xml:space="preserve"> são válidas.</w:t>
      </w:r>
    </w:p>
    <w:p w:rsidR="003F6FAB" w:rsidRPr="00750589" w:rsidRDefault="003F6FAB" w:rsidP="003F6FAB"/>
    <w:p w:rsidR="003F6FAB" w:rsidRPr="003B0EEB" w:rsidRDefault="003F6FAB" w:rsidP="003F6FAB">
      <w:pPr>
        <w:pStyle w:val="Cabealho2"/>
        <w:numPr>
          <w:ilvl w:val="1"/>
          <w:numId w:val="4"/>
        </w:numPr>
        <w:spacing w:after="240"/>
        <w:ind w:left="284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466833868"/>
      <w:r w:rsidRPr="003B0EEB">
        <w:rPr>
          <w:rFonts w:ascii="Times New Roman" w:hAnsi="Times New Roman" w:cs="Times New Roman"/>
          <w:color w:val="auto"/>
          <w:sz w:val="32"/>
          <w:szCs w:val="32"/>
        </w:rPr>
        <w:t xml:space="preserve">Execução 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e validação </w:t>
      </w:r>
      <w:r w:rsidRPr="003B0EEB">
        <w:rPr>
          <w:rFonts w:ascii="Times New Roman" w:hAnsi="Times New Roman" w:cs="Times New Roman"/>
          <w:color w:val="auto"/>
          <w:sz w:val="32"/>
          <w:szCs w:val="32"/>
        </w:rPr>
        <w:t>de jogadas</w:t>
      </w:r>
      <w:bookmarkEnd w:id="6"/>
    </w:p>
    <w:p w:rsidR="003F6FAB" w:rsidRDefault="003F6FAB" w:rsidP="003F6FAB">
      <w:pPr>
        <w:jc w:val="both"/>
        <w:rPr>
          <w:rFonts w:ascii="Cambria" w:hAnsi="Cambria"/>
          <w:sz w:val="24"/>
          <w:szCs w:val="24"/>
        </w:rPr>
      </w:pPr>
      <w:r w:rsidRPr="007329A9">
        <w:rPr>
          <w:rFonts w:ascii="Cambria" w:hAnsi="Cambria"/>
          <w:sz w:val="24"/>
          <w:szCs w:val="24"/>
        </w:rPr>
        <w:t>Os jogadores fazem jogadas à vez enquanto não se verificar nenhuma condição de fim de jogo</w:t>
      </w:r>
      <w:r>
        <w:rPr>
          <w:rFonts w:ascii="Cambria" w:hAnsi="Cambria"/>
          <w:sz w:val="24"/>
          <w:szCs w:val="24"/>
        </w:rPr>
        <w:t xml:space="preserve"> (alguém ter realizado “Otrio” ou empate).</w:t>
      </w:r>
    </w:p>
    <w:p w:rsidR="003F6FAB" w:rsidRPr="007329A9" w:rsidRDefault="003F6FAB" w:rsidP="003F6FA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Cada jogada corresponde a retirar uma peça da área de jogo do jogador em questão, e em colocá-la de forma permanente na área de jogo. São utilizados os predicados </w:t>
      </w:r>
      <w:r>
        <w:rPr>
          <w:rFonts w:ascii="Cambria" w:hAnsi="Cambria"/>
          <w:i/>
          <w:sz w:val="24"/>
          <w:szCs w:val="24"/>
        </w:rPr>
        <w:t xml:space="preserve">joga </w:t>
      </w:r>
      <w:r>
        <w:rPr>
          <w:rFonts w:ascii="Cambria" w:hAnsi="Cambria"/>
          <w:sz w:val="24"/>
          <w:szCs w:val="24"/>
        </w:rPr>
        <w:t xml:space="preserve">ou </w:t>
      </w:r>
      <w:r w:rsidRPr="007329A9">
        <w:rPr>
          <w:rFonts w:ascii="Cambria" w:hAnsi="Cambria"/>
          <w:i/>
          <w:sz w:val="24"/>
          <w:szCs w:val="24"/>
        </w:rPr>
        <w:t>jogapc</w:t>
      </w:r>
      <w:r>
        <w:rPr>
          <w:rFonts w:ascii="Cambria" w:hAnsi="Cambria"/>
          <w:sz w:val="24"/>
          <w:szCs w:val="24"/>
        </w:rPr>
        <w:t>, respetivamente para jogadores humanos ou artificiais. Estes têm como parâmetros o tipo de peça correspondente ao jogador; o número de peças do mesmo ao iniciar a jogada; o número resultante de peças do jogador após a mesma; a lista de peças da área do jogador; a lista de peças da área do jogador resultante da jogada efetuada; a zona central (área de jogo do tabuleiro) antes da jogada; e a zona central do tabuleiro resultante.</w:t>
      </w:r>
    </w:p>
    <w:p w:rsidR="003F6FAB" w:rsidRPr="003B0EEB" w:rsidRDefault="003F6FAB" w:rsidP="003F6FAB"/>
    <w:p w:rsidR="003F6FAB" w:rsidRPr="003B0EEB" w:rsidRDefault="003F6FAB" w:rsidP="003F6FAB">
      <w:pPr>
        <w:pStyle w:val="Cabealho2"/>
        <w:numPr>
          <w:ilvl w:val="1"/>
          <w:numId w:val="4"/>
        </w:numPr>
        <w:spacing w:after="240"/>
        <w:ind w:left="284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466833869"/>
      <w:r w:rsidRPr="003B0EEB">
        <w:rPr>
          <w:rFonts w:ascii="Times New Roman" w:hAnsi="Times New Roman" w:cs="Times New Roman"/>
          <w:color w:val="auto"/>
          <w:sz w:val="32"/>
          <w:szCs w:val="32"/>
        </w:rPr>
        <w:t>A validação do tabuleiro</w:t>
      </w:r>
      <w:bookmarkEnd w:id="7"/>
    </w:p>
    <w:p w:rsidR="003F6FAB" w:rsidRPr="00B258FC" w:rsidRDefault="003F6FAB" w:rsidP="003F6FAB">
      <w:pPr>
        <w:jc w:val="both"/>
        <w:rPr>
          <w:rFonts w:ascii="Cambria" w:hAnsi="Cambria"/>
          <w:sz w:val="24"/>
          <w:szCs w:val="24"/>
        </w:rPr>
      </w:pPr>
      <w:r w:rsidRPr="00B258FC">
        <w:rPr>
          <w:rFonts w:ascii="Cambria" w:hAnsi="Cambria"/>
          <w:sz w:val="24"/>
          <w:szCs w:val="24"/>
        </w:rPr>
        <w:t>De modo a evitar situações de jogo inválidas, as jogadas são validadas e só ocorrem se a posição do tabuleiro escolhida pelo jogador estiver vazia; sendo isto a única verificação necessária de jogadas no Otrio. Sendo que todas as jogadas são pré-validadas, conclui-se que os tabuleiros serão sempre válidos.</w:t>
      </w:r>
    </w:p>
    <w:p w:rsidR="003F6FAB" w:rsidRPr="003B0EEB" w:rsidRDefault="003F6FAB" w:rsidP="003F6FAB">
      <w:pPr>
        <w:pStyle w:val="Cabealho2"/>
        <w:numPr>
          <w:ilvl w:val="1"/>
          <w:numId w:val="4"/>
        </w:numPr>
        <w:spacing w:after="240"/>
        <w:ind w:left="284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466833870"/>
      <w:r w:rsidRPr="003B0EEB">
        <w:rPr>
          <w:rFonts w:ascii="Times New Roman" w:hAnsi="Times New Roman" w:cs="Times New Roman"/>
          <w:color w:val="auto"/>
          <w:sz w:val="32"/>
          <w:szCs w:val="32"/>
        </w:rPr>
        <w:lastRenderedPageBreak/>
        <w:t>Final do Jogo</w:t>
      </w:r>
      <w:bookmarkEnd w:id="8"/>
    </w:p>
    <w:p w:rsidR="003F6FAB" w:rsidRPr="00C03D74" w:rsidRDefault="003F6FAB" w:rsidP="003F6FAB">
      <w:pPr>
        <w:jc w:val="both"/>
        <w:rPr>
          <w:rFonts w:ascii="Cambria" w:hAnsi="Cambria"/>
          <w:sz w:val="24"/>
          <w:szCs w:val="24"/>
        </w:rPr>
      </w:pPr>
      <w:r w:rsidRPr="00C03D74">
        <w:rPr>
          <w:rFonts w:ascii="Cambria" w:hAnsi="Cambria"/>
          <w:sz w:val="24"/>
          <w:szCs w:val="24"/>
        </w:rPr>
        <w:t>O Jogo termina quando algum jogador consegue fazer “Otrio” ou quando ocorre um empate – ou seja, quando todos os jogadores já jogaram todas as respetivas peças.</w:t>
      </w:r>
    </w:p>
    <w:p w:rsidR="003F6FAB" w:rsidRPr="00C03D74" w:rsidRDefault="003F6FAB" w:rsidP="003F6FAB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r w:rsidRPr="00C03D74">
        <w:rPr>
          <w:rFonts w:ascii="Cambria" w:hAnsi="Cambria"/>
          <w:sz w:val="24"/>
          <w:szCs w:val="24"/>
        </w:rPr>
        <w:t xml:space="preserve">Para verificar se se observa alguma das duas condições de fim de jogo é utilizado o predicado </w:t>
      </w:r>
      <w:r w:rsidRPr="00C03D74">
        <w:rPr>
          <w:rFonts w:ascii="Cambria" w:hAnsi="Cambria"/>
          <w:i/>
          <w:sz w:val="24"/>
          <w:szCs w:val="24"/>
        </w:rPr>
        <w:t>check_victory</w:t>
      </w:r>
      <w:r>
        <w:rPr>
          <w:rFonts w:ascii="Cambria" w:hAnsi="Cambria"/>
          <w:sz w:val="24"/>
          <w:szCs w:val="24"/>
        </w:rPr>
        <w:t>,</w:t>
      </w:r>
      <w:r w:rsidRPr="00C03D74">
        <w:rPr>
          <w:rFonts w:ascii="Cambria" w:hAnsi="Cambria"/>
          <w:sz w:val="24"/>
          <w:szCs w:val="24"/>
        </w:rPr>
        <w:t xml:space="preserve"> que utiliza os seguintes predicados auxiliares:</w:t>
      </w:r>
    </w:p>
    <w:p w:rsidR="003F6FAB" w:rsidRPr="00C03D74" w:rsidRDefault="003F6FAB" w:rsidP="003F6FAB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i/>
          <w:sz w:val="24"/>
          <w:szCs w:val="20"/>
        </w:rPr>
      </w:pPr>
      <w:r w:rsidRPr="00C03D74">
        <w:rPr>
          <w:rFonts w:ascii="Cambria" w:hAnsi="Cambria"/>
          <w:i/>
          <w:sz w:val="24"/>
          <w:szCs w:val="20"/>
        </w:rPr>
        <w:t xml:space="preserve">check_victory_horizontal </w:t>
      </w:r>
      <w:r w:rsidRPr="00C03D74">
        <w:rPr>
          <w:rFonts w:ascii="Cambria" w:hAnsi="Cambria"/>
          <w:sz w:val="24"/>
          <w:szCs w:val="20"/>
        </w:rPr>
        <w:t>– verifica as situações de “Otrio” (victória) em que o vencedor alinhou as peças na horizontal, este pode alinhar horizontalmente 3 peças iguais ou 3 peças em ordem crescente</w:t>
      </w:r>
    </w:p>
    <w:p w:rsidR="003F6FAB" w:rsidRPr="00C03D74" w:rsidRDefault="003F6FAB" w:rsidP="003F6FAB">
      <w:pPr>
        <w:pStyle w:val="PargrafodaLista"/>
        <w:widowControl w:val="0"/>
        <w:numPr>
          <w:ilvl w:val="1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 w:rsidRPr="00C03D74">
        <w:rPr>
          <w:rFonts w:ascii="Cambria" w:hAnsi="Cambria"/>
          <w:sz w:val="24"/>
          <w:szCs w:val="20"/>
        </w:rPr>
        <w:t>Padrões:</w:t>
      </w:r>
    </w:p>
    <w:p w:rsidR="003F6FAB" w:rsidRPr="00C03D74" w:rsidRDefault="003F6FAB" w:rsidP="003F6FAB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sz w:val="24"/>
          <w:szCs w:val="20"/>
        </w:rPr>
      </w:pPr>
      <w:r w:rsidRPr="00C03D74">
        <w:rPr>
          <w:rFonts w:ascii="Cambria" w:hAnsi="Cambria"/>
          <w:sz w:val="24"/>
          <w:szCs w:val="20"/>
        </w:rPr>
        <w:t>[[A, _, _], [A, _, _], [A, _, _]]</w:t>
      </w:r>
    </w:p>
    <w:p w:rsidR="003F6FAB" w:rsidRPr="00C03D74" w:rsidRDefault="003F6FAB" w:rsidP="003F6FAB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sz w:val="24"/>
          <w:szCs w:val="20"/>
        </w:rPr>
      </w:pPr>
      <w:r w:rsidRPr="00C03D74">
        <w:rPr>
          <w:rFonts w:ascii="Cambria" w:hAnsi="Cambria"/>
          <w:sz w:val="24"/>
          <w:szCs w:val="20"/>
        </w:rPr>
        <w:t>[[_, A, _], [_, A, _], [_, A, _]]</w:t>
      </w:r>
    </w:p>
    <w:p w:rsidR="003F6FAB" w:rsidRPr="00C03D74" w:rsidRDefault="003F6FAB" w:rsidP="003F6FAB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sz w:val="24"/>
          <w:szCs w:val="20"/>
        </w:rPr>
      </w:pPr>
      <w:r w:rsidRPr="00C03D74">
        <w:rPr>
          <w:rFonts w:ascii="Cambria" w:hAnsi="Cambria"/>
          <w:sz w:val="24"/>
          <w:szCs w:val="20"/>
        </w:rPr>
        <w:t>[[_, _, A], [_, _, A], [_, _, A]]</w:t>
      </w:r>
    </w:p>
    <w:p w:rsidR="003F6FAB" w:rsidRPr="00C03D74" w:rsidRDefault="003F6FAB" w:rsidP="003F6FAB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sz w:val="24"/>
          <w:szCs w:val="20"/>
        </w:rPr>
      </w:pPr>
      <w:r w:rsidRPr="00C03D74">
        <w:rPr>
          <w:rFonts w:ascii="Cambria" w:hAnsi="Cambria"/>
          <w:sz w:val="24"/>
          <w:szCs w:val="20"/>
        </w:rPr>
        <w:t>[[A, _, _], [_, A, _], [_, _, A]]</w:t>
      </w:r>
    </w:p>
    <w:p w:rsidR="003F6FAB" w:rsidRPr="00C03D74" w:rsidRDefault="003F6FAB" w:rsidP="003F6FAB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sz w:val="24"/>
          <w:szCs w:val="20"/>
        </w:rPr>
      </w:pPr>
      <w:r w:rsidRPr="00C03D74">
        <w:rPr>
          <w:rFonts w:ascii="Cambria" w:hAnsi="Cambria"/>
          <w:sz w:val="24"/>
          <w:szCs w:val="20"/>
        </w:rPr>
        <w:t>[[_, _, A], [_, A, _], [A, _, _]]</w:t>
      </w:r>
    </w:p>
    <w:p w:rsidR="003F6FAB" w:rsidRPr="00C03D74" w:rsidRDefault="003F6FAB" w:rsidP="003F6FAB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i/>
          <w:sz w:val="24"/>
          <w:szCs w:val="20"/>
        </w:rPr>
      </w:pPr>
      <w:r w:rsidRPr="00C03D74">
        <w:rPr>
          <w:rFonts w:ascii="Cambria" w:hAnsi="Cambria"/>
          <w:i/>
          <w:sz w:val="24"/>
          <w:szCs w:val="20"/>
        </w:rPr>
        <w:t>check_victory_concentric</w:t>
      </w:r>
      <w:r w:rsidRPr="00C03D74">
        <w:rPr>
          <w:rFonts w:ascii="Cambria" w:hAnsi="Cambria"/>
          <w:sz w:val="24"/>
          <w:szCs w:val="20"/>
        </w:rPr>
        <w:t xml:space="preserve"> - verifica as situações de “Otrio” (victória) em que o vencedor colocou 3 peças concêntricas numa determinada posição do tabuleiro</w:t>
      </w:r>
      <w:r>
        <w:rPr>
          <w:rFonts w:ascii="Cambria" w:hAnsi="Cambria"/>
          <w:sz w:val="24"/>
          <w:szCs w:val="20"/>
        </w:rPr>
        <w:t>, com o padrão [A,A,A]</w:t>
      </w:r>
    </w:p>
    <w:p w:rsidR="003F6FAB" w:rsidRPr="00E14219" w:rsidRDefault="003F6FAB" w:rsidP="003F6FAB">
      <w:pPr>
        <w:pStyle w:val="PargrafodaLista"/>
        <w:widowControl w:val="0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i/>
          <w:sz w:val="24"/>
          <w:szCs w:val="20"/>
        </w:rPr>
      </w:pPr>
      <w:r w:rsidRPr="00C03D74">
        <w:rPr>
          <w:rFonts w:ascii="Cambria" w:hAnsi="Cambria"/>
          <w:i/>
          <w:sz w:val="24"/>
          <w:szCs w:val="20"/>
        </w:rPr>
        <w:t xml:space="preserve">check_victory_diagonal </w:t>
      </w:r>
      <w:r w:rsidRPr="00C03D74">
        <w:rPr>
          <w:rFonts w:ascii="Cambria" w:hAnsi="Cambria"/>
          <w:sz w:val="24"/>
          <w:szCs w:val="20"/>
        </w:rPr>
        <w:t xml:space="preserve">- verifica as situações de “Otrio” (victória) em que o vencedor alinhou as peças na </w:t>
      </w:r>
      <w:r>
        <w:rPr>
          <w:rFonts w:ascii="Cambria" w:hAnsi="Cambria"/>
          <w:sz w:val="24"/>
          <w:szCs w:val="20"/>
        </w:rPr>
        <w:t>diagonal</w:t>
      </w:r>
      <w:r w:rsidRPr="00C03D74">
        <w:rPr>
          <w:rFonts w:ascii="Cambria" w:hAnsi="Cambria"/>
          <w:sz w:val="24"/>
          <w:szCs w:val="20"/>
        </w:rPr>
        <w:t xml:space="preserve">, este pode alinhar </w:t>
      </w:r>
      <w:r>
        <w:rPr>
          <w:rFonts w:ascii="Cambria" w:hAnsi="Cambria"/>
          <w:sz w:val="24"/>
          <w:szCs w:val="20"/>
        </w:rPr>
        <w:t>diagonalmente</w:t>
      </w:r>
      <w:r w:rsidRPr="00C03D74">
        <w:rPr>
          <w:rFonts w:ascii="Cambria" w:hAnsi="Cambria"/>
          <w:sz w:val="24"/>
          <w:szCs w:val="20"/>
        </w:rPr>
        <w:t xml:space="preserve"> 3 peças iguais ou 3 peças em ordem crescente</w:t>
      </w:r>
    </w:p>
    <w:p w:rsidR="003F6FAB" w:rsidRDefault="003F6FAB" w:rsidP="003F6FAB">
      <w:pPr>
        <w:pStyle w:val="PargrafodaLista"/>
        <w:widowControl w:val="0"/>
        <w:numPr>
          <w:ilvl w:val="1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i/>
          <w:sz w:val="24"/>
          <w:szCs w:val="20"/>
        </w:rPr>
      </w:pPr>
      <w:r w:rsidRPr="00E14219">
        <w:rPr>
          <w:rFonts w:ascii="Cambria" w:hAnsi="Cambria"/>
          <w:i/>
          <w:noProof/>
          <w:sz w:val="24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507B1B" wp14:editId="448F9F70">
                <wp:simplePos x="0" y="0"/>
                <wp:positionH relativeFrom="column">
                  <wp:posOffset>3248025</wp:posOffset>
                </wp:positionH>
                <wp:positionV relativeFrom="paragraph">
                  <wp:posOffset>125730</wp:posOffset>
                </wp:positionV>
                <wp:extent cx="2360930" cy="1404620"/>
                <wp:effectExtent l="0" t="0" r="3175" b="889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FAB" w:rsidRPr="00E14219" w:rsidRDefault="003F6FAB" w:rsidP="003F6FAB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[[[_, _, _], [_, _, _], [A, _, _]],</w:t>
                            </w:r>
                          </w:p>
                          <w:p w:rsidR="003F6FAB" w:rsidRPr="00E14219" w:rsidRDefault="003F6FAB" w:rsidP="003F6FAB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[[_, _, _], [A, _, _], [_, _, _]],</w:t>
                            </w:r>
                          </w:p>
                          <w:p w:rsidR="003F6FAB" w:rsidRPr="00E14219" w:rsidRDefault="003F6FAB" w:rsidP="003F6FAB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[[A, _, _], [_, _, _], [_, _, _]]]</w:t>
                            </w:r>
                          </w:p>
                          <w:p w:rsidR="003F6FAB" w:rsidRPr="00E14219" w:rsidRDefault="003F6FAB" w:rsidP="003F6FAB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</w:p>
                          <w:p w:rsidR="003F6FAB" w:rsidRPr="00E14219" w:rsidRDefault="003F6FAB" w:rsidP="003F6FAB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[[[_,_, _], [_, _, _], [_, A, _]],</w:t>
                            </w:r>
                          </w:p>
                          <w:p w:rsidR="003F6FAB" w:rsidRPr="00E14219" w:rsidRDefault="003F6FAB" w:rsidP="003F6FAB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[[_, _, _], [_, A, _], [_, _, _]],</w:t>
                            </w:r>
                          </w:p>
                          <w:p w:rsidR="003F6FAB" w:rsidRPr="00E14219" w:rsidRDefault="003F6FAB" w:rsidP="003F6FAB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[[_, A, _], [_, _, _], [_, _, _]]]</w:t>
                            </w:r>
                          </w:p>
                          <w:p w:rsidR="003F6FAB" w:rsidRPr="00E14219" w:rsidRDefault="003F6FAB" w:rsidP="003F6FAB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</w:p>
                          <w:p w:rsidR="003F6FAB" w:rsidRPr="00E14219" w:rsidRDefault="003F6FAB" w:rsidP="003F6FAB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[[[_, _,_], [_, _, _], [_, _, A]],</w:t>
                            </w:r>
                          </w:p>
                          <w:p w:rsidR="003F6FAB" w:rsidRPr="00E14219" w:rsidRDefault="003F6FAB" w:rsidP="003F6FAB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[[_, _, _], [_, _, A], [_, _, _]],</w:t>
                            </w:r>
                          </w:p>
                          <w:p w:rsidR="003F6FAB" w:rsidRPr="00E14219" w:rsidRDefault="003F6FAB" w:rsidP="003F6FAB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[[_, _, A], [_, _, _], [_, _, _]]]</w:t>
                            </w:r>
                          </w:p>
                          <w:p w:rsidR="003F6FAB" w:rsidRPr="00E14219" w:rsidRDefault="003F6FAB" w:rsidP="003F6FAB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</w:p>
                          <w:p w:rsidR="003F6FAB" w:rsidRPr="00E14219" w:rsidRDefault="003F6FAB" w:rsidP="003F6FAB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[[[_, _, _], [_, _, _], [_, _, A]],</w:t>
                            </w:r>
                          </w:p>
                          <w:p w:rsidR="003F6FAB" w:rsidRPr="00E14219" w:rsidRDefault="003F6FAB" w:rsidP="003F6FAB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[[_, _, _], [_, A, _], [_, _, _]],</w:t>
                            </w:r>
                          </w:p>
                          <w:p w:rsidR="003F6FAB" w:rsidRPr="00E14219" w:rsidRDefault="003F6FAB" w:rsidP="003F6FAB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[[A, _, _], [_, _, _], [_, _, _]]]</w:t>
                            </w:r>
                          </w:p>
                          <w:p w:rsidR="003F6FAB" w:rsidRPr="00E14219" w:rsidRDefault="003F6FAB" w:rsidP="003F6FAB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ab/>
                            </w:r>
                          </w:p>
                          <w:p w:rsidR="003F6FAB" w:rsidRPr="00E14219" w:rsidRDefault="003F6FAB" w:rsidP="003F6FAB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[[[_, _, _], [_, _, _], [A, _, _]],</w:t>
                            </w:r>
                          </w:p>
                          <w:p w:rsidR="003F6FAB" w:rsidRPr="00E14219" w:rsidRDefault="003F6FAB" w:rsidP="003F6FAB">
                            <w:pPr>
                              <w:pStyle w:val="PargrafodaLista"/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0"/>
                              <w:jc w:val="both"/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</w:pPr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[[_, _, _], [_, A, _], [_, _, _]],</w:t>
                            </w:r>
                          </w:p>
                          <w:p w:rsidR="003F6FAB" w:rsidRDefault="003F6FAB" w:rsidP="003F6FAB">
                            <w:r w:rsidRPr="00E14219">
                              <w:rPr>
                                <w:rFonts w:ascii="Cambria" w:hAnsi="Cambria"/>
                                <w:i/>
                                <w:sz w:val="24"/>
                                <w:szCs w:val="20"/>
                              </w:rPr>
                              <w:t>[[_, _, A], [_, _, _], [_, _, _]]]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507B1B" id="_x0000_s1035" type="#_x0000_t202" style="position:absolute;left:0;text-align:left;margin-left:255.75pt;margin-top:9.9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" stroked="f">
                <v:textbox style="mso-fit-shape-to-text:t">
                  <w:txbxContent>
                    <w:p w:rsidR="003F6FAB" w:rsidRPr="00E14219" w:rsidRDefault="003F6FAB" w:rsidP="003F6FAB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[[[_, _, _], [_, _, _], [A, _, _]],</w:t>
                      </w:r>
                    </w:p>
                    <w:p w:rsidR="003F6FAB" w:rsidRPr="00E14219" w:rsidRDefault="003F6FAB" w:rsidP="003F6FAB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[[_, _, _], [A, _, _], [_, _, _]],</w:t>
                      </w:r>
                    </w:p>
                    <w:p w:rsidR="003F6FAB" w:rsidRPr="00E14219" w:rsidRDefault="003F6FAB" w:rsidP="003F6FAB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[[A, _, _], [_, _, _], [_, _, _]]]</w:t>
                      </w:r>
                    </w:p>
                    <w:p w:rsidR="003F6FAB" w:rsidRPr="00E14219" w:rsidRDefault="003F6FAB" w:rsidP="003F6FAB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</w:p>
                    <w:p w:rsidR="003F6FAB" w:rsidRPr="00E14219" w:rsidRDefault="003F6FAB" w:rsidP="003F6FAB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[[[_,_, _], [_, _, _], [_, A, _]],</w:t>
                      </w:r>
                    </w:p>
                    <w:p w:rsidR="003F6FAB" w:rsidRPr="00E14219" w:rsidRDefault="003F6FAB" w:rsidP="003F6FAB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[[_, _, _], [_, A, _], [_, _, _]],</w:t>
                      </w:r>
                    </w:p>
                    <w:p w:rsidR="003F6FAB" w:rsidRPr="00E14219" w:rsidRDefault="003F6FAB" w:rsidP="003F6FAB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[[_, A, _], [_, _, _], [_, _, _]]]</w:t>
                      </w:r>
                    </w:p>
                    <w:p w:rsidR="003F6FAB" w:rsidRPr="00E14219" w:rsidRDefault="003F6FAB" w:rsidP="003F6FAB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</w:p>
                    <w:p w:rsidR="003F6FAB" w:rsidRPr="00E14219" w:rsidRDefault="003F6FAB" w:rsidP="003F6FAB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[[[_, _,_], [_, _, _], [_, _, A]],</w:t>
                      </w:r>
                    </w:p>
                    <w:p w:rsidR="003F6FAB" w:rsidRPr="00E14219" w:rsidRDefault="003F6FAB" w:rsidP="003F6FAB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[[_, _, _], [_, _, A], [_, _, _]],</w:t>
                      </w:r>
                    </w:p>
                    <w:p w:rsidR="003F6FAB" w:rsidRPr="00E14219" w:rsidRDefault="003F6FAB" w:rsidP="003F6FAB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[[_, _, A], [_, _, _], [_, _, _]]]</w:t>
                      </w:r>
                    </w:p>
                    <w:p w:rsidR="003F6FAB" w:rsidRPr="00E14219" w:rsidRDefault="003F6FAB" w:rsidP="003F6FAB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</w:p>
                    <w:p w:rsidR="003F6FAB" w:rsidRPr="00E14219" w:rsidRDefault="003F6FAB" w:rsidP="003F6FAB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[[[_, _, _], [_, _, _], [_, _, A]],</w:t>
                      </w:r>
                    </w:p>
                    <w:p w:rsidR="003F6FAB" w:rsidRPr="00E14219" w:rsidRDefault="003F6FAB" w:rsidP="003F6FAB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[[_, _, _], [_, A, _], [_, _, _]],</w:t>
                      </w:r>
                    </w:p>
                    <w:p w:rsidR="003F6FAB" w:rsidRPr="00E14219" w:rsidRDefault="003F6FAB" w:rsidP="003F6FAB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[[A, _, _], [_, _, _], [_, _, _]]]</w:t>
                      </w:r>
                    </w:p>
                    <w:p w:rsidR="003F6FAB" w:rsidRPr="00E14219" w:rsidRDefault="003F6FAB" w:rsidP="003F6FAB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ab/>
                      </w:r>
                    </w:p>
                    <w:p w:rsidR="003F6FAB" w:rsidRPr="00E14219" w:rsidRDefault="003F6FAB" w:rsidP="003F6FAB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[[[_, _, _], [_, _, _], [A, _, _]],</w:t>
                      </w:r>
                    </w:p>
                    <w:p w:rsidR="003F6FAB" w:rsidRPr="00E14219" w:rsidRDefault="003F6FAB" w:rsidP="003F6FAB">
                      <w:pPr>
                        <w:pStyle w:val="PargrafodaLista"/>
                        <w:widowControl w:val="0"/>
                        <w:autoSpaceDE w:val="0"/>
                        <w:autoSpaceDN w:val="0"/>
                        <w:adjustRightInd w:val="0"/>
                        <w:spacing w:after="120" w:line="240" w:lineRule="auto"/>
                        <w:ind w:left="0"/>
                        <w:jc w:val="both"/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</w:pPr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[[_, _, _], [_, A, _], [_, _, _]],</w:t>
                      </w:r>
                    </w:p>
                    <w:p w:rsidR="003F6FAB" w:rsidRDefault="003F6FAB" w:rsidP="003F6FAB">
                      <w:r w:rsidRPr="00E14219">
                        <w:rPr>
                          <w:rFonts w:ascii="Cambria" w:hAnsi="Cambria"/>
                          <w:i/>
                          <w:sz w:val="24"/>
                          <w:szCs w:val="20"/>
                        </w:rPr>
                        <w:t>[[_, _, A], [_, _, _], [_, _, _]]]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i/>
          <w:sz w:val="24"/>
          <w:szCs w:val="20"/>
        </w:rPr>
        <w:t>Padrões:</w:t>
      </w:r>
    </w:p>
    <w:p w:rsidR="003F6FAB" w:rsidRPr="00E14219" w:rsidRDefault="003F6FAB" w:rsidP="003F6FAB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r w:rsidRPr="00E14219">
        <w:rPr>
          <w:rFonts w:ascii="Cambria" w:hAnsi="Cambria"/>
          <w:i/>
          <w:sz w:val="24"/>
          <w:szCs w:val="20"/>
        </w:rPr>
        <w:t>[[[A, _, _], [_, _, _], [_, _, _]],</w:t>
      </w:r>
    </w:p>
    <w:p w:rsidR="003F6FAB" w:rsidRPr="00E14219" w:rsidRDefault="003F6FAB" w:rsidP="003F6FAB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r w:rsidRPr="00E14219">
        <w:rPr>
          <w:rFonts w:ascii="Cambria" w:hAnsi="Cambria"/>
          <w:i/>
          <w:sz w:val="24"/>
          <w:szCs w:val="20"/>
        </w:rPr>
        <w:t>[[_, _, _], [A, _, _], [_, _, _]],</w:t>
      </w:r>
    </w:p>
    <w:p w:rsidR="003F6FAB" w:rsidRPr="00E14219" w:rsidRDefault="003F6FAB" w:rsidP="003F6FAB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r w:rsidRPr="00E14219">
        <w:rPr>
          <w:rFonts w:ascii="Cambria" w:hAnsi="Cambria"/>
          <w:i/>
          <w:sz w:val="24"/>
          <w:szCs w:val="20"/>
        </w:rPr>
        <w:t>[[_, _, _], [_, _, _], [A, _, _]]]</w:t>
      </w:r>
    </w:p>
    <w:p w:rsidR="003F6FAB" w:rsidRPr="00E14219" w:rsidRDefault="003F6FAB" w:rsidP="003F6FAB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r w:rsidRPr="00E14219">
        <w:rPr>
          <w:rFonts w:ascii="Cambria" w:hAnsi="Cambria"/>
          <w:i/>
          <w:sz w:val="24"/>
          <w:szCs w:val="20"/>
        </w:rPr>
        <w:tab/>
      </w:r>
      <w:r w:rsidRPr="00E14219">
        <w:rPr>
          <w:rFonts w:ascii="Cambria" w:hAnsi="Cambria"/>
          <w:i/>
          <w:sz w:val="24"/>
          <w:szCs w:val="20"/>
        </w:rPr>
        <w:tab/>
      </w:r>
      <w:r w:rsidRPr="00E14219">
        <w:rPr>
          <w:rFonts w:ascii="Cambria" w:hAnsi="Cambria"/>
          <w:i/>
          <w:sz w:val="24"/>
          <w:szCs w:val="20"/>
        </w:rPr>
        <w:tab/>
      </w:r>
    </w:p>
    <w:p w:rsidR="003F6FAB" w:rsidRPr="00E14219" w:rsidRDefault="003F6FAB" w:rsidP="003F6FAB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r w:rsidRPr="00E14219">
        <w:rPr>
          <w:rFonts w:ascii="Cambria" w:hAnsi="Cambria"/>
          <w:i/>
          <w:sz w:val="24"/>
          <w:szCs w:val="20"/>
        </w:rPr>
        <w:t>[[[_, A, _], [_, _, _], [_, _, _]],</w:t>
      </w:r>
    </w:p>
    <w:p w:rsidR="003F6FAB" w:rsidRPr="00E14219" w:rsidRDefault="003F6FAB" w:rsidP="003F6FAB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r w:rsidRPr="00E14219">
        <w:rPr>
          <w:rFonts w:ascii="Cambria" w:hAnsi="Cambria"/>
          <w:i/>
          <w:sz w:val="24"/>
          <w:szCs w:val="20"/>
        </w:rPr>
        <w:t>[[_, _, _], [_, A, _], [_, _, _]],</w:t>
      </w:r>
    </w:p>
    <w:p w:rsidR="003F6FAB" w:rsidRPr="00E14219" w:rsidRDefault="003F6FAB" w:rsidP="003F6FAB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r w:rsidRPr="00E14219">
        <w:rPr>
          <w:rFonts w:ascii="Cambria" w:hAnsi="Cambria"/>
          <w:i/>
          <w:sz w:val="24"/>
          <w:szCs w:val="20"/>
        </w:rPr>
        <w:t>[[_, _, _], [_, _, _], [_, A, _]]]</w:t>
      </w:r>
    </w:p>
    <w:p w:rsidR="003F6FAB" w:rsidRPr="00E14219" w:rsidRDefault="003F6FAB" w:rsidP="003F6FAB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</w:p>
    <w:p w:rsidR="003F6FAB" w:rsidRPr="00E14219" w:rsidRDefault="003F6FAB" w:rsidP="003F6FAB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r w:rsidRPr="00E14219">
        <w:rPr>
          <w:rFonts w:ascii="Cambria" w:hAnsi="Cambria"/>
          <w:i/>
          <w:sz w:val="24"/>
          <w:szCs w:val="20"/>
        </w:rPr>
        <w:t>[[[_, _, A], [_, _, _], [_, _, _]],</w:t>
      </w:r>
    </w:p>
    <w:p w:rsidR="003F6FAB" w:rsidRPr="00E14219" w:rsidRDefault="003F6FAB" w:rsidP="003F6FAB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r w:rsidRPr="00E14219">
        <w:rPr>
          <w:rFonts w:ascii="Cambria" w:hAnsi="Cambria"/>
          <w:i/>
          <w:sz w:val="24"/>
          <w:szCs w:val="20"/>
        </w:rPr>
        <w:t>[[_, _, _], [_, _, A], [_, _, _]],</w:t>
      </w:r>
    </w:p>
    <w:p w:rsidR="003F6FAB" w:rsidRPr="00E14219" w:rsidRDefault="003F6FAB" w:rsidP="003F6FAB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r w:rsidRPr="00E14219">
        <w:rPr>
          <w:rFonts w:ascii="Cambria" w:hAnsi="Cambria"/>
          <w:i/>
          <w:sz w:val="24"/>
          <w:szCs w:val="20"/>
        </w:rPr>
        <w:t>[[_, _, _], [_, _, _], [_, _, A]]]</w:t>
      </w:r>
    </w:p>
    <w:p w:rsidR="003F6FAB" w:rsidRPr="00E14219" w:rsidRDefault="003F6FAB" w:rsidP="003F6FAB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</w:p>
    <w:p w:rsidR="003F6FAB" w:rsidRPr="00E14219" w:rsidRDefault="003F6FAB" w:rsidP="003F6FAB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r w:rsidRPr="00E14219">
        <w:rPr>
          <w:rFonts w:ascii="Cambria" w:hAnsi="Cambria"/>
          <w:i/>
          <w:sz w:val="24"/>
          <w:szCs w:val="20"/>
        </w:rPr>
        <w:t>[[[A, _, _], [_, _, _], [_, _, _]],</w:t>
      </w:r>
    </w:p>
    <w:p w:rsidR="003F6FAB" w:rsidRPr="00E14219" w:rsidRDefault="003F6FAB" w:rsidP="003F6FAB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r w:rsidRPr="00E14219">
        <w:rPr>
          <w:rFonts w:ascii="Cambria" w:hAnsi="Cambria"/>
          <w:i/>
          <w:sz w:val="24"/>
          <w:szCs w:val="20"/>
        </w:rPr>
        <w:t>[[_, _, _], [_, A, _], [_, _, _]],</w:t>
      </w:r>
    </w:p>
    <w:p w:rsidR="003F6FAB" w:rsidRPr="00E14219" w:rsidRDefault="003F6FAB" w:rsidP="003F6FAB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r w:rsidRPr="00E14219">
        <w:rPr>
          <w:rFonts w:ascii="Cambria" w:hAnsi="Cambria"/>
          <w:i/>
          <w:sz w:val="24"/>
          <w:szCs w:val="20"/>
        </w:rPr>
        <w:t>[[_, _, _], [_, _, _], [_, _, A]]]</w:t>
      </w:r>
    </w:p>
    <w:p w:rsidR="003F6FAB" w:rsidRPr="00E14219" w:rsidRDefault="003F6FAB" w:rsidP="003F6FAB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</w:p>
    <w:p w:rsidR="003F6FAB" w:rsidRPr="00E14219" w:rsidRDefault="003F6FAB" w:rsidP="003F6FAB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r w:rsidRPr="00E14219">
        <w:rPr>
          <w:rFonts w:ascii="Cambria" w:hAnsi="Cambria"/>
          <w:i/>
          <w:sz w:val="24"/>
          <w:szCs w:val="20"/>
        </w:rPr>
        <w:t>[[[_, _, A], [_, _, _], [_, _, _]],</w:t>
      </w:r>
    </w:p>
    <w:p w:rsidR="003F6FAB" w:rsidRPr="00E14219" w:rsidRDefault="003F6FAB" w:rsidP="003F6FAB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r w:rsidRPr="00E14219">
        <w:rPr>
          <w:rFonts w:ascii="Cambria" w:hAnsi="Cambria"/>
          <w:i/>
          <w:sz w:val="24"/>
          <w:szCs w:val="20"/>
        </w:rPr>
        <w:t>[[_, _, _], [_, A, _], [_, _, _]],</w:t>
      </w:r>
    </w:p>
    <w:p w:rsidR="003F6FAB" w:rsidRPr="00E14219" w:rsidRDefault="003F6FAB" w:rsidP="003F6FAB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  <w:r w:rsidRPr="00E14219">
        <w:rPr>
          <w:rFonts w:ascii="Cambria" w:hAnsi="Cambria"/>
          <w:i/>
          <w:sz w:val="24"/>
          <w:szCs w:val="20"/>
        </w:rPr>
        <w:t>[[_, _, _], [_, _, _], [A, _, _]]]</w:t>
      </w:r>
    </w:p>
    <w:p w:rsidR="003F6FAB" w:rsidRPr="00E14219" w:rsidRDefault="003F6FAB" w:rsidP="003F6FAB">
      <w:pPr>
        <w:pStyle w:val="PargrafodaLista"/>
        <w:widowControl w:val="0"/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Cambria" w:hAnsi="Cambria"/>
          <w:i/>
          <w:sz w:val="24"/>
          <w:szCs w:val="20"/>
        </w:rPr>
      </w:pPr>
    </w:p>
    <w:p w:rsidR="003F6FAB" w:rsidRPr="00C03D74" w:rsidRDefault="003F6FAB" w:rsidP="003F6FAB">
      <w:pPr>
        <w:spacing w:after="0"/>
        <w:jc w:val="both"/>
        <w:rPr>
          <w:rFonts w:ascii="Cambria" w:hAnsi="Cambria"/>
          <w:sz w:val="24"/>
          <w:szCs w:val="24"/>
        </w:rPr>
      </w:pPr>
    </w:p>
    <w:p w:rsidR="003F6FAB" w:rsidRPr="00C03D74" w:rsidRDefault="003F6FAB" w:rsidP="003F6FAB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 w:rsidRPr="00C03D74">
        <w:rPr>
          <w:rFonts w:ascii="Cambria" w:hAnsi="Cambria"/>
          <w:sz w:val="24"/>
          <w:szCs w:val="20"/>
        </w:rPr>
        <w:t>Decidiu-se utilizar os padrões apresentados após cada um dos predicados de modo a utilizar um método simultaneamente eficaz e consistente com o paradigma de programação em uso.</w:t>
      </w:r>
      <w:r>
        <w:rPr>
          <w:rFonts w:ascii="Cambria" w:hAnsi="Cambria"/>
          <w:sz w:val="24"/>
          <w:szCs w:val="20"/>
        </w:rPr>
        <w:t xml:space="preserve"> De modo a evitar a redundância na criação de padrões semelhantes para identificar “Otrio” na vertical, optou-se por fazer a transposta da matriz com o predicado </w:t>
      </w:r>
      <w:r w:rsidRPr="00E14219">
        <w:rPr>
          <w:rFonts w:ascii="Cambria" w:hAnsi="Cambria"/>
          <w:i/>
          <w:sz w:val="24"/>
          <w:szCs w:val="20"/>
        </w:rPr>
        <w:t>transpose</w:t>
      </w:r>
      <w:r>
        <w:rPr>
          <w:rFonts w:ascii="Cambria" w:hAnsi="Cambria"/>
          <w:sz w:val="24"/>
          <w:szCs w:val="20"/>
        </w:rPr>
        <w:t xml:space="preserve"> na </w:t>
      </w:r>
      <w:r w:rsidRPr="00E14219">
        <w:rPr>
          <w:rFonts w:ascii="Cambria" w:hAnsi="Cambria"/>
          <w:i/>
          <w:sz w:val="24"/>
          <w:szCs w:val="20"/>
        </w:rPr>
        <w:t>library(lists)</w:t>
      </w:r>
      <w:r>
        <w:rPr>
          <w:rFonts w:ascii="Cambria" w:hAnsi="Cambria"/>
          <w:sz w:val="24"/>
          <w:szCs w:val="20"/>
        </w:rPr>
        <w:t>, aplicando-se de seguida as verificações utilizadas para a horizontal.</w:t>
      </w:r>
    </w:p>
    <w:p w:rsidR="003F6FAB" w:rsidRDefault="003F6FAB" w:rsidP="003F6FAB">
      <w:pPr>
        <w:pStyle w:val="Cabealho2"/>
        <w:numPr>
          <w:ilvl w:val="1"/>
          <w:numId w:val="4"/>
        </w:numPr>
        <w:ind w:left="284" w:hanging="284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466833871"/>
      <w:r w:rsidRPr="003B0EEB">
        <w:rPr>
          <w:rFonts w:ascii="Times New Roman" w:hAnsi="Times New Roman" w:cs="Times New Roman"/>
          <w:color w:val="auto"/>
          <w:sz w:val="32"/>
          <w:szCs w:val="32"/>
        </w:rPr>
        <w:lastRenderedPageBreak/>
        <w:t>Jogada do Computador</w:t>
      </w:r>
      <w:bookmarkEnd w:id="9"/>
    </w:p>
    <w:p w:rsidR="003F6FAB" w:rsidRDefault="003F6FAB" w:rsidP="003F6FAB"/>
    <w:p w:rsidR="003F6FAB" w:rsidRDefault="003F6FAB" w:rsidP="003F6FAB">
      <w:pPr>
        <w:ind w:left="2124"/>
      </w:pPr>
      <w:r>
        <w:t>JÁ FALEI NO 3.4, MAS COMPLETAR SE FUNCIONAR COM A INTELIGÊNCIA ARTIFICIAL</w:t>
      </w:r>
    </w:p>
    <w:p w:rsidR="003F6FAB" w:rsidRPr="00E14219" w:rsidRDefault="003F6FAB" w:rsidP="003F6FAB"/>
    <w:p w:rsidR="003F6FAB" w:rsidRDefault="003F6FAB" w:rsidP="003F6FAB">
      <w:pPr>
        <w:rPr>
          <w:rFonts w:ascii="Times New Roman" w:eastAsiaTheme="majorEastAsia" w:hAnsi="Times New Roman" w:cs="Times New Roman"/>
          <w:sz w:val="48"/>
          <w:szCs w:val="48"/>
        </w:rPr>
      </w:pPr>
      <w:bookmarkStart w:id="10" w:name="_Toc466833872"/>
      <w:r>
        <w:rPr>
          <w:rFonts w:ascii="Times New Roman" w:hAnsi="Times New Roman" w:cs="Times New Roman"/>
          <w:sz w:val="48"/>
          <w:szCs w:val="48"/>
        </w:rPr>
        <w:br w:type="page"/>
      </w:r>
    </w:p>
    <w:p w:rsidR="003F6FAB" w:rsidRDefault="003F6FAB" w:rsidP="003F6FAB">
      <w:pPr>
        <w:pStyle w:val="Cabealho1"/>
        <w:numPr>
          <w:ilvl w:val="0"/>
          <w:numId w:val="4"/>
        </w:numPr>
        <w:ind w:left="284" w:hanging="284"/>
        <w:rPr>
          <w:rFonts w:ascii="Times New Roman" w:hAnsi="Times New Roman" w:cs="Times New Roman"/>
          <w:color w:val="auto"/>
          <w:sz w:val="48"/>
          <w:szCs w:val="48"/>
        </w:rPr>
      </w:pPr>
      <w:r w:rsidRPr="003B0EEB">
        <w:rPr>
          <w:rFonts w:ascii="Times New Roman" w:hAnsi="Times New Roman" w:cs="Times New Roman"/>
          <w:color w:val="auto"/>
          <w:sz w:val="48"/>
          <w:szCs w:val="48"/>
        </w:rPr>
        <w:lastRenderedPageBreak/>
        <w:t>Interface com o utilizador</w:t>
      </w:r>
      <w:bookmarkEnd w:id="10"/>
    </w:p>
    <w:p w:rsidR="003F6FAB" w:rsidRDefault="003F6FAB" w:rsidP="003F6FAB"/>
    <w:p w:rsidR="003F6FAB" w:rsidRPr="00E14219" w:rsidRDefault="003F6FAB" w:rsidP="003F6FAB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1" locked="0" layoutInCell="1" allowOverlap="1" wp14:anchorId="54E4635A" wp14:editId="58C46177">
            <wp:simplePos x="0" y="0"/>
            <wp:positionH relativeFrom="page">
              <wp:align>center</wp:align>
            </wp:positionH>
            <wp:positionV relativeFrom="paragraph">
              <wp:posOffset>812165</wp:posOffset>
            </wp:positionV>
            <wp:extent cx="5849620" cy="3000375"/>
            <wp:effectExtent l="0" t="0" r="0" b="9525"/>
            <wp:wrapTight wrapText="bothSides">
              <wp:wrapPolygon edited="0">
                <wp:start x="0" y="0"/>
                <wp:lineTo x="0" y="21531"/>
                <wp:lineTo x="21525" y="21531"/>
                <wp:lineTo x="21525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4219">
        <w:rPr>
          <w:rFonts w:ascii="Cambria" w:hAnsi="Cambria"/>
          <w:sz w:val="24"/>
          <w:szCs w:val="20"/>
        </w:rPr>
        <w:t>Para correr o jogo, o utilizador deve correr o comando ‘</w:t>
      </w:r>
      <w:r>
        <w:rPr>
          <w:rFonts w:ascii="Cambria" w:hAnsi="Cambria"/>
          <w:sz w:val="24"/>
          <w:szCs w:val="20"/>
        </w:rPr>
        <w:t>otrio</w:t>
      </w:r>
      <w:r w:rsidRPr="00E14219">
        <w:rPr>
          <w:rFonts w:ascii="Cambria" w:hAnsi="Cambria"/>
          <w:sz w:val="24"/>
          <w:szCs w:val="20"/>
        </w:rPr>
        <w:t>.’, que lança o jogo. De seguida, o utilizador é saudado e é-lhe pedida a inf</w:t>
      </w:r>
      <w:r>
        <w:rPr>
          <w:rFonts w:ascii="Cambria" w:hAnsi="Cambria"/>
          <w:sz w:val="24"/>
          <w:szCs w:val="20"/>
        </w:rPr>
        <w:t>ormação em relação ao número e tipo de jogadores.</w:t>
      </w:r>
    </w:p>
    <w:p w:rsidR="003F6FAB" w:rsidRDefault="003F6FAB" w:rsidP="003F6FAB"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0DBF00B" wp14:editId="1094995C">
                <wp:simplePos x="0" y="0"/>
                <wp:positionH relativeFrom="margin">
                  <wp:align>center</wp:align>
                </wp:positionH>
                <wp:positionV relativeFrom="paragraph">
                  <wp:posOffset>3334385</wp:posOffset>
                </wp:positionV>
                <wp:extent cx="2680335" cy="241935"/>
                <wp:effectExtent l="0" t="0" r="5715" b="5715"/>
                <wp:wrapTight wrapText="bothSides">
                  <wp:wrapPolygon edited="0">
                    <wp:start x="0" y="0"/>
                    <wp:lineTo x="0" y="20409"/>
                    <wp:lineTo x="21493" y="20409"/>
                    <wp:lineTo x="21493" y="0"/>
                    <wp:lineTo x="0" y="0"/>
                  </wp:wrapPolygon>
                </wp:wrapTight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33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FAB" w:rsidRPr="00DA784B" w:rsidRDefault="003F6FAB" w:rsidP="003F6FAB">
                            <w:pPr>
                              <w:pStyle w:val="PargrafodaLista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Fig.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8 –</w:t>
                            </w: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Interface – Boas Vindas</w:t>
                            </w:r>
                          </w:p>
                          <w:p w:rsidR="003F6FAB" w:rsidRDefault="003F6FAB" w:rsidP="003F6F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BF00B" id="_x0000_s1036" type="#_x0000_t202" style="position:absolute;margin-left:0;margin-top:262.55pt;width:211.05pt;height:19.05pt;z-index:-2516387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" stroked="f">
                <v:textbox>
                  <w:txbxContent>
                    <w:p w:rsidR="003F6FAB" w:rsidRPr="00DA784B" w:rsidRDefault="003F6FAB" w:rsidP="003F6FAB">
                      <w:pPr>
                        <w:pStyle w:val="PargrafodaLista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A784B">
                        <w:rPr>
                          <w:sz w:val="16"/>
                          <w:szCs w:val="16"/>
                        </w:rPr>
                        <w:t xml:space="preserve">Fig. </w:t>
                      </w:r>
                      <w:r>
                        <w:rPr>
                          <w:sz w:val="16"/>
                          <w:szCs w:val="16"/>
                        </w:rPr>
                        <w:t>8 –</w:t>
                      </w:r>
                      <w:r w:rsidRPr="00DA784B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Interface – Boas Vindas</w:t>
                      </w:r>
                    </w:p>
                    <w:p w:rsidR="003F6FAB" w:rsidRDefault="003F6FAB" w:rsidP="003F6FAB"/>
                  </w:txbxContent>
                </v:textbox>
                <w10:wrap type="tight" anchorx="margin"/>
              </v:shape>
            </w:pict>
          </mc:Fallback>
        </mc:AlternateContent>
      </w:r>
    </w:p>
    <w:p w:rsidR="003F6FAB" w:rsidRDefault="003F6FAB" w:rsidP="003F6FAB"/>
    <w:p w:rsidR="003F6FAB" w:rsidRPr="00F32FEF" w:rsidRDefault="003F6FAB" w:rsidP="003F6FAB">
      <w:pPr>
        <w:jc w:val="both"/>
        <w:rPr>
          <w:rFonts w:ascii="Cambria" w:hAnsi="Cambria"/>
          <w:sz w:val="24"/>
          <w:szCs w:val="20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1" locked="0" layoutInCell="1" allowOverlap="1" wp14:anchorId="2FCC1D37" wp14:editId="44898E33">
            <wp:simplePos x="0" y="0"/>
            <wp:positionH relativeFrom="margin">
              <wp:posOffset>3134995</wp:posOffset>
            </wp:positionH>
            <wp:positionV relativeFrom="paragraph">
              <wp:posOffset>1066800</wp:posOffset>
            </wp:positionV>
            <wp:extent cx="3213100" cy="1705610"/>
            <wp:effectExtent l="0" t="0" r="6350" b="8890"/>
            <wp:wrapTight wrapText="bothSides">
              <wp:wrapPolygon edited="0">
                <wp:start x="0" y="0"/>
                <wp:lineTo x="0" y="21471"/>
                <wp:lineTo x="21515" y="21471"/>
                <wp:lineTo x="21515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6C211A19" wp14:editId="4CF311E4">
            <wp:simplePos x="0" y="0"/>
            <wp:positionH relativeFrom="margin">
              <wp:align>left</wp:align>
            </wp:positionH>
            <wp:positionV relativeFrom="paragraph">
              <wp:posOffset>1066800</wp:posOffset>
            </wp:positionV>
            <wp:extent cx="3143885" cy="1708150"/>
            <wp:effectExtent l="0" t="0" r="0" b="6350"/>
            <wp:wrapTight wrapText="bothSides">
              <wp:wrapPolygon edited="0">
                <wp:start x="0" y="0"/>
                <wp:lineTo x="0" y="21439"/>
                <wp:lineTo x="21465" y="21439"/>
                <wp:lineTo x="21465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FEF">
        <w:rPr>
          <w:rFonts w:ascii="Cambria" w:hAnsi="Cambria"/>
          <w:sz w:val="24"/>
          <w:szCs w:val="20"/>
        </w:rPr>
        <w:t>De seguida é mostrado o tabuleiro, e solicita-se a jogada do primeiro jogador. No</w:t>
      </w:r>
      <w:r>
        <w:rPr>
          <w:rFonts w:ascii="Cambria" w:hAnsi="Cambria"/>
          <w:sz w:val="24"/>
          <w:szCs w:val="20"/>
        </w:rPr>
        <w:t xml:space="preserve"> caso de ser um jogador humano, pede-se as coordenadas da peça que este deseja mover (coordenadas específicas, correspondendo às peças dele no lado correspondente do tabuleiro), e de seguida as coordenadas de onde o jogador pretende colocar a peça na área de jogo. (Fig. 9)</w:t>
      </w:r>
    </w:p>
    <w:p w:rsidR="003F6FAB" w:rsidRDefault="003F6FAB" w:rsidP="003F6FAB">
      <w:pPr>
        <w:jc w:val="both"/>
        <w:rPr>
          <w:rFonts w:ascii="Cambria" w:hAnsi="Cambria"/>
          <w:sz w:val="24"/>
          <w:szCs w:val="20"/>
        </w:rPr>
      </w:pPr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24022562" wp14:editId="0160D402">
                <wp:simplePos x="0" y="0"/>
                <wp:positionH relativeFrom="margin">
                  <wp:posOffset>3427095</wp:posOffset>
                </wp:positionH>
                <wp:positionV relativeFrom="paragraph">
                  <wp:posOffset>1791970</wp:posOffset>
                </wp:positionV>
                <wp:extent cx="2680335" cy="241935"/>
                <wp:effectExtent l="0" t="0" r="5715" b="5715"/>
                <wp:wrapTight wrapText="bothSides">
                  <wp:wrapPolygon edited="0">
                    <wp:start x="0" y="0"/>
                    <wp:lineTo x="0" y="20409"/>
                    <wp:lineTo x="21493" y="20409"/>
                    <wp:lineTo x="21493" y="0"/>
                    <wp:lineTo x="0" y="0"/>
                  </wp:wrapPolygon>
                </wp:wrapTight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33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FAB" w:rsidRPr="00DA784B" w:rsidRDefault="003F6FAB" w:rsidP="003F6FAB">
                            <w:pPr>
                              <w:pStyle w:val="PargrafodaLista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Fig.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10 –</w:t>
                            </w: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Interface – Coordenadas (1/2)</w:t>
                            </w:r>
                          </w:p>
                          <w:p w:rsidR="003F6FAB" w:rsidRDefault="003F6FAB" w:rsidP="003F6F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22562" id="_x0000_s1037" type="#_x0000_t202" style="position:absolute;left:0;text-align:left;margin-left:269.85pt;margin-top:141.1pt;width:211.05pt;height:19.0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" stroked="f">
                <v:textbox>
                  <w:txbxContent>
                    <w:p w:rsidR="003F6FAB" w:rsidRPr="00DA784B" w:rsidRDefault="003F6FAB" w:rsidP="003F6FAB">
                      <w:pPr>
                        <w:pStyle w:val="PargrafodaLista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A784B">
                        <w:rPr>
                          <w:sz w:val="16"/>
                          <w:szCs w:val="16"/>
                        </w:rPr>
                        <w:t xml:space="preserve">Fig. </w:t>
                      </w:r>
                      <w:r>
                        <w:rPr>
                          <w:sz w:val="16"/>
                          <w:szCs w:val="16"/>
                        </w:rPr>
                        <w:t>10 –</w:t>
                      </w:r>
                      <w:r w:rsidRPr="00DA784B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Interface – Coordenadas (1/2)</w:t>
                      </w:r>
                    </w:p>
                    <w:p w:rsidR="003F6FAB" w:rsidRDefault="003F6FAB" w:rsidP="003F6FAB"/>
                  </w:txbxContent>
                </v:textbox>
                <w10:wrap type="tight" anchorx="margin"/>
              </v:shape>
            </w:pict>
          </mc:Fallback>
        </mc:AlternateContent>
      </w:r>
      <w:r w:rsidRPr="00DA784B">
        <w:rPr>
          <w:rFonts w:ascii="Cambria" w:hAnsi="Cambria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7AB1F510" wp14:editId="18136AB1">
                <wp:simplePos x="0" y="0"/>
                <wp:positionH relativeFrom="margin">
                  <wp:posOffset>222885</wp:posOffset>
                </wp:positionH>
                <wp:positionV relativeFrom="paragraph">
                  <wp:posOffset>1790700</wp:posOffset>
                </wp:positionV>
                <wp:extent cx="2680335" cy="241935"/>
                <wp:effectExtent l="0" t="0" r="5715" b="5715"/>
                <wp:wrapTight wrapText="bothSides">
                  <wp:wrapPolygon edited="0">
                    <wp:start x="0" y="0"/>
                    <wp:lineTo x="0" y="20409"/>
                    <wp:lineTo x="21493" y="20409"/>
                    <wp:lineTo x="21493" y="0"/>
                    <wp:lineTo x="0" y="0"/>
                  </wp:wrapPolygon>
                </wp:wrapTight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033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6FAB" w:rsidRPr="00DA784B" w:rsidRDefault="003F6FAB" w:rsidP="003F6FAB">
                            <w:pPr>
                              <w:pStyle w:val="PargrafodaLista"/>
                              <w:ind w:left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Fig.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9 –</w:t>
                            </w:r>
                            <w:r w:rsidRPr="00DA784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Interface – Coordenadas (1/2)</w:t>
                            </w:r>
                          </w:p>
                          <w:p w:rsidR="003F6FAB" w:rsidRDefault="003F6FAB" w:rsidP="003F6F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F510" id="_x0000_s1038" type="#_x0000_t202" style="position:absolute;left:0;text-align:left;margin-left:17.55pt;margin-top:141pt;width:211.05pt;height:19.0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" stroked="f">
                <v:textbox>
                  <w:txbxContent>
                    <w:p w:rsidR="003F6FAB" w:rsidRPr="00DA784B" w:rsidRDefault="003F6FAB" w:rsidP="003F6FAB">
                      <w:pPr>
                        <w:pStyle w:val="PargrafodaLista"/>
                        <w:ind w:left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DA784B">
                        <w:rPr>
                          <w:sz w:val="16"/>
                          <w:szCs w:val="16"/>
                        </w:rPr>
                        <w:t xml:space="preserve">Fig. </w:t>
                      </w:r>
                      <w:r>
                        <w:rPr>
                          <w:sz w:val="16"/>
                          <w:szCs w:val="16"/>
                        </w:rPr>
                        <w:t>9 –</w:t>
                      </w:r>
                      <w:r w:rsidRPr="00DA784B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Interface – Coordenadas (1/2)</w:t>
                      </w:r>
                    </w:p>
                    <w:p w:rsidR="003F6FAB" w:rsidRDefault="003F6FAB" w:rsidP="003F6FAB"/>
                  </w:txbxContent>
                </v:textbox>
                <w10:wrap type="tight" anchorx="margin"/>
              </v:shape>
            </w:pict>
          </mc:Fallback>
        </mc:AlternateContent>
      </w:r>
    </w:p>
    <w:p w:rsidR="003F6FAB" w:rsidRDefault="003F6FAB" w:rsidP="003F6FAB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 w:rsidRPr="00F32FEF">
        <w:rPr>
          <w:rFonts w:ascii="Cambria" w:hAnsi="Cambria"/>
          <w:sz w:val="24"/>
          <w:szCs w:val="20"/>
        </w:rPr>
        <w:t xml:space="preserve">O tabuleiro atualizado é então mostrado na consola </w:t>
      </w:r>
      <w:r>
        <w:rPr>
          <w:rFonts w:ascii="Cambria" w:hAnsi="Cambria"/>
          <w:sz w:val="24"/>
          <w:szCs w:val="20"/>
        </w:rPr>
        <w:t xml:space="preserve">(Fig. 10) </w:t>
      </w:r>
      <w:r w:rsidRPr="00F32FEF">
        <w:rPr>
          <w:rFonts w:ascii="Cambria" w:hAnsi="Cambria"/>
          <w:sz w:val="24"/>
          <w:szCs w:val="20"/>
        </w:rPr>
        <w:t>e solicita-se o movimento dos jogadores seguintes até ao fim do jogo. Para manter a interface uniforme, também se mostra o tabuleiro antes do ‘computador’ fazer a sua jogada</w:t>
      </w:r>
      <w:r>
        <w:rPr>
          <w:rFonts w:ascii="Cambria" w:hAnsi="Cambria"/>
          <w:sz w:val="24"/>
          <w:szCs w:val="20"/>
        </w:rPr>
        <w:t>; m</w:t>
      </w:r>
      <w:r w:rsidRPr="00F32FEF">
        <w:rPr>
          <w:rFonts w:ascii="Cambria" w:hAnsi="Cambria"/>
          <w:sz w:val="24"/>
          <w:szCs w:val="20"/>
        </w:rPr>
        <w:t>omentos depois, a jogada é realizada e p</w:t>
      </w:r>
      <w:r>
        <w:rPr>
          <w:rFonts w:ascii="Cambria" w:hAnsi="Cambria"/>
          <w:sz w:val="24"/>
          <w:szCs w:val="20"/>
        </w:rPr>
        <w:t>assa a vez ao jogador seguinte.</w:t>
      </w:r>
    </w:p>
    <w:p w:rsidR="003F6FAB" w:rsidRDefault="003F6FAB" w:rsidP="003F6FAB">
      <w:pPr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br w:type="page"/>
      </w:r>
    </w:p>
    <w:p w:rsidR="003F6FAB" w:rsidRPr="00F32FEF" w:rsidRDefault="003F6FAB" w:rsidP="003F6FAB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>
        <w:rPr>
          <w:rFonts w:ascii="Cambria" w:hAnsi="Cambria"/>
          <w:sz w:val="24"/>
          <w:szCs w:val="20"/>
        </w:rPr>
        <w:lastRenderedPageBreak/>
        <w:t>Atingindo-se o final de um jogo, é então indicado o jogador vencedor. (Fig. 11)</w:t>
      </w:r>
    </w:p>
    <w:p w:rsidR="003F6FAB" w:rsidRPr="00F32FEF" w:rsidRDefault="003F6FAB" w:rsidP="003F6FAB">
      <w:pPr>
        <w:rPr>
          <w:rFonts w:ascii="Cambria" w:hAnsi="Cambria"/>
          <w:sz w:val="24"/>
          <w:szCs w:val="20"/>
        </w:rPr>
      </w:pPr>
    </w:p>
    <w:p w:rsidR="003F6FAB" w:rsidRPr="00F32FEF" w:rsidRDefault="003F6FAB" w:rsidP="003F6FAB">
      <w:pPr>
        <w:rPr>
          <w:rFonts w:ascii="Cambria" w:hAnsi="Cambria"/>
          <w:sz w:val="24"/>
          <w:szCs w:val="20"/>
        </w:rPr>
      </w:pPr>
    </w:p>
    <w:p w:rsidR="003F6FAB" w:rsidRPr="00F32FEF" w:rsidRDefault="003F6FAB" w:rsidP="003F6FAB">
      <w:pPr>
        <w:rPr>
          <w:rFonts w:ascii="Cambria" w:hAnsi="Cambria"/>
          <w:sz w:val="24"/>
          <w:szCs w:val="20"/>
        </w:rPr>
      </w:pPr>
    </w:p>
    <w:p w:rsidR="003F6FAB" w:rsidRPr="003B0EEB" w:rsidRDefault="003F6FAB" w:rsidP="003F6FAB">
      <w:pPr>
        <w:pStyle w:val="Cabealho1"/>
        <w:numPr>
          <w:ilvl w:val="0"/>
          <w:numId w:val="4"/>
        </w:numPr>
        <w:spacing w:after="240"/>
        <w:ind w:left="284" w:hanging="284"/>
        <w:rPr>
          <w:rFonts w:ascii="Times New Roman" w:hAnsi="Times New Roman" w:cs="Times New Roman"/>
          <w:color w:val="auto"/>
          <w:sz w:val="48"/>
          <w:szCs w:val="48"/>
        </w:rPr>
      </w:pPr>
      <w:bookmarkStart w:id="11" w:name="_Toc466833873"/>
      <w:r w:rsidRPr="003B0EEB">
        <w:rPr>
          <w:rFonts w:ascii="Times New Roman" w:hAnsi="Times New Roman" w:cs="Times New Roman"/>
          <w:color w:val="auto"/>
          <w:sz w:val="48"/>
          <w:szCs w:val="48"/>
        </w:rPr>
        <w:t>Conclusões</w:t>
      </w:r>
      <w:bookmarkEnd w:id="11"/>
    </w:p>
    <w:p w:rsidR="003F6FAB" w:rsidRDefault="003F6FAB" w:rsidP="003F6FAB">
      <w:pPr>
        <w:rPr>
          <w:rFonts w:ascii="Cambria" w:hAnsi="Cambria"/>
          <w:sz w:val="24"/>
          <w:szCs w:val="20"/>
        </w:rPr>
      </w:pPr>
      <w:r w:rsidRPr="00A4632F">
        <w:rPr>
          <w:rFonts w:ascii="Cambria" w:hAnsi="Cambria"/>
          <w:sz w:val="24"/>
          <w:szCs w:val="20"/>
        </w:rPr>
        <w:t>O Jogo Otrio apesar da sua simplicidade pode ser um jogo bastante interativo e apelativo com o utilizador.</w:t>
      </w:r>
    </w:p>
    <w:p w:rsidR="003F6FAB" w:rsidRDefault="003F6FAB" w:rsidP="003F6FAB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 w:rsidRPr="00A4632F">
        <w:rPr>
          <w:rFonts w:ascii="Cambria" w:hAnsi="Cambria"/>
          <w:sz w:val="24"/>
          <w:szCs w:val="20"/>
        </w:rPr>
        <w:t>O presente trabalho, para além de ter permitido aprofundar o conhecimento da linguagem Prolog dos elementos do grupo, permitiu compreender e verificar as potencialidades da Programação em Lógica, e das formas como este paradigma se adequa melhor a determinados tipos de problemas.</w:t>
      </w:r>
    </w:p>
    <w:p w:rsidR="003F6FAB" w:rsidRPr="00A4632F" w:rsidRDefault="003F6FAB" w:rsidP="003F6FAB">
      <w:pPr>
        <w:jc w:val="both"/>
        <w:rPr>
          <w:rFonts w:ascii="Cambria" w:hAnsi="Cambria"/>
          <w:sz w:val="24"/>
          <w:szCs w:val="20"/>
        </w:rPr>
      </w:pPr>
      <w:r w:rsidRPr="00A4632F">
        <w:rPr>
          <w:rFonts w:ascii="Cambria" w:hAnsi="Cambria"/>
          <w:sz w:val="24"/>
          <w:szCs w:val="20"/>
        </w:rPr>
        <w:t xml:space="preserve">A grande dificuldade do desenvolvimento do projeto foi a adaptação a uma linguagem puramente lógica e funcional, para além disso </w:t>
      </w:r>
      <w:r>
        <w:rPr>
          <w:rFonts w:ascii="Cambria" w:hAnsi="Cambria"/>
          <w:sz w:val="24"/>
          <w:szCs w:val="20"/>
        </w:rPr>
        <w:t>foram também encontradas</w:t>
      </w:r>
      <w:r w:rsidRPr="00A4632F">
        <w:rPr>
          <w:rFonts w:ascii="Cambria" w:hAnsi="Cambria"/>
          <w:sz w:val="24"/>
          <w:szCs w:val="20"/>
        </w:rPr>
        <w:t xml:space="preserve"> algumas dificuldades na </w:t>
      </w:r>
      <w:r>
        <w:rPr>
          <w:rFonts w:ascii="Cambria" w:hAnsi="Cambria"/>
          <w:sz w:val="24"/>
          <w:szCs w:val="20"/>
        </w:rPr>
        <w:t>repartição</w:t>
      </w:r>
      <w:r w:rsidRPr="00A4632F">
        <w:rPr>
          <w:rFonts w:ascii="Cambria" w:hAnsi="Cambria"/>
          <w:sz w:val="24"/>
          <w:szCs w:val="20"/>
        </w:rPr>
        <w:t xml:space="preserve"> do tabuleiro em pequenas partes.</w:t>
      </w:r>
    </w:p>
    <w:p w:rsidR="003F6FAB" w:rsidRPr="00C0308C" w:rsidRDefault="003F6FAB" w:rsidP="003F6FAB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 w:rsidRPr="00C0308C">
        <w:rPr>
          <w:rFonts w:ascii="Cambria" w:hAnsi="Cambria"/>
          <w:sz w:val="24"/>
          <w:szCs w:val="20"/>
        </w:rPr>
        <w:t>Seria ainda possível otimizar a “inteligência artificial” se houvesse mais experiência com a estratégia do jogo e disponibilidade de tempo</w:t>
      </w:r>
      <w:r>
        <w:rPr>
          <w:rFonts w:ascii="Cambria" w:hAnsi="Cambria"/>
          <w:sz w:val="24"/>
          <w:szCs w:val="20"/>
        </w:rPr>
        <w:t>,</w:t>
      </w:r>
      <w:r w:rsidRPr="00C0308C">
        <w:rPr>
          <w:rFonts w:ascii="Cambria" w:hAnsi="Cambria"/>
          <w:sz w:val="24"/>
          <w:szCs w:val="20"/>
        </w:rPr>
        <w:t xml:space="preserve"> mas considerando o propósito deste trabalho prático</w:t>
      </w:r>
      <w:r>
        <w:rPr>
          <w:rFonts w:ascii="Cambria" w:hAnsi="Cambria"/>
          <w:sz w:val="24"/>
          <w:szCs w:val="20"/>
        </w:rPr>
        <w:t>,</w:t>
      </w:r>
      <w:r w:rsidRPr="00C0308C">
        <w:rPr>
          <w:rFonts w:ascii="Cambria" w:hAnsi="Cambria"/>
          <w:sz w:val="24"/>
          <w:szCs w:val="20"/>
        </w:rPr>
        <w:t xml:space="preserve"> a implementação do jogo apresentada parece-nos cumprir os objetivos pretendidos.</w:t>
      </w:r>
    </w:p>
    <w:p w:rsidR="003F6FAB" w:rsidRPr="00A4632F" w:rsidRDefault="003F6FAB" w:rsidP="003F6FAB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0"/>
        </w:rPr>
      </w:pPr>
      <w:r w:rsidRPr="00A4632F">
        <w:rPr>
          <w:rFonts w:ascii="Cambria" w:hAnsi="Cambria"/>
          <w:sz w:val="24"/>
          <w:szCs w:val="20"/>
        </w:rPr>
        <w:br w:type="page"/>
      </w:r>
    </w:p>
    <w:p w:rsidR="003F6FAB" w:rsidRPr="003B0EEB" w:rsidRDefault="003F6FAB" w:rsidP="003F6FAB">
      <w:pPr>
        <w:pStyle w:val="Cabealho1"/>
        <w:numPr>
          <w:ilvl w:val="0"/>
          <w:numId w:val="4"/>
        </w:numPr>
        <w:spacing w:after="240"/>
        <w:ind w:left="284" w:hanging="284"/>
        <w:rPr>
          <w:rFonts w:ascii="Times New Roman" w:hAnsi="Times New Roman" w:cs="Times New Roman"/>
          <w:color w:val="auto"/>
          <w:sz w:val="48"/>
          <w:szCs w:val="48"/>
        </w:rPr>
      </w:pPr>
      <w:bookmarkStart w:id="12" w:name="_Toc466833874"/>
      <w:r w:rsidRPr="003B0EEB">
        <w:rPr>
          <w:rFonts w:ascii="Times New Roman" w:hAnsi="Times New Roman" w:cs="Times New Roman"/>
          <w:color w:val="auto"/>
          <w:sz w:val="48"/>
          <w:szCs w:val="48"/>
        </w:rPr>
        <w:lastRenderedPageBreak/>
        <w:t>Bibliografia</w:t>
      </w:r>
      <w:bookmarkEnd w:id="12"/>
    </w:p>
    <w:p w:rsidR="003F6FAB" w:rsidRPr="00A4632F" w:rsidRDefault="003F6FAB" w:rsidP="003F6FAB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r w:rsidRPr="00A4632F">
        <w:rPr>
          <w:rFonts w:ascii="Cambria" w:hAnsi="Cambria"/>
          <w:sz w:val="24"/>
          <w:szCs w:val="24"/>
        </w:rPr>
        <w:t xml:space="preserve">Os seguintes </w:t>
      </w:r>
      <w:r w:rsidRPr="003F6FAB">
        <w:rPr>
          <w:rFonts w:ascii="Cambria" w:hAnsi="Cambria"/>
          <w:i/>
          <w:sz w:val="24"/>
          <w:szCs w:val="24"/>
        </w:rPr>
        <w:t>websites</w:t>
      </w:r>
      <w:r w:rsidRPr="00A4632F">
        <w:rPr>
          <w:rFonts w:ascii="Cambria" w:hAnsi="Cambria"/>
          <w:sz w:val="24"/>
          <w:szCs w:val="24"/>
        </w:rPr>
        <w:t xml:space="preserve"> foram utilizados para obter informação e recursos sobre o Jogo de Tabuleiro:</w:t>
      </w:r>
    </w:p>
    <w:p w:rsidR="003F6FAB" w:rsidRPr="00A4632F" w:rsidRDefault="003F6FAB" w:rsidP="003F6FAB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r w:rsidRPr="00A4632F">
        <w:rPr>
          <w:rFonts w:ascii="Cambria" w:hAnsi="Cambria"/>
          <w:sz w:val="24"/>
          <w:szCs w:val="24"/>
        </w:rPr>
        <w:t xml:space="preserve">Loja </w:t>
      </w:r>
      <w:r w:rsidRPr="00511D86">
        <w:rPr>
          <w:rFonts w:ascii="Cambria" w:hAnsi="Cambria"/>
          <w:i/>
          <w:sz w:val="24"/>
          <w:szCs w:val="24"/>
        </w:rPr>
        <w:t>online</w:t>
      </w:r>
      <w:r w:rsidRPr="00A4632F">
        <w:rPr>
          <w:rFonts w:ascii="Cambria" w:hAnsi="Cambria"/>
          <w:sz w:val="24"/>
          <w:szCs w:val="24"/>
        </w:rPr>
        <w:t xml:space="preserve"> especializada em jogos d</w:t>
      </w:r>
      <w:bookmarkStart w:id="13" w:name="_GoBack"/>
      <w:bookmarkEnd w:id="13"/>
      <w:r w:rsidRPr="00A4632F">
        <w:rPr>
          <w:rFonts w:ascii="Cambria" w:hAnsi="Cambria"/>
          <w:sz w:val="24"/>
          <w:szCs w:val="24"/>
        </w:rPr>
        <w:t>e tabuleiro, com imagens e regras:</w:t>
      </w:r>
    </w:p>
    <w:p w:rsidR="003F6FAB" w:rsidRPr="00A4632F" w:rsidRDefault="003F6FAB" w:rsidP="003F6FAB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hyperlink r:id="rId24" w:history="1">
        <w:r w:rsidRPr="00A4632F">
          <w:rPr>
            <w:rStyle w:val="Hiperligao"/>
            <w:rFonts w:ascii="Cambria" w:hAnsi="Cambria"/>
            <w:sz w:val="24"/>
            <w:szCs w:val="24"/>
          </w:rPr>
          <w:t>http://www.marblesthebrainstore.com/otrio.htm</w:t>
        </w:r>
      </w:hyperlink>
    </w:p>
    <w:p w:rsidR="003F6FAB" w:rsidRDefault="003F6FAB" w:rsidP="003F6FAB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r w:rsidRPr="00A4632F">
        <w:rPr>
          <w:rFonts w:ascii="Cambria" w:hAnsi="Cambria"/>
          <w:sz w:val="24"/>
          <w:szCs w:val="24"/>
        </w:rPr>
        <w:t>Solving Otrio (imagens e detalhes):</w:t>
      </w:r>
    </w:p>
    <w:p w:rsidR="003F6FAB" w:rsidRPr="00252DDC" w:rsidRDefault="003F6FAB" w:rsidP="003F6FAB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hyperlink r:id="rId25" w:history="1">
        <w:r w:rsidRPr="00252DDC">
          <w:rPr>
            <w:rStyle w:val="Hiperligao"/>
            <w:rFonts w:ascii="Cambria" w:hAnsi="Cambria"/>
            <w:sz w:val="24"/>
            <w:szCs w:val="24"/>
          </w:rPr>
          <w:t>https://barronwasteland.wordpress.com/2015/12/28/solving-otrio/</w:t>
        </w:r>
      </w:hyperlink>
    </w:p>
    <w:p w:rsidR="003F6FAB" w:rsidRPr="00252DDC" w:rsidRDefault="003F6FAB" w:rsidP="003F6FAB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r w:rsidRPr="00252DDC">
        <w:rPr>
          <w:rFonts w:ascii="Cambria" w:hAnsi="Cambria"/>
          <w:sz w:val="24"/>
          <w:szCs w:val="24"/>
        </w:rPr>
        <w:t>Otrio no boardgamegeek:</w:t>
      </w:r>
    </w:p>
    <w:p w:rsidR="003F6FAB" w:rsidRPr="00A4632F" w:rsidRDefault="003F6FAB" w:rsidP="003F6FAB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Cambria" w:hAnsi="Cambria"/>
          <w:sz w:val="24"/>
          <w:szCs w:val="24"/>
        </w:rPr>
      </w:pPr>
      <w:hyperlink r:id="rId26" w:history="1">
        <w:r w:rsidRPr="00A4632F">
          <w:rPr>
            <w:rStyle w:val="Hiperligao"/>
            <w:rFonts w:ascii="Cambria" w:hAnsi="Cambria"/>
            <w:sz w:val="24"/>
            <w:szCs w:val="24"/>
          </w:rPr>
          <w:t>https://boardgamegeek.com/boardgame/188465/otrio</w:t>
        </w:r>
      </w:hyperlink>
    </w:p>
    <w:p w:rsidR="003F6FAB" w:rsidRDefault="003F6FAB" w:rsidP="003F6FAB"/>
    <w:p w:rsidR="00856AEF" w:rsidRPr="003F6FAB" w:rsidRDefault="00856AEF" w:rsidP="003F6FAB"/>
    <w:sectPr w:rsidR="00856AEF" w:rsidRPr="003F6FAB" w:rsidSect="00C1368D">
      <w:footerReference w:type="default" r:id="rId27"/>
      <w:type w:val="continuous"/>
      <w:pgSz w:w="11906" w:h="16838"/>
      <w:pgMar w:top="1417" w:right="170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C24" w:rsidRDefault="000C4C24" w:rsidP="0070056E">
      <w:pPr>
        <w:spacing w:after="0" w:line="240" w:lineRule="auto"/>
      </w:pPr>
      <w:r>
        <w:separator/>
      </w:r>
    </w:p>
  </w:endnote>
  <w:endnote w:type="continuationSeparator" w:id="0">
    <w:p w:rsidR="000C4C24" w:rsidRDefault="000C4C24" w:rsidP="00700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FAB" w:rsidRDefault="003F6FA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8FC" w:rsidRDefault="00B258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C24" w:rsidRDefault="000C4C24" w:rsidP="0070056E">
      <w:pPr>
        <w:spacing w:after="0" w:line="240" w:lineRule="auto"/>
      </w:pPr>
      <w:r>
        <w:separator/>
      </w:r>
    </w:p>
  </w:footnote>
  <w:footnote w:type="continuationSeparator" w:id="0">
    <w:p w:rsidR="000C4C24" w:rsidRDefault="000C4C24" w:rsidP="00700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40CE"/>
    <w:multiLevelType w:val="hybridMultilevel"/>
    <w:tmpl w:val="BE8EE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A7F11"/>
    <w:multiLevelType w:val="hybridMultilevel"/>
    <w:tmpl w:val="0F6E33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E2F17"/>
    <w:multiLevelType w:val="hybridMultilevel"/>
    <w:tmpl w:val="96FA5F74"/>
    <w:lvl w:ilvl="0" w:tplc="04090005">
      <w:start w:val="1"/>
      <w:numFmt w:val="bullet"/>
      <w:lvlText w:val="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248C5395"/>
    <w:multiLevelType w:val="hybridMultilevel"/>
    <w:tmpl w:val="B6B6E0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27D45"/>
    <w:multiLevelType w:val="multilevel"/>
    <w:tmpl w:val="A5F2D8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54B72A2B"/>
    <w:multiLevelType w:val="hybridMultilevel"/>
    <w:tmpl w:val="C6E83A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DC54DF"/>
    <w:multiLevelType w:val="multilevel"/>
    <w:tmpl w:val="559EF5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6D202874"/>
    <w:multiLevelType w:val="hybridMultilevel"/>
    <w:tmpl w:val="578869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6E"/>
    <w:rsid w:val="00036C38"/>
    <w:rsid w:val="00067219"/>
    <w:rsid w:val="00085F46"/>
    <w:rsid w:val="000C4C24"/>
    <w:rsid w:val="00107DF8"/>
    <w:rsid w:val="0018305C"/>
    <w:rsid w:val="001D0261"/>
    <w:rsid w:val="00252DDC"/>
    <w:rsid w:val="0030518A"/>
    <w:rsid w:val="003714BE"/>
    <w:rsid w:val="003B0EEB"/>
    <w:rsid w:val="003F6FAB"/>
    <w:rsid w:val="004F2C6E"/>
    <w:rsid w:val="00511D86"/>
    <w:rsid w:val="00653E97"/>
    <w:rsid w:val="006B5006"/>
    <w:rsid w:val="0070056E"/>
    <w:rsid w:val="007329A9"/>
    <w:rsid w:val="00750589"/>
    <w:rsid w:val="007D22FF"/>
    <w:rsid w:val="007D3A93"/>
    <w:rsid w:val="00856AEF"/>
    <w:rsid w:val="00897124"/>
    <w:rsid w:val="00A4632F"/>
    <w:rsid w:val="00AF7D1A"/>
    <w:rsid w:val="00B258FC"/>
    <w:rsid w:val="00C0308C"/>
    <w:rsid w:val="00C03D74"/>
    <w:rsid w:val="00C1368D"/>
    <w:rsid w:val="00CE5687"/>
    <w:rsid w:val="00D875B8"/>
    <w:rsid w:val="00DA784B"/>
    <w:rsid w:val="00E05852"/>
    <w:rsid w:val="00E14219"/>
    <w:rsid w:val="00E65E7F"/>
    <w:rsid w:val="00F0341C"/>
    <w:rsid w:val="00F04049"/>
    <w:rsid w:val="00F16345"/>
    <w:rsid w:val="00F32FEF"/>
    <w:rsid w:val="00F877AB"/>
    <w:rsid w:val="00FC1D14"/>
    <w:rsid w:val="00FF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9D333-1852-42F2-87F5-1A47DD2E2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FAB"/>
  </w:style>
  <w:style w:type="paragraph" w:styleId="Cabealho1">
    <w:name w:val="heading 1"/>
    <w:basedOn w:val="Normal"/>
    <w:next w:val="Normal"/>
    <w:link w:val="Cabealho1Carter"/>
    <w:uiPriority w:val="9"/>
    <w:qFormat/>
    <w:rsid w:val="004F2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4F2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4F2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F2C6E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4F2C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4F2C6E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4F2C6E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F2C6E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F2C6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F4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700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0056E"/>
  </w:style>
  <w:style w:type="paragraph" w:styleId="Rodap">
    <w:name w:val="footer"/>
    <w:basedOn w:val="Normal"/>
    <w:link w:val="RodapCarter"/>
    <w:uiPriority w:val="99"/>
    <w:unhideWhenUsed/>
    <w:rsid w:val="007005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00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arronwasteland.wordpress.com/2015/12/28/solving-otrio/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boardgamegeek.com/boardgame/188465/otrio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hyperlink" Target="https://barronwasteland.wordpress.com/2015/12/28/solving-otri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hyperlink" Target="http://www.marblesthebrainstore.com/otrio.ht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marblesthebrainstore.com/otrio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marblesthebrainstore.com/otrio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arronwasteland.wordpress.com/2015/12/28/solving-otrio/" TargetMode="External"/><Relationship Id="rId22" Type="http://schemas.openxmlformats.org/officeDocument/2006/relationships/image" Target="media/image10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C566D-6ED6-4804-B4D3-A42331B08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13</Pages>
  <Words>2168</Words>
  <Characters>12359</Characters>
  <Application>Microsoft Office Word</Application>
  <DocSecurity>0</DocSecurity>
  <Lines>102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lázaro costa</dc:creator>
  <cp:keywords/>
  <dc:description/>
  <cp:lastModifiedBy>João</cp:lastModifiedBy>
  <cp:revision>14</cp:revision>
  <dcterms:created xsi:type="dcterms:W3CDTF">2016-11-12T01:39:00Z</dcterms:created>
  <dcterms:modified xsi:type="dcterms:W3CDTF">2016-11-13T23:11:00Z</dcterms:modified>
</cp:coreProperties>
</file>