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1D385" w14:textId="3DE70657" w:rsidR="00B0206A" w:rsidRDefault="00B0206A" w:rsidP="00B020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Титульник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2093814059"/>
        <w:docPartObj>
          <w:docPartGallery w:val="Table of Contents"/>
          <w:docPartUnique/>
        </w:docPartObj>
      </w:sdtPr>
      <w:sdtContent>
        <w:p w14:paraId="2F37D965" w14:textId="5A871D98" w:rsidR="00B0206A" w:rsidRPr="00B0206A" w:rsidRDefault="00B0206A" w:rsidP="00B0206A">
          <w:pPr>
            <w:pStyle w:val="a3"/>
            <w:rPr>
              <w:b/>
              <w:sz w:val="32"/>
            </w:rPr>
          </w:pPr>
          <w:r w:rsidRPr="00B0206A">
            <w:rPr>
              <w:b/>
              <w:sz w:val="32"/>
            </w:rPr>
            <w:t>Оглавл</w:t>
          </w:r>
          <w:bookmarkStart w:id="0" w:name="_GoBack"/>
          <w:bookmarkEnd w:id="0"/>
          <w:r w:rsidRPr="00B0206A">
            <w:rPr>
              <w:b/>
              <w:sz w:val="32"/>
            </w:rPr>
            <w:t>ение</w:t>
          </w:r>
        </w:p>
        <w:p w14:paraId="265CC4B5" w14:textId="37B9257C" w:rsidR="004C0C4A" w:rsidRDefault="00B0206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798214" w:history="1">
            <w:r w:rsidR="004C0C4A" w:rsidRPr="00BC1438">
              <w:rPr>
                <w:rStyle w:val="a8"/>
                <w:noProof/>
              </w:rPr>
              <w:t>Техническое задание на проект</w:t>
            </w:r>
            <w:r w:rsidR="004C0C4A">
              <w:rPr>
                <w:noProof/>
                <w:webHidden/>
              </w:rPr>
              <w:tab/>
            </w:r>
            <w:r w:rsidR="004C0C4A">
              <w:rPr>
                <w:noProof/>
                <w:webHidden/>
              </w:rPr>
              <w:fldChar w:fldCharType="begin"/>
            </w:r>
            <w:r w:rsidR="004C0C4A">
              <w:rPr>
                <w:noProof/>
                <w:webHidden/>
              </w:rPr>
              <w:instrText xml:space="preserve"> PAGEREF _Toc510798214 \h </w:instrText>
            </w:r>
            <w:r w:rsidR="004C0C4A">
              <w:rPr>
                <w:noProof/>
                <w:webHidden/>
              </w:rPr>
            </w:r>
            <w:r w:rsidR="004C0C4A">
              <w:rPr>
                <w:noProof/>
                <w:webHidden/>
              </w:rPr>
              <w:fldChar w:fldCharType="separate"/>
            </w:r>
            <w:r w:rsidR="004C0C4A">
              <w:rPr>
                <w:noProof/>
                <w:webHidden/>
              </w:rPr>
              <w:t>3</w:t>
            </w:r>
            <w:r w:rsidR="004C0C4A">
              <w:rPr>
                <w:noProof/>
                <w:webHidden/>
              </w:rPr>
              <w:fldChar w:fldCharType="end"/>
            </w:r>
          </w:hyperlink>
        </w:p>
        <w:p w14:paraId="4FF31025" w14:textId="3DEDB491" w:rsidR="004C0C4A" w:rsidRDefault="004C0C4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98215" w:history="1">
            <w:r w:rsidRPr="00BC1438">
              <w:rPr>
                <w:rStyle w:val="a8"/>
                <w:noProof/>
              </w:rPr>
              <w:t>Общее описание проекта: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F44B7" w14:textId="3201453E" w:rsidR="004C0C4A" w:rsidRDefault="004C0C4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98216" w:history="1">
            <w:r w:rsidRPr="00BC1438">
              <w:rPr>
                <w:rStyle w:val="a8"/>
                <w:noProof/>
              </w:rPr>
              <w:t>Задачи проекта: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C0230" w14:textId="0B6D77A6" w:rsidR="004C0C4A" w:rsidRDefault="004C0C4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98217" w:history="1">
            <w:r w:rsidRPr="00BC1438">
              <w:rPr>
                <w:rStyle w:val="a8"/>
                <w:noProof/>
              </w:rPr>
              <w:t>Требования к техническим характеристикам: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CBFE3" w14:textId="482BA442" w:rsidR="004C0C4A" w:rsidRDefault="004C0C4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98218" w:history="1">
            <w:r w:rsidRPr="00BC1438">
              <w:rPr>
                <w:rStyle w:val="a8"/>
                <w:noProof/>
              </w:rPr>
              <w:t>Список команды с распределением ролей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A0FC7" w14:textId="31B63856" w:rsidR="004C0C4A" w:rsidRDefault="004C0C4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98219" w:history="1">
            <w:r w:rsidRPr="00BC1438">
              <w:rPr>
                <w:rStyle w:val="a8"/>
                <w:noProof/>
              </w:rPr>
              <w:t>Анализ рынка СМО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C147D" w14:textId="156680B5" w:rsidR="004C0C4A" w:rsidRDefault="004C0C4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98220" w:history="1">
            <w:r w:rsidRPr="00BC1438">
              <w:rPr>
                <w:rStyle w:val="a8"/>
                <w:noProof/>
              </w:rPr>
              <w:t>План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AFF63" w14:textId="09104566" w:rsidR="004C0C4A" w:rsidRDefault="004C0C4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98221" w:history="1">
            <w:r w:rsidRPr="00BC1438">
              <w:rPr>
                <w:rStyle w:val="a8"/>
                <w:noProof/>
              </w:rPr>
              <w:t>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45C18" w14:textId="1EFC8863" w:rsidR="004C0C4A" w:rsidRDefault="004C0C4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98222" w:history="1">
            <w:r w:rsidRPr="00BC1438">
              <w:rPr>
                <w:rStyle w:val="a8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BC2B3" w14:textId="35D42358" w:rsidR="00B0206A" w:rsidRDefault="00B0206A" w:rsidP="00B0206A">
          <w:pPr>
            <w:pStyle w:val="a3"/>
          </w:pPr>
          <w:r>
            <w:fldChar w:fldCharType="end"/>
          </w:r>
        </w:p>
      </w:sdtContent>
    </w:sdt>
    <w:p w14:paraId="6D895B62" w14:textId="77777777" w:rsidR="00B0206A" w:rsidRDefault="00B0206A" w:rsidP="00B020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A18786" w14:textId="70790388" w:rsidR="00B0206A" w:rsidRDefault="00B0206A" w:rsidP="00B0206A">
      <w:pPr>
        <w:pStyle w:val="1"/>
      </w:pPr>
      <w:bookmarkStart w:id="1" w:name="_Toc510798214"/>
      <w:r>
        <w:lastRenderedPageBreak/>
        <w:t>Техническое задание на проект</w:t>
      </w:r>
      <w:bookmarkEnd w:id="1"/>
    </w:p>
    <w:p w14:paraId="35D8DE65" w14:textId="77777777" w:rsidR="00B0206A" w:rsidRDefault="00B0206A" w:rsidP="009F6A57">
      <w:pPr>
        <w:pStyle w:val="2"/>
      </w:pPr>
      <w:bookmarkStart w:id="2" w:name="_Toc510798215"/>
      <w:r w:rsidRPr="009F6A57">
        <w:t>Общее описание проекта</w:t>
      </w:r>
      <w:r>
        <w:t>:</w:t>
      </w:r>
      <w:bookmarkEnd w:id="2"/>
    </w:p>
    <w:p w14:paraId="5BD8A3CE" w14:textId="77777777" w:rsidR="00B0206A" w:rsidRDefault="00B0206A" w:rsidP="009F6A57">
      <w:pPr>
        <w:pStyle w:val="a3"/>
        <w:numPr>
          <w:ilvl w:val="0"/>
          <w:numId w:val="17"/>
        </w:numPr>
      </w:pPr>
      <w:r>
        <w:t>Состав команды 5-8 студентов</w:t>
      </w:r>
      <w:r>
        <w:rPr>
          <w:lang w:val="en-US"/>
        </w:rPr>
        <w:t>;</w:t>
      </w:r>
    </w:p>
    <w:p w14:paraId="2110EAE2" w14:textId="77777777" w:rsidR="00B0206A" w:rsidRDefault="00B0206A" w:rsidP="009F6A57">
      <w:pPr>
        <w:pStyle w:val="a3"/>
        <w:numPr>
          <w:ilvl w:val="0"/>
          <w:numId w:val="17"/>
        </w:numPr>
      </w:pPr>
      <w:r>
        <w:t>Команда выбирает капитана и составляет график выполнения работ по проекту;</w:t>
      </w:r>
    </w:p>
    <w:p w14:paraId="210F99CC" w14:textId="5E0017AE" w:rsidR="00B0206A" w:rsidRDefault="00B0206A" w:rsidP="009F6A57">
      <w:pPr>
        <w:pStyle w:val="a3"/>
        <w:numPr>
          <w:ilvl w:val="0"/>
          <w:numId w:val="17"/>
        </w:numPr>
      </w:pPr>
      <w:r>
        <w:t xml:space="preserve">Проект предусматривает </w:t>
      </w:r>
      <w:r>
        <w:t>практические занятия,</w:t>
      </w:r>
      <w:r>
        <w:t xml:space="preserve"> на которых студенты знакомятся с основными моделями систем массового обслуживания, строят модель в соответствие с ТЗ; разрабатывает программу, которая на основе накопленного опыта выбирает наилучший вариант постановки в очередь к нескольким диспетчерам. Цель – получение максимальной прибыли оператором.</w:t>
      </w:r>
    </w:p>
    <w:p w14:paraId="0B440501" w14:textId="59F67077" w:rsidR="00B0206A" w:rsidRDefault="00B0206A" w:rsidP="009F6A57">
      <w:pPr>
        <w:pStyle w:val="a3"/>
        <w:numPr>
          <w:ilvl w:val="0"/>
          <w:numId w:val="17"/>
        </w:numPr>
      </w:pPr>
      <w:r>
        <w:t>Форма отчета по проекту: пояснительная записка, презентация.</w:t>
      </w:r>
    </w:p>
    <w:p w14:paraId="4B80BE52" w14:textId="4BA6BBC5" w:rsidR="00B0206A" w:rsidRDefault="00B0206A" w:rsidP="009F6A57">
      <w:pPr>
        <w:pStyle w:val="2"/>
      </w:pPr>
      <w:bookmarkStart w:id="3" w:name="_Toc510798216"/>
      <w:r w:rsidRPr="009F6A57">
        <w:t>Задачи проекта</w:t>
      </w:r>
      <w:r>
        <w:t>:</w:t>
      </w:r>
      <w:bookmarkEnd w:id="3"/>
    </w:p>
    <w:p w14:paraId="25122A28" w14:textId="77777777" w:rsidR="00B0206A" w:rsidRDefault="00B0206A" w:rsidP="009F6A57">
      <w:pPr>
        <w:pStyle w:val="a3"/>
        <w:numPr>
          <w:ilvl w:val="0"/>
          <w:numId w:val="18"/>
        </w:numPr>
      </w:pPr>
      <w:r>
        <w:t>Проектная команда разрабатывает программу, которая позволяет анализировать накопленную информацию.   Этапы выполнения проекта должны включать:</w:t>
      </w:r>
    </w:p>
    <w:p w14:paraId="44E7F641" w14:textId="77777777" w:rsidR="00B0206A" w:rsidRDefault="00B0206A" w:rsidP="009F6A57">
      <w:pPr>
        <w:pStyle w:val="a3"/>
        <w:numPr>
          <w:ilvl w:val="0"/>
          <w:numId w:val="18"/>
        </w:numPr>
      </w:pPr>
      <w:r>
        <w:t>Изучение материала по тематике проекта;</w:t>
      </w:r>
    </w:p>
    <w:p w14:paraId="11DEFE86" w14:textId="77777777" w:rsidR="00B0206A" w:rsidRDefault="00B0206A" w:rsidP="009F6A57">
      <w:pPr>
        <w:pStyle w:val="a3"/>
        <w:numPr>
          <w:ilvl w:val="0"/>
          <w:numId w:val="18"/>
        </w:numPr>
      </w:pPr>
      <w:r>
        <w:t>Распределение ролей участников проектной группы;</w:t>
      </w:r>
    </w:p>
    <w:p w14:paraId="32D7052A" w14:textId="77777777" w:rsidR="00B0206A" w:rsidRDefault="00B0206A" w:rsidP="009F6A57">
      <w:pPr>
        <w:pStyle w:val="a3"/>
        <w:numPr>
          <w:ilvl w:val="0"/>
          <w:numId w:val="18"/>
        </w:numPr>
      </w:pPr>
      <w:r>
        <w:t xml:space="preserve">Изучение и анализ технического задания; </w:t>
      </w:r>
    </w:p>
    <w:p w14:paraId="7DEDF5B8" w14:textId="77777777" w:rsidR="00B0206A" w:rsidRDefault="00B0206A" w:rsidP="009F6A57">
      <w:pPr>
        <w:pStyle w:val="a3"/>
        <w:numPr>
          <w:ilvl w:val="0"/>
          <w:numId w:val="18"/>
        </w:numPr>
      </w:pPr>
      <w:r>
        <w:t>Разработку программы анализа и постановки объекта в очередь в соответствии с целью;</w:t>
      </w:r>
    </w:p>
    <w:p w14:paraId="56A22A20" w14:textId="41D8FB6A" w:rsidR="00B0206A" w:rsidRDefault="00B0206A" w:rsidP="009F6A57">
      <w:pPr>
        <w:pStyle w:val="a3"/>
        <w:numPr>
          <w:ilvl w:val="0"/>
          <w:numId w:val="18"/>
        </w:numPr>
      </w:pPr>
      <w:r>
        <w:t>Подготовку документации по проекту.</w:t>
      </w:r>
    </w:p>
    <w:p w14:paraId="2636E0F2" w14:textId="7A90DB96" w:rsidR="00B0206A" w:rsidRDefault="00B0206A" w:rsidP="009F6A57">
      <w:pPr>
        <w:pStyle w:val="2"/>
      </w:pPr>
      <w:bookmarkStart w:id="4" w:name="_Toc510798217"/>
      <w:r w:rsidRPr="009F6A57">
        <w:t>Требования к техническим характеристикам</w:t>
      </w:r>
      <w:r>
        <w:t>:</w:t>
      </w:r>
      <w:bookmarkEnd w:id="4"/>
    </w:p>
    <w:p w14:paraId="22607D28" w14:textId="77777777" w:rsidR="00B0206A" w:rsidRDefault="00B0206A" w:rsidP="009F6A57">
      <w:pPr>
        <w:pStyle w:val="a3"/>
      </w:pPr>
      <w:r>
        <w:t>Оператор в системе массового обслуживания работает, получая заявки, выполняет их и (или) ожидает появление новых. Для этого он пользуется услугами программы-диспетчера (в системе распределения заявок). При заполнении формы оператором программа сохраняет заявку и отправляет её на дальнейшее обслуживание. Предусматривается один или несколько операторов.</w:t>
      </w:r>
    </w:p>
    <w:p w14:paraId="6AAE27D1" w14:textId="77777777" w:rsidR="00B0206A" w:rsidRDefault="00B0206A" w:rsidP="009F6A57">
      <w:pPr>
        <w:pStyle w:val="a3"/>
      </w:pPr>
      <w:r>
        <w:t>Имеется набор данных, фиксирующих реально происшедшие ситуации, каждая из которых включает в себя:</w:t>
      </w:r>
    </w:p>
    <w:p w14:paraId="363A7749" w14:textId="77777777" w:rsidR="00B0206A" w:rsidRDefault="00B0206A" w:rsidP="009F6A57">
      <w:pPr>
        <w:pStyle w:val="a3"/>
        <w:numPr>
          <w:ilvl w:val="0"/>
          <w:numId w:val="19"/>
        </w:numPr>
      </w:pPr>
      <w:r>
        <w:t>наименование клиента и состав заказа;</w:t>
      </w:r>
    </w:p>
    <w:p w14:paraId="7BFEF6BF" w14:textId="77777777" w:rsidR="00B0206A" w:rsidRDefault="00B0206A" w:rsidP="009F6A57">
      <w:pPr>
        <w:pStyle w:val="a3"/>
        <w:numPr>
          <w:ilvl w:val="0"/>
          <w:numId w:val="19"/>
        </w:numPr>
      </w:pPr>
      <w:r>
        <w:t>дату и время заявки;</w:t>
      </w:r>
    </w:p>
    <w:p w14:paraId="7F4CE54F" w14:textId="77777777" w:rsidR="00B0206A" w:rsidRDefault="00B0206A" w:rsidP="009F6A57">
      <w:pPr>
        <w:pStyle w:val="a3"/>
        <w:numPr>
          <w:ilvl w:val="0"/>
          <w:numId w:val="19"/>
        </w:numPr>
      </w:pPr>
      <w:r>
        <w:t>время ожидания;</w:t>
      </w:r>
    </w:p>
    <w:p w14:paraId="44060581" w14:textId="4F329095" w:rsidR="00B0206A" w:rsidRDefault="00B0206A" w:rsidP="009F6A57">
      <w:pPr>
        <w:pStyle w:val="a3"/>
        <w:numPr>
          <w:ilvl w:val="0"/>
          <w:numId w:val="19"/>
        </w:numPr>
      </w:pPr>
      <w:r>
        <w:t xml:space="preserve">доход </w:t>
      </w:r>
      <w:r>
        <w:t>от выполненной заявки.</w:t>
      </w:r>
    </w:p>
    <w:p w14:paraId="10FB9300" w14:textId="2ED364C7" w:rsidR="00B0206A" w:rsidRPr="009F6A57" w:rsidRDefault="00B0206A" w:rsidP="009F6A57">
      <w:pPr>
        <w:pStyle w:val="a3"/>
      </w:pPr>
      <w:r>
        <w:t>Необходимо разработать программу, с помощью которой оператор будет заполнять заявку клиента и отправлять её на обслуживание. Цель – улучшение качества обслуживания клиентов.</w:t>
      </w:r>
    </w:p>
    <w:p w14:paraId="4CE3FA52" w14:textId="367D8817" w:rsidR="00B0206A" w:rsidRDefault="00F61C01" w:rsidP="00F61C01">
      <w:pPr>
        <w:pStyle w:val="1"/>
      </w:pPr>
      <w:bookmarkStart w:id="5" w:name="_Toc510798218"/>
      <w:r>
        <w:lastRenderedPageBreak/>
        <w:t>Список команды с распределением ролей</w:t>
      </w:r>
      <w:bookmarkEnd w:id="5"/>
    </w:p>
    <w:tbl>
      <w:tblPr>
        <w:tblW w:w="9458" w:type="dxa"/>
        <w:tblLook w:val="04A0" w:firstRow="1" w:lastRow="0" w:firstColumn="1" w:lastColumn="0" w:noHBand="0" w:noVBand="1"/>
      </w:tblPr>
      <w:tblGrid>
        <w:gridCol w:w="2392"/>
        <w:gridCol w:w="1069"/>
        <w:gridCol w:w="3541"/>
        <w:gridCol w:w="2456"/>
      </w:tblGrid>
      <w:tr w:rsidR="00F61C01" w:rsidRPr="00F61C01" w14:paraId="16AB7849" w14:textId="77777777" w:rsidTr="00F61C01">
        <w:trPr>
          <w:trHeight w:val="300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34B750" w14:textId="77777777" w:rsidR="00F61C01" w:rsidRPr="00F61C01" w:rsidRDefault="00F61C01" w:rsidP="00F61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1C01">
              <w:rPr>
                <w:rFonts w:ascii="Calibri" w:eastAsia="Times New Roman" w:hAnsi="Calibri" w:cs="Calibri"/>
                <w:color w:val="000000"/>
                <w:lang w:eastAsia="ru-RU"/>
              </w:rPr>
              <w:t>Список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694456" w14:textId="77777777" w:rsidR="00F61C01" w:rsidRPr="00F61C01" w:rsidRDefault="00F61C01" w:rsidP="00F61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1C01">
              <w:rPr>
                <w:rFonts w:ascii="Calibri" w:eastAsia="Times New Roman" w:hAnsi="Calibri" w:cs="Calibri"/>
                <w:color w:val="000000"/>
                <w:lang w:eastAsia="ru-RU"/>
              </w:rPr>
              <w:t>Группа</w:t>
            </w:r>
          </w:p>
        </w:tc>
        <w:tc>
          <w:tcPr>
            <w:tcW w:w="3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9400" w14:textId="77777777" w:rsidR="00F61C01" w:rsidRPr="00F61C01" w:rsidRDefault="00F61C01" w:rsidP="00F61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1C01">
              <w:rPr>
                <w:rFonts w:ascii="Calibri" w:eastAsia="Times New Roman" w:hAnsi="Calibri" w:cs="Calibri"/>
                <w:color w:val="000000"/>
                <w:lang w:eastAsia="ru-RU"/>
              </w:rPr>
              <w:t>Направление и кафедра</w:t>
            </w:r>
          </w:p>
        </w:tc>
        <w:tc>
          <w:tcPr>
            <w:tcW w:w="2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8D881B" w14:textId="77777777" w:rsidR="00F61C01" w:rsidRPr="00F61C01" w:rsidRDefault="00F61C01" w:rsidP="00F61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1C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Должность </w:t>
            </w:r>
          </w:p>
        </w:tc>
      </w:tr>
      <w:tr w:rsidR="00F61C01" w:rsidRPr="00F61C01" w14:paraId="7F177572" w14:textId="77777777" w:rsidTr="00F61C01">
        <w:trPr>
          <w:trHeight w:val="600"/>
        </w:trPr>
        <w:tc>
          <w:tcPr>
            <w:tcW w:w="2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324164" w14:textId="77777777" w:rsidR="00F61C01" w:rsidRPr="00F61C01" w:rsidRDefault="00F61C01" w:rsidP="00F61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1C01">
              <w:rPr>
                <w:rFonts w:ascii="Calibri" w:eastAsia="Times New Roman" w:hAnsi="Calibri" w:cs="Calibri"/>
                <w:color w:val="000000"/>
                <w:lang w:eastAsia="ru-RU"/>
              </w:rPr>
              <w:t>Лазарян Сергей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036DFF" w14:textId="77777777" w:rsidR="00F61C01" w:rsidRPr="00F61C01" w:rsidRDefault="00F61C01" w:rsidP="00F61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1C01">
              <w:rPr>
                <w:rFonts w:ascii="Calibri" w:eastAsia="Times New Roman" w:hAnsi="Calibri" w:cs="Calibri"/>
                <w:color w:val="000000"/>
                <w:lang w:eastAsia="ru-RU"/>
              </w:rPr>
              <w:t>КТбо1-8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9FB338" w14:textId="6E34B6C3" w:rsidR="00F61C01" w:rsidRPr="00F61C01" w:rsidRDefault="00F61C01" w:rsidP="00F61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1C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Информационная безопасность </w:t>
            </w:r>
            <w:r w:rsidRPr="00F61C0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ИАСБ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BB3D42" w14:textId="3DC97256" w:rsidR="00F61C01" w:rsidRDefault="00F61C01" w:rsidP="00F61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Ведущий программист</w:t>
            </w:r>
          </w:p>
          <w:p w14:paraId="61AB2E2E" w14:textId="2AEB9583" w:rsidR="00F61C01" w:rsidRPr="00F61C01" w:rsidRDefault="00F61C01" w:rsidP="00F61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</w:t>
            </w:r>
            <w:r w:rsidRPr="00F61C01">
              <w:rPr>
                <w:rFonts w:ascii="Calibri" w:eastAsia="Times New Roman" w:hAnsi="Calibri" w:cs="Calibri"/>
                <w:color w:val="000000"/>
                <w:lang w:eastAsia="ru-RU"/>
              </w:rPr>
              <w:t>авед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ую</w:t>
            </w:r>
            <w:r w:rsidRPr="00F61C01">
              <w:rPr>
                <w:rFonts w:ascii="Calibri" w:eastAsia="Times New Roman" w:hAnsi="Calibri" w:cs="Calibri"/>
                <w:color w:val="000000"/>
                <w:lang w:eastAsia="ru-RU"/>
              </w:rPr>
              <w:t>щий проектом</w:t>
            </w:r>
          </w:p>
        </w:tc>
      </w:tr>
      <w:tr w:rsidR="00F61C01" w:rsidRPr="00F61C01" w14:paraId="2FE42AE6" w14:textId="77777777" w:rsidTr="00F61C01">
        <w:trPr>
          <w:trHeight w:val="600"/>
        </w:trPr>
        <w:tc>
          <w:tcPr>
            <w:tcW w:w="2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019558" w14:textId="77777777" w:rsidR="00F61C01" w:rsidRPr="00F61C01" w:rsidRDefault="00F61C01" w:rsidP="00F61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1C01">
              <w:rPr>
                <w:rFonts w:ascii="Calibri" w:eastAsia="Times New Roman" w:hAnsi="Calibri" w:cs="Calibri"/>
                <w:color w:val="000000"/>
                <w:lang w:eastAsia="ru-RU"/>
              </w:rPr>
              <w:t>Кябишева Александра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CB1F6B" w14:textId="77777777" w:rsidR="00F61C01" w:rsidRPr="00F61C01" w:rsidRDefault="00F61C01" w:rsidP="00F61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1C01">
              <w:rPr>
                <w:rFonts w:ascii="Calibri" w:eastAsia="Times New Roman" w:hAnsi="Calibri" w:cs="Calibri"/>
                <w:color w:val="000000"/>
                <w:lang w:eastAsia="ru-RU"/>
              </w:rPr>
              <w:t>КТбо1-8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812C87" w14:textId="3456D5F4" w:rsidR="00F61C01" w:rsidRPr="00F61C01" w:rsidRDefault="00F61C01" w:rsidP="00F61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1C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Информационная безопасность </w:t>
            </w:r>
            <w:r w:rsidRPr="00F61C0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ИАСБ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285A5F" w14:textId="0C796D7E" w:rsidR="00F61C01" w:rsidRDefault="00F61C01" w:rsidP="00F61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Дизайнер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Программист</w:t>
            </w:r>
          </w:p>
          <w:p w14:paraId="0E961D06" w14:textId="3680B09D" w:rsidR="00F61C01" w:rsidRPr="00F61C01" w:rsidRDefault="00F61C01" w:rsidP="00F61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  <w:r w:rsidRPr="00F61C01">
              <w:rPr>
                <w:rFonts w:ascii="Calibri" w:eastAsia="Times New Roman" w:hAnsi="Calibri" w:cs="Calibri"/>
                <w:color w:val="000000"/>
                <w:lang w:eastAsia="ru-RU"/>
              </w:rPr>
              <w:t>естировщик</w:t>
            </w:r>
          </w:p>
        </w:tc>
      </w:tr>
      <w:tr w:rsidR="00F61C01" w:rsidRPr="00F61C01" w14:paraId="0F242A3F" w14:textId="77777777" w:rsidTr="00F61C01">
        <w:trPr>
          <w:trHeight w:val="600"/>
        </w:trPr>
        <w:tc>
          <w:tcPr>
            <w:tcW w:w="2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4E8A7A" w14:textId="77777777" w:rsidR="00F61C01" w:rsidRPr="00F61C01" w:rsidRDefault="00F61C01" w:rsidP="00F61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1C01">
              <w:rPr>
                <w:rFonts w:ascii="Calibri" w:eastAsia="Times New Roman" w:hAnsi="Calibri" w:cs="Calibri"/>
                <w:color w:val="000000"/>
                <w:lang w:eastAsia="ru-RU"/>
              </w:rPr>
              <w:t>Елоев Георгий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234AC0" w14:textId="77777777" w:rsidR="00F61C01" w:rsidRPr="00F61C01" w:rsidRDefault="00F61C01" w:rsidP="00F61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1C01">
              <w:rPr>
                <w:rFonts w:ascii="Calibri" w:eastAsia="Times New Roman" w:hAnsi="Calibri" w:cs="Calibri"/>
                <w:color w:val="000000"/>
                <w:lang w:eastAsia="ru-RU"/>
              </w:rPr>
              <w:t>КТбо1-8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79F2F" w14:textId="7E8ABA93" w:rsidR="00F61C01" w:rsidRPr="00F61C01" w:rsidRDefault="00F61C01" w:rsidP="00F61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1C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Информационная безопасность </w:t>
            </w:r>
            <w:r w:rsidRPr="00F61C0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ИАСБ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A2BC72" w14:textId="494EACA2" w:rsidR="00F61C01" w:rsidRPr="00F61C01" w:rsidRDefault="00F61C01" w:rsidP="00F61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Менеджер проекта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А</w:t>
            </w:r>
            <w:r w:rsidRPr="00F61C01">
              <w:rPr>
                <w:rFonts w:ascii="Calibri" w:eastAsia="Times New Roman" w:hAnsi="Calibri" w:cs="Calibri"/>
                <w:color w:val="000000"/>
                <w:lang w:eastAsia="ru-RU"/>
              </w:rPr>
              <w:t>налитик</w:t>
            </w:r>
          </w:p>
        </w:tc>
      </w:tr>
      <w:tr w:rsidR="00F61C01" w:rsidRPr="00F61C01" w14:paraId="6E780C32" w14:textId="77777777" w:rsidTr="00F61C01">
        <w:trPr>
          <w:trHeight w:val="900"/>
        </w:trPr>
        <w:tc>
          <w:tcPr>
            <w:tcW w:w="2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757BA4" w14:textId="77777777" w:rsidR="00F61C01" w:rsidRPr="00F61C01" w:rsidRDefault="00F61C01" w:rsidP="00F61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1C01">
              <w:rPr>
                <w:rFonts w:ascii="Calibri" w:eastAsia="Times New Roman" w:hAnsi="Calibri" w:cs="Calibri"/>
                <w:color w:val="000000"/>
                <w:lang w:eastAsia="ru-RU"/>
              </w:rPr>
              <w:t>Ованесян Даниил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152ABB" w14:textId="77777777" w:rsidR="00F61C01" w:rsidRPr="00F61C01" w:rsidRDefault="00F61C01" w:rsidP="00F61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1C01">
              <w:rPr>
                <w:rFonts w:ascii="Calibri" w:eastAsia="Times New Roman" w:hAnsi="Calibri" w:cs="Calibri"/>
                <w:color w:val="000000"/>
                <w:lang w:eastAsia="ru-RU"/>
              </w:rPr>
              <w:t>КТсо1-5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150DFD" w14:textId="1C59F35C" w:rsidR="00F61C01" w:rsidRPr="00F61C01" w:rsidRDefault="00F61C01" w:rsidP="00F61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1C01">
              <w:rPr>
                <w:rFonts w:ascii="Calibri" w:eastAsia="Times New Roman" w:hAnsi="Calibri" w:cs="Calibri"/>
                <w:color w:val="000000"/>
                <w:lang w:eastAsia="ru-RU"/>
              </w:rPr>
              <w:t>Информационная безопасность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автоматизированных систем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БИТ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C69CBE" w14:textId="0F217565" w:rsidR="00F61C01" w:rsidRPr="00F61C01" w:rsidRDefault="00F61C01" w:rsidP="00F61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Тестировщик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А</w:t>
            </w:r>
            <w:r w:rsidRPr="00F61C01">
              <w:rPr>
                <w:rFonts w:ascii="Calibri" w:eastAsia="Times New Roman" w:hAnsi="Calibri" w:cs="Calibri"/>
                <w:color w:val="000000"/>
                <w:lang w:eastAsia="ru-RU"/>
              </w:rPr>
              <w:t>рхитектор ПО</w:t>
            </w:r>
          </w:p>
        </w:tc>
      </w:tr>
      <w:tr w:rsidR="00F61C01" w:rsidRPr="00F61C01" w14:paraId="6FEDB905" w14:textId="77777777" w:rsidTr="00F61C01">
        <w:trPr>
          <w:trHeight w:val="600"/>
        </w:trPr>
        <w:tc>
          <w:tcPr>
            <w:tcW w:w="2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78DEF1" w14:textId="77777777" w:rsidR="00F61C01" w:rsidRPr="00F61C01" w:rsidRDefault="00F61C01" w:rsidP="00F61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1C01">
              <w:rPr>
                <w:rFonts w:ascii="Calibri" w:eastAsia="Times New Roman" w:hAnsi="Calibri" w:cs="Calibri"/>
                <w:color w:val="000000"/>
                <w:lang w:eastAsia="ru-RU"/>
              </w:rPr>
              <w:t>Бабичев Дмитрий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0D71EE" w14:textId="77777777" w:rsidR="00F61C01" w:rsidRPr="00F61C01" w:rsidRDefault="00F61C01" w:rsidP="00F61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1C01">
              <w:rPr>
                <w:rFonts w:ascii="Calibri" w:eastAsia="Times New Roman" w:hAnsi="Calibri" w:cs="Calibri"/>
                <w:color w:val="000000"/>
                <w:lang w:eastAsia="ru-RU"/>
              </w:rPr>
              <w:t>КТбо1-8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8A202" w14:textId="7657AF60" w:rsidR="00F61C01" w:rsidRPr="00F61C01" w:rsidRDefault="00F61C01" w:rsidP="00F61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1C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Информационная безопасность </w:t>
            </w:r>
            <w:r w:rsidRPr="00F61C0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ИАСБ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CC0BCE" w14:textId="7B8D4A9C" w:rsidR="00F61C01" w:rsidRPr="00F61C01" w:rsidRDefault="00F61C01" w:rsidP="00F61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  <w:r w:rsidRPr="00F61C01">
              <w:rPr>
                <w:rFonts w:ascii="Calibri" w:eastAsia="Times New Roman" w:hAnsi="Calibri" w:cs="Calibri"/>
                <w:color w:val="000000"/>
                <w:lang w:eastAsia="ru-RU"/>
              </w:rPr>
              <w:t>рограммист</w:t>
            </w:r>
          </w:p>
        </w:tc>
      </w:tr>
      <w:tr w:rsidR="00F61C01" w:rsidRPr="00F61C01" w14:paraId="6B18C08E" w14:textId="77777777" w:rsidTr="00F61C01">
        <w:trPr>
          <w:trHeight w:val="600"/>
        </w:trPr>
        <w:tc>
          <w:tcPr>
            <w:tcW w:w="2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DFF732" w14:textId="77777777" w:rsidR="00F61C01" w:rsidRPr="00F61C01" w:rsidRDefault="00F61C01" w:rsidP="00F61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1C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Виневский Максим 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1AEEBC" w14:textId="77777777" w:rsidR="00F61C01" w:rsidRPr="00F61C01" w:rsidRDefault="00F61C01" w:rsidP="00F61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1C01">
              <w:rPr>
                <w:rFonts w:ascii="Calibri" w:eastAsia="Times New Roman" w:hAnsi="Calibri" w:cs="Calibri"/>
                <w:color w:val="000000"/>
                <w:lang w:eastAsia="ru-RU"/>
              </w:rPr>
              <w:t>КТбо1-8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59DA0" w14:textId="3DDFA215" w:rsidR="00F61C01" w:rsidRPr="00F61C01" w:rsidRDefault="00F61C01" w:rsidP="00F61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1C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Информационная безопасность </w:t>
            </w:r>
            <w:r w:rsidRPr="00F61C0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ИАСБ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BD0295" w14:textId="4E485FB6" w:rsidR="00F61C01" w:rsidRPr="00F61C01" w:rsidRDefault="00F61C01" w:rsidP="00F61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  <w:r w:rsidRPr="00F61C01">
              <w:rPr>
                <w:rFonts w:ascii="Calibri" w:eastAsia="Times New Roman" w:hAnsi="Calibri" w:cs="Calibri"/>
                <w:color w:val="000000"/>
                <w:lang w:eastAsia="ru-RU"/>
              </w:rPr>
              <w:t>рограммист</w:t>
            </w:r>
          </w:p>
        </w:tc>
      </w:tr>
      <w:tr w:rsidR="00F61C01" w:rsidRPr="00F61C01" w14:paraId="2E375CE3" w14:textId="77777777" w:rsidTr="00F61C01">
        <w:trPr>
          <w:trHeight w:val="600"/>
        </w:trPr>
        <w:tc>
          <w:tcPr>
            <w:tcW w:w="2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9FEACB" w14:textId="77777777" w:rsidR="00F61C01" w:rsidRPr="00F61C01" w:rsidRDefault="00F61C01" w:rsidP="00F61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1C01">
              <w:rPr>
                <w:rFonts w:ascii="Calibri" w:eastAsia="Times New Roman" w:hAnsi="Calibri" w:cs="Calibri"/>
                <w:color w:val="000000"/>
                <w:lang w:eastAsia="ru-RU"/>
              </w:rPr>
              <w:t>Мурашко Анастасия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FF341B" w14:textId="77777777" w:rsidR="00F61C01" w:rsidRPr="00F61C01" w:rsidRDefault="00F61C01" w:rsidP="00F61C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61C0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КТбо2-8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7EB8C9" w14:textId="59AE6828" w:rsidR="00F61C01" w:rsidRPr="00F61C01" w:rsidRDefault="00F61C01" w:rsidP="00F61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1C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Информационная безопасность </w:t>
            </w:r>
            <w:r w:rsidRPr="00F61C0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ИАСБ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83F413" w14:textId="07AC1413" w:rsidR="00F61C01" w:rsidRPr="00F61C01" w:rsidRDefault="00F61C01" w:rsidP="00F61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???</w:t>
            </w:r>
          </w:p>
        </w:tc>
      </w:tr>
    </w:tbl>
    <w:p w14:paraId="08DAA331" w14:textId="49519881" w:rsidR="00F61C01" w:rsidRDefault="00F61C01" w:rsidP="00F61C01">
      <w:r>
        <w:br w:type="page"/>
      </w:r>
    </w:p>
    <w:p w14:paraId="5A5477C9" w14:textId="77777777" w:rsidR="00F61C01" w:rsidRDefault="00F61C01" w:rsidP="00F61C01"/>
    <w:p w14:paraId="516F2AB9" w14:textId="77777777" w:rsidR="00F61C01" w:rsidRDefault="00F61C01" w:rsidP="00F61C01">
      <w:pPr>
        <w:pStyle w:val="1"/>
      </w:pPr>
      <w:bookmarkStart w:id="6" w:name="_Toc510798219"/>
      <w:r>
        <w:t>Анализ рынка СМО</w:t>
      </w:r>
      <w:bookmarkEnd w:id="6"/>
    </w:p>
    <w:p w14:paraId="30C6D2F3" w14:textId="77777777" w:rsidR="00F61C01" w:rsidRDefault="00F61C01" w:rsidP="00F61C01">
      <w:pPr>
        <w:pStyle w:val="a3"/>
      </w:pPr>
      <w:r>
        <w:t>Примерами систем массового обслуживания могут служить:</w:t>
      </w:r>
    </w:p>
    <w:p w14:paraId="569782A7" w14:textId="77777777" w:rsidR="00F61C01" w:rsidRDefault="00F61C01" w:rsidP="00F61C01">
      <w:pPr>
        <w:pStyle w:val="a3"/>
        <w:numPr>
          <w:ilvl w:val="0"/>
          <w:numId w:val="10"/>
        </w:numPr>
      </w:pPr>
      <w:r>
        <w:t>посты технического обслуживания автомобилей;</w:t>
      </w:r>
    </w:p>
    <w:p w14:paraId="0D7C1A5C" w14:textId="77777777" w:rsidR="00F61C01" w:rsidRDefault="00F61C01" w:rsidP="00F61C01">
      <w:pPr>
        <w:pStyle w:val="a3"/>
        <w:numPr>
          <w:ilvl w:val="0"/>
          <w:numId w:val="10"/>
        </w:numPr>
      </w:pPr>
      <w:r>
        <w:t>персональные компьютеры, обслуживающие поступающие заявки или требования для решения тех или иных задач;</w:t>
      </w:r>
    </w:p>
    <w:p w14:paraId="6D0BFF28" w14:textId="77777777" w:rsidR="00F61C01" w:rsidRDefault="00F61C01" w:rsidP="00F61C01">
      <w:pPr>
        <w:pStyle w:val="a3"/>
        <w:numPr>
          <w:ilvl w:val="0"/>
          <w:numId w:val="10"/>
        </w:numPr>
      </w:pPr>
      <w:r>
        <w:t>отделы налоговых инспекций, занимающиеся приемкой и проверкой текущей отчетности предприятий;</w:t>
      </w:r>
    </w:p>
    <w:p w14:paraId="0048832B" w14:textId="77777777" w:rsidR="00F61C01" w:rsidRDefault="00F61C01" w:rsidP="00F61C01">
      <w:pPr>
        <w:pStyle w:val="a3"/>
        <w:numPr>
          <w:ilvl w:val="0"/>
          <w:numId w:val="10"/>
        </w:numPr>
      </w:pPr>
      <w:r>
        <w:t>аудиторские фирмы;</w:t>
      </w:r>
    </w:p>
    <w:p w14:paraId="78DCAFCE" w14:textId="77777777" w:rsidR="00F61C01" w:rsidRDefault="00F61C01" w:rsidP="00F61C01">
      <w:pPr>
        <w:pStyle w:val="a3"/>
        <w:numPr>
          <w:ilvl w:val="0"/>
          <w:numId w:val="10"/>
        </w:numPr>
      </w:pPr>
      <w:r>
        <w:t>телефонные станции и т.д.</w:t>
      </w:r>
    </w:p>
    <w:p w14:paraId="455171F7" w14:textId="77777777" w:rsidR="00F61C01" w:rsidRDefault="00F61C01" w:rsidP="00F61C01">
      <w:pPr>
        <w:pStyle w:val="a3"/>
      </w:pPr>
      <w:r>
        <w:t>Каждая СМО включает в свою структуру некоторое число обслуживающих устройств, называемых каналами обслуживания (к их числу можно отнести лиц, выполняющих те или иные операции, - кассиров, операторов, менеджеров и т.п.), обслуживающих некоторый поток заявок (требований), поступающих на ее вход в случайные моменты времени. Обслуживание заявок происходит за неизвестное, обычно случайное время и зависит от множества самых разнообразных факторов. После обслуживания заявки канал освобождается и готов к приему следующей заявки. Случайный характер потока заявок и времени их обслуживания приводит к неравномерности загрузки СМО - перегрузке с образованием очередей заявок или недогрузке - с простаиванием каналов.</w:t>
      </w:r>
    </w:p>
    <w:p w14:paraId="608DE9D2" w14:textId="77777777" w:rsidR="00F61C01" w:rsidRDefault="00F61C01" w:rsidP="00F61C01">
      <w:pPr>
        <w:pStyle w:val="a3"/>
      </w:pPr>
      <w:r>
        <w:t>Таким образом, в СМО имеются: входящий поток заявок, дисциплина очереди, поток необслуженных (покинувших очередь) заявок, каналы обслуживания с механизмом обслуживания и выходящий поток обслуженных заявок.</w:t>
      </w:r>
    </w:p>
    <w:p w14:paraId="3F4FF601" w14:textId="77777777" w:rsidR="00F61C01" w:rsidRDefault="00F61C01" w:rsidP="00F61C01">
      <w:pPr>
        <w:pStyle w:val="a3"/>
      </w:pPr>
      <w:r>
        <w:t>Для описания входного потока требуется задать вероятностный закон, определяющий последовательность моментов поступления требований на обслуживание и указать количество таких требований в каждом очередном поступлении. При этом, как правило, оперируют понятием "вероятностное распределение моментов поступления требований". Здесь могут поступать как единичные, так и групповые требования (требования поступают группами в систему). В последнем случае обычно речь идет о системе облуживания с параллельно-групповым обслуживанием.</w:t>
      </w:r>
    </w:p>
    <w:p w14:paraId="799D6099" w14:textId="77777777" w:rsidR="00F61C01" w:rsidRDefault="00F61C01" w:rsidP="00F61C01">
      <w:pPr>
        <w:pStyle w:val="a3"/>
      </w:pPr>
      <w:r>
        <w:t>Дисциплина очереди — это важный компонент системы массового обслуживания, он определяет принцип, в соответствии с которым поступающие на вход обслуживающей системы требования подключаются из очереди к процедуре обслуживания. Чаще всего используются дисциплины очереди, определяемые следующими правилами:</w:t>
      </w:r>
    </w:p>
    <w:p w14:paraId="258FBE6D" w14:textId="311F2EE9" w:rsidR="00F61C01" w:rsidRDefault="00F61C01" w:rsidP="009F6A57">
      <w:pPr>
        <w:pStyle w:val="a3"/>
        <w:numPr>
          <w:ilvl w:val="0"/>
          <w:numId w:val="14"/>
        </w:numPr>
      </w:pPr>
      <w:r>
        <w:t>Пришедший первым</w:t>
      </w:r>
      <w:r>
        <w:t xml:space="preserve"> - обслуживается первым;</w:t>
      </w:r>
    </w:p>
    <w:p w14:paraId="1689245B" w14:textId="35C3FB81" w:rsidR="00F61C01" w:rsidRDefault="00F61C01" w:rsidP="009F6A57">
      <w:pPr>
        <w:pStyle w:val="a3"/>
        <w:numPr>
          <w:ilvl w:val="0"/>
          <w:numId w:val="14"/>
        </w:numPr>
      </w:pPr>
      <w:r>
        <w:t>Пришедший</w:t>
      </w:r>
      <w:r>
        <w:t xml:space="preserve"> последним - обслуживается первым;</w:t>
      </w:r>
    </w:p>
    <w:p w14:paraId="264478D9" w14:textId="77777777" w:rsidR="00F61C01" w:rsidRDefault="00F61C01" w:rsidP="009F6A57">
      <w:pPr>
        <w:pStyle w:val="a3"/>
        <w:numPr>
          <w:ilvl w:val="0"/>
          <w:numId w:val="14"/>
        </w:numPr>
      </w:pPr>
      <w:r>
        <w:t>случайный отбор заявок;</w:t>
      </w:r>
    </w:p>
    <w:p w14:paraId="2BDCE2BE" w14:textId="77777777" w:rsidR="00F61C01" w:rsidRDefault="00F61C01" w:rsidP="009F6A57">
      <w:pPr>
        <w:pStyle w:val="a3"/>
        <w:numPr>
          <w:ilvl w:val="0"/>
          <w:numId w:val="14"/>
        </w:numPr>
      </w:pPr>
      <w:r>
        <w:t>отбор заявок по критерию приоритетности;</w:t>
      </w:r>
    </w:p>
    <w:p w14:paraId="53F3588E" w14:textId="77777777" w:rsidR="00F61C01" w:rsidRDefault="00F61C01" w:rsidP="009F6A57">
      <w:pPr>
        <w:pStyle w:val="a3"/>
        <w:numPr>
          <w:ilvl w:val="0"/>
          <w:numId w:val="14"/>
        </w:numPr>
      </w:pPr>
      <w:r>
        <w:lastRenderedPageBreak/>
        <w:t>ограничение времени ожидания момента наступления обслуживания (имеет место очередь с ограниченным временем ожидания обслуживания, что ассоциируется с понятием "допустимая длина очереди").</w:t>
      </w:r>
    </w:p>
    <w:p w14:paraId="39992F01" w14:textId="77777777" w:rsidR="00F61C01" w:rsidRDefault="00F61C01" w:rsidP="00F61C01">
      <w:pPr>
        <w:pStyle w:val="a3"/>
      </w:pPr>
      <w:r>
        <w:t>Механизм обслуживания определяется характеристиками самой процедуры обслуживания и структурой обслуживающей системы. К характеристикам процедуры обслуживания относятся: продолжительность процедуры обслуживания и количество требований, удовлетворяемых в результате выполнения каждой процедуры. Для аналитического описания характеристик процедуры обслуживания оперируют понятием "вероятностное распределение времени обслуживания требований".</w:t>
      </w:r>
    </w:p>
    <w:p w14:paraId="44AD1706" w14:textId="77777777" w:rsidR="00F61C01" w:rsidRDefault="00F61C01" w:rsidP="00F61C01">
      <w:pPr>
        <w:pStyle w:val="a3"/>
      </w:pPr>
      <w:r>
        <w:t>Следует отметить, что время обслуживания заявки зависит от характера самой заявки или требований клиента и от состояния и возможностей обсуживающей системы. В ряде случаев приходится также учитывать вероятность выхода обслуживающего прибора по истечении некоторого ограниченного интервала времени.</w:t>
      </w:r>
    </w:p>
    <w:p w14:paraId="3F591CF8" w14:textId="77777777" w:rsidR="00F61C01" w:rsidRDefault="00F61C01" w:rsidP="00F61C01">
      <w:pPr>
        <w:pStyle w:val="a3"/>
      </w:pPr>
      <w:r>
        <w:t>Структура обслуживающей системы определяется количеством и взаимным расположением каналов обслуживания (механизмов, приборов и т.д.). Прежде всего, следует подчеркнуть, что система обслуживания может иметь не один канал обслуживания, а несколько; система подобного рода способна обслуживать сразу несколько требований. В этом случае все каналы обслуживания предлагают одни и те же услуги, и, следовательно, можно утверждать, что имеет место параллельное обслуживание.</w:t>
      </w:r>
    </w:p>
    <w:p w14:paraId="58B91D20" w14:textId="77777777" w:rsidR="00F61C01" w:rsidRDefault="00F61C01" w:rsidP="00F61C01">
      <w:pPr>
        <w:pStyle w:val="a3"/>
      </w:pPr>
      <w:r>
        <w:t>Система обслуживания может состоять из нескольких разнотипных каналов обслуживания, через которые должно пройти каждое обслуживаемое требование, т.е. в обслуживающей системе процедура обслуживания требований реализуется последовательно. Механизм обслуживания определяет характеристики выходящего (обслуженного) потока требований.</w:t>
      </w:r>
    </w:p>
    <w:p w14:paraId="509F35F5" w14:textId="77777777" w:rsidR="00F61C01" w:rsidRDefault="00F61C01" w:rsidP="00F61C01">
      <w:pPr>
        <w:pStyle w:val="a3"/>
      </w:pPr>
      <w:r>
        <w:t>Рассмотрев основные компоненты систем обслуживания, можно констатировать, что функциональные возможности любой системы массового обслуживания определяются следующими основными факторами:</w:t>
      </w:r>
    </w:p>
    <w:p w14:paraId="06E5CFF9" w14:textId="77777777" w:rsidR="00F61C01" w:rsidRDefault="00F61C01" w:rsidP="009F6A57">
      <w:pPr>
        <w:pStyle w:val="a3"/>
        <w:numPr>
          <w:ilvl w:val="0"/>
          <w:numId w:val="13"/>
        </w:numPr>
      </w:pPr>
      <w:r>
        <w:t>вероятностным распределением моментов поступления заявок на обслуживание (единичных или групповых);</w:t>
      </w:r>
    </w:p>
    <w:p w14:paraId="39684060" w14:textId="77777777" w:rsidR="00F61C01" w:rsidRDefault="00F61C01" w:rsidP="009F6A57">
      <w:pPr>
        <w:pStyle w:val="a3"/>
        <w:numPr>
          <w:ilvl w:val="0"/>
          <w:numId w:val="13"/>
        </w:numPr>
      </w:pPr>
      <w:r>
        <w:t>вероятностным распределением времени продолжительности обслуживания;</w:t>
      </w:r>
    </w:p>
    <w:p w14:paraId="6F7A7033" w14:textId="77777777" w:rsidR="00F61C01" w:rsidRDefault="00F61C01" w:rsidP="009F6A57">
      <w:pPr>
        <w:pStyle w:val="a3"/>
        <w:numPr>
          <w:ilvl w:val="0"/>
          <w:numId w:val="13"/>
        </w:numPr>
      </w:pPr>
      <w:r>
        <w:t>конфигурацией обслуживающей системы (параллельное, последовательное или параллельно-последовательное обслуживание);</w:t>
      </w:r>
    </w:p>
    <w:p w14:paraId="472F3FC0" w14:textId="77777777" w:rsidR="00F61C01" w:rsidRDefault="00F61C01" w:rsidP="009F6A57">
      <w:pPr>
        <w:pStyle w:val="a3"/>
        <w:numPr>
          <w:ilvl w:val="0"/>
          <w:numId w:val="13"/>
        </w:numPr>
      </w:pPr>
      <w:r>
        <w:t>количеством и производительностью обслуживающих каналов;</w:t>
      </w:r>
    </w:p>
    <w:p w14:paraId="7AAD7FE3" w14:textId="77777777" w:rsidR="00F61C01" w:rsidRDefault="00F61C01" w:rsidP="009F6A57">
      <w:pPr>
        <w:pStyle w:val="a3"/>
        <w:numPr>
          <w:ilvl w:val="0"/>
          <w:numId w:val="13"/>
        </w:numPr>
      </w:pPr>
      <w:r>
        <w:t>дисциплиной очереди;</w:t>
      </w:r>
    </w:p>
    <w:p w14:paraId="6D10312E" w14:textId="77777777" w:rsidR="00F61C01" w:rsidRDefault="00F61C01" w:rsidP="009F6A57">
      <w:pPr>
        <w:pStyle w:val="a3"/>
        <w:numPr>
          <w:ilvl w:val="0"/>
          <w:numId w:val="13"/>
        </w:numPr>
      </w:pPr>
      <w:r>
        <w:t>мощностью источника требований.</w:t>
      </w:r>
    </w:p>
    <w:p w14:paraId="213BAC85" w14:textId="77777777" w:rsidR="00F61C01" w:rsidRDefault="00F61C01" w:rsidP="00F61C01">
      <w:pPr>
        <w:pStyle w:val="a3"/>
      </w:pPr>
      <w:r>
        <w:lastRenderedPageBreak/>
        <w:t>В качестве основных критериев эффективности функционирования систем массового обслуживания в зависимости от характера решаемой задачи могут выступать:</w:t>
      </w:r>
    </w:p>
    <w:p w14:paraId="09563912" w14:textId="77777777" w:rsidR="00F61C01" w:rsidRDefault="00F61C01" w:rsidP="009F6A57">
      <w:pPr>
        <w:pStyle w:val="a3"/>
        <w:numPr>
          <w:ilvl w:val="0"/>
          <w:numId w:val="15"/>
        </w:numPr>
      </w:pPr>
      <w:r>
        <w:t>вероятность немедленного обслуживания поступившей заявки;</w:t>
      </w:r>
    </w:p>
    <w:p w14:paraId="4BD81758" w14:textId="77777777" w:rsidR="00F61C01" w:rsidRDefault="00F61C01" w:rsidP="009F6A57">
      <w:pPr>
        <w:pStyle w:val="a3"/>
        <w:numPr>
          <w:ilvl w:val="0"/>
          <w:numId w:val="15"/>
        </w:numPr>
      </w:pPr>
      <w:r>
        <w:t>вероятность отказа в обслуживании поступившей заявки;</w:t>
      </w:r>
    </w:p>
    <w:p w14:paraId="3C046076" w14:textId="77777777" w:rsidR="00F61C01" w:rsidRDefault="00F61C01" w:rsidP="009F6A57">
      <w:pPr>
        <w:pStyle w:val="a3"/>
        <w:numPr>
          <w:ilvl w:val="0"/>
          <w:numId w:val="15"/>
        </w:numPr>
      </w:pPr>
      <w:r>
        <w:t>относительная и абсолютная пропускная способность системы;</w:t>
      </w:r>
    </w:p>
    <w:p w14:paraId="0EF57260" w14:textId="77777777" w:rsidR="00F61C01" w:rsidRDefault="00F61C01" w:rsidP="009F6A57">
      <w:pPr>
        <w:pStyle w:val="a3"/>
        <w:numPr>
          <w:ilvl w:val="0"/>
          <w:numId w:val="15"/>
        </w:numPr>
      </w:pPr>
      <w:r>
        <w:t>средний процент заявок, получивших отказ в обслуживании;</w:t>
      </w:r>
    </w:p>
    <w:p w14:paraId="793188BD" w14:textId="77777777" w:rsidR="00F61C01" w:rsidRDefault="00F61C01" w:rsidP="009F6A57">
      <w:pPr>
        <w:pStyle w:val="a3"/>
        <w:numPr>
          <w:ilvl w:val="0"/>
          <w:numId w:val="15"/>
        </w:numPr>
      </w:pPr>
      <w:r>
        <w:t>среднее время ожидания в очереди;</w:t>
      </w:r>
    </w:p>
    <w:p w14:paraId="7C57BFE1" w14:textId="77777777" w:rsidR="00F61C01" w:rsidRDefault="00F61C01" w:rsidP="009F6A57">
      <w:pPr>
        <w:pStyle w:val="a3"/>
        <w:numPr>
          <w:ilvl w:val="0"/>
          <w:numId w:val="15"/>
        </w:numPr>
      </w:pPr>
      <w:r>
        <w:t>средняя длина очереди;</w:t>
      </w:r>
    </w:p>
    <w:p w14:paraId="4D691971" w14:textId="77777777" w:rsidR="00F61C01" w:rsidRDefault="00F61C01" w:rsidP="009F6A57">
      <w:pPr>
        <w:pStyle w:val="a3"/>
        <w:numPr>
          <w:ilvl w:val="0"/>
          <w:numId w:val="15"/>
        </w:numPr>
      </w:pPr>
      <w:r>
        <w:t>средний доход от функционирования системы в единицу времени и т.д.</w:t>
      </w:r>
    </w:p>
    <w:p w14:paraId="5401E3E2" w14:textId="77777777" w:rsidR="00F61C01" w:rsidRDefault="00F61C01" w:rsidP="00F61C01">
      <w:pPr>
        <w:pStyle w:val="a3"/>
      </w:pPr>
      <w:r>
        <w:t>Итак, предметом теории массового обслуживания является установление зависимости между факторами, определяющими функциональные возможности системы, и эффективностью ее функционирования. В большинстве случаев все параметры, описывающие систему массового обслуживания, являются случайными величинами или функциями, поэтому эти системы относятся к стохастическим системам.</w:t>
      </w:r>
    </w:p>
    <w:p w14:paraId="67903B27" w14:textId="77777777" w:rsidR="00F61C01" w:rsidRDefault="00F61C01" w:rsidP="00F61C01">
      <w:pPr>
        <w:pStyle w:val="a3"/>
      </w:pPr>
      <w:r>
        <w:t>Согласно общей классификации система массового обслуживания разделяется на три подсистемы.</w:t>
      </w:r>
    </w:p>
    <w:p w14:paraId="233A3025" w14:textId="77777777" w:rsidR="00F61C01" w:rsidRDefault="00F61C01" w:rsidP="00F61C01">
      <w:pPr>
        <w:pStyle w:val="a3"/>
      </w:pPr>
      <w:r>
        <w:t>Первая подсистема — это система массового обслуживания без потерь. Под термином система без потерь (с полным ожиданием) понимают систему, в которой, если все приборы заняты, требование становится в очередь и не покидает ее до тех пор, пока не будет обслужено.</w:t>
      </w:r>
    </w:p>
    <w:p w14:paraId="0A55C147" w14:textId="77777777" w:rsidR="00F61C01" w:rsidRDefault="00F61C01" w:rsidP="00F61C01">
      <w:pPr>
        <w:pStyle w:val="a3"/>
      </w:pPr>
      <w:r>
        <w:t>Вторая подсистема — это система с частичными потерями. Подобная подсистема характеризуется тем, что требование либо не становится в очередь, если эта очередь превышает по длине некоторую величину (система с ограниченной длиной очереди), либо становится в очередь, но покидает ее, если время пребывания в ней превышает определенную величину (система с ограниченным временем пребывания), или, если время ожидания в очереди начала обслуживания превышает определенную величину (система с ограниченным временем ожидания начала обслуживания).</w:t>
      </w:r>
    </w:p>
    <w:p w14:paraId="16E47F5C" w14:textId="77777777" w:rsidR="00F61C01" w:rsidRDefault="00F61C01" w:rsidP="00F61C01">
      <w:pPr>
        <w:pStyle w:val="a3"/>
      </w:pPr>
      <w:r>
        <w:t>Третья подсистема — это система без очередей. Под этим термином понимают систему, в которой требование покидает систему, если все обслуживающие устройства (приборы) заняты. В такой системе, очевидно, очереди не может быть.</w:t>
      </w:r>
    </w:p>
    <w:p w14:paraId="56F6B999" w14:textId="77777777" w:rsidR="00F61C01" w:rsidRDefault="00F61C01" w:rsidP="00F61C01">
      <w:pPr>
        <w:pStyle w:val="a3"/>
      </w:pPr>
      <w:r>
        <w:t>Системы, имеющие очередь, подразделяются на системы с одной очередью и системы с несколькими очередями.</w:t>
      </w:r>
    </w:p>
    <w:p w14:paraId="523AFFDE" w14:textId="77777777" w:rsidR="00F61C01" w:rsidRDefault="00F61C01" w:rsidP="00F61C01">
      <w:pPr>
        <w:pStyle w:val="a3"/>
      </w:pPr>
      <w:r>
        <w:t>Все системы массового обслуживания делятся на системы с одним каналом и системы с конечным числом каналов обслуживания. Под термином канал понимают обслуживающее устройство в цехе, пропускающее через себя требование. В тех случаях, когда приборов много удобно (математически более просто) считать, что их бесконечное число.</w:t>
      </w:r>
    </w:p>
    <w:p w14:paraId="3C76C6F5" w14:textId="77777777" w:rsidR="00F61C01" w:rsidRDefault="00F61C01" w:rsidP="00F61C01">
      <w:pPr>
        <w:pStyle w:val="a3"/>
      </w:pPr>
      <w:r>
        <w:lastRenderedPageBreak/>
        <w:t>Все системы массового обслуживания можно разделить на системы с бесконечным числом требований (например, запросы на телефонные переговоры, на обслуживание покупателей, автомашины на бензозаправках и т.д.) и с конечным числом требований в системе (группа ремонта станков в цехе: число станков известно, тренировка футболистов футбольной команды, лечение больных студентов в институтской поликлинике и т.п.).</w:t>
      </w:r>
    </w:p>
    <w:p w14:paraId="33BB80A4" w14:textId="77777777" w:rsidR="00F61C01" w:rsidRDefault="00F61C01" w:rsidP="00F61C01">
      <w:pPr>
        <w:pStyle w:val="a3"/>
      </w:pPr>
      <w:r>
        <w:t>Так, весьма важной характеристикой является дисциплина обслуживания, под которой понимают порядок выбора требований из очереди. В соответствии с этим системы подразделяются на четыре вида.</w:t>
      </w:r>
    </w:p>
    <w:p w14:paraId="3B42F30A" w14:textId="77777777" w:rsidR="00F61C01" w:rsidRDefault="00F61C01" w:rsidP="009F6A57">
      <w:pPr>
        <w:pStyle w:val="a3"/>
        <w:numPr>
          <w:ilvl w:val="0"/>
          <w:numId w:val="16"/>
        </w:numPr>
      </w:pPr>
      <w:r>
        <w:t>СМО с типом дисциплины "первый пришел - первый обслуживается" - дисциплина "живой очереди";</w:t>
      </w:r>
    </w:p>
    <w:p w14:paraId="127289D9" w14:textId="77777777" w:rsidR="00F61C01" w:rsidRDefault="00F61C01" w:rsidP="009F6A57">
      <w:pPr>
        <w:pStyle w:val="a3"/>
        <w:numPr>
          <w:ilvl w:val="0"/>
          <w:numId w:val="16"/>
        </w:numPr>
      </w:pPr>
      <w:r>
        <w:t>СМО с типом дисциплины "последний пришел - первый обслуживается" - примером такой системы является склад, заполненный изделиями, из которого на доработку удобно брать изделия, поступившие последними;</w:t>
      </w:r>
    </w:p>
    <w:p w14:paraId="4F1EFAAF" w14:textId="77777777" w:rsidR="00F61C01" w:rsidRDefault="00F61C01" w:rsidP="009F6A57">
      <w:pPr>
        <w:pStyle w:val="a3"/>
        <w:numPr>
          <w:ilvl w:val="0"/>
          <w:numId w:val="16"/>
        </w:numPr>
      </w:pPr>
      <w:r>
        <w:t>СМО с типом дисциплины выбора требований случайным способом;</w:t>
      </w:r>
    </w:p>
    <w:p w14:paraId="7283F5E5" w14:textId="77777777" w:rsidR="00F61C01" w:rsidRDefault="00F61C01" w:rsidP="009F6A57">
      <w:pPr>
        <w:pStyle w:val="a3"/>
        <w:numPr>
          <w:ilvl w:val="0"/>
          <w:numId w:val="16"/>
        </w:numPr>
      </w:pPr>
      <w:r>
        <w:t>СМО с типом дисциплины выбора требований в соответствии с присвоенными приоритетами.</w:t>
      </w:r>
    </w:p>
    <w:p w14:paraId="4B7D48BA" w14:textId="77777777" w:rsidR="00F61C01" w:rsidRDefault="00F61C01" w:rsidP="00F61C01">
      <w:pPr>
        <w:pStyle w:val="a3"/>
      </w:pPr>
      <w:r>
        <w:t>Другими вариантами классификаций могут быть следующие.</w:t>
      </w:r>
    </w:p>
    <w:p w14:paraId="205BEF33" w14:textId="77777777" w:rsidR="00F61C01" w:rsidRDefault="00F61C01" w:rsidP="00F61C01">
      <w:pPr>
        <w:pStyle w:val="a3"/>
      </w:pPr>
      <w:r>
        <w:t>Поступление требований может быть единичным и групповым.</w:t>
      </w:r>
    </w:p>
    <w:p w14:paraId="01F43306" w14:textId="77777777" w:rsidR="00F61C01" w:rsidRDefault="00F61C01" w:rsidP="00F61C01">
      <w:pPr>
        <w:pStyle w:val="a3"/>
      </w:pPr>
      <w:r>
        <w:t>Требования могут обслуживаться параллельно работающими приборами, но может быть и система, в которой приборы расположены последовательно так, что как только будет обслужено требование первым прибором, то начнет обслуживаться и другое и т.д.</w:t>
      </w:r>
    </w:p>
    <w:p w14:paraId="10562933" w14:textId="77777777" w:rsidR="00F61C01" w:rsidRDefault="00F61C01" w:rsidP="00F61C01">
      <w:pPr>
        <w:pStyle w:val="a3"/>
      </w:pPr>
      <w:r>
        <w:t>Интенсивность обслуживания прибором может быть постоянной или зависеть от длины очереди, приоритетов или каких-либо других факторов.</w:t>
      </w:r>
    </w:p>
    <w:p w14:paraId="54774FF6" w14:textId="77777777" w:rsidR="00F61C01" w:rsidRPr="00482BE3" w:rsidRDefault="00F61C01" w:rsidP="00F61C01">
      <w:pPr>
        <w:pStyle w:val="a3"/>
      </w:pPr>
      <w:r>
        <w:t>Наконец, системы массового обслуживания различают по характеру входного потока и по характеру обслуживающих устройств.</w:t>
      </w:r>
    </w:p>
    <w:p w14:paraId="3B158EA9" w14:textId="6FB05D4E" w:rsidR="009F6A57" w:rsidRDefault="009F6A57" w:rsidP="00F61C01">
      <w:r>
        <w:br w:type="page"/>
      </w:r>
    </w:p>
    <w:p w14:paraId="5BF86814" w14:textId="45D917F1" w:rsidR="00F61C01" w:rsidRDefault="009F6A57" w:rsidP="009F6A57">
      <w:pPr>
        <w:pStyle w:val="1"/>
      </w:pPr>
      <w:bookmarkStart w:id="7" w:name="_Toc510798220"/>
      <w:r>
        <w:lastRenderedPageBreak/>
        <w:t>План работы</w:t>
      </w:r>
      <w:bookmarkEnd w:id="7"/>
    </w:p>
    <w:tbl>
      <w:tblPr>
        <w:tblW w:w="9458" w:type="dxa"/>
        <w:tblLook w:val="04A0" w:firstRow="1" w:lastRow="0" w:firstColumn="1" w:lastColumn="0" w:noHBand="0" w:noVBand="1"/>
      </w:tblPr>
      <w:tblGrid>
        <w:gridCol w:w="1413"/>
        <w:gridCol w:w="4111"/>
        <w:gridCol w:w="3934"/>
      </w:tblGrid>
      <w:tr w:rsidR="00F75346" w:rsidRPr="00F75346" w14:paraId="77B6AAE9" w14:textId="77777777" w:rsidTr="004C0C4A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C153C" w14:textId="77777777" w:rsidR="00F75346" w:rsidRPr="00F75346" w:rsidRDefault="00F75346" w:rsidP="00F75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t>26.01 - 4.02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78DD7" w14:textId="77777777" w:rsidR="00F75346" w:rsidRPr="00F75346" w:rsidRDefault="00F75346" w:rsidP="00F75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t>знакомство с руководителем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9524A" w14:textId="77777777" w:rsidR="00F75346" w:rsidRPr="00F75346" w:rsidRDefault="00F75346" w:rsidP="00F75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75346" w:rsidRPr="00F75346" w14:paraId="64F815C3" w14:textId="77777777" w:rsidTr="004C0C4A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7982B" w14:textId="4F8F3CAF" w:rsidR="00F75346" w:rsidRPr="00F75346" w:rsidRDefault="004C0C4A" w:rsidP="00F75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5.02 - </w:t>
            </w:r>
            <w:r w:rsidR="00F75346"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t>11.02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57646" w14:textId="77777777" w:rsidR="00F75346" w:rsidRPr="00F75346" w:rsidRDefault="00F75346" w:rsidP="00F75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t>знакомство с подходами к разработке</w:t>
            </w:r>
          </w:p>
        </w:tc>
        <w:tc>
          <w:tcPr>
            <w:tcW w:w="3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72E4D" w14:textId="77777777" w:rsidR="00F75346" w:rsidRPr="00F75346" w:rsidRDefault="00F75346" w:rsidP="00F75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75346" w:rsidRPr="00F75346" w14:paraId="1D56A396" w14:textId="77777777" w:rsidTr="004C0C4A">
        <w:trPr>
          <w:trHeight w:val="6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7D938" w14:textId="77777777" w:rsidR="00F75346" w:rsidRPr="00F75346" w:rsidRDefault="00F75346" w:rsidP="00F75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t>12.02 - 18.02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050B17" w14:textId="77777777" w:rsidR="00F75346" w:rsidRPr="00F75346" w:rsidRDefault="00F75346" w:rsidP="00F75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t>выбор используемых технологий</w:t>
            </w: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выбор метода разработки</w:t>
            </w:r>
          </w:p>
        </w:tc>
        <w:tc>
          <w:tcPr>
            <w:tcW w:w="3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751B6" w14:textId="77777777" w:rsidR="00F75346" w:rsidRPr="00F75346" w:rsidRDefault="00F75346" w:rsidP="00F75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75346" w:rsidRPr="00F75346" w14:paraId="4CDE575B" w14:textId="77777777" w:rsidTr="004C0C4A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E7DB2" w14:textId="77777777" w:rsidR="00F75346" w:rsidRPr="00F75346" w:rsidRDefault="00F75346" w:rsidP="00F75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t>19.02 - 25.02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8E516" w14:textId="77777777" w:rsidR="00F75346" w:rsidRPr="00F75346" w:rsidRDefault="00F75346" w:rsidP="00F75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t>примерное разделение ролей в команде</w:t>
            </w:r>
          </w:p>
        </w:tc>
        <w:tc>
          <w:tcPr>
            <w:tcW w:w="3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96B84" w14:textId="77777777" w:rsidR="00F75346" w:rsidRPr="00F75346" w:rsidRDefault="00F75346" w:rsidP="00F75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75346" w:rsidRPr="00F75346" w14:paraId="5BACE2CE" w14:textId="77777777" w:rsidTr="004C0C4A">
        <w:trPr>
          <w:trHeight w:val="9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A24F1" w14:textId="77777777" w:rsidR="00F75346" w:rsidRPr="00F75346" w:rsidRDefault="00F75346" w:rsidP="00F75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t>26.02 - 4.03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F7E4BA" w14:textId="77777777" w:rsidR="00F75346" w:rsidRPr="00F75346" w:rsidRDefault="00F75346" w:rsidP="00F75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t>поиск материалов по теме</w:t>
            </w: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начало изучения языка программирования</w:t>
            </w:r>
          </w:p>
        </w:tc>
        <w:tc>
          <w:tcPr>
            <w:tcW w:w="3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0E8FBC" w14:textId="77777777" w:rsidR="00F75346" w:rsidRPr="00F75346" w:rsidRDefault="00F75346" w:rsidP="00F75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t>представление системы</w:t>
            </w: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изучение github.com</w:t>
            </w:r>
          </w:p>
        </w:tc>
      </w:tr>
      <w:tr w:rsidR="00F75346" w:rsidRPr="00F75346" w14:paraId="576E154F" w14:textId="77777777" w:rsidTr="004C0C4A">
        <w:trPr>
          <w:trHeight w:val="9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5EBEE" w14:textId="77777777" w:rsidR="00F75346" w:rsidRPr="00F75346" w:rsidRDefault="00F75346" w:rsidP="00F75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t>5.03 - 11.03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B8BCF0" w14:textId="77777777" w:rsidR="00F75346" w:rsidRPr="00F75346" w:rsidRDefault="00F75346" w:rsidP="00F75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t>создание гит-репозитория</w:t>
            </w: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добавление Команды в репозиторий</w:t>
            </w: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добавление веток в гит-репозиторий </w:t>
            </w:r>
          </w:p>
        </w:tc>
        <w:tc>
          <w:tcPr>
            <w:tcW w:w="3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3514DB" w14:textId="77777777" w:rsidR="00F75346" w:rsidRPr="00F75346" w:rsidRDefault="00F75346" w:rsidP="00F75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t>смотр лабораторий</w:t>
            </w: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установка необходимого ПО для работы с github.com</w:t>
            </w:r>
          </w:p>
        </w:tc>
      </w:tr>
      <w:tr w:rsidR="00F75346" w:rsidRPr="00F75346" w14:paraId="06107BB0" w14:textId="77777777" w:rsidTr="004C0C4A">
        <w:trPr>
          <w:trHeight w:val="9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46C4A" w14:textId="77777777" w:rsidR="00F75346" w:rsidRPr="00F75346" w:rsidRDefault="00F75346" w:rsidP="00F75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t>12.03 - 18.03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2B1EA3" w14:textId="5E09E181" w:rsidR="00F75346" w:rsidRPr="00F75346" w:rsidRDefault="00F75346" w:rsidP="00F75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t>установление ролей в команде</w:t>
            </w: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определение с возможным временем и местом сбора</w:t>
            </w: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определение примерного </w:t>
            </w:r>
            <w:r w:rsidR="004C0C4A"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t>алгоритма</w:t>
            </w: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работы</w:t>
            </w:r>
          </w:p>
        </w:tc>
        <w:tc>
          <w:tcPr>
            <w:tcW w:w="3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31F32" w14:textId="77777777" w:rsidR="00F75346" w:rsidRPr="00F75346" w:rsidRDefault="00F75346" w:rsidP="00F75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t>создание метода подсчета средней нагрузки на заведение</w:t>
            </w: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определение с тематикой приложения</w:t>
            </w:r>
          </w:p>
        </w:tc>
      </w:tr>
      <w:tr w:rsidR="00F75346" w:rsidRPr="00F75346" w14:paraId="6840996C" w14:textId="77777777" w:rsidTr="004C0C4A">
        <w:trPr>
          <w:trHeight w:val="12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5BD18" w14:textId="77777777" w:rsidR="00F75346" w:rsidRPr="00F75346" w:rsidRDefault="00F75346" w:rsidP="00F75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t>19.03 - 25.03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14175C" w14:textId="65A0A4BE" w:rsidR="00F75346" w:rsidRPr="00F75346" w:rsidRDefault="00F75346" w:rsidP="00F75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t>создание структуры</w:t>
            </w: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r w:rsidR="004C0C4A"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t>определение</w:t>
            </w: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первоначальными данными</w:t>
            </w: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определение с методом хранения данных</w:t>
            </w: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создание класса посетитель</w:t>
            </w:r>
          </w:p>
        </w:tc>
        <w:tc>
          <w:tcPr>
            <w:tcW w:w="3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D115DD" w14:textId="77777777" w:rsidR="00F75346" w:rsidRPr="00F75346" w:rsidRDefault="00F75346" w:rsidP="00F75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t>написание методов добавления посетителей</w:t>
            </w: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написание методов записи времени</w:t>
            </w: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разработка дизайна приложения</w:t>
            </w:r>
          </w:p>
        </w:tc>
      </w:tr>
      <w:tr w:rsidR="00F75346" w:rsidRPr="00F75346" w14:paraId="09308F4D" w14:textId="77777777" w:rsidTr="004C0C4A">
        <w:trPr>
          <w:trHeight w:val="15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AB1C8" w14:textId="77777777" w:rsidR="00F75346" w:rsidRPr="00F75346" w:rsidRDefault="00F75346" w:rsidP="00F75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t>26.03 - 1.04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930E8F" w14:textId="77777777" w:rsidR="00F75346" w:rsidRPr="00F75346" w:rsidRDefault="00F75346" w:rsidP="00F75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t>создание класса со служебными методами</w:t>
            </w: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создание общего класса</w:t>
            </w: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написание и обновление общих методов</w:t>
            </w: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начало создание диалогового окна</w:t>
            </w:r>
          </w:p>
        </w:tc>
        <w:tc>
          <w:tcPr>
            <w:tcW w:w="3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A27A0A" w14:textId="0ACDC16E" w:rsidR="00F75346" w:rsidRPr="00F75346" w:rsidRDefault="00F75346" w:rsidP="00F75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t>создание класса меню</w:t>
            </w: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соз</w:t>
            </w:r>
            <w:r w:rsidR="004C0C4A">
              <w:rPr>
                <w:rFonts w:ascii="Calibri" w:eastAsia="Times New Roman" w:hAnsi="Calibri" w:cs="Calibri"/>
                <w:color w:val="000000"/>
                <w:lang w:eastAsia="ru-RU"/>
              </w:rPr>
              <w:t>дание первичной структуры базы х</w:t>
            </w: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t>ранения данных</w:t>
            </w: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изучение ассоциативных массивов</w:t>
            </w: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изучение цикла for each</w:t>
            </w:r>
          </w:p>
        </w:tc>
      </w:tr>
      <w:tr w:rsidR="00F75346" w:rsidRPr="00F75346" w14:paraId="7D71A8BD" w14:textId="77777777" w:rsidTr="004C0C4A">
        <w:trPr>
          <w:trHeight w:val="12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64342" w14:textId="77777777" w:rsidR="00F75346" w:rsidRPr="00F75346" w:rsidRDefault="00F75346" w:rsidP="00F75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t>2.04 - 8.04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EFCFD" w14:textId="77777777" w:rsidR="00F75346" w:rsidRPr="00F75346" w:rsidRDefault="00F75346" w:rsidP="00F75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t>завершение работы с классов меню</w:t>
            </w: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добавление метода получения времени, которое посетитель провел в кафе</w:t>
            </w: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добавление метода получения общей суммы</w:t>
            </w:r>
          </w:p>
        </w:tc>
        <w:tc>
          <w:tcPr>
            <w:tcW w:w="3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BC50B9" w14:textId="77777777" w:rsidR="00F75346" w:rsidRPr="00F75346" w:rsidRDefault="00F75346" w:rsidP="00F75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t>изменение в логике программы</w:t>
            </w: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подготовка отчета</w:t>
            </w: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изучение методов получения ключей в ассоциативном массиве</w:t>
            </w:r>
          </w:p>
        </w:tc>
      </w:tr>
      <w:tr w:rsidR="00F75346" w:rsidRPr="00F75346" w14:paraId="1E810352" w14:textId="77777777" w:rsidTr="004C0C4A">
        <w:trPr>
          <w:trHeight w:val="9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34B35" w14:textId="77777777" w:rsidR="00F75346" w:rsidRPr="00F75346" w:rsidRDefault="00F75346" w:rsidP="00F75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t>9.04 - 15.04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48DD23" w14:textId="77777777" w:rsidR="00F75346" w:rsidRPr="00F75346" w:rsidRDefault="00F75346" w:rsidP="00F75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t>начало привязывания классов к форме</w:t>
            </w: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добавление методов работы с данными</w:t>
            </w: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разбор того, как программа должна вести отчетность</w:t>
            </w:r>
          </w:p>
        </w:tc>
        <w:tc>
          <w:tcPr>
            <w:tcW w:w="3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5859FC" w14:textId="77777777" w:rsidR="00F75346" w:rsidRPr="00F75346" w:rsidRDefault="00F75346" w:rsidP="00F75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t>добавление методов поиска посетителя</w:t>
            </w: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начало изучения баз данных</w:t>
            </w:r>
            <w:r w:rsidRPr="00F75346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добавление общих методов</w:t>
            </w:r>
          </w:p>
        </w:tc>
      </w:tr>
    </w:tbl>
    <w:p w14:paraId="34784880" w14:textId="2A96038D" w:rsidR="004C0C4A" w:rsidRDefault="004C0C4A" w:rsidP="009F6A57">
      <w:pPr>
        <w:pStyle w:val="a3"/>
      </w:pPr>
      <w:r>
        <w:br w:type="page"/>
      </w:r>
    </w:p>
    <w:p w14:paraId="58130FF6" w14:textId="3DE2990E" w:rsidR="009F6A57" w:rsidRDefault="004C0C4A" w:rsidP="004C0C4A">
      <w:pPr>
        <w:pStyle w:val="1"/>
      </w:pPr>
      <w:bookmarkStart w:id="8" w:name="_Toc510798221"/>
      <w:r>
        <w:lastRenderedPageBreak/>
        <w:t>Программа</w:t>
      </w:r>
      <w:bookmarkEnd w:id="8"/>
    </w:p>
    <w:p w14:paraId="310373A6" w14:textId="332CAE17" w:rsidR="004C0C4A" w:rsidRDefault="004C0C4A" w:rsidP="004C0C4A">
      <w:pPr>
        <w:pStyle w:val="2"/>
      </w:pPr>
      <w:bookmarkStart w:id="9" w:name="_Toc510798222"/>
      <w:r w:rsidRPr="004C0C4A">
        <w:t>Описание программы</w:t>
      </w:r>
      <w:bookmarkEnd w:id="9"/>
    </w:p>
    <w:p w14:paraId="6C786F88" w14:textId="77777777" w:rsidR="004C0C4A" w:rsidRDefault="004C0C4A" w:rsidP="004C0C4A">
      <w:pPr>
        <w:pStyle w:val="a3"/>
      </w:pPr>
      <w:r>
        <w:t>1)Функция, которая считывает время с компьютера и выводит его на экран:</w:t>
      </w:r>
    </w:p>
    <w:p w14:paraId="635BB881" w14:textId="77777777" w:rsidR="004C0C4A" w:rsidRDefault="004C0C4A" w:rsidP="004C0C4A">
      <w:pPr>
        <w:pStyle w:val="a3"/>
      </w:pPr>
      <w:r>
        <w:rPr>
          <w:noProof/>
        </w:rPr>
        <w:drawing>
          <wp:inline distT="0" distB="0" distL="0" distR="0" wp14:anchorId="0A630952" wp14:editId="146945B7">
            <wp:extent cx="5215890" cy="40551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20FB1" w14:textId="77777777" w:rsidR="004C0C4A" w:rsidRDefault="004C0C4A" w:rsidP="004C0C4A">
      <w:pPr>
        <w:pStyle w:val="a3"/>
      </w:pPr>
      <w:r>
        <w:t>2)Функция для подсчета времени:</w:t>
      </w:r>
    </w:p>
    <w:p w14:paraId="3FE0E98B" w14:textId="77777777" w:rsidR="004C0C4A" w:rsidRDefault="004C0C4A" w:rsidP="004C0C4A">
      <w:pPr>
        <w:pStyle w:val="a3"/>
      </w:pPr>
      <w:r>
        <w:rPr>
          <w:noProof/>
        </w:rPr>
        <w:drawing>
          <wp:inline distT="0" distB="0" distL="0" distR="0" wp14:anchorId="25A4366E" wp14:editId="27C8CF3D">
            <wp:extent cx="5279390" cy="33077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C5715" w14:textId="77777777" w:rsidR="004C0C4A" w:rsidRDefault="004C0C4A" w:rsidP="004C0C4A">
      <w:pPr>
        <w:pStyle w:val="a3"/>
      </w:pPr>
      <w:r>
        <w:rPr>
          <w:noProof/>
        </w:rPr>
        <w:lastRenderedPageBreak/>
        <w:drawing>
          <wp:inline distT="0" distB="0" distL="0" distR="0" wp14:anchorId="5DC31041" wp14:editId="1F537731">
            <wp:extent cx="5279390" cy="51606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516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59574" w14:textId="77777777" w:rsidR="004C0C4A" w:rsidRDefault="004C0C4A" w:rsidP="004C0C4A">
      <w:pPr>
        <w:pStyle w:val="a3"/>
      </w:pPr>
      <w:r>
        <w:rPr>
          <w:noProof/>
        </w:rPr>
        <w:drawing>
          <wp:inline distT="0" distB="0" distL="0" distR="0" wp14:anchorId="601043A7" wp14:editId="6B0047FD">
            <wp:extent cx="5279390" cy="3514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327EE" w14:textId="77777777" w:rsidR="004C0C4A" w:rsidRDefault="004C0C4A" w:rsidP="004C0C4A">
      <w:pPr>
        <w:pStyle w:val="a3"/>
      </w:pPr>
      <w:r>
        <w:t>3)Методы работы с товарами:</w:t>
      </w:r>
    </w:p>
    <w:p w14:paraId="502FB66B" w14:textId="77777777" w:rsidR="004C0C4A" w:rsidRDefault="004C0C4A" w:rsidP="004C0C4A">
      <w:pPr>
        <w:pStyle w:val="a3"/>
      </w:pPr>
      <w:r>
        <w:rPr>
          <w:noProof/>
        </w:rPr>
        <w:lastRenderedPageBreak/>
        <w:drawing>
          <wp:inline distT="0" distB="0" distL="0" distR="0" wp14:anchorId="04D6AB73" wp14:editId="3A7C1C0A">
            <wp:extent cx="5279390" cy="48266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482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60DD2" w14:textId="77777777" w:rsidR="004C0C4A" w:rsidRDefault="004C0C4A" w:rsidP="004C0C4A">
      <w:pPr>
        <w:pStyle w:val="a3"/>
      </w:pPr>
      <w:r>
        <w:rPr>
          <w:noProof/>
        </w:rPr>
        <w:lastRenderedPageBreak/>
        <w:drawing>
          <wp:inline distT="0" distB="0" distL="0" distR="0" wp14:anchorId="464C8D7D" wp14:editId="01DCD6CC">
            <wp:extent cx="5279390" cy="62496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624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D2128" w14:textId="77777777" w:rsidR="004C0C4A" w:rsidRDefault="004C0C4A" w:rsidP="004C0C4A">
      <w:pPr>
        <w:pStyle w:val="a3"/>
      </w:pPr>
      <w:r>
        <w:t>4)Время прихода посетителя:</w:t>
      </w:r>
    </w:p>
    <w:p w14:paraId="61EDDCA3" w14:textId="77777777" w:rsidR="004C0C4A" w:rsidRDefault="004C0C4A" w:rsidP="004C0C4A">
      <w:pPr>
        <w:pStyle w:val="a3"/>
      </w:pPr>
      <w:r>
        <w:rPr>
          <w:noProof/>
        </w:rPr>
        <w:lastRenderedPageBreak/>
        <w:drawing>
          <wp:inline distT="0" distB="0" distL="0" distR="0" wp14:anchorId="1028F02F" wp14:editId="0D92E4AA">
            <wp:extent cx="5279390" cy="52000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642A3" w14:textId="77777777" w:rsidR="004C0C4A" w:rsidRDefault="004C0C4A" w:rsidP="004C0C4A">
      <w:pPr>
        <w:pStyle w:val="a3"/>
      </w:pPr>
      <w:r>
        <w:t>5)Получение данных о новом посетителе:</w:t>
      </w:r>
    </w:p>
    <w:p w14:paraId="25A756DC" w14:textId="77777777" w:rsidR="004C0C4A" w:rsidRDefault="004C0C4A" w:rsidP="004C0C4A">
      <w:pPr>
        <w:pStyle w:val="a3"/>
      </w:pPr>
      <w:r>
        <w:rPr>
          <w:noProof/>
        </w:rPr>
        <w:drawing>
          <wp:inline distT="0" distB="0" distL="0" distR="0" wp14:anchorId="575B10F8" wp14:editId="5BA6D14F">
            <wp:extent cx="5279390" cy="23215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C0247" w14:textId="77777777" w:rsidR="004C0C4A" w:rsidRDefault="004C0C4A" w:rsidP="004C0C4A">
      <w:pPr>
        <w:pStyle w:val="a3"/>
      </w:pPr>
      <w:r>
        <w:rPr>
          <w:noProof/>
        </w:rPr>
        <w:lastRenderedPageBreak/>
        <w:drawing>
          <wp:inline distT="0" distB="0" distL="0" distR="0" wp14:anchorId="29B8AE06" wp14:editId="2CF8EC5B">
            <wp:extent cx="5279390" cy="59315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593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014CB" w14:textId="77777777" w:rsidR="004C0C4A" w:rsidRDefault="004C0C4A" w:rsidP="004C0C4A">
      <w:pPr>
        <w:pStyle w:val="a3"/>
      </w:pPr>
      <w:r>
        <w:rPr>
          <w:noProof/>
        </w:rPr>
        <w:lastRenderedPageBreak/>
        <w:drawing>
          <wp:inline distT="0" distB="0" distL="0" distR="0" wp14:anchorId="6490202B" wp14:editId="082F0BE8">
            <wp:extent cx="5279390" cy="56375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563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A6FAA" w14:textId="77777777" w:rsidR="004C0C4A" w:rsidRDefault="004C0C4A" w:rsidP="004C0C4A">
      <w:pPr>
        <w:widowControl w:val="0"/>
        <w:autoSpaceDE w:val="0"/>
        <w:autoSpaceDN w:val="0"/>
        <w:adjustRightInd w:val="0"/>
        <w:spacing w:after="200" w:line="240" w:lineRule="auto"/>
        <w:ind w:right="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E8878B" wp14:editId="66A4A52D">
            <wp:extent cx="5279390" cy="73234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732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A7DE9" w14:textId="77777777" w:rsidR="004C0C4A" w:rsidRDefault="004C0C4A" w:rsidP="004C0C4A">
      <w:pPr>
        <w:widowControl w:val="0"/>
        <w:autoSpaceDE w:val="0"/>
        <w:autoSpaceDN w:val="0"/>
        <w:adjustRightInd w:val="0"/>
        <w:spacing w:after="200" w:line="240" w:lineRule="auto"/>
        <w:ind w:right="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61ACB4" wp14:editId="1F2B4AD0">
            <wp:extent cx="5279390" cy="28543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D337B" w14:textId="77777777" w:rsidR="004C0C4A" w:rsidRDefault="004C0C4A" w:rsidP="004C0C4A">
      <w:pPr>
        <w:widowControl w:val="0"/>
        <w:autoSpaceDE w:val="0"/>
        <w:autoSpaceDN w:val="0"/>
        <w:adjustRightInd w:val="0"/>
        <w:spacing w:after="200" w:line="240" w:lineRule="auto"/>
        <w:ind w:right="49" w:firstLine="720"/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6)Возвращение </w:t>
      </w:r>
      <w:r>
        <w:rPr>
          <w:rFonts w:cs="Times New Roman"/>
          <w:szCs w:val="28"/>
        </w:rPr>
        <w:t>данных:</w:t>
      </w:r>
    </w:p>
    <w:p w14:paraId="2BACB560" w14:textId="77777777" w:rsidR="004C0C4A" w:rsidRDefault="004C0C4A" w:rsidP="004C0C4A">
      <w:pPr>
        <w:widowControl w:val="0"/>
        <w:tabs>
          <w:tab w:val="left" w:pos="8946"/>
        </w:tabs>
        <w:autoSpaceDE w:val="0"/>
        <w:autoSpaceDN w:val="0"/>
        <w:adjustRightInd w:val="0"/>
        <w:spacing w:after="200" w:line="240" w:lineRule="auto"/>
        <w:ind w:right="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E1C3BC" wp14:editId="221EE9A7">
            <wp:extent cx="4511040" cy="183701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467"/>
                    <a:stretch/>
                  </pic:blipFill>
                  <pic:spPr bwMode="auto">
                    <a:xfrm>
                      <a:off x="0" y="0"/>
                      <a:ext cx="4511065" cy="183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6E67D" w14:textId="77777777" w:rsidR="004C0C4A" w:rsidRDefault="004C0C4A" w:rsidP="004C0C4A">
      <w:pPr>
        <w:widowControl w:val="0"/>
        <w:autoSpaceDE w:val="0"/>
        <w:autoSpaceDN w:val="0"/>
        <w:adjustRightInd w:val="0"/>
        <w:spacing w:after="200" w:line="240" w:lineRule="auto"/>
        <w:ind w:right="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F663CB" wp14:editId="055F1819">
            <wp:extent cx="5279390" cy="30689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50F3E" w14:textId="77777777" w:rsidR="004C0C4A" w:rsidRDefault="004C0C4A" w:rsidP="004C0C4A">
      <w:pPr>
        <w:widowControl w:val="0"/>
        <w:autoSpaceDE w:val="0"/>
        <w:autoSpaceDN w:val="0"/>
        <w:adjustRightInd w:val="0"/>
        <w:spacing w:after="200" w:line="240" w:lineRule="auto"/>
        <w:ind w:right="49" w:firstLine="720"/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Функция поиска клиентов:</w:t>
      </w:r>
    </w:p>
    <w:p w14:paraId="3916835B" w14:textId="0716A275" w:rsidR="004C0C4A" w:rsidRPr="004C0C4A" w:rsidRDefault="004C0C4A" w:rsidP="004C0C4A"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2C3726" wp14:editId="374C6BE5">
            <wp:extent cx="5279390" cy="32219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577"/>
                    <a:stretch/>
                  </pic:blipFill>
                  <pic:spPr bwMode="auto">
                    <a:xfrm>
                      <a:off x="0" y="0"/>
                      <a:ext cx="527939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 w:type="page"/>
      </w:r>
    </w:p>
    <w:sectPr w:rsidR="004C0C4A" w:rsidRPr="004C0C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76441"/>
    <w:multiLevelType w:val="hybridMultilevel"/>
    <w:tmpl w:val="B0984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81317"/>
    <w:multiLevelType w:val="hybridMultilevel"/>
    <w:tmpl w:val="3C1AFF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4C3254"/>
    <w:multiLevelType w:val="hybridMultilevel"/>
    <w:tmpl w:val="1018EE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38051AF"/>
    <w:multiLevelType w:val="hybridMultilevel"/>
    <w:tmpl w:val="F9E443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D5F4025"/>
    <w:multiLevelType w:val="hybridMultilevel"/>
    <w:tmpl w:val="3ABA3C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BD6511E"/>
    <w:multiLevelType w:val="hybridMultilevel"/>
    <w:tmpl w:val="5956897A"/>
    <w:lvl w:ilvl="0" w:tplc="A9A83B0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7B07E5"/>
    <w:multiLevelType w:val="hybridMultilevel"/>
    <w:tmpl w:val="0408F990"/>
    <w:lvl w:ilvl="0" w:tplc="A9A83B0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257BA8"/>
    <w:multiLevelType w:val="hybridMultilevel"/>
    <w:tmpl w:val="57EEDBE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4507AFA"/>
    <w:multiLevelType w:val="hybridMultilevel"/>
    <w:tmpl w:val="319C744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6B53EAF"/>
    <w:multiLevelType w:val="hybridMultilevel"/>
    <w:tmpl w:val="F572BF1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9C312F0"/>
    <w:multiLevelType w:val="hybridMultilevel"/>
    <w:tmpl w:val="64127D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0CA1991"/>
    <w:multiLevelType w:val="hybridMultilevel"/>
    <w:tmpl w:val="29422E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8307535"/>
    <w:multiLevelType w:val="hybridMultilevel"/>
    <w:tmpl w:val="A238E3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F0A419D"/>
    <w:multiLevelType w:val="hybridMultilevel"/>
    <w:tmpl w:val="E1C025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41A5E89"/>
    <w:multiLevelType w:val="hybridMultilevel"/>
    <w:tmpl w:val="D93E9BBC"/>
    <w:lvl w:ilvl="0" w:tplc="A9A83B0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836CED"/>
    <w:multiLevelType w:val="hybridMultilevel"/>
    <w:tmpl w:val="20C698A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D394CDC"/>
    <w:multiLevelType w:val="hybridMultilevel"/>
    <w:tmpl w:val="A87418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FAA633B"/>
    <w:multiLevelType w:val="hybridMultilevel"/>
    <w:tmpl w:val="31BC7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7"/>
  </w:num>
  <w:num w:numId="5">
    <w:abstractNumId w:val="0"/>
  </w:num>
  <w:num w:numId="6">
    <w:abstractNumId w:val="8"/>
  </w:num>
  <w:num w:numId="7">
    <w:abstractNumId w:val="10"/>
  </w:num>
  <w:num w:numId="8">
    <w:abstractNumId w:val="1"/>
  </w:num>
  <w:num w:numId="9">
    <w:abstractNumId w:val="5"/>
  </w:num>
  <w:num w:numId="10">
    <w:abstractNumId w:val="15"/>
  </w:num>
  <w:num w:numId="11">
    <w:abstractNumId w:val="9"/>
  </w:num>
  <w:num w:numId="12">
    <w:abstractNumId w:val="7"/>
  </w:num>
  <w:num w:numId="13">
    <w:abstractNumId w:val="12"/>
  </w:num>
  <w:num w:numId="14">
    <w:abstractNumId w:val="16"/>
  </w:num>
  <w:num w:numId="15">
    <w:abstractNumId w:val="3"/>
  </w:num>
  <w:num w:numId="16">
    <w:abstractNumId w:val="2"/>
  </w:num>
  <w:num w:numId="17">
    <w:abstractNumId w:val="13"/>
  </w:num>
  <w:num w:numId="18">
    <w:abstractNumId w:val="1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8A"/>
    <w:rsid w:val="003837A9"/>
    <w:rsid w:val="004C0C4A"/>
    <w:rsid w:val="00610984"/>
    <w:rsid w:val="007E418A"/>
    <w:rsid w:val="009F6A57"/>
    <w:rsid w:val="00B0206A"/>
    <w:rsid w:val="00B41CFA"/>
    <w:rsid w:val="00F61C01"/>
    <w:rsid w:val="00F7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1AF0E"/>
  <w15:chartTrackingRefBased/>
  <w15:docId w15:val="{646122D8-48E1-4B9D-B55F-E0D52F70F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206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0206A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i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6A57"/>
    <w:pPr>
      <w:keepLines/>
      <w:spacing w:before="200" w:after="120" w:line="257" w:lineRule="auto"/>
      <w:outlineLvl w:val="1"/>
    </w:pPr>
    <w:rPr>
      <w:rFonts w:ascii="Times New Roman" w:eastAsiaTheme="majorEastAsia" w:hAnsi="Times New Roman" w:cstheme="majorBidi"/>
      <w:i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Елоев"/>
    <w:basedOn w:val="a"/>
    <w:qFormat/>
    <w:rsid w:val="00B0206A"/>
    <w:pPr>
      <w:spacing w:before="40" w:after="0" w:line="240" w:lineRule="auto"/>
      <w:ind w:firstLine="567"/>
    </w:pPr>
    <w:rPr>
      <w:rFonts w:ascii="Times New Roman" w:hAnsi="Times New Roman"/>
      <w:sz w:val="28"/>
    </w:rPr>
  </w:style>
  <w:style w:type="paragraph" w:customStyle="1" w:styleId="a4">
    <w:name w:val="геор"/>
    <w:basedOn w:val="a"/>
    <w:link w:val="a5"/>
    <w:autoRedefine/>
    <w:uiPriority w:val="1"/>
    <w:qFormat/>
    <w:rsid w:val="003837A9"/>
    <w:pPr>
      <w:widowControl w:val="0"/>
      <w:spacing w:after="120" w:line="240" w:lineRule="auto"/>
      <w:ind w:firstLine="454"/>
      <w:jc w:val="both"/>
    </w:pPr>
    <w:rPr>
      <w:rFonts w:ascii="Times New Roman" w:eastAsia="Times New Roman" w:hAnsi="Times New Roman" w:cs="Times New Roman"/>
      <w:sz w:val="28"/>
      <w:shd w:val="clear" w:color="auto" w:fill="FFFFFF"/>
      <w:lang w:val="en-US"/>
    </w:rPr>
  </w:style>
  <w:style w:type="character" w:customStyle="1" w:styleId="a5">
    <w:name w:val="геор Знак"/>
    <w:basedOn w:val="a0"/>
    <w:link w:val="a4"/>
    <w:uiPriority w:val="1"/>
    <w:rsid w:val="003837A9"/>
    <w:rPr>
      <w:rFonts w:ascii="Times New Roman" w:eastAsia="Times New Roman" w:hAnsi="Times New Roman" w:cs="Times New Roman"/>
      <w:sz w:val="28"/>
      <w:lang w:val="en-US"/>
    </w:rPr>
  </w:style>
  <w:style w:type="paragraph" w:styleId="a6">
    <w:name w:val="List Paragraph"/>
    <w:basedOn w:val="a"/>
    <w:uiPriority w:val="34"/>
    <w:qFormat/>
    <w:rsid w:val="00B0206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0206A"/>
    <w:rPr>
      <w:rFonts w:ascii="Times New Roman" w:eastAsiaTheme="majorEastAsia" w:hAnsi="Times New Roman" w:cstheme="majorBidi"/>
      <w:b/>
      <w:i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B0206A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F6A57"/>
    <w:rPr>
      <w:rFonts w:ascii="Times New Roman" w:eastAsiaTheme="majorEastAsia" w:hAnsi="Times New Roman" w:cstheme="majorBidi"/>
      <w:i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9F6A5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F6A57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9F6A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4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12AB8-4A05-4FAB-9E7E-DD65F61B2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20</Pages>
  <Words>2085</Words>
  <Characters>11885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Елоев Елыч - Геор</dc:creator>
  <cp:keywords/>
  <dc:description/>
  <cp:lastModifiedBy>Елоев Елыч - Геор</cp:lastModifiedBy>
  <cp:revision>4</cp:revision>
  <dcterms:created xsi:type="dcterms:W3CDTF">2018-04-06T12:44:00Z</dcterms:created>
  <dcterms:modified xsi:type="dcterms:W3CDTF">2018-04-06T14:15:00Z</dcterms:modified>
</cp:coreProperties>
</file>