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ED7" w:rsidRDefault="00EE6ED7" w:rsidP="00EE6ED7">
      <w:pPr>
        <w:jc w:val="center"/>
        <w:rPr>
          <w:rFonts w:asciiTheme="majorHAnsi" w:hAnsiTheme="majorHAnsi" w:cs="Times New Roman"/>
          <w:b/>
          <w:sz w:val="36"/>
          <w:szCs w:val="36"/>
        </w:rPr>
      </w:pPr>
      <w:r w:rsidRPr="00624A82">
        <w:rPr>
          <w:rFonts w:asciiTheme="majorHAnsi" w:hAnsiTheme="majorHAnsi" w:cs="Times New Roman"/>
          <w:b/>
          <w:sz w:val="36"/>
          <w:szCs w:val="36"/>
        </w:rPr>
        <w:t>Содержание</w:t>
      </w:r>
    </w:p>
    <w:p w:rsidR="00EE6ED7" w:rsidRPr="00624A82" w:rsidRDefault="00EE6ED7" w:rsidP="00EE6ED7">
      <w:pPr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EE6ED7" w:rsidRPr="00624A82" w:rsidRDefault="00EE6ED7" w:rsidP="00EE6ED7">
      <w:pPr>
        <w:pStyle w:val="ac"/>
        <w:ind w:left="720"/>
        <w:rPr>
          <w:rFonts w:ascii="Times New Roman" w:hAnsi="Times New Roman" w:cs="Times New Roman"/>
          <w:sz w:val="32"/>
          <w:szCs w:val="32"/>
        </w:rPr>
      </w:pPr>
    </w:p>
    <w:p w:rsidR="00EE6ED7" w:rsidRPr="00EE6ED7" w:rsidRDefault="00EE6ED7" w:rsidP="00EE6ED7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6ED7">
        <w:rPr>
          <w:rFonts w:ascii="Times New Roman" w:hAnsi="Times New Roman" w:cs="Times New Roman"/>
          <w:sz w:val="28"/>
          <w:szCs w:val="28"/>
        </w:rPr>
        <w:t>Вступление………………………………………………………….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EE6ED7" w:rsidRPr="00EE6ED7" w:rsidRDefault="00EE6ED7" w:rsidP="00EE6ED7">
      <w:pPr>
        <w:pStyle w:val="ac"/>
        <w:ind w:left="720"/>
        <w:rPr>
          <w:rFonts w:ascii="Times New Roman" w:hAnsi="Times New Roman" w:cs="Times New Roman"/>
          <w:sz w:val="28"/>
          <w:szCs w:val="28"/>
        </w:rPr>
      </w:pPr>
    </w:p>
    <w:p w:rsidR="00EE6ED7" w:rsidRPr="00EE6ED7" w:rsidRDefault="00EE6ED7" w:rsidP="00EE6ED7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6ED7">
        <w:rPr>
          <w:rFonts w:ascii="Times New Roman" w:hAnsi="Times New Roman" w:cs="Times New Roman"/>
          <w:sz w:val="28"/>
          <w:szCs w:val="28"/>
        </w:rPr>
        <w:t>Основные сведения о задаче и метод её решения……………….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6ED7">
        <w:rPr>
          <w:rFonts w:ascii="Times New Roman" w:hAnsi="Times New Roman" w:cs="Times New Roman"/>
          <w:sz w:val="28"/>
          <w:szCs w:val="28"/>
        </w:rPr>
        <w:t>3</w:t>
      </w:r>
    </w:p>
    <w:p w:rsidR="00EE6ED7" w:rsidRPr="00EE6ED7" w:rsidRDefault="00EE6ED7" w:rsidP="00EE6ED7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EE6ED7" w:rsidRPr="00EE6ED7" w:rsidRDefault="00EE6ED7" w:rsidP="00EE6ED7">
      <w:pPr>
        <w:pStyle w:val="ac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6ED7">
        <w:rPr>
          <w:rFonts w:ascii="Times New Roman" w:hAnsi="Times New Roman" w:cs="Times New Roman"/>
          <w:sz w:val="28"/>
          <w:szCs w:val="28"/>
        </w:rPr>
        <w:t>Перечень сокращений, символов и специальных терминов</w:t>
      </w:r>
    </w:p>
    <w:p w:rsidR="00EE6ED7" w:rsidRPr="00EE6ED7" w:rsidRDefault="00EE6ED7" w:rsidP="00EE6ED7">
      <w:pPr>
        <w:pStyle w:val="ac"/>
        <w:ind w:left="1440"/>
        <w:rPr>
          <w:rFonts w:ascii="Times New Roman" w:hAnsi="Times New Roman" w:cs="Times New Roman"/>
          <w:sz w:val="28"/>
          <w:szCs w:val="28"/>
        </w:rPr>
      </w:pPr>
    </w:p>
    <w:p w:rsidR="00EE6ED7" w:rsidRPr="00EE6ED7" w:rsidRDefault="00EE6ED7" w:rsidP="00EE6ED7">
      <w:pPr>
        <w:pStyle w:val="ac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6ED7">
        <w:rPr>
          <w:rFonts w:ascii="Times New Roman" w:hAnsi="Times New Roman" w:cs="Times New Roman"/>
          <w:sz w:val="28"/>
          <w:szCs w:val="28"/>
        </w:rPr>
        <w:t>Описание задачи……………………………………………...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EE6ED7" w:rsidRPr="00EE6ED7" w:rsidRDefault="00EE6ED7" w:rsidP="00EE6ED7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EE6ED7" w:rsidRPr="00EE6ED7" w:rsidRDefault="00EE6ED7" w:rsidP="00EE6ED7">
      <w:pPr>
        <w:pStyle w:val="ac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6ED7">
        <w:rPr>
          <w:rFonts w:ascii="Times New Roman" w:hAnsi="Times New Roman" w:cs="Times New Roman"/>
          <w:sz w:val="28"/>
          <w:szCs w:val="28"/>
        </w:rPr>
        <w:t>Математическое описание задачи…</w:t>
      </w:r>
      <w:r>
        <w:rPr>
          <w:rFonts w:ascii="Times New Roman" w:hAnsi="Times New Roman" w:cs="Times New Roman"/>
          <w:sz w:val="28"/>
          <w:szCs w:val="28"/>
        </w:rPr>
        <w:t>……………………..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EE6ED7" w:rsidRPr="00EE6ED7" w:rsidRDefault="00EE6ED7" w:rsidP="00EE6ED7">
      <w:pPr>
        <w:pStyle w:val="ac"/>
        <w:ind w:left="1800"/>
        <w:rPr>
          <w:rFonts w:ascii="Times New Roman" w:hAnsi="Times New Roman" w:cs="Times New Roman"/>
          <w:sz w:val="28"/>
          <w:szCs w:val="28"/>
        </w:rPr>
      </w:pPr>
    </w:p>
    <w:p w:rsidR="00EE6ED7" w:rsidRPr="00EE6ED7" w:rsidRDefault="00EE6ED7" w:rsidP="00EE6ED7">
      <w:pPr>
        <w:pStyle w:val="ac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6ED7">
        <w:rPr>
          <w:rFonts w:ascii="Times New Roman" w:hAnsi="Times New Roman" w:cs="Times New Roman"/>
          <w:sz w:val="28"/>
          <w:szCs w:val="28"/>
        </w:rPr>
        <w:t>Метод решения……………………………………….........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EE6ED7" w:rsidRPr="00EE6ED7" w:rsidRDefault="00EE6ED7" w:rsidP="00EE6ED7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EE6ED7" w:rsidRPr="00EE6ED7" w:rsidRDefault="00EE6ED7" w:rsidP="00EE6ED7">
      <w:pPr>
        <w:pStyle w:val="ac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6ED7">
        <w:rPr>
          <w:rFonts w:ascii="Times New Roman" w:hAnsi="Times New Roman" w:cs="Times New Roman"/>
          <w:sz w:val="28"/>
          <w:szCs w:val="28"/>
        </w:rPr>
        <w:t>Вывод основных формул…………………………………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EE6ED7" w:rsidRPr="00EE6ED7" w:rsidRDefault="00EE6ED7" w:rsidP="00EE6ED7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EE6ED7" w:rsidRPr="00EE6ED7" w:rsidRDefault="00EE6ED7" w:rsidP="00EE6ED7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6ED7">
        <w:rPr>
          <w:rFonts w:ascii="Times New Roman" w:hAnsi="Times New Roman" w:cs="Times New Roman"/>
          <w:sz w:val="28"/>
          <w:szCs w:val="28"/>
        </w:rPr>
        <w:t>Детальное описание программы………………………………......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EE6ED7" w:rsidRPr="00EE6ED7" w:rsidRDefault="00EE6ED7" w:rsidP="00EE6ED7">
      <w:pPr>
        <w:pStyle w:val="ac"/>
        <w:ind w:left="720"/>
        <w:rPr>
          <w:rFonts w:ascii="Times New Roman" w:hAnsi="Times New Roman" w:cs="Times New Roman"/>
          <w:sz w:val="28"/>
          <w:szCs w:val="28"/>
        </w:rPr>
      </w:pPr>
    </w:p>
    <w:p w:rsidR="00EE6ED7" w:rsidRPr="00EE6ED7" w:rsidRDefault="00EE6ED7" w:rsidP="00EE6ED7">
      <w:pPr>
        <w:pStyle w:val="ac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6ED7">
        <w:rPr>
          <w:rFonts w:ascii="Times New Roman" w:hAnsi="Times New Roman" w:cs="Times New Roman"/>
          <w:sz w:val="28"/>
          <w:szCs w:val="28"/>
        </w:rPr>
        <w:t>Принцип организации программы…………………………..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EE6ED7" w:rsidRPr="00EE6ED7" w:rsidRDefault="00EE6ED7" w:rsidP="00EE6ED7">
      <w:pPr>
        <w:pStyle w:val="ac"/>
        <w:ind w:left="1440"/>
        <w:rPr>
          <w:rFonts w:ascii="Times New Roman" w:hAnsi="Times New Roman" w:cs="Times New Roman"/>
          <w:sz w:val="28"/>
          <w:szCs w:val="28"/>
        </w:rPr>
      </w:pPr>
    </w:p>
    <w:p w:rsidR="00EE6ED7" w:rsidRPr="00EE6ED7" w:rsidRDefault="00EE6ED7" w:rsidP="00EE6ED7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6ED7">
        <w:rPr>
          <w:rFonts w:ascii="Times New Roman" w:hAnsi="Times New Roman" w:cs="Times New Roman"/>
          <w:sz w:val="28"/>
          <w:szCs w:val="28"/>
        </w:rPr>
        <w:t>Результаты испытания программы………………………………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EE6ED7" w:rsidRPr="00EE6ED7" w:rsidRDefault="00EE6ED7" w:rsidP="00EE6ED7">
      <w:pPr>
        <w:pStyle w:val="ac"/>
        <w:ind w:left="720"/>
        <w:rPr>
          <w:rFonts w:ascii="Times New Roman" w:hAnsi="Times New Roman" w:cs="Times New Roman"/>
          <w:sz w:val="28"/>
          <w:szCs w:val="28"/>
        </w:rPr>
      </w:pPr>
    </w:p>
    <w:p w:rsidR="00EE6ED7" w:rsidRPr="00EE6ED7" w:rsidRDefault="00EE6ED7" w:rsidP="00EE6ED7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6ED7">
        <w:rPr>
          <w:rFonts w:ascii="Times New Roman" w:hAnsi="Times New Roman" w:cs="Times New Roman"/>
          <w:sz w:val="28"/>
          <w:szCs w:val="28"/>
        </w:rPr>
        <w:t>Результаты исследования и их анализ…………………………….10</w:t>
      </w:r>
    </w:p>
    <w:p w:rsidR="00EE6ED7" w:rsidRPr="00EE6ED7" w:rsidRDefault="00EE6ED7" w:rsidP="00EE6ED7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EE6ED7" w:rsidRPr="00EE6ED7" w:rsidRDefault="00EE6ED7" w:rsidP="00EE6ED7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6ED7">
        <w:rPr>
          <w:rFonts w:ascii="Times New Roman" w:hAnsi="Times New Roman" w:cs="Times New Roman"/>
          <w:sz w:val="28"/>
          <w:szCs w:val="28"/>
        </w:rPr>
        <w:t>Выводы……………………………………………………………...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EE6E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6ED7" w:rsidRPr="00EE6ED7" w:rsidRDefault="00EE6ED7" w:rsidP="00EE6ED7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EE6ED7" w:rsidRPr="00EE6ED7" w:rsidRDefault="00EE6ED7" w:rsidP="00EE6ED7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6ED7">
        <w:rPr>
          <w:rFonts w:ascii="Times New Roman" w:hAnsi="Times New Roman" w:cs="Times New Roman"/>
          <w:sz w:val="28"/>
          <w:szCs w:val="28"/>
        </w:rPr>
        <w:t>Листинг программы………………………………………………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EE6ED7" w:rsidRPr="00EE6ED7" w:rsidRDefault="00EE6ED7">
      <w:pPr>
        <w:rPr>
          <w:rFonts w:ascii="Times New Roman" w:hAnsi="Times New Roman" w:cs="Times New Roman"/>
          <w:b/>
          <w:sz w:val="28"/>
          <w:szCs w:val="28"/>
        </w:rPr>
      </w:pPr>
    </w:p>
    <w:p w:rsidR="00EE6ED7" w:rsidRPr="00EE6ED7" w:rsidRDefault="00EE6ED7">
      <w:pPr>
        <w:rPr>
          <w:rFonts w:ascii="Times New Roman" w:hAnsi="Times New Roman" w:cs="Times New Roman"/>
          <w:b/>
          <w:sz w:val="28"/>
          <w:szCs w:val="28"/>
        </w:rPr>
      </w:pPr>
    </w:p>
    <w:p w:rsidR="00EE6ED7" w:rsidRPr="00EE6ED7" w:rsidRDefault="00EE6ED7">
      <w:pPr>
        <w:rPr>
          <w:rFonts w:ascii="Times New Roman" w:hAnsi="Times New Roman" w:cs="Times New Roman"/>
          <w:b/>
          <w:sz w:val="28"/>
          <w:szCs w:val="28"/>
        </w:rPr>
      </w:pPr>
    </w:p>
    <w:p w:rsidR="00EE6ED7" w:rsidRPr="00EE6ED7" w:rsidRDefault="00EE6ED7">
      <w:pPr>
        <w:rPr>
          <w:rFonts w:ascii="Times New Roman" w:hAnsi="Times New Roman" w:cs="Times New Roman"/>
          <w:b/>
          <w:sz w:val="28"/>
          <w:szCs w:val="28"/>
        </w:rPr>
      </w:pPr>
    </w:p>
    <w:p w:rsidR="00EE6ED7" w:rsidRPr="00EE6ED7" w:rsidRDefault="00EE6ED7">
      <w:pPr>
        <w:rPr>
          <w:rFonts w:ascii="Times New Roman" w:hAnsi="Times New Roman" w:cs="Times New Roman"/>
          <w:b/>
          <w:sz w:val="28"/>
          <w:szCs w:val="28"/>
        </w:rPr>
      </w:pPr>
    </w:p>
    <w:p w:rsidR="00EE6ED7" w:rsidRPr="00EE6ED7" w:rsidRDefault="00EE6ED7">
      <w:pPr>
        <w:rPr>
          <w:rFonts w:ascii="Times New Roman" w:hAnsi="Times New Roman" w:cs="Times New Roman"/>
          <w:b/>
          <w:sz w:val="28"/>
          <w:szCs w:val="28"/>
        </w:rPr>
      </w:pPr>
    </w:p>
    <w:p w:rsidR="00EE6ED7" w:rsidRPr="00EE6ED7" w:rsidRDefault="00EE6ED7">
      <w:pPr>
        <w:rPr>
          <w:rFonts w:ascii="Times New Roman" w:hAnsi="Times New Roman" w:cs="Times New Roman"/>
          <w:b/>
          <w:sz w:val="28"/>
          <w:szCs w:val="28"/>
        </w:rPr>
      </w:pPr>
    </w:p>
    <w:p w:rsidR="00F153A9" w:rsidRPr="00EE6ED7" w:rsidRDefault="00E81CD1" w:rsidP="004D6A26">
      <w:pPr>
        <w:pStyle w:val="a3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0A0557">
        <w:rPr>
          <w:rFonts w:ascii="Times New Roman" w:hAnsi="Times New Roman" w:cs="Times New Roman"/>
          <w:b/>
          <w:sz w:val="28"/>
          <w:szCs w:val="28"/>
        </w:rPr>
        <w:lastRenderedPageBreak/>
        <w:t>Вступление</w:t>
      </w:r>
    </w:p>
    <w:p w:rsidR="00826F5D" w:rsidRPr="00826F5D" w:rsidRDefault="00826F5D" w:rsidP="00826F5D">
      <w:pPr>
        <w:pStyle w:val="a5"/>
        <w:rPr>
          <w:sz w:val="28"/>
          <w:szCs w:val="28"/>
        </w:rPr>
      </w:pPr>
      <w:r w:rsidRPr="00826F5D">
        <w:rPr>
          <w:sz w:val="28"/>
          <w:szCs w:val="28"/>
        </w:rPr>
        <w:t>Теория массового обслуживания опирается на теорию вероятностей и математическую статистику.</w:t>
      </w:r>
    </w:p>
    <w:p w:rsidR="00826F5D" w:rsidRPr="00826F5D" w:rsidRDefault="00826F5D" w:rsidP="00826F5D">
      <w:pPr>
        <w:rPr>
          <w:rFonts w:ascii="Times New Roman" w:hAnsi="Times New Roman" w:cs="Times New Roman"/>
          <w:sz w:val="28"/>
          <w:szCs w:val="28"/>
        </w:rPr>
      </w:pPr>
      <w:r w:rsidRPr="00826F5D">
        <w:rPr>
          <w:rFonts w:ascii="Times New Roman" w:hAnsi="Times New Roman" w:cs="Times New Roman"/>
          <w:sz w:val="28"/>
          <w:szCs w:val="28"/>
        </w:rPr>
        <w:t xml:space="preserve">         На первичное развитие теории массового обслуживания оказали особое влияние работы датского ученого А.К. Эрланга (1878-1929).</w:t>
      </w:r>
    </w:p>
    <w:p w:rsidR="00826F5D" w:rsidRPr="00826F5D" w:rsidRDefault="00826F5D" w:rsidP="00826F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6F5D">
        <w:rPr>
          <w:rFonts w:ascii="Times New Roman" w:hAnsi="Times New Roman" w:cs="Times New Roman"/>
          <w:b/>
          <w:bCs/>
          <w:sz w:val="28"/>
          <w:szCs w:val="28"/>
        </w:rPr>
        <w:t>Теория массового обслуживания</w:t>
      </w:r>
      <w:r w:rsidRPr="00826F5D">
        <w:rPr>
          <w:rFonts w:ascii="Times New Roman" w:hAnsi="Times New Roman" w:cs="Times New Roman"/>
          <w:sz w:val="28"/>
          <w:szCs w:val="28"/>
        </w:rPr>
        <w:t xml:space="preserve"> – область прикладной математики, занимающаяся анализом процессов в системах производства, обслуживания, управления, в которых однородные события повторяются многократно, например, на предприятиях бытового обслуживания; в системах приема, переработки и передачи информации; автоматических линиях производства и др. </w:t>
      </w:r>
    </w:p>
    <w:p w:rsidR="00826F5D" w:rsidRPr="00826F5D" w:rsidRDefault="00826F5D" w:rsidP="00826F5D">
      <w:pPr>
        <w:pStyle w:val="a5"/>
        <w:rPr>
          <w:sz w:val="28"/>
          <w:szCs w:val="28"/>
        </w:rPr>
      </w:pPr>
      <w:r w:rsidRPr="00826F5D">
        <w:rPr>
          <w:b/>
          <w:bCs/>
          <w:sz w:val="28"/>
          <w:szCs w:val="28"/>
        </w:rPr>
        <w:t>Предметом</w:t>
      </w:r>
      <w:r w:rsidRPr="00826F5D">
        <w:rPr>
          <w:sz w:val="28"/>
          <w:szCs w:val="28"/>
        </w:rPr>
        <w:t xml:space="preserve"> теории массового обслуживания является установление зависимостей между характером потока заявок, числом каналов обслуживан6ия, производительностью отдельного канала и эффективным обслуживанием с целью нахождения наилучших путей управления этими процессами.</w:t>
      </w:r>
    </w:p>
    <w:p w:rsidR="00826F5D" w:rsidRPr="00826F5D" w:rsidRDefault="00826F5D" w:rsidP="00826F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6F5D">
        <w:rPr>
          <w:rFonts w:ascii="Times New Roman" w:hAnsi="Times New Roman" w:cs="Times New Roman"/>
          <w:b/>
          <w:bCs/>
          <w:sz w:val="28"/>
          <w:szCs w:val="28"/>
        </w:rPr>
        <w:t>Задача теории массового обслуживания</w:t>
      </w:r>
      <w:r w:rsidRPr="00826F5D">
        <w:rPr>
          <w:rFonts w:ascii="Times New Roman" w:hAnsi="Times New Roman" w:cs="Times New Roman"/>
          <w:sz w:val="28"/>
          <w:szCs w:val="28"/>
        </w:rPr>
        <w:t xml:space="preserve"> – установить зависимость результирующих по</w:t>
      </w:r>
      <w:r>
        <w:rPr>
          <w:rFonts w:ascii="Times New Roman" w:hAnsi="Times New Roman" w:cs="Times New Roman"/>
          <w:sz w:val="28"/>
          <w:szCs w:val="28"/>
        </w:rPr>
        <w:t>казателей работы С</w:t>
      </w:r>
      <w:r w:rsidRPr="00826F5D">
        <w:rPr>
          <w:rFonts w:ascii="Times New Roman" w:hAnsi="Times New Roman" w:cs="Times New Roman"/>
          <w:sz w:val="28"/>
          <w:szCs w:val="28"/>
        </w:rPr>
        <w:t xml:space="preserve">истемы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26F5D">
        <w:rPr>
          <w:rFonts w:ascii="Times New Roman" w:hAnsi="Times New Roman" w:cs="Times New Roman"/>
          <w:sz w:val="28"/>
          <w:szCs w:val="28"/>
        </w:rPr>
        <w:t xml:space="preserve">ассового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26F5D">
        <w:rPr>
          <w:rFonts w:ascii="Times New Roman" w:hAnsi="Times New Roman" w:cs="Times New Roman"/>
          <w:sz w:val="28"/>
          <w:szCs w:val="28"/>
        </w:rPr>
        <w:t>бслуживания</w:t>
      </w:r>
      <w:r>
        <w:rPr>
          <w:rFonts w:ascii="Times New Roman" w:hAnsi="Times New Roman" w:cs="Times New Roman"/>
          <w:sz w:val="28"/>
          <w:szCs w:val="28"/>
        </w:rPr>
        <w:t xml:space="preserve"> (СМО)</w:t>
      </w:r>
      <w:r w:rsidRPr="00826F5D">
        <w:rPr>
          <w:rFonts w:ascii="Times New Roman" w:hAnsi="Times New Roman" w:cs="Times New Roman"/>
          <w:sz w:val="28"/>
          <w:szCs w:val="28"/>
        </w:rPr>
        <w:t xml:space="preserve"> (вероятности того, что заявка будет обслужена; математического ожидания числа обслуженных заявок и т.д.) от входных показателей (количества каналов в системе, параметров входящего потока заявок и т.д.). Результирующими показателями или интересующими нас характеристиками СМО являются – показатели эффективности СМО, которые описывают, способна ли данная система справляться с потоком заявок.</w:t>
      </w:r>
      <w:r w:rsidRPr="00826F5D">
        <w:rPr>
          <w:rFonts w:ascii="Times New Roman" w:hAnsi="Times New Roman" w:cs="Times New Roman"/>
          <w:sz w:val="28"/>
        </w:rPr>
        <w:t xml:space="preserve"> </w:t>
      </w:r>
      <w:r w:rsidRPr="00E81CD1">
        <w:rPr>
          <w:rFonts w:ascii="Times New Roman" w:hAnsi="Times New Roman" w:cs="Times New Roman"/>
          <w:sz w:val="28"/>
        </w:rPr>
        <w:t xml:space="preserve">Примерами </w:t>
      </w:r>
      <w:r>
        <w:rPr>
          <w:rFonts w:ascii="Times New Roman" w:hAnsi="Times New Roman" w:cs="Times New Roman"/>
          <w:sz w:val="28"/>
        </w:rPr>
        <w:t>СМО</w:t>
      </w:r>
      <w:r w:rsidRPr="00E81CD1">
        <w:rPr>
          <w:rFonts w:ascii="Times New Roman" w:hAnsi="Times New Roman" w:cs="Times New Roman"/>
          <w:sz w:val="28"/>
        </w:rPr>
        <w:t xml:space="preserve"> могут служить: телефонные станции, ремонтные мастерские, билетные кассы, стоянки такси, парикмахерские и т.п.</w:t>
      </w:r>
    </w:p>
    <w:p w:rsidR="00826F5D" w:rsidRPr="00826F5D" w:rsidRDefault="00826F5D" w:rsidP="00826F5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26F5D">
        <w:rPr>
          <w:rFonts w:ascii="Times New Roman" w:hAnsi="Times New Roman" w:cs="Times New Roman"/>
          <w:sz w:val="28"/>
          <w:szCs w:val="28"/>
        </w:rPr>
        <w:t>Задачи теории массового обслуживания носят оптимизационный характер и в конечном итоге включают экономический аспект по определению такого варианта системы, при котором будет обеспечен минимум суммарных затрат от ожидания обслуживания, потерь времени и ресурсов на обслуживание и простоев каналов обслуживания.</w:t>
      </w:r>
    </w:p>
    <w:p w:rsidR="00896BE0" w:rsidRDefault="00896BE0" w:rsidP="00514D8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Для проверки той или иной системы на эффективность и целесообразность, производят теоретические расчеты. </w:t>
      </w:r>
      <w:r w:rsidRPr="00896BE0">
        <w:rPr>
          <w:rFonts w:ascii="Times New Roman" w:eastAsia="Calibri" w:hAnsi="Times New Roman" w:cs="Times New Roman"/>
          <w:sz w:val="28"/>
          <w:szCs w:val="28"/>
        </w:rPr>
        <w:t>Часто возникает необходимость проверки полученных теоретических результатов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96BE0">
        <w:rPr>
          <w:rFonts w:ascii="Times New Roman" w:eastAsia="Calibri" w:hAnsi="Times New Roman" w:cs="Times New Roman"/>
          <w:sz w:val="28"/>
          <w:szCs w:val="28"/>
        </w:rPr>
        <w:t xml:space="preserve"> для чего лучшим средством </w:t>
      </w:r>
      <w:r>
        <w:rPr>
          <w:rFonts w:ascii="Times New Roman" w:hAnsi="Times New Roman" w:cs="Times New Roman"/>
          <w:sz w:val="28"/>
          <w:szCs w:val="28"/>
        </w:rPr>
        <w:t>служит</w:t>
      </w:r>
      <w:r w:rsidRPr="00896BE0">
        <w:rPr>
          <w:rFonts w:ascii="Times New Roman" w:eastAsia="Calibri" w:hAnsi="Times New Roman" w:cs="Times New Roman"/>
          <w:sz w:val="28"/>
          <w:szCs w:val="28"/>
        </w:rPr>
        <w:t xml:space="preserve"> модель.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BE0">
        <w:rPr>
          <w:rFonts w:ascii="Times New Roman" w:eastAsia="Calibri" w:hAnsi="Times New Roman" w:cs="Times New Roman"/>
          <w:sz w:val="28"/>
          <w:szCs w:val="28"/>
        </w:rPr>
        <w:t xml:space="preserve">Не маловажный тот факт, что не всегда </w:t>
      </w:r>
      <w:r w:rsidRPr="00896BE0">
        <w:rPr>
          <w:rFonts w:ascii="Times New Roman" w:eastAsia="Calibri" w:hAnsi="Times New Roman" w:cs="Times New Roman"/>
          <w:sz w:val="28"/>
          <w:szCs w:val="28"/>
        </w:rPr>
        <w:lastRenderedPageBreak/>
        <w:t>можно исследовать систему на практике, в связи с ее  громоздкостью или дороговизной. В этом случае также целесообразно применять модель.</w:t>
      </w:r>
    </w:p>
    <w:p w:rsidR="00896BE0" w:rsidRDefault="00896BE0" w:rsidP="00514D8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96BE0">
        <w:rPr>
          <w:rFonts w:ascii="Times New Roman" w:eastAsia="Calibri" w:hAnsi="Times New Roman" w:cs="Times New Roman"/>
          <w:sz w:val="28"/>
          <w:szCs w:val="28"/>
        </w:rPr>
        <w:t>В данной  работе предлагается к рассмотрению модель системы массового обслуживания с отказами. Эта система получила широкое распространение  в телефонных сетях.</w:t>
      </w:r>
    </w:p>
    <w:p w:rsidR="00896BE0" w:rsidRDefault="00896BE0" w:rsidP="00514D8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Задачу массового обслуживания, условно, можно разделить на две задачи: задачу анализа и задачу синтеза.</w:t>
      </w:r>
    </w:p>
    <w:p w:rsidR="00031100" w:rsidRDefault="00031100" w:rsidP="00514D8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анализа позволяет, на основе исходных, неизменных данных, произвести оценку эффективности заданной системы. </w:t>
      </w:r>
    </w:p>
    <w:p w:rsidR="00031100" w:rsidRDefault="00031100" w:rsidP="00514D8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 время как целью задачи синтеза служит выбор оптимальных параметров системы, при которых будет достигаться наиболее оптимальный результат. Для этого строиться компьютерная модель системы</w:t>
      </w:r>
      <w:r w:rsidR="004D6A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которой про</w:t>
      </w:r>
      <w:r w:rsidR="004D6A26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>вод</w:t>
      </w:r>
      <w:r w:rsidR="004D6A2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тся определенное количество экспериментов с целью выявления оптимального решения.</w:t>
      </w:r>
    </w:p>
    <w:p w:rsidR="004D6A26" w:rsidRPr="000A0557" w:rsidRDefault="004D6A26" w:rsidP="000B0F8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0557">
        <w:rPr>
          <w:rFonts w:ascii="Times New Roman" w:hAnsi="Times New Roman" w:cs="Times New Roman"/>
          <w:b/>
          <w:sz w:val="28"/>
          <w:szCs w:val="28"/>
        </w:rPr>
        <w:t>Основные сведения о задаче и метод её решения</w:t>
      </w:r>
    </w:p>
    <w:p w:rsidR="001F03B2" w:rsidRDefault="001F03B2" w:rsidP="001F03B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F03B2" w:rsidRPr="000A0557" w:rsidRDefault="001F03B2" w:rsidP="000B0F8D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0557">
        <w:rPr>
          <w:rFonts w:ascii="Times New Roman" w:hAnsi="Times New Roman" w:cs="Times New Roman"/>
          <w:b/>
          <w:sz w:val="28"/>
          <w:szCs w:val="28"/>
        </w:rPr>
        <w:t>Перечень сокращений, символов и специальных терминов</w:t>
      </w:r>
    </w:p>
    <w:p w:rsidR="001F03B2" w:rsidRDefault="001F03B2" w:rsidP="001F03B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1F03B2" w:rsidRDefault="001F03B2" w:rsidP="001F03B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n</w:t>
      </w:r>
      <w:r w:rsidRPr="001F03B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количество каналов обслуживания;</w:t>
      </w:r>
    </w:p>
    <w:p w:rsidR="001F03B2" w:rsidRDefault="001F03B2" w:rsidP="001F03B2">
      <w:pPr>
        <w:rPr>
          <w:rFonts w:ascii="Times New Roman" w:hAnsi="Times New Roman" w:cs="Times New Roman"/>
          <w:sz w:val="28"/>
          <w:szCs w:val="28"/>
        </w:rPr>
      </w:pPr>
      <w:r w:rsidRPr="001F03B2">
        <w:rPr>
          <w:rFonts w:ascii="Times New Roman" w:hAnsi="Times New Roman" w:cs="Times New Roman"/>
          <w:b/>
          <w:sz w:val="28"/>
          <w:szCs w:val="28"/>
        </w:rPr>
        <w:t>λ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интенсивность входящего потока заявок;</w:t>
      </w:r>
    </w:p>
    <w:p w:rsidR="001F03B2" w:rsidRDefault="001F03B2" w:rsidP="001F03B2">
      <w:pPr>
        <w:rPr>
          <w:rFonts w:ascii="Times New Roman" w:hAnsi="Times New Roman" w:cs="Times New Roman"/>
          <w:sz w:val="28"/>
          <w:szCs w:val="28"/>
        </w:rPr>
      </w:pPr>
      <w:r w:rsidRPr="001F03B2">
        <w:rPr>
          <w:rFonts w:ascii="Times New Roman" w:hAnsi="Times New Roman" w:cs="Times New Roman"/>
          <w:b/>
          <w:sz w:val="28"/>
          <w:szCs w:val="28"/>
        </w:rPr>
        <w:t>μ</w:t>
      </w:r>
      <w:r>
        <w:rPr>
          <w:rFonts w:ascii="Times New Roman" w:hAnsi="Times New Roman" w:cs="Times New Roman"/>
          <w:sz w:val="28"/>
          <w:szCs w:val="28"/>
        </w:rPr>
        <w:t xml:space="preserve"> – интенсивность обслуживания канала;</w:t>
      </w:r>
    </w:p>
    <w:p w:rsidR="00C36ABF" w:rsidRDefault="00C36ABF" w:rsidP="001F03B2">
      <w:pPr>
        <w:rPr>
          <w:rFonts w:ascii="Times New Roman" w:hAnsi="Times New Roman" w:cs="Times New Roman"/>
          <w:sz w:val="28"/>
          <w:szCs w:val="28"/>
        </w:rPr>
      </w:pPr>
      <w:r w:rsidRPr="00C36ABF">
        <w:rPr>
          <w:rFonts w:ascii="Times New Roman" w:hAnsi="Times New Roman" w:cs="Times New Roman"/>
          <w:b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</w:rPr>
        <w:t xml:space="preserve"> – точность;</w:t>
      </w:r>
    </w:p>
    <w:p w:rsidR="001F03B2" w:rsidRDefault="001F03B2" w:rsidP="001F03B2">
      <w:pPr>
        <w:rPr>
          <w:rFonts w:ascii="Times New Roman" w:hAnsi="Times New Roman" w:cs="Times New Roman"/>
          <w:sz w:val="28"/>
          <w:szCs w:val="28"/>
        </w:rPr>
      </w:pPr>
      <w:r w:rsidRPr="001F03B2">
        <w:rPr>
          <w:rFonts w:ascii="Times New Roman" w:hAnsi="Times New Roman" w:cs="Times New Roman"/>
          <w:b/>
          <w:sz w:val="28"/>
          <w:szCs w:val="28"/>
        </w:rPr>
        <w:t>Р</w:t>
      </w:r>
      <w:r w:rsidRPr="001F03B2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1F03B2">
        <w:rPr>
          <w:rFonts w:ascii="Times New Roman" w:hAnsi="Times New Roman" w:cs="Times New Roman"/>
          <w:b/>
          <w:sz w:val="28"/>
          <w:szCs w:val="28"/>
        </w:rPr>
        <w:t>, Р</w:t>
      </w:r>
      <w:r w:rsidRPr="001F03B2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1F03B2">
        <w:rPr>
          <w:rFonts w:ascii="Times New Roman" w:hAnsi="Times New Roman" w:cs="Times New Roman"/>
          <w:b/>
          <w:sz w:val="28"/>
          <w:szCs w:val="28"/>
        </w:rPr>
        <w:t>, Р</w:t>
      </w:r>
      <w:r w:rsidRPr="001F03B2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1F03B2">
        <w:rPr>
          <w:rFonts w:ascii="Times New Roman" w:hAnsi="Times New Roman" w:cs="Times New Roman"/>
          <w:b/>
          <w:sz w:val="28"/>
          <w:szCs w:val="28"/>
        </w:rPr>
        <w:t>, Р</w:t>
      </w:r>
      <w:r w:rsidRPr="001F03B2"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 w:rsidRPr="001F03B2">
        <w:rPr>
          <w:rFonts w:ascii="Times New Roman" w:hAnsi="Times New Roman" w:cs="Times New Roman"/>
          <w:b/>
          <w:sz w:val="28"/>
          <w:szCs w:val="28"/>
        </w:rPr>
        <w:t>, Р</w:t>
      </w:r>
      <w:r w:rsidRPr="001F03B2">
        <w:rPr>
          <w:rFonts w:ascii="Times New Roman" w:hAnsi="Times New Roman" w:cs="Times New Roman"/>
          <w:b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вероятности состояния системы;</w:t>
      </w:r>
    </w:p>
    <w:p w:rsidR="001F03B2" w:rsidRDefault="001F03B2" w:rsidP="001F03B2">
      <w:pPr>
        <w:rPr>
          <w:rFonts w:ascii="Times New Roman" w:hAnsi="Times New Roman" w:cs="Times New Roman"/>
          <w:sz w:val="28"/>
          <w:szCs w:val="28"/>
        </w:rPr>
      </w:pPr>
      <w:r w:rsidRPr="001A74ED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1A74ED">
        <w:rPr>
          <w:rFonts w:ascii="Times New Roman" w:hAnsi="Times New Roman" w:cs="Times New Roman"/>
          <w:b/>
          <w:sz w:val="28"/>
          <w:szCs w:val="28"/>
          <w:vertAlign w:val="subscript"/>
        </w:rPr>
        <w:t>ср.пост.</w:t>
      </w:r>
      <w:r w:rsidRPr="001F03B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среднее время поступления заявки в систему;</w:t>
      </w:r>
    </w:p>
    <w:p w:rsidR="001F03B2" w:rsidRDefault="001F03B2" w:rsidP="001F03B2">
      <w:pPr>
        <w:rPr>
          <w:rFonts w:ascii="Times New Roman" w:hAnsi="Times New Roman" w:cs="Times New Roman"/>
          <w:sz w:val="28"/>
          <w:szCs w:val="28"/>
        </w:rPr>
      </w:pPr>
      <w:r w:rsidRPr="001A74ED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1A74ED">
        <w:rPr>
          <w:rFonts w:ascii="Times New Roman" w:hAnsi="Times New Roman" w:cs="Times New Roman"/>
          <w:b/>
          <w:sz w:val="28"/>
          <w:szCs w:val="28"/>
          <w:vertAlign w:val="subscript"/>
        </w:rPr>
        <w:t>ср.обсл.</w:t>
      </w:r>
      <w:r>
        <w:rPr>
          <w:rFonts w:ascii="Times New Roman" w:hAnsi="Times New Roman" w:cs="Times New Roman"/>
          <w:sz w:val="28"/>
          <w:szCs w:val="28"/>
        </w:rPr>
        <w:t xml:space="preserve"> – среднее время обслуживания заявки в системе;</w:t>
      </w:r>
    </w:p>
    <w:p w:rsidR="001A74ED" w:rsidRDefault="001A74ED" w:rsidP="001F03B2">
      <w:pPr>
        <w:rPr>
          <w:rFonts w:ascii="Times New Roman" w:hAnsi="Times New Roman" w:cs="Times New Roman"/>
          <w:sz w:val="28"/>
          <w:szCs w:val="28"/>
        </w:rPr>
      </w:pPr>
      <w:r w:rsidRPr="001A74ED">
        <w:rPr>
          <w:rFonts w:ascii="Times New Roman" w:hAnsi="Times New Roman" w:cs="Times New Roman"/>
          <w:b/>
          <w:sz w:val="28"/>
          <w:szCs w:val="28"/>
        </w:rPr>
        <w:t>ρ</w:t>
      </w:r>
      <w:r>
        <w:rPr>
          <w:rFonts w:ascii="Times New Roman" w:hAnsi="Times New Roman" w:cs="Times New Roman"/>
          <w:sz w:val="28"/>
          <w:szCs w:val="28"/>
        </w:rPr>
        <w:t xml:space="preserve"> – коэффициент загрузки системы;</w:t>
      </w:r>
    </w:p>
    <w:p w:rsidR="001A74ED" w:rsidRDefault="001A74ED" w:rsidP="001F03B2">
      <w:pPr>
        <w:rPr>
          <w:rFonts w:ascii="Times New Roman" w:hAnsi="Times New Roman" w:cs="Times New Roman"/>
          <w:sz w:val="28"/>
          <w:szCs w:val="28"/>
        </w:rPr>
      </w:pPr>
      <w:r w:rsidRPr="001A74ED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1A74E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относительная пропускная способность системы;</w:t>
      </w:r>
    </w:p>
    <w:p w:rsidR="001A74ED" w:rsidRDefault="001A74ED" w:rsidP="001F03B2">
      <w:pPr>
        <w:rPr>
          <w:rFonts w:ascii="Times New Roman" w:hAnsi="Times New Roman" w:cs="Times New Roman"/>
          <w:sz w:val="28"/>
          <w:szCs w:val="28"/>
        </w:rPr>
      </w:pPr>
      <w:r w:rsidRPr="001A74ED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– абсолютная пропускная способность системы;</w:t>
      </w:r>
    </w:p>
    <w:p w:rsidR="001A74ED" w:rsidRPr="00C36ABF" w:rsidRDefault="001A74ED" w:rsidP="001F03B2">
      <w:pPr>
        <w:rPr>
          <w:rFonts w:ascii="Times New Roman" w:hAnsi="Times New Roman" w:cs="Times New Roman"/>
          <w:sz w:val="28"/>
          <w:szCs w:val="28"/>
        </w:rPr>
      </w:pPr>
      <w:r w:rsidRPr="001A74ED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– среднее число занятых каналов в системе;</w:t>
      </w:r>
    </w:p>
    <w:p w:rsidR="00897C31" w:rsidRPr="00897C31" w:rsidRDefault="00897C31" w:rsidP="001F03B2">
      <w:pPr>
        <w:rPr>
          <w:rFonts w:ascii="Times New Roman" w:hAnsi="Times New Roman" w:cs="Times New Roman"/>
          <w:sz w:val="28"/>
          <w:szCs w:val="28"/>
        </w:rPr>
      </w:pPr>
      <w:r w:rsidRPr="00897C31">
        <w:rPr>
          <w:rFonts w:ascii="Times New Roman" w:hAnsi="Times New Roman" w:cs="Times New Roman"/>
          <w:b/>
          <w:sz w:val="28"/>
          <w:szCs w:val="28"/>
        </w:rPr>
        <w:lastRenderedPageBreak/>
        <w:t>СМО</w:t>
      </w:r>
      <w:r>
        <w:rPr>
          <w:rFonts w:ascii="Times New Roman" w:hAnsi="Times New Roman" w:cs="Times New Roman"/>
          <w:sz w:val="28"/>
          <w:szCs w:val="28"/>
        </w:rPr>
        <w:t xml:space="preserve"> – система массового обслуживания.</w:t>
      </w:r>
    </w:p>
    <w:p w:rsidR="00283218" w:rsidRDefault="00283218" w:rsidP="00283218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1F03B2" w:rsidRPr="000A0557" w:rsidRDefault="001F03B2" w:rsidP="000B0F8D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0557">
        <w:rPr>
          <w:rFonts w:ascii="Times New Roman" w:hAnsi="Times New Roman" w:cs="Times New Roman"/>
          <w:b/>
          <w:sz w:val="28"/>
          <w:szCs w:val="28"/>
        </w:rPr>
        <w:t>Описание задачи</w:t>
      </w:r>
    </w:p>
    <w:p w:rsidR="004D6A26" w:rsidRPr="004D6A26" w:rsidRDefault="004D6A26" w:rsidP="00514D83">
      <w:pPr>
        <w:ind w:left="360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6A26">
        <w:rPr>
          <w:rFonts w:ascii="Times New Roman" w:eastAsia="Calibri" w:hAnsi="Times New Roman" w:cs="Times New Roman"/>
          <w:sz w:val="28"/>
          <w:szCs w:val="28"/>
        </w:rPr>
        <w:t>Постановка задачи:</w:t>
      </w:r>
    </w:p>
    <w:p w:rsidR="004D6A26" w:rsidRDefault="00897C31" w:rsidP="00514D83">
      <w:pPr>
        <w:ind w:right="17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СМО, состоящей из</w:t>
      </w:r>
      <w:r w:rsidR="004D6A26" w:rsidRPr="004D6A2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D6A26" w:rsidRPr="004D6A26">
        <w:rPr>
          <w:rFonts w:ascii="Times New Roman" w:eastAsia="Calibri" w:hAnsi="Times New Roman" w:cs="Times New Roman"/>
          <w:b/>
          <w:sz w:val="28"/>
          <w:szCs w:val="28"/>
        </w:rPr>
        <w:t>n</w:t>
      </w:r>
      <w:r w:rsidR="004D6A26" w:rsidRPr="004D6A26">
        <w:rPr>
          <w:rFonts w:ascii="Times New Roman" w:eastAsia="Calibri" w:hAnsi="Times New Roman" w:cs="Times New Roman"/>
          <w:sz w:val="28"/>
          <w:szCs w:val="28"/>
        </w:rPr>
        <w:t xml:space="preserve"> каналов обслуживания,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поступает </w:t>
      </w:r>
      <w:r w:rsidR="001B505C">
        <w:rPr>
          <w:rFonts w:ascii="Times New Roman" w:eastAsia="Calibri" w:hAnsi="Times New Roman" w:cs="Times New Roman"/>
          <w:sz w:val="28"/>
          <w:szCs w:val="28"/>
        </w:rPr>
        <w:t xml:space="preserve">простейший </w:t>
      </w:r>
      <w:r w:rsidR="000B0F8D">
        <w:rPr>
          <w:rFonts w:ascii="Times New Roman" w:eastAsia="Calibri" w:hAnsi="Times New Roman" w:cs="Times New Roman"/>
          <w:sz w:val="28"/>
          <w:szCs w:val="28"/>
        </w:rPr>
        <w:t xml:space="preserve">(пуассоновский) </w:t>
      </w:r>
      <w:r w:rsidR="001B505C">
        <w:rPr>
          <w:rFonts w:ascii="Times New Roman" w:eastAsia="Calibri" w:hAnsi="Times New Roman" w:cs="Times New Roman"/>
          <w:sz w:val="28"/>
          <w:szCs w:val="28"/>
        </w:rPr>
        <w:t>поток заявок</w:t>
      </w:r>
      <w:r w:rsidR="000B0F8D">
        <w:rPr>
          <w:rFonts w:ascii="Times New Roman" w:eastAsia="Calibri" w:hAnsi="Times New Roman" w:cs="Times New Roman"/>
          <w:sz w:val="28"/>
          <w:szCs w:val="28"/>
        </w:rPr>
        <w:t xml:space="preserve"> с</w:t>
      </w:r>
      <w:r w:rsidR="004D6A26" w:rsidRPr="004D6A2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B0F8D">
        <w:rPr>
          <w:rFonts w:ascii="Times New Roman" w:eastAsia="Calibri" w:hAnsi="Times New Roman" w:cs="Times New Roman"/>
          <w:sz w:val="28"/>
          <w:szCs w:val="28"/>
        </w:rPr>
        <w:t>и</w:t>
      </w:r>
      <w:r w:rsidR="004D6A26" w:rsidRPr="004D6A26">
        <w:rPr>
          <w:rFonts w:ascii="Times New Roman" w:eastAsia="Calibri" w:hAnsi="Times New Roman" w:cs="Times New Roman"/>
          <w:sz w:val="28"/>
          <w:szCs w:val="28"/>
        </w:rPr>
        <w:t>нтенсивность</w:t>
      </w:r>
      <w:r w:rsidR="000B0F8D">
        <w:rPr>
          <w:rFonts w:ascii="Times New Roman" w:eastAsia="Calibri" w:hAnsi="Times New Roman" w:cs="Times New Roman"/>
          <w:sz w:val="28"/>
          <w:szCs w:val="28"/>
        </w:rPr>
        <w:t>ю</w:t>
      </w:r>
      <w:r w:rsidR="004D6A26" w:rsidRPr="004D6A2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D6A26" w:rsidRPr="004D6A26">
        <w:rPr>
          <w:rFonts w:ascii="Calibri" w:eastAsia="Calibri" w:hAnsi="Calibri" w:cs="Times New Roman"/>
          <w:b/>
        </w:rPr>
        <w:sym w:font="Symbol" w:char="F06C"/>
      </w:r>
      <w:r w:rsidR="000B0F8D">
        <w:rPr>
          <w:rFonts w:ascii="Calibri" w:eastAsia="Calibri" w:hAnsi="Calibri" w:cs="Times New Roman"/>
          <w:b/>
        </w:rPr>
        <w:t>.</w:t>
      </w:r>
      <w:r w:rsidR="004D6A26" w:rsidRPr="004D6A2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0B0F8D" w:rsidRPr="000B0F8D">
        <w:rPr>
          <w:rFonts w:ascii="Times New Roman" w:eastAsia="Calibri" w:hAnsi="Times New Roman" w:cs="Times New Roman"/>
          <w:sz w:val="28"/>
          <w:szCs w:val="28"/>
        </w:rPr>
        <w:t>И</w:t>
      </w:r>
      <w:r w:rsidR="004D6A26" w:rsidRPr="004D6A26">
        <w:rPr>
          <w:rFonts w:ascii="Times New Roman" w:eastAsia="Calibri" w:hAnsi="Times New Roman" w:cs="Times New Roman"/>
          <w:sz w:val="28"/>
          <w:szCs w:val="28"/>
        </w:rPr>
        <w:t xml:space="preserve">нтенсивность обслуживания </w:t>
      </w:r>
      <w:r w:rsidR="000B0F8D">
        <w:rPr>
          <w:rFonts w:ascii="Times New Roman" w:eastAsia="Calibri" w:hAnsi="Times New Roman" w:cs="Times New Roman"/>
          <w:sz w:val="28"/>
          <w:szCs w:val="28"/>
        </w:rPr>
        <w:t xml:space="preserve">канала - </w:t>
      </w:r>
      <w:r w:rsidR="004D6A26" w:rsidRPr="004D6A26">
        <w:rPr>
          <w:rFonts w:ascii="Calibri" w:eastAsia="Calibri" w:hAnsi="Calibri" w:cs="Times New Roman"/>
          <w:b/>
        </w:rPr>
        <w:sym w:font="Symbol" w:char="F06D"/>
      </w:r>
      <w:r w:rsidR="004D6A26" w:rsidRPr="004D6A26">
        <w:rPr>
          <w:rFonts w:ascii="Times New Roman" w:eastAsia="Calibri" w:hAnsi="Times New Roman" w:cs="Times New Roman"/>
          <w:sz w:val="28"/>
          <w:szCs w:val="28"/>
        </w:rPr>
        <w:t>. Необходимо теоретически и практически рассчитать вероятности состояний</w:t>
      </w:r>
      <w:r w:rsidR="004510B8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4D6A26" w:rsidRPr="004D6A26">
        <w:rPr>
          <w:rFonts w:ascii="Times New Roman" w:eastAsia="Calibri" w:hAnsi="Times New Roman" w:cs="Times New Roman"/>
          <w:sz w:val="28"/>
          <w:szCs w:val="28"/>
        </w:rPr>
        <w:t xml:space="preserve">, вероятность отказа, </w:t>
      </w:r>
      <w:r w:rsidR="004510B8">
        <w:rPr>
          <w:rFonts w:ascii="Times New Roman" w:hAnsi="Times New Roman" w:cs="Times New Roman"/>
          <w:sz w:val="28"/>
          <w:szCs w:val="28"/>
        </w:rPr>
        <w:t>среднее время между поступлением заявок, среднее время обслуживания заявки в канале, коэффициент загрузки системы (приведенная интенсивность), относительную пропускную способность системы, абсолютную пропускную способность системы, среднее число занятых каналов</w:t>
      </w:r>
      <w:r w:rsidR="004D6A26" w:rsidRPr="004D6A26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14D83" w:rsidRPr="00514D83" w:rsidRDefault="00514D83" w:rsidP="00514D83">
      <w:pPr>
        <w:ind w:right="170"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4D83">
        <w:rPr>
          <w:rFonts w:ascii="Times New Roman" w:eastAsia="Calibri" w:hAnsi="Times New Roman" w:cs="Times New Roman"/>
          <w:sz w:val="28"/>
          <w:szCs w:val="28"/>
        </w:rPr>
        <w:t xml:space="preserve">Теоретический расчет подразумевает </w:t>
      </w:r>
      <w:r w:rsidR="00C36ABF">
        <w:rPr>
          <w:rFonts w:ascii="Times New Roman" w:eastAsia="Calibri" w:hAnsi="Times New Roman" w:cs="Times New Roman"/>
          <w:sz w:val="28"/>
          <w:szCs w:val="28"/>
        </w:rPr>
        <w:t xml:space="preserve">под </w:t>
      </w:r>
      <w:r w:rsidRPr="00514D83">
        <w:rPr>
          <w:rFonts w:ascii="Times New Roman" w:eastAsia="Calibri" w:hAnsi="Times New Roman" w:cs="Times New Roman"/>
          <w:sz w:val="28"/>
          <w:szCs w:val="28"/>
        </w:rPr>
        <w:t>собой вычисление выше приведенных величин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14D83">
        <w:rPr>
          <w:rFonts w:ascii="Times New Roman" w:eastAsia="Calibri" w:hAnsi="Times New Roman" w:cs="Times New Roman"/>
          <w:sz w:val="28"/>
          <w:szCs w:val="28"/>
        </w:rPr>
        <w:t xml:space="preserve"> согласно формул для случая, когда распределение времени </w:t>
      </w:r>
      <w:r>
        <w:rPr>
          <w:rFonts w:ascii="Times New Roman" w:hAnsi="Times New Roman" w:cs="Times New Roman"/>
          <w:sz w:val="28"/>
          <w:szCs w:val="28"/>
        </w:rPr>
        <w:t>поступления заявок подчиняется п</w:t>
      </w:r>
      <w:r w:rsidRPr="00514D83">
        <w:rPr>
          <w:rFonts w:ascii="Times New Roman" w:eastAsia="Calibri" w:hAnsi="Times New Roman" w:cs="Times New Roman"/>
          <w:sz w:val="28"/>
          <w:szCs w:val="28"/>
        </w:rPr>
        <w:t xml:space="preserve">уассоновскому закону распределения. Необходимые формулы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514D83">
        <w:rPr>
          <w:rFonts w:ascii="Times New Roman" w:eastAsia="Calibri" w:hAnsi="Times New Roman" w:cs="Times New Roman"/>
          <w:sz w:val="28"/>
          <w:szCs w:val="28"/>
        </w:rPr>
        <w:t>удут рассмотрены ниже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4D83" w:rsidRPr="00514D83" w:rsidRDefault="00514D83" w:rsidP="00514D8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14D83">
        <w:rPr>
          <w:rFonts w:ascii="Times New Roman" w:eastAsia="Calibri" w:hAnsi="Times New Roman" w:cs="Times New Roman"/>
          <w:sz w:val="28"/>
          <w:szCs w:val="28"/>
        </w:rPr>
        <w:t xml:space="preserve">В практической части необходимо построить модель системы, при условии, что время поступления заявок подчиняется </w:t>
      </w:r>
      <w:r w:rsidR="00C36ABF">
        <w:rPr>
          <w:rFonts w:ascii="Times New Roman" w:eastAsia="Calibri" w:hAnsi="Times New Roman" w:cs="Times New Roman"/>
          <w:sz w:val="28"/>
          <w:szCs w:val="28"/>
        </w:rPr>
        <w:t>п</w:t>
      </w:r>
      <w:r w:rsidRPr="00514D83">
        <w:rPr>
          <w:rFonts w:ascii="Times New Roman" w:eastAsia="Calibri" w:hAnsi="Times New Roman" w:cs="Times New Roman"/>
          <w:sz w:val="28"/>
          <w:szCs w:val="28"/>
        </w:rPr>
        <w:t xml:space="preserve">уассоновскому  закону распределения, и рассчитать выше описанные величины. </w:t>
      </w:r>
    </w:p>
    <w:p w:rsidR="00514D83" w:rsidRDefault="00514D83" w:rsidP="00514D8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14D83">
        <w:rPr>
          <w:rFonts w:ascii="Times New Roman" w:eastAsia="Calibri" w:hAnsi="Times New Roman" w:cs="Times New Roman"/>
          <w:sz w:val="28"/>
          <w:szCs w:val="28"/>
        </w:rPr>
        <w:t>Следует отметить, что теоретический расчет параметров системы для случая, когда потоки событий</w:t>
      </w:r>
      <w:r w:rsidRPr="00514D83">
        <w:rPr>
          <w:rFonts w:ascii="Times New Roman" w:hAnsi="Times New Roman" w:cs="Times New Roman"/>
          <w:sz w:val="28"/>
          <w:szCs w:val="28"/>
        </w:rPr>
        <w:t>,</w:t>
      </w:r>
      <w:r w:rsidRPr="00514D83">
        <w:rPr>
          <w:rFonts w:ascii="Times New Roman" w:eastAsia="Calibri" w:hAnsi="Times New Roman" w:cs="Times New Roman"/>
          <w:sz w:val="28"/>
          <w:szCs w:val="28"/>
        </w:rPr>
        <w:t xml:space="preserve"> переводящие систему из состояния в состояние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14D83">
        <w:rPr>
          <w:rFonts w:ascii="Times New Roman" w:eastAsia="Calibri" w:hAnsi="Times New Roman" w:cs="Times New Roman"/>
          <w:sz w:val="28"/>
          <w:szCs w:val="28"/>
        </w:rPr>
        <w:t xml:space="preserve"> распределен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14D83">
        <w:rPr>
          <w:rFonts w:ascii="Times New Roman" w:eastAsia="Calibri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B0F8D">
        <w:rPr>
          <w:rFonts w:ascii="Times New Roman" w:eastAsia="Calibri" w:hAnsi="Times New Roman" w:cs="Times New Roman"/>
          <w:sz w:val="28"/>
          <w:szCs w:val="28"/>
        </w:rPr>
        <w:t xml:space="preserve"> по закону отличному от п</w:t>
      </w:r>
      <w:r w:rsidRPr="00514D83">
        <w:rPr>
          <w:rFonts w:ascii="Times New Roman" w:eastAsia="Calibri" w:hAnsi="Times New Roman" w:cs="Times New Roman"/>
          <w:sz w:val="28"/>
          <w:szCs w:val="28"/>
        </w:rPr>
        <w:t>уассоновского, довольно сложен,</w:t>
      </w:r>
      <w:r w:rsidRPr="00514D83">
        <w:rPr>
          <w:rFonts w:ascii="Times New Roman" w:hAnsi="Times New Roman" w:cs="Times New Roman"/>
          <w:sz w:val="28"/>
          <w:szCs w:val="28"/>
        </w:rPr>
        <w:t xml:space="preserve"> т.к. на практике такой вариант встречается очень редко. Поэтому </w:t>
      </w:r>
      <w:r w:rsidRPr="00514D83">
        <w:rPr>
          <w:rFonts w:ascii="Times New Roman" w:eastAsia="Calibri" w:hAnsi="Times New Roman" w:cs="Times New Roman"/>
          <w:sz w:val="28"/>
          <w:szCs w:val="28"/>
        </w:rPr>
        <w:t xml:space="preserve">аналитические формулы для характеристик СМО удается получить только для самых простых случаев. </w:t>
      </w:r>
    </w:p>
    <w:p w:rsidR="00514D83" w:rsidRPr="000A0557" w:rsidRDefault="00421009" w:rsidP="00421009">
      <w:pPr>
        <w:pStyle w:val="a3"/>
        <w:numPr>
          <w:ilvl w:val="2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0557">
        <w:rPr>
          <w:rFonts w:ascii="Times New Roman" w:hAnsi="Times New Roman" w:cs="Times New Roman"/>
          <w:b/>
          <w:sz w:val="28"/>
          <w:szCs w:val="28"/>
        </w:rPr>
        <w:t>Математическое описание задачи</w:t>
      </w:r>
    </w:p>
    <w:p w:rsidR="00421009" w:rsidRDefault="00421009" w:rsidP="00421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системы:</w:t>
      </w:r>
    </w:p>
    <w:p w:rsidR="00421009" w:rsidRDefault="00421009" w:rsidP="00421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СМО: </w:t>
      </w:r>
      <w:r w:rsidR="000A0557" w:rsidRPr="000A0557">
        <w:rPr>
          <w:rFonts w:ascii="Times New Roman" w:hAnsi="Times New Roman" w:cs="Times New Roman"/>
          <w:sz w:val="28"/>
          <w:szCs w:val="28"/>
        </w:rPr>
        <w:tab/>
      </w:r>
      <w:r w:rsidR="000A0557" w:rsidRPr="000A0557">
        <w:rPr>
          <w:rFonts w:ascii="Times New Roman" w:hAnsi="Times New Roman" w:cs="Times New Roman"/>
          <w:sz w:val="28"/>
          <w:szCs w:val="28"/>
        </w:rPr>
        <w:tab/>
      </w:r>
      <w:r w:rsidR="000A0557" w:rsidRPr="000A0557">
        <w:rPr>
          <w:rFonts w:ascii="Times New Roman" w:hAnsi="Times New Roman" w:cs="Times New Roman"/>
          <w:sz w:val="28"/>
          <w:szCs w:val="28"/>
        </w:rPr>
        <w:tab/>
      </w:r>
      <w:r w:rsidR="000A0557" w:rsidRPr="000A0557">
        <w:rPr>
          <w:rFonts w:ascii="Times New Roman" w:hAnsi="Times New Roman" w:cs="Times New Roman"/>
          <w:sz w:val="28"/>
          <w:szCs w:val="28"/>
        </w:rPr>
        <w:tab/>
      </w:r>
      <w:r w:rsidR="000A0557" w:rsidRPr="000A0557">
        <w:rPr>
          <w:rFonts w:ascii="Times New Roman" w:hAnsi="Times New Roman" w:cs="Times New Roman"/>
          <w:sz w:val="28"/>
          <w:szCs w:val="28"/>
        </w:rPr>
        <w:tab/>
      </w:r>
      <w:r w:rsidR="000A0557" w:rsidRPr="000A0557">
        <w:rPr>
          <w:rFonts w:ascii="Times New Roman" w:hAnsi="Times New Roman" w:cs="Times New Roman"/>
          <w:sz w:val="28"/>
          <w:szCs w:val="28"/>
        </w:rPr>
        <w:tab/>
      </w:r>
      <w:r w:rsidR="000A0557" w:rsidRPr="000A05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СМО с отказами</w:t>
      </w:r>
    </w:p>
    <w:p w:rsidR="005B7713" w:rsidRDefault="005B7713" w:rsidP="00421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Входящий поток: </w:t>
      </w:r>
      <w:r w:rsidR="000A0557" w:rsidRPr="000A0557">
        <w:rPr>
          <w:rFonts w:ascii="Times New Roman" w:hAnsi="Times New Roman" w:cs="Times New Roman"/>
          <w:sz w:val="28"/>
          <w:szCs w:val="28"/>
        </w:rPr>
        <w:tab/>
      </w:r>
      <w:r w:rsidR="000A0557" w:rsidRPr="000A0557">
        <w:rPr>
          <w:rFonts w:ascii="Times New Roman" w:hAnsi="Times New Roman" w:cs="Times New Roman"/>
          <w:sz w:val="28"/>
          <w:szCs w:val="28"/>
        </w:rPr>
        <w:tab/>
      </w:r>
      <w:r w:rsidR="000A0557" w:rsidRPr="000A0557">
        <w:rPr>
          <w:rFonts w:ascii="Times New Roman" w:hAnsi="Times New Roman" w:cs="Times New Roman"/>
          <w:sz w:val="28"/>
          <w:szCs w:val="28"/>
        </w:rPr>
        <w:tab/>
      </w:r>
      <w:r w:rsidR="000A0557" w:rsidRPr="000A0557">
        <w:rPr>
          <w:rFonts w:ascii="Times New Roman" w:hAnsi="Times New Roman" w:cs="Times New Roman"/>
          <w:sz w:val="28"/>
          <w:szCs w:val="28"/>
        </w:rPr>
        <w:tab/>
      </w:r>
      <w:r w:rsidR="000A055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пуассоновский</w:t>
      </w:r>
    </w:p>
    <w:p w:rsidR="00C36ABF" w:rsidRDefault="00C36ABF" w:rsidP="000A0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Интенсивность входящего потока заявок: </w:t>
      </w:r>
      <w:r w:rsidR="000A0557" w:rsidRPr="000A0557">
        <w:rPr>
          <w:rFonts w:ascii="Times New Roman" w:hAnsi="Times New Roman" w:cs="Times New Roman"/>
          <w:sz w:val="28"/>
          <w:szCs w:val="28"/>
        </w:rPr>
        <w:tab/>
      </w:r>
      <w:r w:rsidRPr="00C36ABF">
        <w:rPr>
          <w:rFonts w:ascii="Times New Roman" w:hAnsi="Times New Roman" w:cs="Times New Roman"/>
          <w:b/>
          <w:sz w:val="32"/>
          <w:szCs w:val="32"/>
        </w:rPr>
        <w:t>λ</w:t>
      </w:r>
      <w:r>
        <w:rPr>
          <w:rFonts w:ascii="Times New Roman" w:hAnsi="Times New Roman" w:cs="Times New Roman"/>
          <w:sz w:val="28"/>
          <w:szCs w:val="28"/>
        </w:rPr>
        <w:t xml:space="preserve"> = 18 заявок в единицу времени</w:t>
      </w:r>
    </w:p>
    <w:p w:rsidR="00C36ABF" w:rsidRDefault="00C36ABF" w:rsidP="000A0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Интенсивность обслуживания канала:</w:t>
      </w:r>
      <w:r w:rsidR="000A0557" w:rsidRPr="000A05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0557" w:rsidRPr="000A0557">
        <w:rPr>
          <w:rFonts w:ascii="Times New Roman" w:hAnsi="Times New Roman" w:cs="Times New Roman"/>
          <w:sz w:val="28"/>
          <w:szCs w:val="28"/>
        </w:rPr>
        <w:tab/>
      </w:r>
      <w:r w:rsidRPr="00C36ABF">
        <w:rPr>
          <w:rFonts w:ascii="Times New Roman" w:hAnsi="Times New Roman" w:cs="Times New Roman"/>
          <w:b/>
          <w:sz w:val="32"/>
          <w:szCs w:val="32"/>
        </w:rPr>
        <w:t>μ</w:t>
      </w:r>
      <w:r>
        <w:rPr>
          <w:rFonts w:ascii="Times New Roman" w:hAnsi="Times New Roman" w:cs="Times New Roman"/>
          <w:sz w:val="28"/>
          <w:szCs w:val="28"/>
        </w:rPr>
        <w:t xml:space="preserve"> = 5 заявок в единицу времени</w:t>
      </w:r>
    </w:p>
    <w:p w:rsidR="00C36ABF" w:rsidRDefault="00C36ABF" w:rsidP="000A0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каналов обслуживания: </w:t>
      </w:r>
      <w:r w:rsidR="000A0557" w:rsidRPr="000A0557">
        <w:rPr>
          <w:rFonts w:ascii="Times New Roman" w:hAnsi="Times New Roman" w:cs="Times New Roman"/>
          <w:sz w:val="28"/>
          <w:szCs w:val="28"/>
        </w:rPr>
        <w:tab/>
      </w:r>
      <w:r w:rsidR="000A0557" w:rsidRPr="000A0557">
        <w:rPr>
          <w:rFonts w:ascii="Times New Roman" w:hAnsi="Times New Roman" w:cs="Times New Roman"/>
          <w:sz w:val="28"/>
          <w:szCs w:val="28"/>
        </w:rPr>
        <w:tab/>
      </w:r>
      <w:r w:rsidRPr="00C36ABF">
        <w:rPr>
          <w:rFonts w:ascii="Times New Roman" w:hAnsi="Times New Roman" w:cs="Times New Roman"/>
          <w:b/>
          <w:sz w:val="32"/>
          <w:szCs w:val="32"/>
          <w:lang w:val="en-US"/>
        </w:rPr>
        <w:t>n</w:t>
      </w:r>
      <w:r w:rsidRPr="00C36AB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 канала</w:t>
      </w:r>
    </w:p>
    <w:p w:rsidR="00C36ABF" w:rsidRPr="00826F5D" w:rsidRDefault="00C36ABF" w:rsidP="00421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Точность: </w:t>
      </w:r>
      <w:r w:rsidR="000A0557" w:rsidRPr="00826F5D">
        <w:rPr>
          <w:rFonts w:ascii="Times New Roman" w:hAnsi="Times New Roman" w:cs="Times New Roman"/>
          <w:sz w:val="28"/>
          <w:szCs w:val="28"/>
        </w:rPr>
        <w:tab/>
      </w:r>
      <w:r w:rsidR="000A0557" w:rsidRPr="00826F5D">
        <w:rPr>
          <w:rFonts w:ascii="Times New Roman" w:hAnsi="Times New Roman" w:cs="Times New Roman"/>
          <w:sz w:val="28"/>
          <w:szCs w:val="28"/>
        </w:rPr>
        <w:tab/>
      </w:r>
      <w:r w:rsidR="000A0557" w:rsidRPr="00826F5D">
        <w:rPr>
          <w:rFonts w:ascii="Times New Roman" w:hAnsi="Times New Roman" w:cs="Times New Roman"/>
          <w:sz w:val="28"/>
          <w:szCs w:val="28"/>
        </w:rPr>
        <w:tab/>
      </w:r>
      <w:r w:rsidR="000A0557" w:rsidRPr="00826F5D">
        <w:rPr>
          <w:rFonts w:ascii="Times New Roman" w:hAnsi="Times New Roman" w:cs="Times New Roman"/>
          <w:sz w:val="28"/>
          <w:szCs w:val="28"/>
        </w:rPr>
        <w:tab/>
      </w:r>
      <w:r w:rsidR="000A0557" w:rsidRPr="00826F5D">
        <w:rPr>
          <w:rFonts w:ascii="Times New Roman" w:hAnsi="Times New Roman" w:cs="Times New Roman"/>
          <w:sz w:val="28"/>
          <w:szCs w:val="28"/>
        </w:rPr>
        <w:tab/>
      </w:r>
      <w:r w:rsidR="000A0557" w:rsidRPr="00826F5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36ABF">
        <w:rPr>
          <w:rFonts w:ascii="Times New Roman" w:hAnsi="Times New Roman" w:cs="Times New Roman"/>
          <w:b/>
          <w:sz w:val="32"/>
          <w:szCs w:val="32"/>
        </w:rPr>
        <w:t>ε</w:t>
      </w:r>
      <w:r>
        <w:rPr>
          <w:rFonts w:ascii="Times New Roman" w:hAnsi="Times New Roman" w:cs="Times New Roman"/>
          <w:sz w:val="28"/>
          <w:szCs w:val="28"/>
        </w:rPr>
        <w:t xml:space="preserve"> = 0,01</w:t>
      </w:r>
    </w:p>
    <w:p w:rsidR="00BF7AA2" w:rsidRPr="00E83C59" w:rsidRDefault="00BF7AA2" w:rsidP="00BF7AA2">
      <w:pPr>
        <w:pStyle w:val="a3"/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0A0557" w:rsidRDefault="000A0557" w:rsidP="000A0557">
      <w:pPr>
        <w:pStyle w:val="a3"/>
        <w:numPr>
          <w:ilvl w:val="2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0557">
        <w:rPr>
          <w:rFonts w:ascii="Times New Roman" w:hAnsi="Times New Roman" w:cs="Times New Roman"/>
          <w:b/>
          <w:sz w:val="28"/>
          <w:szCs w:val="28"/>
        </w:rPr>
        <w:t>Метод решения</w:t>
      </w:r>
    </w:p>
    <w:p w:rsidR="00467799" w:rsidRPr="00826F5D" w:rsidRDefault="00467799" w:rsidP="00467799">
      <w:pPr>
        <w:pStyle w:val="a5"/>
        <w:ind w:right="284"/>
        <w:rPr>
          <w:sz w:val="28"/>
          <w:szCs w:val="28"/>
        </w:rPr>
      </w:pPr>
      <w:r w:rsidRPr="00826F5D">
        <w:rPr>
          <w:b/>
          <w:bCs/>
          <w:sz w:val="28"/>
          <w:szCs w:val="28"/>
        </w:rPr>
        <w:t>Простейшим потоком</w:t>
      </w:r>
      <w:r w:rsidRPr="00826F5D">
        <w:rPr>
          <w:sz w:val="28"/>
          <w:szCs w:val="28"/>
        </w:rPr>
        <w:t xml:space="preserve"> называется поток, обладающий следующими свойствами:</w:t>
      </w:r>
    </w:p>
    <w:p w:rsidR="00467799" w:rsidRPr="00826F5D" w:rsidRDefault="00D05E84" w:rsidP="00467799">
      <w:pPr>
        <w:pStyle w:val="a5"/>
        <w:ind w:left="720" w:right="284" w:firstLine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67799" w:rsidRPr="00826F5D">
        <w:rPr>
          <w:sz w:val="28"/>
          <w:szCs w:val="28"/>
        </w:rPr>
        <w:t>стационарность;</w:t>
      </w:r>
    </w:p>
    <w:p w:rsidR="00467799" w:rsidRPr="00826F5D" w:rsidRDefault="00D05E84" w:rsidP="00D05E84">
      <w:pPr>
        <w:pStyle w:val="a5"/>
        <w:ind w:left="360" w:right="284" w:firstLine="348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467799" w:rsidRPr="00826F5D">
        <w:rPr>
          <w:sz w:val="28"/>
          <w:szCs w:val="28"/>
        </w:rPr>
        <w:t>ординарность;</w:t>
      </w:r>
    </w:p>
    <w:p w:rsidR="00467799" w:rsidRDefault="00D05E84" w:rsidP="00D05E84">
      <w:pPr>
        <w:pStyle w:val="a5"/>
        <w:ind w:left="360" w:right="284" w:firstLine="348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467799" w:rsidRPr="00826F5D">
        <w:rPr>
          <w:sz w:val="28"/>
          <w:szCs w:val="28"/>
        </w:rPr>
        <w:t>отсутствие последействия.</w:t>
      </w:r>
    </w:p>
    <w:p w:rsidR="00467799" w:rsidRPr="00826F5D" w:rsidRDefault="00467799" w:rsidP="00467799">
      <w:pPr>
        <w:pStyle w:val="a5"/>
        <w:ind w:left="720" w:right="284" w:firstLine="0"/>
        <w:rPr>
          <w:sz w:val="28"/>
          <w:szCs w:val="28"/>
        </w:rPr>
      </w:pPr>
    </w:p>
    <w:p w:rsidR="00467799" w:rsidRPr="00826F5D" w:rsidRDefault="00467799" w:rsidP="00467799">
      <w:pPr>
        <w:pStyle w:val="a7"/>
        <w:ind w:right="284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26F5D">
        <w:rPr>
          <w:rFonts w:ascii="Times New Roman" w:hAnsi="Times New Roman" w:cs="Times New Roman"/>
          <w:b/>
          <w:bCs/>
          <w:sz w:val="28"/>
          <w:szCs w:val="28"/>
        </w:rPr>
        <w:t>Поток событий</w:t>
      </w:r>
      <w:r w:rsidRPr="00826F5D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826F5D">
        <w:rPr>
          <w:rFonts w:ascii="Times New Roman" w:hAnsi="Times New Roman" w:cs="Times New Roman"/>
          <w:b/>
          <w:bCs/>
          <w:sz w:val="28"/>
          <w:szCs w:val="28"/>
        </w:rPr>
        <w:t>стационарным</w:t>
      </w:r>
      <w:r w:rsidRPr="00826F5D">
        <w:rPr>
          <w:rFonts w:ascii="Times New Roman" w:hAnsi="Times New Roman" w:cs="Times New Roman"/>
          <w:sz w:val="28"/>
          <w:szCs w:val="28"/>
        </w:rPr>
        <w:t xml:space="preserve">, если вероятность попадания того или иного числа событий на участок времени длиной </w:t>
      </w:r>
      <w:r w:rsidRPr="00826F5D">
        <w:rPr>
          <w:rFonts w:ascii="Times New Roman" w:hAnsi="Times New Roman" w:cs="Times New Roman"/>
          <w:sz w:val="28"/>
          <w:szCs w:val="28"/>
        </w:rPr>
        <w:sym w:font="Symbol" w:char="F074"/>
      </w:r>
      <w:r w:rsidRPr="00826F5D">
        <w:rPr>
          <w:rFonts w:ascii="Times New Roman" w:hAnsi="Times New Roman" w:cs="Times New Roman"/>
          <w:sz w:val="28"/>
          <w:szCs w:val="28"/>
        </w:rPr>
        <w:t xml:space="preserve"> зависит только от длины участка и не зависит от того, где именно на оси времени расположен этот участок.</w:t>
      </w:r>
    </w:p>
    <w:p w:rsidR="00467799" w:rsidRPr="00826F5D" w:rsidRDefault="00467799" w:rsidP="00467799">
      <w:pPr>
        <w:pStyle w:val="a7"/>
        <w:ind w:right="284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26F5D">
        <w:rPr>
          <w:rFonts w:ascii="Times New Roman" w:hAnsi="Times New Roman" w:cs="Times New Roman"/>
          <w:b/>
          <w:bCs/>
          <w:sz w:val="28"/>
          <w:szCs w:val="28"/>
        </w:rPr>
        <w:t>Поток событий</w:t>
      </w:r>
      <w:r w:rsidRPr="00826F5D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826F5D">
        <w:rPr>
          <w:rFonts w:ascii="Times New Roman" w:hAnsi="Times New Roman" w:cs="Times New Roman"/>
          <w:b/>
          <w:bCs/>
          <w:sz w:val="28"/>
          <w:szCs w:val="28"/>
        </w:rPr>
        <w:t>ординарным,</w:t>
      </w:r>
      <w:r w:rsidRPr="00826F5D">
        <w:rPr>
          <w:rFonts w:ascii="Times New Roman" w:hAnsi="Times New Roman" w:cs="Times New Roman"/>
          <w:sz w:val="28"/>
          <w:szCs w:val="28"/>
        </w:rPr>
        <w:t xml:space="preserve"> если вероятность попадания на элементарный участок </w:t>
      </w:r>
      <w:r w:rsidRPr="00826F5D">
        <w:rPr>
          <w:rFonts w:ascii="Times New Roman" w:hAnsi="Times New Roman" w:cs="Times New Roman"/>
          <w:sz w:val="28"/>
          <w:szCs w:val="28"/>
        </w:rPr>
        <w:sym w:font="Symbol" w:char="F044"/>
      </w:r>
      <w:r w:rsidRPr="00826F5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26F5D">
        <w:rPr>
          <w:rFonts w:ascii="Times New Roman" w:hAnsi="Times New Roman" w:cs="Times New Roman"/>
          <w:sz w:val="28"/>
          <w:szCs w:val="28"/>
        </w:rPr>
        <w:t xml:space="preserve"> двух или более событий пренебрежимо мала по сравнению с вероятностью попадания одного события. Ординарность означает, что поток прореженный, т.е. между любыми двумя событиями есть временной интервал.</w:t>
      </w:r>
    </w:p>
    <w:p w:rsidR="00467799" w:rsidRDefault="00467799" w:rsidP="002D4A3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67799">
        <w:rPr>
          <w:rFonts w:ascii="Times New Roman" w:hAnsi="Times New Roman" w:cs="Times New Roman"/>
          <w:b/>
          <w:bCs/>
          <w:sz w:val="28"/>
          <w:szCs w:val="28"/>
        </w:rPr>
        <w:t>Поток событий</w:t>
      </w:r>
      <w:r w:rsidRPr="00467799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467799">
        <w:rPr>
          <w:rFonts w:ascii="Times New Roman" w:hAnsi="Times New Roman" w:cs="Times New Roman"/>
          <w:b/>
          <w:bCs/>
          <w:sz w:val="28"/>
          <w:szCs w:val="28"/>
        </w:rPr>
        <w:t>потоком без последействия</w:t>
      </w:r>
      <w:r w:rsidRPr="00467799">
        <w:rPr>
          <w:rFonts w:ascii="Times New Roman" w:hAnsi="Times New Roman" w:cs="Times New Roman"/>
          <w:sz w:val="28"/>
          <w:szCs w:val="28"/>
        </w:rPr>
        <w:t>, если для любых, не перекрывающихся участков времени число событий, попадающих на один из них, не зависит от числа событий, попадающих на другие. Это означает, что заявки попадают в систему не зависимо друг от друга.</w:t>
      </w:r>
    </w:p>
    <w:p w:rsidR="00467799" w:rsidRPr="00467799" w:rsidRDefault="00467799" w:rsidP="002D4A3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67799">
        <w:rPr>
          <w:rFonts w:ascii="Times New Roman" w:hAnsi="Times New Roman" w:cs="Times New Roman"/>
          <w:sz w:val="28"/>
          <w:szCs w:val="28"/>
        </w:rPr>
        <w:t xml:space="preserve">Интенсивность поступления </w:t>
      </w:r>
      <w:r>
        <w:rPr>
          <w:rFonts w:ascii="Times New Roman" w:hAnsi="Times New Roman" w:cs="Times New Roman"/>
          <w:sz w:val="28"/>
          <w:szCs w:val="28"/>
        </w:rPr>
        <w:t xml:space="preserve">потока </w:t>
      </w:r>
      <w:r w:rsidRPr="00467799">
        <w:rPr>
          <w:rFonts w:ascii="Times New Roman" w:hAnsi="Times New Roman" w:cs="Times New Roman"/>
          <w:sz w:val="28"/>
          <w:szCs w:val="28"/>
        </w:rPr>
        <w:t xml:space="preserve">заявок  - </w:t>
      </w:r>
      <w:r w:rsidRPr="00467799">
        <w:rPr>
          <w:rFonts w:ascii="Times New Roman" w:hAnsi="Times New Roman" w:cs="Times New Roman"/>
          <w:b/>
          <w:sz w:val="28"/>
          <w:szCs w:val="28"/>
        </w:rPr>
        <w:sym w:font="Symbol" w:char="F06C"/>
      </w:r>
      <w:r w:rsidRPr="004677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7799">
        <w:rPr>
          <w:rFonts w:ascii="Times New Roman" w:hAnsi="Times New Roman" w:cs="Times New Roman"/>
          <w:sz w:val="28"/>
          <w:szCs w:val="28"/>
        </w:rPr>
        <w:t xml:space="preserve">Простейшие потоки поступления заявок характеризуются показательным законом распределения. Тогда интервал времени поступления </w:t>
      </w:r>
      <w:r>
        <w:rPr>
          <w:rFonts w:ascii="Times New Roman" w:hAnsi="Times New Roman" w:cs="Times New Roman"/>
          <w:sz w:val="28"/>
          <w:szCs w:val="28"/>
        </w:rPr>
        <w:t xml:space="preserve">потока </w:t>
      </w:r>
      <w:r w:rsidRPr="00467799">
        <w:rPr>
          <w:rFonts w:ascii="Times New Roman" w:hAnsi="Times New Roman" w:cs="Times New Roman"/>
          <w:sz w:val="28"/>
          <w:szCs w:val="28"/>
        </w:rPr>
        <w:t xml:space="preserve">заявок представляет собой случайную величину с одним и тем же распределением вероятностей </w:t>
      </w:r>
      <w:r w:rsidRPr="0046779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67799">
        <w:rPr>
          <w:rFonts w:ascii="Times New Roman" w:hAnsi="Times New Roman" w:cs="Times New Roman"/>
          <w:sz w:val="28"/>
          <w:szCs w:val="28"/>
        </w:rPr>
        <w:t xml:space="preserve"> (</w:t>
      </w:r>
      <w:r w:rsidRPr="0046779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67799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467799" w:rsidRPr="00467799" w:rsidRDefault="00467799" w:rsidP="00283218">
      <w:pPr>
        <w:jc w:val="center"/>
        <w:rPr>
          <w:rFonts w:ascii="Times New Roman" w:hAnsi="Times New Roman" w:cs="Times New Roman"/>
          <w:sz w:val="28"/>
          <w:szCs w:val="28"/>
        </w:rPr>
      </w:pPr>
      <w:r w:rsidRPr="00467799">
        <w:rPr>
          <w:rFonts w:ascii="Times New Roman" w:hAnsi="Times New Roman" w:cs="Times New Roman"/>
          <w:position w:val="-10"/>
          <w:sz w:val="28"/>
          <w:szCs w:val="28"/>
        </w:rPr>
        <w:object w:dxaOrig="1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35pt;height:18pt" o:ole="" fillcolor="window">
            <v:imagedata r:id="rId7" o:title=""/>
          </v:shape>
          <o:OLEObject Type="Embed" ProgID="Equation.3" ShapeID="_x0000_i1025" DrawAspect="Content" ObjectID="_1337230889" r:id="rId8"/>
        </w:object>
      </w:r>
      <w:r w:rsidRPr="00467799">
        <w:rPr>
          <w:rFonts w:ascii="Times New Roman" w:hAnsi="Times New Roman" w:cs="Times New Roman"/>
          <w:sz w:val="28"/>
          <w:szCs w:val="28"/>
        </w:rPr>
        <w:t xml:space="preserve">, (1)  где </w:t>
      </w:r>
      <w:r w:rsidRPr="00467799">
        <w:rPr>
          <w:rFonts w:ascii="Times New Roman" w:hAnsi="Times New Roman" w:cs="Times New Roman"/>
          <w:sz w:val="28"/>
          <w:szCs w:val="28"/>
        </w:rPr>
        <w:sym w:font="Symbol" w:char="F06C"/>
      </w:r>
      <w:r w:rsidRPr="00467799">
        <w:rPr>
          <w:rFonts w:ascii="Times New Roman" w:hAnsi="Times New Roman" w:cs="Times New Roman"/>
          <w:sz w:val="28"/>
          <w:szCs w:val="28"/>
        </w:rPr>
        <w:sym w:font="Symbol" w:char="F03E"/>
      </w:r>
      <w:r w:rsidRPr="00467799">
        <w:rPr>
          <w:rFonts w:ascii="Times New Roman" w:hAnsi="Times New Roman" w:cs="Times New Roman"/>
          <w:sz w:val="28"/>
          <w:szCs w:val="28"/>
        </w:rPr>
        <w:t>0 – постоянная.</w:t>
      </w:r>
    </w:p>
    <w:p w:rsidR="00467799" w:rsidRPr="00467799" w:rsidRDefault="00467799" w:rsidP="00467799">
      <w:pPr>
        <w:rPr>
          <w:rFonts w:ascii="Times New Roman" w:hAnsi="Times New Roman" w:cs="Times New Roman"/>
          <w:sz w:val="28"/>
          <w:szCs w:val="28"/>
        </w:rPr>
      </w:pPr>
      <w:r w:rsidRPr="00467799">
        <w:rPr>
          <w:rFonts w:ascii="Times New Roman" w:hAnsi="Times New Roman" w:cs="Times New Roman"/>
          <w:sz w:val="28"/>
          <w:szCs w:val="28"/>
        </w:rPr>
        <w:t>Плотность распределения показательного закона задается формулой:</w:t>
      </w:r>
    </w:p>
    <w:p w:rsidR="00467799" w:rsidRPr="00467799" w:rsidRDefault="00BF7AA2" w:rsidP="00283218">
      <w:pPr>
        <w:jc w:val="center"/>
        <w:rPr>
          <w:rFonts w:ascii="Times New Roman" w:hAnsi="Times New Roman" w:cs="Times New Roman"/>
          <w:sz w:val="28"/>
          <w:szCs w:val="28"/>
        </w:rPr>
      </w:pPr>
      <w:r w:rsidRPr="00467799">
        <w:rPr>
          <w:rFonts w:ascii="Times New Roman" w:hAnsi="Times New Roman" w:cs="Times New Roman"/>
          <w:position w:val="-32"/>
          <w:sz w:val="28"/>
          <w:szCs w:val="28"/>
        </w:rPr>
        <w:object w:dxaOrig="2760" w:dyaOrig="760">
          <v:shape id="_x0000_i1026" type="#_x0000_t75" style="width:138pt;height:38pt" o:ole="" fillcolor="window">
            <v:imagedata r:id="rId9" o:title=""/>
          </v:shape>
          <o:OLEObject Type="Embed" ProgID="Equation.3" ShapeID="_x0000_i1026" DrawAspect="Content" ObjectID="_1337230890" r:id="rId10"/>
        </w:object>
      </w:r>
    </w:p>
    <w:p w:rsidR="00467799" w:rsidRDefault="00467799" w:rsidP="00467799">
      <w:pPr>
        <w:rPr>
          <w:rFonts w:ascii="Times New Roman" w:hAnsi="Times New Roman" w:cs="Times New Roman"/>
          <w:sz w:val="28"/>
          <w:szCs w:val="28"/>
        </w:rPr>
      </w:pPr>
      <w:r w:rsidRPr="00467799">
        <w:rPr>
          <w:rFonts w:ascii="Times New Roman" w:hAnsi="Times New Roman" w:cs="Times New Roman"/>
          <w:sz w:val="28"/>
          <w:szCs w:val="28"/>
        </w:rPr>
        <w:t xml:space="preserve">где </w:t>
      </w:r>
      <w:r w:rsidRPr="00467799">
        <w:rPr>
          <w:rFonts w:ascii="Times New Roman" w:hAnsi="Times New Roman" w:cs="Times New Roman"/>
          <w:sz w:val="28"/>
          <w:szCs w:val="28"/>
        </w:rPr>
        <w:sym w:font="Symbol" w:char="F06C"/>
      </w:r>
      <w:r w:rsidRPr="00467799">
        <w:rPr>
          <w:rFonts w:ascii="Times New Roman" w:hAnsi="Times New Roman" w:cs="Times New Roman"/>
          <w:sz w:val="28"/>
          <w:szCs w:val="28"/>
        </w:rPr>
        <w:t>&gt;0 - интенсивность поступления заявок.</w:t>
      </w:r>
    </w:p>
    <w:p w:rsidR="00467799" w:rsidRDefault="00467799" w:rsidP="002D4A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Необходимо учесть, что данная система является СМО с отказами – это означает, что в момент, когда система занята (все каналы заняты), то пришедшая заявка получает отказ и покидает систему. Если в системе свободен хотя бы один канал обслуживания, то пришедшая заявка немедленно поступает на обслуживание в этот канал.</w:t>
      </w:r>
    </w:p>
    <w:p w:rsidR="00467799" w:rsidRPr="00467799" w:rsidRDefault="00467799" w:rsidP="002D4A32">
      <w:pPr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7799">
        <w:rPr>
          <w:rFonts w:ascii="Times New Roman" w:hAnsi="Times New Roman" w:cs="Times New Roman"/>
          <w:sz w:val="28"/>
          <w:szCs w:val="28"/>
        </w:rPr>
        <w:t xml:space="preserve">Длительность обслуживания </w:t>
      </w:r>
      <w:r>
        <w:rPr>
          <w:rFonts w:ascii="Times New Roman" w:hAnsi="Times New Roman" w:cs="Times New Roman"/>
          <w:sz w:val="28"/>
          <w:szCs w:val="28"/>
        </w:rPr>
        <w:t xml:space="preserve">потока </w:t>
      </w:r>
      <w:r w:rsidRPr="00467799">
        <w:rPr>
          <w:rFonts w:ascii="Times New Roman" w:hAnsi="Times New Roman" w:cs="Times New Roman"/>
          <w:sz w:val="28"/>
          <w:szCs w:val="28"/>
        </w:rPr>
        <w:t>заявок  также представля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67799">
        <w:rPr>
          <w:rFonts w:ascii="Times New Roman" w:hAnsi="Times New Roman" w:cs="Times New Roman"/>
          <w:sz w:val="28"/>
          <w:szCs w:val="28"/>
        </w:rPr>
        <w:t>т собой случайн</w:t>
      </w:r>
      <w:r w:rsidR="00283218">
        <w:rPr>
          <w:rFonts w:ascii="Times New Roman" w:hAnsi="Times New Roman" w:cs="Times New Roman"/>
          <w:sz w:val="28"/>
          <w:szCs w:val="28"/>
        </w:rPr>
        <w:t>ую</w:t>
      </w:r>
      <w:r w:rsidRPr="00467799">
        <w:rPr>
          <w:rFonts w:ascii="Times New Roman" w:hAnsi="Times New Roman" w:cs="Times New Roman"/>
          <w:sz w:val="28"/>
          <w:szCs w:val="28"/>
        </w:rPr>
        <w:t xml:space="preserve"> величин</w:t>
      </w:r>
      <w:r w:rsidR="00283218">
        <w:rPr>
          <w:rFonts w:ascii="Times New Roman" w:hAnsi="Times New Roman" w:cs="Times New Roman"/>
          <w:sz w:val="28"/>
          <w:szCs w:val="28"/>
        </w:rPr>
        <w:t>у</w:t>
      </w:r>
      <w:r w:rsidRPr="00467799">
        <w:rPr>
          <w:rFonts w:ascii="Times New Roman" w:hAnsi="Times New Roman" w:cs="Times New Roman"/>
          <w:sz w:val="28"/>
          <w:szCs w:val="28"/>
        </w:rPr>
        <w:t>, подчиняющ</w:t>
      </w:r>
      <w:r w:rsidR="00283218">
        <w:rPr>
          <w:rFonts w:ascii="Times New Roman" w:hAnsi="Times New Roman" w:cs="Times New Roman"/>
          <w:sz w:val="28"/>
          <w:szCs w:val="28"/>
        </w:rPr>
        <w:t>ую</w:t>
      </w:r>
      <w:r w:rsidRPr="00467799">
        <w:rPr>
          <w:rFonts w:ascii="Times New Roman" w:hAnsi="Times New Roman" w:cs="Times New Roman"/>
          <w:sz w:val="28"/>
          <w:szCs w:val="28"/>
        </w:rPr>
        <w:t xml:space="preserve">ся показательному закону распределения. Интенсивность обслуживания </w:t>
      </w:r>
      <w:r w:rsidR="00283218">
        <w:rPr>
          <w:rFonts w:ascii="Times New Roman" w:hAnsi="Times New Roman" w:cs="Times New Roman"/>
          <w:sz w:val="28"/>
          <w:szCs w:val="28"/>
        </w:rPr>
        <w:t xml:space="preserve">потока </w:t>
      </w:r>
      <w:r w:rsidRPr="00467799">
        <w:rPr>
          <w:rFonts w:ascii="Times New Roman" w:hAnsi="Times New Roman" w:cs="Times New Roman"/>
          <w:sz w:val="28"/>
          <w:szCs w:val="28"/>
        </w:rPr>
        <w:t xml:space="preserve">заявок - </w:t>
      </w:r>
      <w:r w:rsidRPr="00283218">
        <w:rPr>
          <w:rFonts w:ascii="Times New Roman" w:hAnsi="Times New Roman" w:cs="Times New Roman"/>
          <w:b/>
          <w:sz w:val="28"/>
          <w:szCs w:val="28"/>
        </w:rPr>
        <w:sym w:font="Symbol" w:char="F06D"/>
      </w:r>
      <w:r w:rsidRPr="00467799">
        <w:rPr>
          <w:rFonts w:ascii="Times New Roman" w:hAnsi="Times New Roman" w:cs="Times New Roman"/>
          <w:sz w:val="28"/>
          <w:szCs w:val="28"/>
        </w:rPr>
        <w:t xml:space="preserve">. Длительность обслуживания </w:t>
      </w:r>
      <w:r w:rsidR="00283218">
        <w:rPr>
          <w:rFonts w:ascii="Times New Roman" w:hAnsi="Times New Roman" w:cs="Times New Roman"/>
          <w:sz w:val="28"/>
          <w:szCs w:val="28"/>
        </w:rPr>
        <w:t xml:space="preserve">потока </w:t>
      </w:r>
      <w:r w:rsidRPr="00467799">
        <w:rPr>
          <w:rFonts w:ascii="Times New Roman" w:hAnsi="Times New Roman" w:cs="Times New Roman"/>
          <w:sz w:val="28"/>
          <w:szCs w:val="28"/>
        </w:rPr>
        <w:t>заявок представляет собой случайную величину с одним и тем же распределением вероятностей F (t).</w:t>
      </w:r>
    </w:p>
    <w:p w:rsidR="00467799" w:rsidRPr="00467799" w:rsidRDefault="00283218" w:rsidP="00283218">
      <w:pPr>
        <w:ind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67799">
        <w:rPr>
          <w:rFonts w:ascii="Times New Roman" w:hAnsi="Times New Roman" w:cs="Times New Roman"/>
          <w:position w:val="-10"/>
          <w:sz w:val="28"/>
          <w:szCs w:val="28"/>
        </w:rPr>
        <w:object w:dxaOrig="1460" w:dyaOrig="360">
          <v:shape id="_x0000_i1027" type="#_x0000_t75" style="width:73.35pt;height:18pt" o:ole="" fillcolor="window">
            <v:imagedata r:id="rId11" o:title=""/>
          </v:shape>
          <o:OLEObject Type="Embed" ProgID="Equation.3" ShapeID="_x0000_i1027" DrawAspect="Content" ObjectID="_1337230891" r:id="rId12"/>
        </w:object>
      </w:r>
      <w:r w:rsidR="00467799" w:rsidRPr="00467799">
        <w:rPr>
          <w:rFonts w:ascii="Times New Roman" w:hAnsi="Times New Roman" w:cs="Times New Roman"/>
          <w:sz w:val="28"/>
          <w:szCs w:val="28"/>
        </w:rPr>
        <w:t xml:space="preserve">, (1)  где </w:t>
      </w:r>
      <w:r w:rsidR="00467799" w:rsidRPr="00467799">
        <w:rPr>
          <w:rFonts w:ascii="Times New Roman" w:hAnsi="Times New Roman" w:cs="Times New Roman"/>
          <w:sz w:val="28"/>
          <w:szCs w:val="28"/>
        </w:rPr>
        <w:sym w:font="Symbol" w:char="F06D"/>
      </w:r>
      <w:r w:rsidR="00467799" w:rsidRPr="00467799">
        <w:rPr>
          <w:rFonts w:ascii="Times New Roman" w:hAnsi="Times New Roman" w:cs="Times New Roman"/>
          <w:sz w:val="28"/>
          <w:szCs w:val="28"/>
        </w:rPr>
        <w:sym w:font="Symbol" w:char="F03E"/>
      </w:r>
      <w:r w:rsidR="00467799" w:rsidRPr="00467799">
        <w:rPr>
          <w:rFonts w:ascii="Times New Roman" w:hAnsi="Times New Roman" w:cs="Times New Roman"/>
          <w:sz w:val="28"/>
          <w:szCs w:val="28"/>
        </w:rPr>
        <w:t>0 – постоянная.</w:t>
      </w:r>
    </w:p>
    <w:p w:rsidR="00467799" w:rsidRPr="00467799" w:rsidRDefault="00467799" w:rsidP="00283218">
      <w:pPr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467799">
        <w:rPr>
          <w:rFonts w:ascii="Times New Roman" w:hAnsi="Times New Roman" w:cs="Times New Roman"/>
          <w:sz w:val="28"/>
          <w:szCs w:val="28"/>
        </w:rPr>
        <w:t>Плотность распределения показательного закона задается формулой:</w:t>
      </w:r>
    </w:p>
    <w:p w:rsidR="00467799" w:rsidRPr="00467799" w:rsidRDefault="00283218" w:rsidP="00283218">
      <w:pPr>
        <w:ind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67799">
        <w:rPr>
          <w:rFonts w:ascii="Times New Roman" w:hAnsi="Times New Roman" w:cs="Times New Roman"/>
          <w:position w:val="-32"/>
          <w:sz w:val="28"/>
          <w:szCs w:val="28"/>
        </w:rPr>
        <w:object w:dxaOrig="2780" w:dyaOrig="760">
          <v:shape id="_x0000_i1028" type="#_x0000_t75" style="width:139.35pt;height:38pt" o:ole="" fillcolor="window">
            <v:imagedata r:id="rId13" o:title=""/>
          </v:shape>
          <o:OLEObject Type="Embed" ProgID="Equation.3" ShapeID="_x0000_i1028" DrawAspect="Content" ObjectID="_1337230892" r:id="rId14"/>
        </w:object>
      </w:r>
    </w:p>
    <w:p w:rsidR="00467799" w:rsidRPr="00467799" w:rsidRDefault="00467799" w:rsidP="00467799">
      <w:pPr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7799">
        <w:rPr>
          <w:rFonts w:ascii="Times New Roman" w:hAnsi="Times New Roman" w:cs="Times New Roman"/>
          <w:sz w:val="28"/>
          <w:szCs w:val="28"/>
        </w:rPr>
        <w:t xml:space="preserve">где </w:t>
      </w:r>
      <w:r w:rsidRPr="00467799">
        <w:rPr>
          <w:rFonts w:ascii="Times New Roman" w:hAnsi="Times New Roman" w:cs="Times New Roman"/>
          <w:sz w:val="28"/>
          <w:szCs w:val="28"/>
        </w:rPr>
        <w:sym w:font="Symbol" w:char="F06D"/>
      </w:r>
      <w:r w:rsidRPr="00467799">
        <w:rPr>
          <w:rFonts w:ascii="Times New Roman" w:hAnsi="Times New Roman" w:cs="Times New Roman"/>
          <w:sz w:val="28"/>
          <w:szCs w:val="28"/>
        </w:rPr>
        <w:t xml:space="preserve">&gt;0, - интенсивность обслуживания </w:t>
      </w:r>
      <w:r w:rsidR="00283218">
        <w:rPr>
          <w:rFonts w:ascii="Times New Roman" w:hAnsi="Times New Roman" w:cs="Times New Roman"/>
          <w:sz w:val="28"/>
          <w:szCs w:val="28"/>
        </w:rPr>
        <w:t xml:space="preserve">потока </w:t>
      </w:r>
      <w:r w:rsidRPr="00467799">
        <w:rPr>
          <w:rFonts w:ascii="Times New Roman" w:hAnsi="Times New Roman" w:cs="Times New Roman"/>
          <w:sz w:val="28"/>
          <w:szCs w:val="28"/>
        </w:rPr>
        <w:t>заявок.</w:t>
      </w:r>
    </w:p>
    <w:p w:rsidR="00467799" w:rsidRDefault="003F227D" w:rsidP="00467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Изобразим граф состояний заданной СМО:</w:t>
      </w:r>
    </w:p>
    <w:p w:rsidR="003F227D" w:rsidRDefault="002454D3" w:rsidP="000A0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46" style="position:absolute;margin-left:-1.65pt;margin-top:27.8pt;width:460.85pt;height:43.65pt;z-index:251677696" coordorigin="1384,6130" coordsize="9217,873">
            <v:rect id="_x0000_s1026" style="position:absolute;left:1384;top:6130;width:1157;height:873;v-text-anchor:middle">
              <v:textbox inset="0,1mm,0,0">
                <w:txbxContent>
                  <w:p w:rsidR="00146DAD" w:rsidRPr="00D07D64" w:rsidRDefault="00146DAD" w:rsidP="00D07D64">
                    <w:pPr>
                      <w:jc w:val="center"/>
                      <w:rPr>
                        <w:rFonts w:asciiTheme="majorHAnsi" w:hAnsiTheme="majorHAnsi"/>
                        <w:b/>
                        <w:sz w:val="56"/>
                        <w:szCs w:val="56"/>
                        <w:lang w:val="en-US"/>
                      </w:rPr>
                    </w:pPr>
                    <w:r w:rsidRPr="00D07D64">
                      <w:rPr>
                        <w:rFonts w:asciiTheme="majorHAnsi" w:hAnsiTheme="majorHAnsi"/>
                        <w:b/>
                        <w:sz w:val="56"/>
                        <w:szCs w:val="56"/>
                        <w:lang w:val="en-US"/>
                      </w:rPr>
                      <w:t>S</w:t>
                    </w:r>
                    <w:r w:rsidRPr="00D07D64">
                      <w:rPr>
                        <w:rFonts w:asciiTheme="majorHAnsi" w:hAnsiTheme="majorHAnsi"/>
                        <w:b/>
                        <w:sz w:val="56"/>
                        <w:szCs w:val="56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27" style="position:absolute;left:3391;top:6130;width:1157;height:873;v-text-anchor:middle">
              <v:textbox inset="0,1mm,0,0">
                <w:txbxContent>
                  <w:p w:rsidR="00146DAD" w:rsidRPr="00D07D64" w:rsidRDefault="00146DAD" w:rsidP="00D07D64">
                    <w:pPr>
                      <w:jc w:val="center"/>
                      <w:rPr>
                        <w:rFonts w:asciiTheme="majorHAnsi" w:hAnsiTheme="majorHAnsi"/>
                        <w:b/>
                        <w:sz w:val="56"/>
                        <w:szCs w:val="56"/>
                        <w:lang w:val="en-US"/>
                      </w:rPr>
                    </w:pPr>
                    <w:r w:rsidRPr="00D07D64">
                      <w:rPr>
                        <w:rFonts w:asciiTheme="majorHAnsi" w:hAnsiTheme="majorHAnsi"/>
                        <w:b/>
                        <w:sz w:val="56"/>
                        <w:szCs w:val="56"/>
                        <w:lang w:val="en-US"/>
                      </w:rPr>
                      <w:t>S</w:t>
                    </w:r>
                    <w:r w:rsidRPr="00D07D64">
                      <w:rPr>
                        <w:rFonts w:asciiTheme="majorHAnsi" w:hAnsiTheme="majorHAnsi"/>
                        <w:b/>
                        <w:sz w:val="56"/>
                        <w:szCs w:val="5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2541;top:6413;width:850;height:0" o:connectortype="straight">
              <v:stroke endarrow="classic"/>
            </v:shape>
            <v:rect id="_x0000_s1033" style="position:absolute;left:5417;top:6130;width:1157;height:873;v-text-anchor:middle">
              <v:textbox inset="0,1mm,0,0">
                <w:txbxContent>
                  <w:p w:rsidR="00146DAD" w:rsidRPr="00D07D64" w:rsidRDefault="00146DAD" w:rsidP="00D07D64">
                    <w:pPr>
                      <w:jc w:val="center"/>
                      <w:rPr>
                        <w:rFonts w:asciiTheme="majorHAnsi" w:hAnsiTheme="majorHAnsi"/>
                        <w:b/>
                        <w:sz w:val="56"/>
                        <w:szCs w:val="56"/>
                        <w:lang w:val="en-US"/>
                      </w:rPr>
                    </w:pPr>
                    <w:r w:rsidRPr="00D07D64">
                      <w:rPr>
                        <w:rFonts w:asciiTheme="majorHAnsi" w:hAnsiTheme="majorHAnsi"/>
                        <w:b/>
                        <w:sz w:val="56"/>
                        <w:szCs w:val="56"/>
                        <w:lang w:val="en-US"/>
                      </w:rPr>
                      <w:t>S</w:t>
                    </w:r>
                    <w:r w:rsidRPr="00D07D64">
                      <w:rPr>
                        <w:rFonts w:asciiTheme="majorHAnsi" w:hAnsiTheme="majorHAnsi"/>
                        <w:b/>
                        <w:sz w:val="56"/>
                        <w:szCs w:val="5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35" style="position:absolute;left:7417;top:6130;width:1157;height:873;v-text-anchor:middle">
              <v:textbox inset="0,1mm,0,0">
                <w:txbxContent>
                  <w:p w:rsidR="00146DAD" w:rsidRPr="00D07D64" w:rsidRDefault="00146DAD" w:rsidP="00D07D64">
                    <w:pPr>
                      <w:jc w:val="center"/>
                      <w:rPr>
                        <w:rFonts w:asciiTheme="majorHAnsi" w:hAnsiTheme="majorHAnsi"/>
                        <w:b/>
                        <w:sz w:val="56"/>
                        <w:szCs w:val="56"/>
                        <w:lang w:val="en-US"/>
                      </w:rPr>
                    </w:pPr>
                    <w:r w:rsidRPr="00D07D64">
                      <w:rPr>
                        <w:rFonts w:asciiTheme="majorHAnsi" w:hAnsiTheme="majorHAnsi"/>
                        <w:b/>
                        <w:sz w:val="56"/>
                        <w:szCs w:val="56"/>
                        <w:lang w:val="en-US"/>
                      </w:rPr>
                      <w:t>S</w:t>
                    </w:r>
                    <w:r w:rsidRPr="00D07D64">
                      <w:rPr>
                        <w:rFonts w:asciiTheme="majorHAnsi" w:hAnsiTheme="majorHAnsi"/>
                        <w:b/>
                        <w:sz w:val="56"/>
                        <w:szCs w:val="56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037" style="position:absolute;left:9444;top:6130;width:1157;height:873;v-text-anchor:middle">
              <v:textbox inset="0,1mm,0,0">
                <w:txbxContent>
                  <w:p w:rsidR="00146DAD" w:rsidRPr="00D07D64" w:rsidRDefault="00146DAD" w:rsidP="00D07D64">
                    <w:pPr>
                      <w:jc w:val="center"/>
                      <w:rPr>
                        <w:rFonts w:asciiTheme="majorHAnsi" w:hAnsiTheme="majorHAnsi"/>
                        <w:b/>
                        <w:sz w:val="56"/>
                        <w:szCs w:val="56"/>
                        <w:lang w:val="en-US"/>
                      </w:rPr>
                    </w:pPr>
                    <w:r w:rsidRPr="00D07D64">
                      <w:rPr>
                        <w:rFonts w:asciiTheme="majorHAnsi" w:hAnsiTheme="majorHAnsi"/>
                        <w:b/>
                        <w:sz w:val="56"/>
                        <w:szCs w:val="56"/>
                        <w:lang w:val="en-US"/>
                      </w:rPr>
                      <w:t>S</w:t>
                    </w:r>
                    <w:r w:rsidRPr="00D07D64">
                      <w:rPr>
                        <w:rFonts w:asciiTheme="majorHAnsi" w:hAnsiTheme="majorHAnsi"/>
                        <w:b/>
                        <w:sz w:val="56"/>
                        <w:szCs w:val="56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rect>
            <v:shape id="_x0000_s1039" type="#_x0000_t32" style="position:absolute;left:2541;top:6747;width:850;height:0" o:connectortype="straight">
              <v:stroke startarrow="classic"/>
            </v:shape>
            <v:shape id="_x0000_s1040" type="#_x0000_t32" style="position:absolute;left:4567;top:6413;width:850;height:0" o:connectortype="straight">
              <v:stroke endarrow="classic"/>
            </v:shape>
            <v:shape id="_x0000_s1041" type="#_x0000_t32" style="position:absolute;left:4567;top:6747;width:850;height:0" o:connectortype="straight">
              <v:stroke startarrow="classic"/>
            </v:shape>
            <v:shape id="_x0000_s1042" type="#_x0000_t32" style="position:absolute;left:6567;top:6413;width:850;height:0" o:connectortype="straight">
              <v:stroke endarrow="classic"/>
            </v:shape>
            <v:shape id="_x0000_s1043" type="#_x0000_t32" style="position:absolute;left:6567;top:6747;width:850;height:0" o:connectortype="straight">
              <v:stroke startarrow="classic"/>
            </v:shape>
            <v:shape id="_x0000_s1044" type="#_x0000_t32" style="position:absolute;left:8574;top:6413;width:850;height:0" o:connectortype="straight">
              <v:stroke endarrow="classic"/>
            </v:shape>
            <v:shape id="_x0000_s1045" type="#_x0000_t32" style="position:absolute;left:8574;top:6747;width:850;height:0" o:connectortype="straight">
              <v:stroke startarrow="classic"/>
            </v:shape>
          </v:group>
        </w:pict>
      </w:r>
    </w:p>
    <w:p w:rsidR="003F227D" w:rsidRPr="003F227D" w:rsidRDefault="003F227D" w:rsidP="000A05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λ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3F227D">
        <w:rPr>
          <w:rFonts w:ascii="Times New Roman" w:hAnsi="Times New Roman" w:cs="Times New Roman"/>
          <w:b/>
          <w:sz w:val="28"/>
          <w:szCs w:val="28"/>
        </w:rPr>
        <w:t>λ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</w:t>
      </w:r>
      <w:r w:rsidRPr="003F227D">
        <w:rPr>
          <w:rFonts w:ascii="Times New Roman" w:hAnsi="Times New Roman" w:cs="Times New Roman"/>
          <w:b/>
          <w:sz w:val="28"/>
          <w:szCs w:val="28"/>
        </w:rPr>
        <w:t>λ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r w:rsidRPr="003F227D">
        <w:rPr>
          <w:rFonts w:ascii="Times New Roman" w:hAnsi="Times New Roman" w:cs="Times New Roman"/>
          <w:b/>
          <w:sz w:val="28"/>
          <w:szCs w:val="28"/>
        </w:rPr>
        <w:t>λ</w:t>
      </w:r>
    </w:p>
    <w:p w:rsidR="003F227D" w:rsidRPr="003F227D" w:rsidRDefault="003F227D" w:rsidP="000A05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3F227D">
        <w:rPr>
          <w:rFonts w:ascii="Times New Roman" w:hAnsi="Times New Roman" w:cs="Times New Roman"/>
          <w:b/>
          <w:sz w:val="28"/>
          <w:szCs w:val="28"/>
        </w:rPr>
        <w:t>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2</w:t>
      </w:r>
      <w:r w:rsidRPr="003F227D">
        <w:rPr>
          <w:rFonts w:ascii="Times New Roman" w:hAnsi="Times New Roman" w:cs="Times New Roman"/>
          <w:b/>
          <w:sz w:val="28"/>
          <w:szCs w:val="28"/>
        </w:rPr>
        <w:t xml:space="preserve"> μ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3</w:t>
      </w:r>
      <w:r w:rsidRPr="003F227D">
        <w:rPr>
          <w:rFonts w:ascii="Times New Roman" w:hAnsi="Times New Roman" w:cs="Times New Roman"/>
          <w:b/>
          <w:sz w:val="28"/>
          <w:szCs w:val="28"/>
        </w:rPr>
        <w:t xml:space="preserve"> μ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4</w:t>
      </w:r>
      <w:r w:rsidRPr="003F227D">
        <w:rPr>
          <w:rFonts w:ascii="Times New Roman" w:hAnsi="Times New Roman" w:cs="Times New Roman"/>
          <w:b/>
          <w:sz w:val="28"/>
          <w:szCs w:val="28"/>
        </w:rPr>
        <w:t xml:space="preserve"> μ</w:t>
      </w:r>
    </w:p>
    <w:p w:rsidR="00212B70" w:rsidRPr="00E83C59" w:rsidRDefault="008D564A" w:rsidP="000A0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83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котором</w:t>
      </w:r>
      <w:r w:rsidRPr="00E83C59">
        <w:rPr>
          <w:rFonts w:ascii="Times New Roman" w:hAnsi="Times New Roman" w:cs="Times New Roman"/>
          <w:sz w:val="28"/>
          <w:szCs w:val="28"/>
        </w:rPr>
        <w:t>:</w:t>
      </w:r>
    </w:p>
    <w:p w:rsidR="008D564A" w:rsidRPr="004C4106" w:rsidRDefault="008D564A" w:rsidP="000A0557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b/>
          <w:sz w:val="36"/>
          <w:szCs w:val="36"/>
          <w:lang w:val="en-US"/>
        </w:rPr>
        <w:t>S</w:t>
      </w:r>
      <w:r w:rsidRPr="004C4106">
        <w:rPr>
          <w:rFonts w:ascii="Times New Roman" w:hAnsi="Times New Roman" w:cs="Times New Roman"/>
          <w:b/>
          <w:sz w:val="36"/>
          <w:szCs w:val="36"/>
          <w:vertAlign w:val="subscript"/>
        </w:rPr>
        <w:t>0</w:t>
      </w:r>
      <w:r w:rsidRPr="004C4106">
        <w:rPr>
          <w:rFonts w:ascii="Times New Roman" w:hAnsi="Times New Roman" w:cs="Times New Roman"/>
          <w:sz w:val="28"/>
          <w:szCs w:val="28"/>
        </w:rPr>
        <w:t xml:space="preserve"> – </w:t>
      </w:r>
      <w:r w:rsidR="004C4106">
        <w:rPr>
          <w:rFonts w:ascii="Times New Roman" w:hAnsi="Times New Roman" w:cs="Times New Roman"/>
          <w:sz w:val="28"/>
          <w:szCs w:val="28"/>
        </w:rPr>
        <w:t>все каналы свободны (система свободна);</w:t>
      </w:r>
    </w:p>
    <w:p w:rsidR="008D564A" w:rsidRPr="004C4106" w:rsidRDefault="008D564A" w:rsidP="000A0557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b/>
          <w:sz w:val="36"/>
          <w:szCs w:val="36"/>
          <w:lang w:val="en-US"/>
        </w:rPr>
        <w:t>S</w:t>
      </w:r>
      <w:r w:rsidRPr="004C4106">
        <w:rPr>
          <w:rFonts w:ascii="Times New Roman" w:hAnsi="Times New Roman" w:cs="Times New Roman"/>
          <w:b/>
          <w:sz w:val="36"/>
          <w:szCs w:val="36"/>
          <w:vertAlign w:val="subscript"/>
        </w:rPr>
        <w:t>1</w:t>
      </w:r>
      <w:r w:rsidRPr="004C4106">
        <w:rPr>
          <w:rFonts w:ascii="Times New Roman" w:hAnsi="Times New Roman" w:cs="Times New Roman"/>
          <w:sz w:val="28"/>
          <w:szCs w:val="28"/>
        </w:rPr>
        <w:t xml:space="preserve"> – </w:t>
      </w:r>
      <w:r w:rsidR="004C4106">
        <w:rPr>
          <w:rFonts w:ascii="Times New Roman" w:hAnsi="Times New Roman" w:cs="Times New Roman"/>
          <w:sz w:val="28"/>
          <w:szCs w:val="28"/>
        </w:rPr>
        <w:t>занят один канал;</w:t>
      </w:r>
    </w:p>
    <w:p w:rsidR="008D564A" w:rsidRPr="004C4106" w:rsidRDefault="008D564A" w:rsidP="000A0557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b/>
          <w:sz w:val="36"/>
          <w:szCs w:val="36"/>
          <w:lang w:val="en-US"/>
        </w:rPr>
        <w:t>S</w:t>
      </w:r>
      <w:r w:rsidRPr="004C4106">
        <w:rPr>
          <w:rFonts w:ascii="Times New Roman" w:hAnsi="Times New Roman" w:cs="Times New Roman"/>
          <w:b/>
          <w:sz w:val="36"/>
          <w:szCs w:val="36"/>
          <w:vertAlign w:val="subscript"/>
        </w:rPr>
        <w:t>2</w:t>
      </w:r>
      <w:r w:rsidRPr="004C4106">
        <w:rPr>
          <w:rFonts w:ascii="Times New Roman" w:hAnsi="Times New Roman" w:cs="Times New Roman"/>
          <w:sz w:val="28"/>
          <w:szCs w:val="28"/>
        </w:rPr>
        <w:t xml:space="preserve"> – </w:t>
      </w:r>
      <w:r w:rsidR="004C4106">
        <w:rPr>
          <w:rFonts w:ascii="Times New Roman" w:hAnsi="Times New Roman" w:cs="Times New Roman"/>
          <w:sz w:val="28"/>
          <w:szCs w:val="28"/>
        </w:rPr>
        <w:t>занято два канала;</w:t>
      </w:r>
    </w:p>
    <w:p w:rsidR="004C4106" w:rsidRPr="004C4106" w:rsidRDefault="008D564A" w:rsidP="000A0557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b/>
          <w:sz w:val="36"/>
          <w:szCs w:val="36"/>
          <w:lang w:val="en-US"/>
        </w:rPr>
        <w:t>S</w:t>
      </w:r>
      <w:r w:rsidRPr="004C4106">
        <w:rPr>
          <w:rFonts w:ascii="Times New Roman" w:hAnsi="Times New Roman" w:cs="Times New Roman"/>
          <w:b/>
          <w:sz w:val="36"/>
          <w:szCs w:val="36"/>
          <w:vertAlign w:val="subscript"/>
        </w:rPr>
        <w:t>3</w:t>
      </w:r>
      <w:r w:rsidRPr="004C4106">
        <w:rPr>
          <w:rFonts w:ascii="Times New Roman" w:hAnsi="Times New Roman" w:cs="Times New Roman"/>
          <w:sz w:val="28"/>
          <w:szCs w:val="28"/>
        </w:rPr>
        <w:t xml:space="preserve"> – </w:t>
      </w:r>
      <w:r w:rsidR="004C4106">
        <w:rPr>
          <w:rFonts w:ascii="Times New Roman" w:hAnsi="Times New Roman" w:cs="Times New Roman"/>
          <w:sz w:val="28"/>
          <w:szCs w:val="28"/>
        </w:rPr>
        <w:t>занято три канала;</w:t>
      </w:r>
    </w:p>
    <w:p w:rsidR="008D564A" w:rsidRDefault="008D564A" w:rsidP="000A0557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S</w:t>
      </w:r>
      <w:r w:rsidRPr="004C4106">
        <w:rPr>
          <w:rFonts w:ascii="Times New Roman" w:hAnsi="Times New Roman" w:cs="Times New Roman"/>
          <w:b/>
          <w:sz w:val="36"/>
          <w:szCs w:val="36"/>
          <w:vertAlign w:val="subscript"/>
        </w:rPr>
        <w:t>4</w:t>
      </w:r>
      <w:r w:rsidRPr="004C4106">
        <w:rPr>
          <w:rFonts w:ascii="Times New Roman" w:hAnsi="Times New Roman" w:cs="Times New Roman"/>
          <w:sz w:val="28"/>
          <w:szCs w:val="28"/>
        </w:rPr>
        <w:t xml:space="preserve"> – </w:t>
      </w:r>
      <w:r w:rsidR="004C4106">
        <w:rPr>
          <w:rFonts w:ascii="Times New Roman" w:hAnsi="Times New Roman" w:cs="Times New Roman"/>
          <w:sz w:val="28"/>
          <w:szCs w:val="28"/>
        </w:rPr>
        <w:t>все каналы заняты (система занята).</w:t>
      </w:r>
    </w:p>
    <w:p w:rsidR="008D564A" w:rsidRDefault="0061261D" w:rsidP="002D4A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свободного состояния в состояние обслуживания, систему переводит поток заявок с интенсивностью </w:t>
      </w:r>
      <w:r>
        <w:rPr>
          <w:rFonts w:ascii="Times New Roman" w:hAnsi="Times New Roman" w:cs="Times New Roman"/>
          <w:b/>
          <w:sz w:val="28"/>
          <w:szCs w:val="28"/>
        </w:rPr>
        <w:t xml:space="preserve">λ. </w:t>
      </w:r>
      <w:r w:rsidRPr="0061261D">
        <w:rPr>
          <w:rFonts w:ascii="Times New Roman" w:hAnsi="Times New Roman" w:cs="Times New Roman"/>
          <w:sz w:val="28"/>
          <w:szCs w:val="28"/>
        </w:rPr>
        <w:t>Тогда как</w:t>
      </w:r>
      <w:r>
        <w:rPr>
          <w:rFonts w:ascii="Times New Roman" w:hAnsi="Times New Roman" w:cs="Times New Roman"/>
          <w:sz w:val="28"/>
          <w:szCs w:val="28"/>
        </w:rPr>
        <w:t xml:space="preserve"> освобождение каналов от обслуживания происходит по такому принципу:</w:t>
      </w:r>
    </w:p>
    <w:p w:rsidR="0061261D" w:rsidRDefault="0061261D" w:rsidP="002D4A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состояния </w:t>
      </w:r>
      <w:r w:rsidRPr="00D80196">
        <w:rPr>
          <w:rFonts w:ascii="Times New Roman" w:hAnsi="Times New Roman" w:cs="Times New Roman"/>
          <w:b/>
          <w:sz w:val="36"/>
          <w:szCs w:val="36"/>
          <w:lang w:val="en-US"/>
        </w:rPr>
        <w:t>S</w:t>
      </w:r>
      <w:r w:rsidRPr="00D80196">
        <w:rPr>
          <w:rFonts w:ascii="Times New Roman" w:hAnsi="Times New Roman" w:cs="Times New Roman"/>
          <w:b/>
          <w:sz w:val="36"/>
          <w:szCs w:val="36"/>
          <w:vertAlign w:val="subscript"/>
          <w:lang w:val="en-US"/>
        </w:rPr>
        <w:t>n</w:t>
      </w:r>
      <w:r w:rsidRPr="006126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состояние </w:t>
      </w:r>
      <w:r w:rsidRPr="00D80196">
        <w:rPr>
          <w:rFonts w:ascii="Times New Roman" w:hAnsi="Times New Roman" w:cs="Times New Roman"/>
          <w:b/>
          <w:sz w:val="36"/>
          <w:szCs w:val="36"/>
          <w:lang w:val="en-US"/>
        </w:rPr>
        <w:t>S</w:t>
      </w:r>
      <w:r w:rsidRPr="00D80196">
        <w:rPr>
          <w:rFonts w:ascii="Times New Roman" w:hAnsi="Times New Roman" w:cs="Times New Roman"/>
          <w:b/>
          <w:sz w:val="36"/>
          <w:szCs w:val="36"/>
          <w:vertAlign w:val="subscript"/>
          <w:lang w:val="en-US"/>
        </w:rPr>
        <w:t>n</w:t>
      </w:r>
      <w:r w:rsidRPr="00D80196">
        <w:rPr>
          <w:rFonts w:ascii="Times New Roman" w:hAnsi="Times New Roman" w:cs="Times New Roman"/>
          <w:b/>
          <w:sz w:val="36"/>
          <w:szCs w:val="36"/>
          <w:vertAlign w:val="subscript"/>
        </w:rPr>
        <w:t>-1</w:t>
      </w:r>
      <w:r w:rsidR="00D80196">
        <w:rPr>
          <w:rFonts w:ascii="Times New Roman" w:hAnsi="Times New Roman" w:cs="Times New Roman"/>
          <w:sz w:val="28"/>
          <w:szCs w:val="28"/>
        </w:rPr>
        <w:t xml:space="preserve"> , систему переводит интенсивность потока </w:t>
      </w:r>
      <w:r w:rsidR="00D80196" w:rsidRPr="00D80196">
        <w:rPr>
          <w:rFonts w:ascii="Times New Roman" w:hAnsi="Times New Roman" w:cs="Times New Roman"/>
          <w:b/>
          <w:sz w:val="36"/>
          <w:szCs w:val="36"/>
          <w:lang w:val="en-US"/>
        </w:rPr>
        <w:t>n</w:t>
      </w:r>
      <w:r w:rsidR="00D80196" w:rsidRPr="00D80196">
        <w:rPr>
          <w:rFonts w:ascii="Times New Roman" w:hAnsi="Times New Roman" w:cs="Times New Roman"/>
          <w:b/>
          <w:sz w:val="36"/>
          <w:szCs w:val="36"/>
        </w:rPr>
        <w:t>*μ</w:t>
      </w:r>
      <w:r w:rsidR="00D80196" w:rsidRPr="00D80196">
        <w:rPr>
          <w:rFonts w:ascii="Times New Roman" w:hAnsi="Times New Roman" w:cs="Times New Roman"/>
          <w:sz w:val="28"/>
          <w:szCs w:val="28"/>
        </w:rPr>
        <w:t>.</w:t>
      </w:r>
    </w:p>
    <w:p w:rsidR="00D80196" w:rsidRDefault="00E83C59" w:rsidP="00E83C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заявка поступает в момент времени, когда система свободна или свободен хотя бы один канал обслуживания, то она немедленно поступает на обслуживание. Если же все каналы заняты, то заявка покидает систему.</w:t>
      </w:r>
    </w:p>
    <w:p w:rsidR="009E4B8A" w:rsidRPr="009E4B8A" w:rsidRDefault="009E4B8A" w:rsidP="009E4B8A">
      <w:pPr>
        <w:pStyle w:val="a3"/>
        <w:numPr>
          <w:ilvl w:val="2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4B8A">
        <w:rPr>
          <w:rFonts w:ascii="Times New Roman" w:hAnsi="Times New Roman" w:cs="Times New Roman"/>
          <w:b/>
          <w:sz w:val="28"/>
          <w:szCs w:val="28"/>
        </w:rPr>
        <w:t>Вывод основных формул</w:t>
      </w:r>
    </w:p>
    <w:p w:rsidR="00E83C59" w:rsidRDefault="009E4B8A" w:rsidP="00E83C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время поступления заявок в систему:</w:t>
      </w:r>
    </w:p>
    <w:p w:rsidR="009E4B8A" w:rsidRDefault="009E4B8A" w:rsidP="009E4B8A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9E4B8A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9E4B8A">
        <w:rPr>
          <w:rFonts w:ascii="Times New Roman" w:hAnsi="Times New Roman" w:cs="Times New Roman"/>
          <w:sz w:val="32"/>
          <w:szCs w:val="32"/>
          <w:vertAlign w:val="subscript"/>
        </w:rPr>
        <w:t>пост.</w:t>
      </w:r>
      <w:r w:rsidRPr="009E4B8A">
        <w:rPr>
          <w:rFonts w:ascii="Times New Roman" w:hAnsi="Times New Roman" w:cs="Times New Roman"/>
          <w:sz w:val="32"/>
          <w:szCs w:val="32"/>
        </w:rPr>
        <w:t xml:space="preserve"> = 1/λ</w:t>
      </w:r>
    </w:p>
    <w:p w:rsidR="009E4B8A" w:rsidRDefault="009E4B8A" w:rsidP="009E4B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 параметр является интервалом времени, из которого генерируется появление заявки.</w:t>
      </w:r>
    </w:p>
    <w:p w:rsidR="009E4B8A" w:rsidRDefault="009E4B8A" w:rsidP="009E4B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время (интервал) обслуживания одной заявки одним каналом:</w:t>
      </w:r>
    </w:p>
    <w:p w:rsidR="009E4B8A" w:rsidRDefault="009E4B8A" w:rsidP="009E4B8A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  <w:vertAlign w:val="subscript"/>
        </w:rPr>
        <w:t>обс</w:t>
      </w:r>
      <w:r w:rsidRPr="009E4B8A">
        <w:rPr>
          <w:rFonts w:ascii="Times New Roman" w:hAnsi="Times New Roman" w:cs="Times New Roman"/>
          <w:sz w:val="32"/>
          <w:szCs w:val="32"/>
          <w:vertAlign w:val="subscript"/>
        </w:rPr>
        <w:t>.</w:t>
      </w:r>
      <w:r w:rsidRPr="009E4B8A">
        <w:rPr>
          <w:rFonts w:ascii="Times New Roman" w:hAnsi="Times New Roman" w:cs="Times New Roman"/>
          <w:sz w:val="32"/>
          <w:szCs w:val="32"/>
        </w:rPr>
        <w:t xml:space="preserve"> = 1/</w:t>
      </w:r>
      <w:r>
        <w:rPr>
          <w:rFonts w:ascii="Times New Roman" w:hAnsi="Times New Roman" w:cs="Times New Roman"/>
          <w:sz w:val="32"/>
          <w:szCs w:val="32"/>
        </w:rPr>
        <w:t>μ</w:t>
      </w:r>
    </w:p>
    <w:p w:rsidR="009E4B8A" w:rsidRDefault="00B512CC" w:rsidP="009E4B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узнать какое количество заявок поступит в систему за время обслуживания одной заявки, необходимо:</w:t>
      </w:r>
    </w:p>
    <w:p w:rsidR="00B512CC" w:rsidRPr="00B512CC" w:rsidRDefault="00B512CC" w:rsidP="00B512CC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B512CC">
        <w:rPr>
          <w:rFonts w:ascii="Times New Roman" w:hAnsi="Times New Roman" w:cs="Times New Roman"/>
          <w:sz w:val="32"/>
          <w:szCs w:val="32"/>
        </w:rPr>
        <w:t>ρ = λ/μ</w:t>
      </w:r>
    </w:p>
    <w:p w:rsidR="00B512CC" w:rsidRDefault="00B512CC" w:rsidP="009E4B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ρ – приведенная интенсивность или коэффициент загрузки системы.</w:t>
      </w:r>
    </w:p>
    <w:p w:rsidR="00B512CC" w:rsidRDefault="00772FDC" w:rsidP="009E4B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уравнения Колмогорова для данной системы:</w:t>
      </w:r>
    </w:p>
    <w:p w:rsidR="00772FDC" w:rsidRDefault="00772FDC" w:rsidP="009E4B8A">
      <w:pPr>
        <w:ind w:firstLine="708"/>
      </w:pPr>
      <w:r w:rsidRPr="00E02125">
        <w:rPr>
          <w:position w:val="-12"/>
        </w:rPr>
        <w:object w:dxaOrig="2400" w:dyaOrig="360">
          <v:shape id="_x0000_i1029" type="#_x0000_t75" style="width:120pt;height:18pt" o:ole="">
            <v:imagedata r:id="rId15" o:title=""/>
          </v:shape>
          <o:OLEObject Type="Embed" ProgID="Equation.3" ShapeID="_x0000_i1029" DrawAspect="Content" ObjectID="_1337230893" r:id="rId16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72FDC" w:rsidRDefault="00772FDC" w:rsidP="009E4B8A">
      <w:pPr>
        <w:ind w:firstLine="708"/>
      </w:pPr>
      <w:r w:rsidRPr="00772FDC">
        <w:rPr>
          <w:position w:val="-12"/>
        </w:rPr>
        <w:object w:dxaOrig="3900" w:dyaOrig="360">
          <v:shape id="_x0000_i1030" type="#_x0000_t75" style="width:195.35pt;height:18pt" o:ole="">
            <v:imagedata r:id="rId17" o:title=""/>
          </v:shape>
          <o:OLEObject Type="Embed" ProgID="Equation.3" ShapeID="_x0000_i1030" DrawAspect="Content" ObjectID="_1337230894" r:id="rId18"/>
        </w:object>
      </w:r>
      <w:r>
        <w:t>,</w:t>
      </w:r>
    </w:p>
    <w:p w:rsidR="00772FDC" w:rsidRDefault="00772FDC" w:rsidP="009E4B8A">
      <w:pPr>
        <w:ind w:firstLine="708"/>
      </w:pPr>
      <w:r w:rsidRPr="00772FDC">
        <w:rPr>
          <w:position w:val="-12"/>
        </w:rPr>
        <w:object w:dxaOrig="4040" w:dyaOrig="360">
          <v:shape id="_x0000_i1031" type="#_x0000_t75" style="width:202pt;height:18pt" o:ole="">
            <v:imagedata r:id="rId19" o:title=""/>
          </v:shape>
          <o:OLEObject Type="Embed" ProgID="Equation.3" ShapeID="_x0000_i1031" DrawAspect="Content" ObjectID="_1337230895" r:id="rId20"/>
        </w:object>
      </w:r>
    </w:p>
    <w:p w:rsidR="00772FDC" w:rsidRDefault="00772FDC" w:rsidP="009E4B8A">
      <w:pPr>
        <w:ind w:firstLine="708"/>
      </w:pPr>
      <w:r w:rsidRPr="00772FDC">
        <w:rPr>
          <w:position w:val="-12"/>
        </w:rPr>
        <w:object w:dxaOrig="4040" w:dyaOrig="360">
          <v:shape id="_x0000_i1032" type="#_x0000_t75" style="width:202pt;height:18pt" o:ole="">
            <v:imagedata r:id="rId21" o:title=""/>
          </v:shape>
          <o:OLEObject Type="Embed" ProgID="Equation.3" ShapeID="_x0000_i1032" DrawAspect="Content" ObjectID="_1337230896" r:id="rId22"/>
        </w:object>
      </w:r>
    </w:p>
    <w:p w:rsidR="00772FDC" w:rsidRDefault="009F5565" w:rsidP="009E4B8A">
      <w:pPr>
        <w:ind w:firstLine="708"/>
      </w:pPr>
      <w:r w:rsidRPr="00C07BE7">
        <w:rPr>
          <w:position w:val="-12"/>
        </w:rPr>
        <w:object w:dxaOrig="2520" w:dyaOrig="360">
          <v:shape id="_x0000_i1033" type="#_x0000_t75" style="width:126pt;height:18pt" o:ole="">
            <v:imagedata r:id="rId23" o:title=""/>
          </v:shape>
          <o:OLEObject Type="Embed" ProgID="Equation.3" ShapeID="_x0000_i1033" DrawAspect="Content" ObjectID="_1337230897" r:id="rId24"/>
        </w:object>
      </w:r>
    </w:p>
    <w:p w:rsidR="009F5565" w:rsidRDefault="009F5565" w:rsidP="009E4B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Уравнения называться уравнениями Эрланга, в которых начальными условиями, для их решения, являются:</w:t>
      </w:r>
    </w:p>
    <w:p w:rsidR="009F5565" w:rsidRDefault="009F5565" w:rsidP="009E4B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(0)=1;</w:t>
      </w:r>
    </w:p>
    <w:p w:rsidR="009F5565" w:rsidRDefault="009F5565" w:rsidP="009E4B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(0)=</w:t>
      </w:r>
      <w:r w:rsidRPr="009F55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9F556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(0)=</w:t>
      </w:r>
      <w:r w:rsidRPr="009F55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9F556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(0)=…=</w:t>
      </w:r>
      <w:r w:rsidRPr="009F55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(0)=0,</w:t>
      </w:r>
    </w:p>
    <w:p w:rsidR="009F5565" w:rsidRDefault="009F5565" w:rsidP="009E4B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т.е. в начальный момент времени – система свободна.</w:t>
      </w:r>
    </w:p>
    <w:p w:rsidR="009F5565" w:rsidRDefault="009F5565" w:rsidP="009E4B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предельные вероятности состояний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F556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F55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F55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,…,</w:t>
      </w:r>
      <w:r w:rsidRPr="009F55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D47F83">
        <w:rPr>
          <w:rFonts w:ascii="Times New Roman" w:hAnsi="Times New Roman" w:cs="Times New Roman"/>
          <w:sz w:val="28"/>
          <w:szCs w:val="28"/>
        </w:rPr>
        <w:t xml:space="preserve">, которые характеризуют установившийся режим работы СМО при </w:t>
      </w:r>
      <w:r w:rsidR="00D47F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47F83" w:rsidRPr="00D47F83">
        <w:rPr>
          <w:rFonts w:ascii="Times New Roman" w:hAnsi="Times New Roman" w:cs="Times New Roman"/>
          <w:sz w:val="28"/>
          <w:szCs w:val="28"/>
        </w:rPr>
        <w:t xml:space="preserve"> - &gt; </w:t>
      </w:r>
      <w:r w:rsidR="00D47F83">
        <w:rPr>
          <w:rFonts w:ascii="Times New Roman" w:hAnsi="Times New Roman" w:cs="Times New Roman"/>
          <w:sz w:val="28"/>
          <w:szCs w:val="28"/>
        </w:rPr>
        <w:t>∞.</w:t>
      </w:r>
    </w:p>
    <w:p w:rsidR="00D47F83" w:rsidRDefault="00D47F83" w:rsidP="009E4B8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A208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1!</m:t>
            </m:r>
          </m:den>
        </m:f>
      </m:oMath>
      <w:r w:rsidRPr="00A20898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A2089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47F83" w:rsidRPr="00D47F83" w:rsidRDefault="00D47F83" w:rsidP="00D47F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A208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2!</m:t>
            </m:r>
          </m:den>
        </m:f>
      </m:oMath>
      <w:r w:rsidRPr="00A20898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A2089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47F83" w:rsidRPr="00D47F83" w:rsidRDefault="00D47F83" w:rsidP="00D47F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A208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3!</m:t>
            </m:r>
          </m:den>
        </m:f>
      </m:oMath>
      <w:r w:rsidRPr="00A20898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A2089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47F83" w:rsidRPr="00D47F83" w:rsidRDefault="00D47F83" w:rsidP="00D47F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A208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4!</m:t>
            </m:r>
          </m:den>
        </m:f>
      </m:oMath>
      <w:r w:rsidRPr="00A20898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A2089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47F83" w:rsidRDefault="00D47F83" w:rsidP="009E4B8A">
      <w:pPr>
        <w:ind w:firstLine="708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1!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2!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3!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4!</m:t>
                </m:r>
              </m:den>
            </m:f>
          </m:den>
        </m:f>
      </m:oMath>
    </w:p>
    <w:p w:rsidR="00D47F83" w:rsidRPr="00D47F83" w:rsidRDefault="00D47F83" w:rsidP="009E4B8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D47F83">
        <w:rPr>
          <w:rFonts w:ascii="Times New Roman" w:eastAsiaTheme="minorEastAsia" w:hAnsi="Times New Roman" w:cs="Times New Roman"/>
          <w:sz w:val="28"/>
          <w:szCs w:val="28"/>
        </w:rPr>
        <w:t>Зная все вероятности системы, можно найти характеристики СМО:</w:t>
      </w:r>
    </w:p>
    <w:p w:rsidR="00D47F83" w:rsidRDefault="00D47F83" w:rsidP="009E4B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Вероятность отказа: </w:t>
      </w:r>
    </w:p>
    <w:p w:rsidR="00D47F83" w:rsidRDefault="00D47F83" w:rsidP="00D47F8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отк</w:t>
      </w:r>
      <w:r>
        <w:rPr>
          <w:rFonts w:ascii="Times New Roman" w:hAnsi="Times New Roman" w:cs="Times New Roman"/>
          <w:sz w:val="28"/>
          <w:szCs w:val="28"/>
        </w:rPr>
        <w:t xml:space="preserve"> = 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т.е. все каналы заняты</w:t>
      </w:r>
    </w:p>
    <w:p w:rsidR="00D47F83" w:rsidRDefault="00D47F83" w:rsidP="009E4B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Относительная пропускная способность:</w:t>
      </w:r>
    </w:p>
    <w:p w:rsidR="00D47F83" w:rsidRDefault="00D47F83" w:rsidP="00D47F83">
      <w:pPr>
        <w:ind w:firstLine="708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20898">
        <w:rPr>
          <w:rFonts w:ascii="Times New Roman" w:hAnsi="Times New Roman" w:cs="Times New Roman"/>
          <w:sz w:val="28"/>
          <w:szCs w:val="28"/>
        </w:rPr>
        <w:t xml:space="preserve"> = 1 – 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отк</w:t>
      </w:r>
    </w:p>
    <w:p w:rsidR="00D47F83" w:rsidRDefault="00D47F83" w:rsidP="00D47F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Абсолютная пропускная способность:</w:t>
      </w:r>
    </w:p>
    <w:p w:rsidR="00D47F83" w:rsidRPr="00A20898" w:rsidRDefault="00D47F83" w:rsidP="00D47F8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= λ*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:rsidR="00934EC0" w:rsidRDefault="00934EC0" w:rsidP="005E0E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Важной характеристикой СМО с отказами, является среднее число занятых каналов (в данном случае оно совпадает со средним числом заявок, находящихся в системе):</w:t>
      </w:r>
    </w:p>
    <w:p w:rsidR="00934EC0" w:rsidRDefault="00934EC0" w:rsidP="00934EC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34EC0">
        <w:rPr>
          <w:rFonts w:ascii="Times New Roman" w:hAnsi="Times New Roman" w:cs="Times New Roman"/>
          <w:sz w:val="28"/>
          <w:szCs w:val="28"/>
        </w:rPr>
        <w:t xml:space="preserve"> = 0*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+1*Р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+2*Р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+3*Р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+4*Р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</w:p>
    <w:p w:rsidR="00934EC0" w:rsidRDefault="00934EC0" w:rsidP="00934EC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934EC0" w:rsidRDefault="00934EC0" w:rsidP="00934EC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</w:t>
      </w:r>
      <w:r w:rsidRPr="00934EC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А/μ</w:t>
      </w:r>
    </w:p>
    <w:p w:rsidR="00934EC0" w:rsidRDefault="00A20898" w:rsidP="00A2089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0898">
        <w:rPr>
          <w:rFonts w:ascii="Times New Roman" w:hAnsi="Times New Roman" w:cs="Times New Roman"/>
          <w:b/>
          <w:sz w:val="28"/>
          <w:szCs w:val="28"/>
        </w:rPr>
        <w:t>Детальное описание программы</w:t>
      </w:r>
    </w:p>
    <w:p w:rsidR="00A20898" w:rsidRDefault="00A20898" w:rsidP="005E0EE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написана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20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20898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визуальных компонентов управления.</w:t>
      </w:r>
    </w:p>
    <w:p w:rsidR="00A20898" w:rsidRPr="00A20898" w:rsidRDefault="00A20898" w:rsidP="005E0EEE">
      <w:pPr>
        <w:spacing w:line="360" w:lineRule="auto"/>
        <w:ind w:right="17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898">
        <w:rPr>
          <w:rFonts w:ascii="Times New Roman" w:hAnsi="Times New Roman" w:cs="Times New Roman"/>
          <w:sz w:val="28"/>
          <w:szCs w:val="28"/>
        </w:rPr>
        <w:t xml:space="preserve">Результирующая программа </w:t>
      </w:r>
      <w:r>
        <w:rPr>
          <w:rFonts w:ascii="Times New Roman" w:hAnsi="Times New Roman" w:cs="Times New Roman"/>
          <w:sz w:val="28"/>
          <w:szCs w:val="28"/>
        </w:rPr>
        <w:t>СМО</w:t>
      </w:r>
      <w:r w:rsidRPr="00A20898">
        <w:rPr>
          <w:rFonts w:ascii="Times New Roman" w:hAnsi="Times New Roman" w:cs="Times New Roman"/>
          <w:sz w:val="28"/>
          <w:szCs w:val="28"/>
        </w:rPr>
        <w:t>.</w:t>
      </w:r>
      <w:r w:rsidRPr="00A2089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20898">
        <w:rPr>
          <w:rFonts w:ascii="Times New Roman" w:hAnsi="Times New Roman" w:cs="Times New Roman"/>
          <w:sz w:val="28"/>
          <w:szCs w:val="28"/>
        </w:rPr>
        <w:t xml:space="preserve"> является полностью законче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20898">
        <w:rPr>
          <w:rFonts w:ascii="Times New Roman" w:hAnsi="Times New Roman" w:cs="Times New Roman"/>
          <w:sz w:val="28"/>
          <w:szCs w:val="28"/>
        </w:rPr>
        <w:t xml:space="preserve">ным программным продуктом. Для ее нормальной работы необходимы следующие условия: </w:t>
      </w:r>
    </w:p>
    <w:p w:rsidR="00A20898" w:rsidRPr="00A20898" w:rsidRDefault="00A20898" w:rsidP="00A20898">
      <w:pPr>
        <w:spacing w:line="360" w:lineRule="auto"/>
        <w:ind w:left="567" w:right="170"/>
        <w:jc w:val="both"/>
        <w:rPr>
          <w:rFonts w:ascii="Times New Roman" w:hAnsi="Times New Roman" w:cs="Times New Roman"/>
          <w:sz w:val="28"/>
          <w:szCs w:val="28"/>
        </w:rPr>
      </w:pPr>
      <w:r w:rsidRPr="00A20898">
        <w:rPr>
          <w:rFonts w:ascii="Times New Roman" w:hAnsi="Times New Roman" w:cs="Times New Roman"/>
          <w:sz w:val="28"/>
          <w:szCs w:val="28"/>
        </w:rPr>
        <w:t xml:space="preserve">- </w:t>
      </w:r>
      <w:r w:rsidRPr="00A20898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A20898">
        <w:rPr>
          <w:rFonts w:ascii="Times New Roman" w:hAnsi="Times New Roman" w:cs="Times New Roman"/>
          <w:sz w:val="28"/>
          <w:szCs w:val="28"/>
        </w:rPr>
        <w:t xml:space="preserve"> совместимый компьютер с процессором старше 386 серии; </w:t>
      </w:r>
    </w:p>
    <w:p w:rsidR="00A20898" w:rsidRPr="00A20898" w:rsidRDefault="00A20898" w:rsidP="00A20898">
      <w:pPr>
        <w:spacing w:line="360" w:lineRule="auto"/>
        <w:ind w:left="567" w:right="170"/>
        <w:jc w:val="both"/>
        <w:rPr>
          <w:rFonts w:ascii="Times New Roman" w:hAnsi="Times New Roman" w:cs="Times New Roman"/>
          <w:sz w:val="28"/>
          <w:szCs w:val="28"/>
        </w:rPr>
      </w:pPr>
      <w:r w:rsidRPr="00A20898">
        <w:rPr>
          <w:rFonts w:ascii="Times New Roman" w:hAnsi="Times New Roman" w:cs="Times New Roman"/>
          <w:sz w:val="28"/>
          <w:szCs w:val="28"/>
        </w:rPr>
        <w:t xml:space="preserve">- 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20898">
        <w:rPr>
          <w:rFonts w:ascii="Times New Roman" w:hAnsi="Times New Roman" w:cs="Times New Roman"/>
          <w:sz w:val="28"/>
          <w:szCs w:val="28"/>
        </w:rPr>
        <w:t xml:space="preserve"> ‘98 и выше; </w:t>
      </w:r>
    </w:p>
    <w:p w:rsidR="00A20898" w:rsidRDefault="00A20898" w:rsidP="00A20898">
      <w:pPr>
        <w:rPr>
          <w:rFonts w:ascii="Times New Roman" w:hAnsi="Times New Roman" w:cs="Times New Roman"/>
          <w:sz w:val="28"/>
          <w:szCs w:val="28"/>
        </w:rPr>
      </w:pPr>
      <w:r w:rsidRPr="00A20898">
        <w:rPr>
          <w:rFonts w:ascii="Times New Roman" w:hAnsi="Times New Roman" w:cs="Times New Roman"/>
          <w:sz w:val="28"/>
          <w:szCs w:val="28"/>
        </w:rPr>
        <w:t xml:space="preserve">        -Монитор класса </w:t>
      </w:r>
      <w:r w:rsidRPr="00A20898">
        <w:rPr>
          <w:rFonts w:ascii="Times New Roman" w:hAnsi="Times New Roman" w:cs="Times New Roman"/>
          <w:sz w:val="28"/>
          <w:szCs w:val="28"/>
          <w:lang w:val="en-US"/>
        </w:rPr>
        <w:t>VGA</w:t>
      </w:r>
      <w:r w:rsidRPr="00A20898">
        <w:rPr>
          <w:rFonts w:ascii="Times New Roman" w:hAnsi="Times New Roman" w:cs="Times New Roman"/>
          <w:sz w:val="28"/>
          <w:szCs w:val="28"/>
        </w:rPr>
        <w:t>;</w:t>
      </w:r>
    </w:p>
    <w:p w:rsidR="00A20898" w:rsidRDefault="0079781D" w:rsidP="0079781D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781D">
        <w:rPr>
          <w:rFonts w:ascii="Times New Roman" w:hAnsi="Times New Roman" w:cs="Times New Roman"/>
          <w:b/>
          <w:sz w:val="28"/>
          <w:szCs w:val="28"/>
        </w:rPr>
        <w:t>Принцип организации программы</w:t>
      </w:r>
    </w:p>
    <w:p w:rsidR="0079781D" w:rsidRDefault="0079781D" w:rsidP="005E0E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781D">
        <w:rPr>
          <w:rFonts w:ascii="Times New Roman" w:hAnsi="Times New Roman" w:cs="Times New Roman"/>
          <w:sz w:val="28"/>
          <w:szCs w:val="28"/>
        </w:rPr>
        <w:t>Данн</w:t>
      </w:r>
      <w:r>
        <w:rPr>
          <w:rFonts w:ascii="Times New Roman" w:hAnsi="Times New Roman" w:cs="Times New Roman"/>
          <w:sz w:val="28"/>
          <w:szCs w:val="28"/>
        </w:rPr>
        <w:t>ая программа является универсальной для данного типа задач.</w:t>
      </w:r>
    </w:p>
    <w:p w:rsidR="0079781D" w:rsidRDefault="0079781D" w:rsidP="005E0E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управления, введения данных, просмотра результатов, присутствует графическая часть (формы, кнопки, поля ввода, поля вывода результатов и т.п.).</w:t>
      </w:r>
    </w:p>
    <w:p w:rsidR="0079781D" w:rsidRDefault="0079781D" w:rsidP="005E0E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программы начинается с формы введения данных. </w:t>
      </w:r>
    </w:p>
    <w:p w:rsidR="0079781D" w:rsidRDefault="0079781D" w:rsidP="005E0E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данные введены, необходимо нажать на кнопку «Пуск», на форме программы, для запуска работы основной части программы. </w:t>
      </w:r>
    </w:p>
    <w:p w:rsidR="0079781D" w:rsidRDefault="0079781D" w:rsidP="005E0E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отчета необходимо нажать на кнопку «Отчет», после чего появиться форма результатов работы программы с рассчитанными характеристиками СМО</w:t>
      </w:r>
      <w:r w:rsidR="003B0520">
        <w:rPr>
          <w:rFonts w:ascii="Times New Roman" w:hAnsi="Times New Roman" w:cs="Times New Roman"/>
          <w:sz w:val="28"/>
          <w:szCs w:val="28"/>
        </w:rPr>
        <w:t>.</w:t>
      </w:r>
    </w:p>
    <w:p w:rsidR="003B0520" w:rsidRDefault="003B0520" w:rsidP="005E0E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переменные в программе, являются глобальными переменными. После того как пользователь ввел все необходимые данные в основном окне программы, переменным присваиваются введенные характеристики СМО.</w:t>
      </w:r>
    </w:p>
    <w:p w:rsidR="003B0520" w:rsidRDefault="003B0520" w:rsidP="003B0520">
      <w:pPr>
        <w:pStyle w:val="ac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0520">
        <w:rPr>
          <w:rFonts w:ascii="Times New Roman" w:hAnsi="Times New Roman" w:cs="Times New Roman"/>
          <w:b/>
          <w:sz w:val="28"/>
          <w:szCs w:val="28"/>
        </w:rPr>
        <w:t>Результаты испытания программы</w:t>
      </w:r>
    </w:p>
    <w:p w:rsidR="003B0520" w:rsidRDefault="003B0520" w:rsidP="003B0520">
      <w:pPr>
        <w:pStyle w:val="ac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3B0520" w:rsidRDefault="003B0520" w:rsidP="003B0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Входящие данные:</w:t>
      </w:r>
    </w:p>
    <w:p w:rsidR="003B0520" w:rsidRDefault="003B0520" w:rsidP="003B0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Интенсивность входящего потока заявок: </w:t>
      </w:r>
      <w:r w:rsidRPr="000A0557">
        <w:rPr>
          <w:rFonts w:ascii="Times New Roman" w:hAnsi="Times New Roman" w:cs="Times New Roman"/>
          <w:sz w:val="28"/>
          <w:szCs w:val="28"/>
        </w:rPr>
        <w:tab/>
      </w:r>
      <w:r w:rsidRPr="00C36ABF">
        <w:rPr>
          <w:rFonts w:ascii="Times New Roman" w:hAnsi="Times New Roman" w:cs="Times New Roman"/>
          <w:b/>
          <w:sz w:val="32"/>
          <w:szCs w:val="32"/>
        </w:rPr>
        <w:t>λ</w:t>
      </w:r>
      <w:r>
        <w:rPr>
          <w:rFonts w:ascii="Times New Roman" w:hAnsi="Times New Roman" w:cs="Times New Roman"/>
          <w:sz w:val="28"/>
          <w:szCs w:val="28"/>
        </w:rPr>
        <w:t xml:space="preserve"> = 18 заявок в единицу времени</w:t>
      </w:r>
    </w:p>
    <w:p w:rsidR="003B0520" w:rsidRDefault="003B0520" w:rsidP="003B0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Интенсивность обслуживания канала:</w:t>
      </w:r>
      <w:r w:rsidRPr="000A05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0557">
        <w:rPr>
          <w:rFonts w:ascii="Times New Roman" w:hAnsi="Times New Roman" w:cs="Times New Roman"/>
          <w:sz w:val="28"/>
          <w:szCs w:val="28"/>
        </w:rPr>
        <w:tab/>
      </w:r>
      <w:r w:rsidRPr="00C36ABF">
        <w:rPr>
          <w:rFonts w:ascii="Times New Roman" w:hAnsi="Times New Roman" w:cs="Times New Roman"/>
          <w:b/>
          <w:sz w:val="32"/>
          <w:szCs w:val="32"/>
        </w:rPr>
        <w:t>μ</w:t>
      </w:r>
      <w:r>
        <w:rPr>
          <w:rFonts w:ascii="Times New Roman" w:hAnsi="Times New Roman" w:cs="Times New Roman"/>
          <w:sz w:val="28"/>
          <w:szCs w:val="28"/>
        </w:rPr>
        <w:t xml:space="preserve"> = 5 заявок в единицу времени</w:t>
      </w:r>
    </w:p>
    <w:p w:rsidR="003B0520" w:rsidRDefault="003B0520" w:rsidP="003B0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каналов обслуживания: </w:t>
      </w:r>
      <w:r w:rsidRPr="000A0557">
        <w:rPr>
          <w:rFonts w:ascii="Times New Roman" w:hAnsi="Times New Roman" w:cs="Times New Roman"/>
          <w:sz w:val="28"/>
          <w:szCs w:val="28"/>
        </w:rPr>
        <w:tab/>
      </w:r>
      <w:r w:rsidRPr="000A0557">
        <w:rPr>
          <w:rFonts w:ascii="Times New Roman" w:hAnsi="Times New Roman" w:cs="Times New Roman"/>
          <w:sz w:val="28"/>
          <w:szCs w:val="28"/>
        </w:rPr>
        <w:tab/>
      </w:r>
      <w:r w:rsidRPr="00C36ABF">
        <w:rPr>
          <w:rFonts w:ascii="Times New Roman" w:hAnsi="Times New Roman" w:cs="Times New Roman"/>
          <w:b/>
          <w:sz w:val="32"/>
          <w:szCs w:val="32"/>
          <w:lang w:val="en-US"/>
        </w:rPr>
        <w:t>n</w:t>
      </w:r>
      <w:r w:rsidRPr="00C36AB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 канала</w:t>
      </w:r>
    </w:p>
    <w:p w:rsidR="003B0520" w:rsidRPr="00826F5D" w:rsidRDefault="003B0520" w:rsidP="003B0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Точность: </w:t>
      </w:r>
      <w:r w:rsidRPr="00826F5D">
        <w:rPr>
          <w:rFonts w:ascii="Times New Roman" w:hAnsi="Times New Roman" w:cs="Times New Roman"/>
          <w:sz w:val="28"/>
          <w:szCs w:val="28"/>
        </w:rPr>
        <w:tab/>
      </w:r>
      <w:r w:rsidRPr="00826F5D">
        <w:rPr>
          <w:rFonts w:ascii="Times New Roman" w:hAnsi="Times New Roman" w:cs="Times New Roman"/>
          <w:sz w:val="28"/>
          <w:szCs w:val="28"/>
        </w:rPr>
        <w:tab/>
      </w:r>
      <w:r w:rsidRPr="00826F5D">
        <w:rPr>
          <w:rFonts w:ascii="Times New Roman" w:hAnsi="Times New Roman" w:cs="Times New Roman"/>
          <w:sz w:val="28"/>
          <w:szCs w:val="28"/>
        </w:rPr>
        <w:tab/>
      </w:r>
      <w:r w:rsidRPr="00826F5D">
        <w:rPr>
          <w:rFonts w:ascii="Times New Roman" w:hAnsi="Times New Roman" w:cs="Times New Roman"/>
          <w:sz w:val="28"/>
          <w:szCs w:val="28"/>
        </w:rPr>
        <w:tab/>
      </w:r>
      <w:r w:rsidRPr="00826F5D">
        <w:rPr>
          <w:rFonts w:ascii="Times New Roman" w:hAnsi="Times New Roman" w:cs="Times New Roman"/>
          <w:sz w:val="28"/>
          <w:szCs w:val="28"/>
        </w:rPr>
        <w:tab/>
      </w:r>
      <w:r w:rsidRPr="00826F5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36ABF">
        <w:rPr>
          <w:rFonts w:ascii="Times New Roman" w:hAnsi="Times New Roman" w:cs="Times New Roman"/>
          <w:b/>
          <w:sz w:val="32"/>
          <w:szCs w:val="32"/>
        </w:rPr>
        <w:t>ε</w:t>
      </w:r>
      <w:r>
        <w:rPr>
          <w:rFonts w:ascii="Times New Roman" w:hAnsi="Times New Roman" w:cs="Times New Roman"/>
          <w:sz w:val="28"/>
          <w:szCs w:val="28"/>
        </w:rPr>
        <w:t xml:space="preserve"> = 0,01</w:t>
      </w:r>
    </w:p>
    <w:p w:rsidR="003B0520" w:rsidRDefault="003B0520" w:rsidP="003B0520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0520">
        <w:rPr>
          <w:rFonts w:ascii="Times New Roman" w:hAnsi="Times New Roman" w:cs="Times New Roman"/>
          <w:b/>
          <w:sz w:val="28"/>
          <w:szCs w:val="28"/>
        </w:rPr>
        <w:t>Результат расчета тестовой задачи</w:t>
      </w:r>
    </w:p>
    <w:tbl>
      <w:tblPr>
        <w:tblStyle w:val="ad"/>
        <w:tblW w:w="0" w:type="auto"/>
        <w:tblLook w:val="04A0"/>
      </w:tblPr>
      <w:tblGrid>
        <w:gridCol w:w="3174"/>
        <w:gridCol w:w="3216"/>
        <w:gridCol w:w="3180"/>
      </w:tblGrid>
      <w:tr w:rsidR="003B0520" w:rsidTr="00FB3340">
        <w:tc>
          <w:tcPr>
            <w:tcW w:w="3285" w:type="dxa"/>
            <w:vAlign w:val="center"/>
          </w:tcPr>
          <w:p w:rsidR="003B0520" w:rsidRPr="00FB3340" w:rsidRDefault="003B0520" w:rsidP="00FB33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85" w:type="dxa"/>
            <w:vAlign w:val="center"/>
          </w:tcPr>
          <w:p w:rsidR="003B0520" w:rsidRPr="00FB3340" w:rsidRDefault="00FB3340" w:rsidP="00FB33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B3340">
              <w:rPr>
                <w:rFonts w:ascii="Times New Roman" w:hAnsi="Times New Roman" w:cs="Times New Roman"/>
                <w:b/>
                <w:sz w:val="28"/>
                <w:szCs w:val="28"/>
              </w:rPr>
              <w:t>Аналитический расчет</w:t>
            </w:r>
          </w:p>
        </w:tc>
        <w:tc>
          <w:tcPr>
            <w:tcW w:w="3285" w:type="dxa"/>
            <w:vAlign w:val="center"/>
          </w:tcPr>
          <w:p w:rsidR="003B0520" w:rsidRPr="00FB3340" w:rsidRDefault="00FB3340" w:rsidP="00FB33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B3340">
              <w:rPr>
                <w:rFonts w:ascii="Times New Roman" w:hAnsi="Times New Roman" w:cs="Times New Roman"/>
                <w:b/>
                <w:sz w:val="28"/>
                <w:szCs w:val="28"/>
              </w:rPr>
              <w:t>Программа</w:t>
            </w:r>
          </w:p>
        </w:tc>
      </w:tr>
      <w:tr w:rsidR="003B0520" w:rsidTr="00FB3340">
        <w:tc>
          <w:tcPr>
            <w:tcW w:w="3285" w:type="dxa"/>
            <w:vAlign w:val="center"/>
          </w:tcPr>
          <w:p w:rsidR="003B0520" w:rsidRPr="00FB3340" w:rsidRDefault="00FB3340" w:rsidP="00FB3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340">
              <w:rPr>
                <w:rFonts w:ascii="Times New Roman" w:hAnsi="Times New Roman" w:cs="Times New Roman"/>
                <w:b/>
                <w:sz w:val="32"/>
                <w:szCs w:val="32"/>
              </w:rPr>
              <w:t>ρ</w:t>
            </w:r>
            <w:r w:rsidRPr="00FB334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коэф. нагрузки</w:t>
            </w:r>
            <w:r w:rsidRPr="00FB33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85" w:type="dxa"/>
            <w:vAlign w:val="center"/>
          </w:tcPr>
          <w:p w:rsidR="003B0520" w:rsidRDefault="00FB3340" w:rsidP="00FB3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3,6</w:t>
            </w:r>
          </w:p>
        </w:tc>
        <w:tc>
          <w:tcPr>
            <w:tcW w:w="3285" w:type="dxa"/>
            <w:vAlign w:val="center"/>
          </w:tcPr>
          <w:p w:rsidR="003B0520" w:rsidRDefault="00FB3340" w:rsidP="00FB3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</w:tr>
      <w:tr w:rsidR="003B0520" w:rsidTr="00FB3340">
        <w:tc>
          <w:tcPr>
            <w:tcW w:w="3285" w:type="dxa"/>
            <w:vAlign w:val="center"/>
          </w:tcPr>
          <w:p w:rsidR="003B0520" w:rsidRPr="00FB3340" w:rsidRDefault="00FB3340" w:rsidP="00FB334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 w:rsidRPr="00FB3340">
              <w:rPr>
                <w:rFonts w:ascii="Times New Roman" w:hAnsi="Times New Roman" w:cs="Times New Roman"/>
                <w:b/>
                <w:sz w:val="32"/>
                <w:szCs w:val="32"/>
              </w:rPr>
              <w:t>Р</w:t>
            </w:r>
            <w:r w:rsidRPr="00FB3340"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отказа</w:t>
            </w:r>
          </w:p>
        </w:tc>
        <w:tc>
          <w:tcPr>
            <w:tcW w:w="3285" w:type="dxa"/>
            <w:vAlign w:val="center"/>
          </w:tcPr>
          <w:p w:rsidR="003B0520" w:rsidRDefault="00FB3340" w:rsidP="00FB3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27 %</w:t>
            </w:r>
          </w:p>
        </w:tc>
        <w:tc>
          <w:tcPr>
            <w:tcW w:w="3285" w:type="dxa"/>
            <w:vAlign w:val="center"/>
          </w:tcPr>
          <w:p w:rsidR="003B0520" w:rsidRDefault="00FB3340" w:rsidP="00FB3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35,96 %</w:t>
            </w:r>
          </w:p>
        </w:tc>
      </w:tr>
      <w:tr w:rsidR="003B0520" w:rsidTr="00FB3340">
        <w:tc>
          <w:tcPr>
            <w:tcW w:w="3285" w:type="dxa"/>
            <w:vAlign w:val="center"/>
          </w:tcPr>
          <w:p w:rsidR="003B0520" w:rsidRPr="00FB3340" w:rsidRDefault="00FB3340" w:rsidP="00FB3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34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(отн. пропускная способн.)</w:t>
            </w:r>
          </w:p>
        </w:tc>
        <w:tc>
          <w:tcPr>
            <w:tcW w:w="3285" w:type="dxa"/>
            <w:vAlign w:val="center"/>
          </w:tcPr>
          <w:p w:rsidR="003B0520" w:rsidRPr="00FB3340" w:rsidRDefault="00FB3340" w:rsidP="00FB3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340">
              <w:rPr>
                <w:rFonts w:ascii="Times New Roman" w:hAnsi="Times New Roman" w:cs="Times New Roman"/>
                <w:sz w:val="28"/>
                <w:szCs w:val="28"/>
              </w:rPr>
              <w:t>0,73</w:t>
            </w:r>
          </w:p>
        </w:tc>
        <w:tc>
          <w:tcPr>
            <w:tcW w:w="3285" w:type="dxa"/>
            <w:vAlign w:val="center"/>
          </w:tcPr>
          <w:p w:rsidR="003B0520" w:rsidRPr="00FB3340" w:rsidRDefault="00FB3340" w:rsidP="00FB3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340">
              <w:rPr>
                <w:rFonts w:ascii="Times New Roman" w:hAnsi="Times New Roman" w:cs="Times New Roman"/>
                <w:sz w:val="28"/>
                <w:szCs w:val="28"/>
              </w:rPr>
              <w:t>0,64</w:t>
            </w:r>
          </w:p>
        </w:tc>
      </w:tr>
      <w:tr w:rsidR="003B0520" w:rsidTr="00FB3340">
        <w:tc>
          <w:tcPr>
            <w:tcW w:w="3285" w:type="dxa"/>
            <w:vAlign w:val="center"/>
          </w:tcPr>
          <w:p w:rsidR="003B0520" w:rsidRPr="00FB3340" w:rsidRDefault="00FB3340" w:rsidP="00FB3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34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(абс. пропускная способн.)</w:t>
            </w:r>
          </w:p>
        </w:tc>
        <w:tc>
          <w:tcPr>
            <w:tcW w:w="3285" w:type="dxa"/>
            <w:vAlign w:val="center"/>
          </w:tcPr>
          <w:p w:rsidR="003B0520" w:rsidRPr="00FB3340" w:rsidRDefault="00FB3340" w:rsidP="00FB3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340">
              <w:rPr>
                <w:rFonts w:ascii="Times New Roman" w:hAnsi="Times New Roman" w:cs="Times New Roman"/>
                <w:sz w:val="28"/>
                <w:szCs w:val="28"/>
              </w:rPr>
              <w:t>13,14</w:t>
            </w:r>
          </w:p>
        </w:tc>
        <w:tc>
          <w:tcPr>
            <w:tcW w:w="3285" w:type="dxa"/>
            <w:vAlign w:val="center"/>
          </w:tcPr>
          <w:p w:rsidR="003B0520" w:rsidRPr="00FB3340" w:rsidRDefault="00FB3340" w:rsidP="00FB3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340">
              <w:rPr>
                <w:rFonts w:ascii="Times New Roman" w:hAnsi="Times New Roman" w:cs="Times New Roman"/>
                <w:sz w:val="28"/>
                <w:szCs w:val="28"/>
              </w:rPr>
              <w:t>10,89</w:t>
            </w:r>
          </w:p>
        </w:tc>
      </w:tr>
      <w:tr w:rsidR="003B0520" w:rsidTr="00FB3340">
        <w:tc>
          <w:tcPr>
            <w:tcW w:w="3285" w:type="dxa"/>
            <w:vAlign w:val="center"/>
          </w:tcPr>
          <w:p w:rsidR="003B0520" w:rsidRPr="00FB3340" w:rsidRDefault="00FB3340" w:rsidP="00FB3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34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k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(ср.число занятых каналов)</w:t>
            </w:r>
          </w:p>
        </w:tc>
        <w:tc>
          <w:tcPr>
            <w:tcW w:w="3285" w:type="dxa"/>
            <w:vAlign w:val="center"/>
          </w:tcPr>
          <w:p w:rsidR="003B0520" w:rsidRPr="00FB3340" w:rsidRDefault="00FB3340" w:rsidP="00FB3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340">
              <w:rPr>
                <w:rFonts w:ascii="Times New Roman" w:hAnsi="Times New Roman" w:cs="Times New Roman"/>
                <w:sz w:val="28"/>
                <w:szCs w:val="28"/>
              </w:rPr>
              <w:t>2,63</w:t>
            </w:r>
          </w:p>
        </w:tc>
        <w:tc>
          <w:tcPr>
            <w:tcW w:w="3285" w:type="dxa"/>
            <w:vAlign w:val="center"/>
          </w:tcPr>
          <w:p w:rsidR="003B0520" w:rsidRPr="00FB3340" w:rsidRDefault="00FB3340" w:rsidP="00FB3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340">
              <w:rPr>
                <w:rFonts w:ascii="Times New Roman" w:hAnsi="Times New Roman" w:cs="Times New Roman"/>
                <w:sz w:val="28"/>
                <w:szCs w:val="28"/>
              </w:rPr>
              <w:t>2,9</w:t>
            </w:r>
          </w:p>
        </w:tc>
      </w:tr>
    </w:tbl>
    <w:p w:rsidR="005E0EEE" w:rsidRDefault="005E0EEE" w:rsidP="005E0EE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B0520" w:rsidRDefault="00FB3340" w:rsidP="005E0E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 отличаются, т.к. аналитический расчет проводился с константными данными</w:t>
      </w:r>
      <w:r w:rsidR="005E0EEE">
        <w:rPr>
          <w:rFonts w:ascii="Times New Roman" w:hAnsi="Times New Roman" w:cs="Times New Roman"/>
          <w:sz w:val="28"/>
          <w:szCs w:val="28"/>
        </w:rPr>
        <w:t xml:space="preserve"> без имитационного процесса</w:t>
      </w:r>
      <w:r>
        <w:rPr>
          <w:rFonts w:ascii="Times New Roman" w:hAnsi="Times New Roman" w:cs="Times New Roman"/>
          <w:sz w:val="28"/>
          <w:szCs w:val="28"/>
        </w:rPr>
        <w:t xml:space="preserve">, тогда как в процессе работы программы данные </w:t>
      </w:r>
      <w:r w:rsidR="005E0EEE">
        <w:rPr>
          <w:rFonts w:ascii="Times New Roman" w:hAnsi="Times New Roman" w:cs="Times New Roman"/>
          <w:sz w:val="28"/>
          <w:szCs w:val="28"/>
        </w:rPr>
        <w:t>были динамическими, т.к. создавалась имитация работы системы.</w:t>
      </w:r>
    </w:p>
    <w:p w:rsidR="005E0EEE" w:rsidRDefault="005E0EEE" w:rsidP="005E0EE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0EEE">
        <w:rPr>
          <w:rFonts w:ascii="Times New Roman" w:hAnsi="Times New Roman" w:cs="Times New Roman"/>
          <w:b/>
          <w:sz w:val="28"/>
          <w:szCs w:val="28"/>
        </w:rPr>
        <w:t>Результаты исследования и их анализ</w:t>
      </w:r>
    </w:p>
    <w:p w:rsidR="005E0EEE" w:rsidRPr="005E0EEE" w:rsidRDefault="005E0EEE" w:rsidP="005E0EE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E0EEE">
        <w:rPr>
          <w:rFonts w:ascii="Times New Roman" w:hAnsi="Times New Roman" w:cs="Times New Roman"/>
          <w:sz w:val="28"/>
          <w:szCs w:val="28"/>
        </w:rPr>
        <w:t>После ознакомления с программой и инструкцией пользователя, можно приступить непосредственно к проведению экспериментов и исследований. Их целью может служить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E0EEE">
        <w:rPr>
          <w:rFonts w:ascii="Times New Roman" w:hAnsi="Times New Roman" w:cs="Times New Roman"/>
          <w:sz w:val="28"/>
          <w:szCs w:val="28"/>
        </w:rPr>
        <w:t xml:space="preserve"> например, сравнение  параметров системы при распределении Пуассона и равномерном распределении, можно определить при каких значениях интенсивностей, числе каналов и мест в очереди, параметры будут приблизительно равны. Мною замечено, что они тем меньше отличаются, чем интенсивность обслуживания больше интенсивности поступления заявок. Также возможно исследование загруженности каналов с целью поиска оптимального числа каналов и мест в очереди для дальнейшего применения в сфере обслуживания.   </w:t>
      </w:r>
    </w:p>
    <w:p w:rsidR="005E0EEE" w:rsidRDefault="005E0EEE" w:rsidP="005E0EE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0EEE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5E0EEE" w:rsidRPr="005E0EEE" w:rsidRDefault="005E0EEE" w:rsidP="005E0EEE">
      <w:pPr>
        <w:spacing w:line="360" w:lineRule="auto"/>
        <w:ind w:right="17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E0EEE">
        <w:rPr>
          <w:rFonts w:ascii="Times New Roman" w:hAnsi="Times New Roman" w:cs="Times New Roman"/>
          <w:sz w:val="28"/>
          <w:szCs w:val="28"/>
        </w:rPr>
        <w:t>Таким образом</w:t>
      </w:r>
      <w:r w:rsidR="003C5B12">
        <w:rPr>
          <w:rFonts w:ascii="Times New Roman" w:hAnsi="Times New Roman" w:cs="Times New Roman"/>
          <w:sz w:val="28"/>
          <w:szCs w:val="28"/>
        </w:rPr>
        <w:t>,</w:t>
      </w:r>
      <w:r w:rsidRPr="005E0EEE">
        <w:rPr>
          <w:rFonts w:ascii="Times New Roman" w:hAnsi="Times New Roman" w:cs="Times New Roman"/>
          <w:sz w:val="28"/>
          <w:szCs w:val="28"/>
        </w:rPr>
        <w:t xml:space="preserve"> поставленная задача о создании программы, позволяющей смоделировать многоканальную систему массового обслуживания с ограниченной длиной очереди, решена. Созданная программа позволяет произвести расчет таких параметров системы как:</w:t>
      </w:r>
    </w:p>
    <w:p w:rsidR="005E0EEE" w:rsidRPr="005E0EEE" w:rsidRDefault="005E0EEE" w:rsidP="005E0EEE">
      <w:pPr>
        <w:pStyle w:val="a3"/>
        <w:numPr>
          <w:ilvl w:val="0"/>
          <w:numId w:val="5"/>
        </w:numPr>
        <w:spacing w:after="0" w:line="360" w:lineRule="auto"/>
        <w:ind w:right="1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0EEE">
        <w:rPr>
          <w:rFonts w:ascii="Times New Roman" w:hAnsi="Times New Roman" w:cs="Times New Roman"/>
          <w:sz w:val="28"/>
          <w:szCs w:val="28"/>
        </w:rPr>
        <w:t xml:space="preserve">вероятности состояний </w:t>
      </w:r>
      <w:r w:rsidRPr="005E0EEE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5E0E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E0EEE" w:rsidRPr="005E0EEE" w:rsidRDefault="005E0EEE" w:rsidP="005E0EEE">
      <w:pPr>
        <w:pStyle w:val="a3"/>
        <w:numPr>
          <w:ilvl w:val="0"/>
          <w:numId w:val="5"/>
        </w:numPr>
        <w:spacing w:after="0" w:line="360" w:lineRule="auto"/>
        <w:ind w:right="1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0EEE">
        <w:rPr>
          <w:rFonts w:ascii="Times New Roman" w:hAnsi="Times New Roman" w:cs="Times New Roman"/>
          <w:sz w:val="28"/>
          <w:szCs w:val="28"/>
        </w:rPr>
        <w:t xml:space="preserve">вероятность </w:t>
      </w:r>
      <w:r w:rsidRPr="005E0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E0EEE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5E0EEE">
        <w:rPr>
          <w:rFonts w:ascii="Times New Roman" w:hAnsi="Times New Roman" w:cs="Times New Roman"/>
          <w:b/>
          <w:sz w:val="28"/>
          <w:szCs w:val="28"/>
        </w:rPr>
        <w:t>s</w:t>
      </w:r>
    </w:p>
    <w:p w:rsidR="005E0EEE" w:rsidRPr="005E0EEE" w:rsidRDefault="005E0EEE" w:rsidP="005E0EEE">
      <w:pPr>
        <w:pStyle w:val="a3"/>
        <w:numPr>
          <w:ilvl w:val="0"/>
          <w:numId w:val="5"/>
        </w:numPr>
        <w:spacing w:after="0" w:line="360" w:lineRule="auto"/>
        <w:ind w:right="1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0EEE">
        <w:rPr>
          <w:rFonts w:ascii="Times New Roman" w:hAnsi="Times New Roman" w:cs="Times New Roman"/>
          <w:sz w:val="28"/>
          <w:szCs w:val="28"/>
        </w:rPr>
        <w:t xml:space="preserve">среднее число заявок в системе </w:t>
      </w:r>
      <w:r w:rsidRPr="005E0EEE">
        <w:rPr>
          <w:rFonts w:ascii="Times New Roman" w:hAnsi="Times New Roman" w:cs="Times New Roman"/>
          <w:b/>
          <w:sz w:val="28"/>
          <w:szCs w:val="28"/>
        </w:rPr>
        <w:t>N</w:t>
      </w:r>
      <w:r w:rsidRPr="005E0EEE">
        <w:rPr>
          <w:rFonts w:ascii="Times New Roman" w:hAnsi="Times New Roman" w:cs="Times New Roman"/>
          <w:b/>
          <w:sz w:val="28"/>
          <w:szCs w:val="28"/>
          <w:vertAlign w:val="subscript"/>
        </w:rPr>
        <w:t>s</w:t>
      </w:r>
    </w:p>
    <w:p w:rsidR="005E0EEE" w:rsidRDefault="005E0EEE" w:rsidP="005E0EEE">
      <w:pPr>
        <w:pStyle w:val="a3"/>
        <w:numPr>
          <w:ilvl w:val="0"/>
          <w:numId w:val="5"/>
        </w:numPr>
        <w:spacing w:after="0" w:line="360" w:lineRule="auto"/>
        <w:ind w:right="1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0EEE">
        <w:rPr>
          <w:rFonts w:ascii="Times New Roman" w:hAnsi="Times New Roman" w:cs="Times New Roman"/>
          <w:sz w:val="28"/>
          <w:szCs w:val="28"/>
        </w:rPr>
        <w:t xml:space="preserve">среднее число заявок в очереди  </w:t>
      </w:r>
      <w:r w:rsidRPr="005E0EEE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5E0EEE">
        <w:rPr>
          <w:rFonts w:ascii="Times New Roman" w:hAnsi="Times New Roman" w:cs="Times New Roman"/>
          <w:b/>
          <w:sz w:val="28"/>
          <w:szCs w:val="28"/>
        </w:rPr>
        <w:t>оч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E0EEE" w:rsidRPr="005E0EEE" w:rsidRDefault="005E0EEE" w:rsidP="005E0EEE">
      <w:pPr>
        <w:pStyle w:val="a3"/>
        <w:spacing w:after="0" w:line="360" w:lineRule="auto"/>
        <w:ind w:right="17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0EEE" w:rsidRPr="005E0EEE" w:rsidRDefault="005E0EEE" w:rsidP="005E0EEE">
      <w:pPr>
        <w:spacing w:line="360" w:lineRule="auto"/>
        <w:ind w:right="170"/>
        <w:jc w:val="both"/>
        <w:rPr>
          <w:rFonts w:ascii="Times New Roman" w:hAnsi="Times New Roman" w:cs="Times New Roman"/>
          <w:sz w:val="28"/>
          <w:szCs w:val="28"/>
        </w:rPr>
      </w:pPr>
      <w:r w:rsidRPr="005E0EEE">
        <w:rPr>
          <w:rFonts w:ascii="Times New Roman" w:hAnsi="Times New Roman" w:cs="Times New Roman"/>
          <w:sz w:val="28"/>
          <w:szCs w:val="28"/>
        </w:rPr>
        <w:t xml:space="preserve">при заданных начальных условиях :        </w:t>
      </w:r>
    </w:p>
    <w:p w:rsidR="005E0EEE" w:rsidRPr="005E0EEE" w:rsidRDefault="005E0EEE" w:rsidP="005E0EEE">
      <w:pPr>
        <w:pStyle w:val="a3"/>
        <w:numPr>
          <w:ilvl w:val="0"/>
          <w:numId w:val="6"/>
        </w:numPr>
        <w:spacing w:after="0" w:line="360" w:lineRule="auto"/>
        <w:ind w:right="1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0EEE">
        <w:rPr>
          <w:rFonts w:ascii="Times New Roman" w:hAnsi="Times New Roman" w:cs="Times New Roman"/>
          <w:sz w:val="28"/>
          <w:szCs w:val="28"/>
        </w:rPr>
        <w:t xml:space="preserve">число каналов обслуживания </w:t>
      </w:r>
      <w:r w:rsidRPr="005E0EEE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5E0EEE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5E0EEE" w:rsidRPr="005E0EEE" w:rsidRDefault="005E0EEE" w:rsidP="005E0EEE">
      <w:pPr>
        <w:pStyle w:val="a3"/>
        <w:numPr>
          <w:ilvl w:val="0"/>
          <w:numId w:val="6"/>
        </w:numPr>
        <w:spacing w:after="0" w:line="360" w:lineRule="auto"/>
        <w:ind w:right="1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0EEE">
        <w:rPr>
          <w:rFonts w:ascii="Times New Roman" w:hAnsi="Times New Roman" w:cs="Times New Roman"/>
          <w:sz w:val="28"/>
          <w:szCs w:val="28"/>
        </w:rPr>
        <w:t xml:space="preserve">интенсивность поступления заявок </w:t>
      </w:r>
      <w:r w:rsidRPr="005E0EEE">
        <w:rPr>
          <w:b/>
        </w:rPr>
        <w:sym w:font="Symbol" w:char="F06C"/>
      </w:r>
      <w:r w:rsidRPr="005E0EEE">
        <w:rPr>
          <w:rFonts w:ascii="Times New Roman" w:hAnsi="Times New Roman" w:cs="Times New Roman"/>
          <w:b/>
          <w:sz w:val="28"/>
          <w:szCs w:val="28"/>
        </w:rPr>
        <w:t xml:space="preserve"> ;</w:t>
      </w:r>
    </w:p>
    <w:p w:rsidR="005E0EEE" w:rsidRPr="005E0EEE" w:rsidRDefault="005E0EEE" w:rsidP="005E0EEE">
      <w:pPr>
        <w:pStyle w:val="a3"/>
        <w:numPr>
          <w:ilvl w:val="0"/>
          <w:numId w:val="6"/>
        </w:numPr>
        <w:spacing w:after="0" w:line="360" w:lineRule="auto"/>
        <w:ind w:right="1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0EEE">
        <w:rPr>
          <w:rFonts w:ascii="Times New Roman" w:hAnsi="Times New Roman" w:cs="Times New Roman"/>
          <w:sz w:val="28"/>
          <w:szCs w:val="28"/>
        </w:rPr>
        <w:t xml:space="preserve">интенсивность обслуживания </w:t>
      </w:r>
      <w:r w:rsidRPr="005E0EEE">
        <w:rPr>
          <w:b/>
        </w:rPr>
        <w:sym w:font="Symbol" w:char="F06D"/>
      </w:r>
      <w:r w:rsidRPr="005E0EEE">
        <w:rPr>
          <w:rFonts w:ascii="Times New Roman" w:hAnsi="Times New Roman" w:cs="Times New Roman"/>
          <w:b/>
          <w:sz w:val="28"/>
          <w:szCs w:val="28"/>
        </w:rPr>
        <w:t>;</w:t>
      </w:r>
    </w:p>
    <w:p w:rsidR="005E0EEE" w:rsidRDefault="005E0EEE" w:rsidP="005E0EEE">
      <w:pPr>
        <w:pStyle w:val="a3"/>
        <w:numPr>
          <w:ilvl w:val="0"/>
          <w:numId w:val="6"/>
        </w:numPr>
        <w:spacing w:after="0" w:line="360" w:lineRule="auto"/>
        <w:ind w:right="170"/>
        <w:jc w:val="both"/>
        <w:rPr>
          <w:rFonts w:ascii="Times New Roman" w:hAnsi="Times New Roman" w:cs="Times New Roman"/>
          <w:sz w:val="28"/>
          <w:szCs w:val="28"/>
        </w:rPr>
      </w:pPr>
      <w:r w:rsidRPr="005E0EEE">
        <w:rPr>
          <w:rFonts w:ascii="Times New Roman" w:hAnsi="Times New Roman" w:cs="Times New Roman"/>
          <w:sz w:val="28"/>
          <w:szCs w:val="28"/>
        </w:rPr>
        <w:t>параметр распределе</w:t>
      </w:r>
      <w:r w:rsidR="003C5B12">
        <w:rPr>
          <w:rFonts w:ascii="Times New Roman" w:hAnsi="Times New Roman" w:cs="Times New Roman"/>
          <w:sz w:val="28"/>
          <w:szCs w:val="28"/>
        </w:rPr>
        <w:t>ния случайного времени ожидания;</w:t>
      </w:r>
    </w:p>
    <w:p w:rsidR="005E0EEE" w:rsidRPr="005E0EEE" w:rsidRDefault="005E0EEE" w:rsidP="005E0EEE">
      <w:pPr>
        <w:pStyle w:val="a3"/>
        <w:spacing w:after="0" w:line="360" w:lineRule="auto"/>
        <w:ind w:right="170"/>
        <w:jc w:val="both"/>
        <w:rPr>
          <w:rFonts w:ascii="Times New Roman" w:hAnsi="Times New Roman" w:cs="Times New Roman"/>
          <w:sz w:val="28"/>
          <w:szCs w:val="28"/>
        </w:rPr>
      </w:pPr>
    </w:p>
    <w:p w:rsidR="003C5B12" w:rsidRDefault="005E0EEE" w:rsidP="003C5B12">
      <w:pPr>
        <w:pStyle w:val="a3"/>
        <w:numPr>
          <w:ilvl w:val="0"/>
          <w:numId w:val="6"/>
        </w:numPr>
        <w:spacing w:line="360" w:lineRule="auto"/>
        <w:ind w:right="170"/>
        <w:jc w:val="both"/>
        <w:rPr>
          <w:rFonts w:ascii="Times New Roman" w:hAnsi="Times New Roman" w:cs="Times New Roman"/>
          <w:sz w:val="28"/>
          <w:szCs w:val="28"/>
        </w:rPr>
      </w:pPr>
      <w:r w:rsidRPr="003C5B12">
        <w:rPr>
          <w:rFonts w:ascii="Times New Roman" w:hAnsi="Times New Roman" w:cs="Times New Roman"/>
          <w:sz w:val="28"/>
          <w:szCs w:val="28"/>
        </w:rPr>
        <w:t xml:space="preserve">визуально проследить работу  системы и сравнить теоретические и практические результаты расчетов. </w:t>
      </w:r>
    </w:p>
    <w:p w:rsidR="003C5B12" w:rsidRPr="003C5B12" w:rsidRDefault="003C5B12" w:rsidP="003C5B1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0EEE" w:rsidRDefault="00D0094C" w:rsidP="00146DA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1</w:t>
      </w:r>
    </w:p>
    <w:p w:rsidR="00D0094C" w:rsidRDefault="00D0094C" w:rsidP="00D0094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0094C" w:rsidRPr="00146DAD" w:rsidRDefault="00D0094C" w:rsidP="00D0094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146DAD" w:rsidRPr="00D0094C" w:rsidRDefault="00146DAD" w:rsidP="00146DA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0094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WorkForm.cs</w:t>
      </w:r>
    </w:p>
    <w:p w:rsidR="00146DAD" w:rsidRPr="00D0094C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146DAD" w:rsidRPr="00D0094C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146DAD" w:rsidRPr="00D0094C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System.ComponentModel;</w:t>
      </w:r>
    </w:p>
    <w:p w:rsidR="00146DAD" w:rsidRPr="00D0094C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System.Data;</w:t>
      </w:r>
    </w:p>
    <w:p w:rsidR="00146DAD" w:rsidRPr="00D0094C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System.Drawing;</w:t>
      </w:r>
    </w:p>
    <w:p w:rsidR="00146DAD" w:rsidRPr="00D0094C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:rsidR="00146DAD" w:rsidRPr="00D0094C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:rsidR="00146DAD" w:rsidRPr="00D0094C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System.Windows.Forms;</w:t>
      </w:r>
    </w:p>
    <w:p w:rsidR="00146DAD" w:rsidRPr="00D0094C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D0094C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CMO</w:t>
      </w:r>
    </w:p>
    <w:p w:rsidR="00146DAD" w:rsidRPr="00D0094C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{</w:t>
      </w:r>
    </w:p>
    <w:p w:rsidR="00146DAD" w:rsidRPr="00D0094C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partial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0094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WorkForm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D0094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</w:t>
      </w:r>
    </w:p>
    <w:p w:rsidR="00146DAD" w:rsidRPr="00D0094C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146DAD" w:rsidRPr="00D0094C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InOrders;</w:t>
      </w:r>
    </w:p>
    <w:p w:rsidR="00146DAD" w:rsidRPr="00D0094C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ServiceOrders;</w:t>
      </w:r>
    </w:p>
    <w:p w:rsidR="00146DAD" w:rsidRPr="00D0094C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NumOfChannels;</w:t>
      </w:r>
    </w:p>
    <w:p w:rsidR="00146DAD" w:rsidRPr="00D0094C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Precision = 0;</w:t>
      </w:r>
    </w:p>
    <w:p w:rsidR="00146DAD" w:rsidRPr="00D0094C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OrderInterval;</w:t>
      </w:r>
    </w:p>
    <w:p w:rsidR="00146DAD" w:rsidRPr="00D0094C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ChannelInterval;</w:t>
      </w:r>
    </w:p>
    <w:p w:rsidR="00146DAD" w:rsidRPr="00D0094C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TotalTime;</w:t>
      </w:r>
    </w:p>
    <w:p w:rsidR="00146DAD" w:rsidRPr="00D0094C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CmoTime;</w:t>
      </w:r>
    </w:p>
    <w:p w:rsidR="00146DAD" w:rsidRPr="00D0094C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ulong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NumOfOrders = 0;</w:t>
      </w:r>
    </w:p>
    <w:p w:rsidR="00146DAD" w:rsidRPr="00D0094C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ulong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ServedOrders;</w:t>
      </w:r>
    </w:p>
    <w:p w:rsidR="00146DAD" w:rsidRPr="00D0094C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CmoPosition;</w:t>
      </w:r>
    </w:p>
    <w:p w:rsidR="00146DAD" w:rsidRPr="00D0094C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>[] ChannelBusy;</w:t>
      </w:r>
    </w:p>
    <w:p w:rsidR="00146DAD" w:rsidRPr="00D0094C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00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D0094C">
        <w:rPr>
          <w:rFonts w:ascii="Courier New" w:hAnsi="Courier New" w:cs="Courier New"/>
          <w:noProof/>
          <w:sz w:val="20"/>
          <w:szCs w:val="20"/>
          <w:lang w:val="en-US"/>
        </w:rPr>
        <w:t>[] ServiceTimeOfChannel;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Random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rand =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Random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функция которая преобразовывает точность для дальнейшего использования в программе и функциях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Precition(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Tochnost = 0;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(e == 0.1)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Tochnost = 10;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(e == 0.01)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Tochnost = 100;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(e == 0.001)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Tochnost = 1000;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Tochnost;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Число знаков для округления исходя из точности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ChisloZnakov(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Prec)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a = 0;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(Prec == 0.1)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 = 1;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(Prec == 0.01)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 = 2;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(Prec == 0.001)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a = 3;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функция которая возвращает интервал времени между заявками, либо интер. времени обслуж. канала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OrdersInterval(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NumOfOrders,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Tochnost)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CelayaChast;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Ostatok;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CelayaChast = Precition(Tochnost) / NumOfOrders;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Ostatok = (Precition(Tochnost) / 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)NumOfOrders - CelayaChast) * 10;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(Ostatok &gt;= 5)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CelayaChast++;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)(CelayaChast / 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)Precition(Tochnost));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генератор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моментов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времени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TimeGenerator(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FirstOrder,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Interval,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Tochnost)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NewTime;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GenerationInterval = 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)(Interval * Precition(Tochnost) + 1);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только если это не первая заявка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(!FirstOrder)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исключение генерации нуля =&gt; повторяющееся время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NewTime = 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)(rand.Next() % GenerationInterval) / Precition(Tochnost);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(NewTime == 0);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NewTime = 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)(rand.Next() % GenerationInterval) / Precition(Tochnost);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.Round(NewTime,ChisloZnakov(Tochnost));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проверяет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наличие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новой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заявки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NewOrder(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TimeOfCmo,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IntervalOfOrder,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ulong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NumberOfOrders)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(TimeOfCmo &gt;= IntervalOfOrder * (NumberOfOrders))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проверка системы в текущий момент времени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CmoCheck(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TotalTime,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CmoTime,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NumOfChannels)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i = 0;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(CmoPosition != 0)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(i &lt; NumOfChannels)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(ChannelBusy[i] == 1)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(((ServiceTimeOfChannel[i] &lt;= CmoTime) &amp;&amp; (CmoTime &lt;= TotalTime)) || ((CmoTime &gt; TotalTime) &amp;&amp; (ServiceTimeOfChannel[i] &lt;= TotalTime)))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ChannelBusy[i] = 0;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ServiceTimeOfChannel[i] = 0;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            CmoPosition--;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richTextBox1.Text += (i + 1).ToString()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"-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й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канал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обслужил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заявку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sz w:val="20"/>
          <w:szCs w:val="20"/>
        </w:rPr>
        <w:t>ServedOrders++;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}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i++;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запись заявок в каналы и генерация времени обслуживания в канале + окончание обслуживания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CmoWork(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CmoTime,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NumOfChannels,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ChannelInterval,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ChannelWorkTime;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если система свободна, то запись осуществляется в первый канал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(CmoPosition == 0)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ChannelBusy[0] = 1;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ChannelWorkTime = TimeGenerator(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, ChannelInterval, e);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ServiceTimeOfChannel[0] = CmoTime + ChannelWorkTime;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CmoPosition++;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InfoOrder(CmoTime, 0, ChannelWorkTime);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иначе, идет запись в первый свободный канал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(CmoPosition != NumOfChannels)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(i &lt; NumOfChannels)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(ChannelBusy[i] == 0)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ChannelBusy[i] = 1;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ChannelWorkTime = TimeGenerator(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, ChannelInterval, e);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ServiceTimeOfChannel[i] = CmoTime + ChannelWorkTime;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CmoPosition++;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InfoOrder(CmoTime, i, ChannelWorkTime);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i++;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richTextBox1.Text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"Заявка не может быть принята на обслуживание - КАНАЛЫ ЗАНЯТЫ"</w:t>
      </w:r>
      <w:r>
        <w:rPr>
          <w:rFonts w:ascii="Courier New" w:hAnsi="Courier New" w:cs="Courier New"/>
          <w:noProof/>
          <w:sz w:val="20"/>
          <w:szCs w:val="20"/>
        </w:rPr>
        <w:t xml:space="preserve">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richTextBox1.Text +=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Состояние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СМО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+ CmoPosition.ToString()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(i = 0; i &lt; NumOfChannels; i++)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richTextBox1.Text +=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Состояние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+ (i + 1).ToString()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"-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го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канала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 : 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.ToString(ChannelBusy[i])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richTextBox1.Text +=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Время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окончания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обслуживания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+ (i + 1).ToString()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канале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.ToString(ServiceTimeOfChannel[i])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информация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поступившей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заявке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Info(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CmoTime,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ulong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NumOfOrders)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richTextBox1.Text +=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Время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поступления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+ NumOfOrders.ToString()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"-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й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заявки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+ CmoTime.ToString()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InfoOrder(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CmoTime,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Index,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TimeOfChannel)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richTextBox1.Text +=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Заявка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принята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на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обслуживание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+ CmoTime.ToString()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+ (Index + 1).ToString()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"-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й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канал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richTextBox1.Text +=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Время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обслуживания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заявки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канале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+ TimeOfChannel.ToString()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richTextBox1.Text +=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Время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окончания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обслуживания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+ ServiceTimeOfChannel[Index].ToString()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конструктор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формы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WorkForm()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InitializeComponent();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btnExit_Click(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Application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.Exit();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ПУСК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btnStart_Click(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Считывание данных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(TBoxOrders.Text !=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TBoxOrderService.Text !=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TBoxChannels.Text !=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comboBoxPrecision.Text !=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TBoxCmoWork.Text !=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.Enabled =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InOrders =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.ToInt32(TBoxOrders.Text);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ServiceOrders =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.ToInt32(TBoxOrderService.Text);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NumOfChannels =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.ToInt32(TBoxChannels.Text);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Precision =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.ToDouble(comboBoxPrecision.SelectedItem.ToString());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 xml:space="preserve">richTextBox1.Text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установление размерности массивов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ChannelBusy =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[NumOfChannels];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ServiceTimeOfChannel =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[NumOfChannels];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TotalTime =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.ToInt32(TBoxCmoWork.Text);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Перевод системы в первоначальное состояние (обнуление всех переменных)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CmoTime = 0;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CmoPosition = 0;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NumOfOrders = 0;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ServedOrders = 0;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(i &lt;= NumOfChannels - 1)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ChannelBusy[i] = 0;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ServiceTimeOfChannel[i] = 0;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i++;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Генерация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поступления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первой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заявки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CmoTime = TimeGenerator(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, OrderInterval, Precision);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richTextBox1.Text +=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"-----------------------"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richTextBox1.Text +=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Текущее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время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СМО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:"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+ CmoTime.ToString();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richTextBox1.Text +=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"-----------------------"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NumOfOrders++;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Info(CmoTime, NumOfOrders);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CmoCheck(TotalTime, CmoTime, NumOfChannels);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CmoWork(CmoTime, NumOfChannels, ChannelInterval, Precision);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Последующая работа системы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Генерация следующих моментов времени СМО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CmoTime =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.Round((CmoTime + TimeGenerator(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, OrderInterval, Precision)),ChisloZnakov(Precision));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richTextBox1.Text +=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"-----------------------"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richTextBox1.Text +=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Текущее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время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СМО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:"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+ CmoTime.ToString();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sz w:val="20"/>
          <w:szCs w:val="20"/>
        </w:rPr>
        <w:t xml:space="preserve">richTextBox1.Text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 xml:space="preserve">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"-----------------------"</w:t>
      </w:r>
      <w:r>
        <w:rPr>
          <w:rFonts w:ascii="Courier New" w:hAnsi="Courier New" w:cs="Courier New"/>
          <w:noProof/>
          <w:sz w:val="20"/>
          <w:szCs w:val="20"/>
        </w:rPr>
        <w:t xml:space="preserve">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Проверка системы в текущий момент времени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CmoCheck(TotalTime, CmoTime, NumOfChannels);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Появление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новой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заявки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((NewOrder(CmoTime, OrderInterval, NumOfOrders)) &amp;&amp; (CmoTime &lt;= TotalTime))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NumOfOrders++;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Info(CmoTime, NumOfOrders);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CmoWork(CmoTime, NumOfChannels, ChannelInterval, Precision);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(CmoTime &lt; TotalTime);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richTextBox1.Text +=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Количество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поступивших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заявок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+ NumOfOrders.ToString()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richTextBox1.Text +=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Количество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обслуженных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заявок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+ ServedOrders.ToString()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.Enabled =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.Focus();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btnResult.Enabled =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MessageBox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.Show(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Все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поля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обязательны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для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заполнения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проверка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вводимых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значений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Check(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Txt)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.ToInt32(Txt);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MessageBox</w:t>
      </w:r>
      <w:r>
        <w:rPr>
          <w:rFonts w:ascii="Courier New" w:hAnsi="Courier New" w:cs="Courier New"/>
          <w:noProof/>
          <w:sz w:val="20"/>
          <w:szCs w:val="20"/>
        </w:rPr>
        <w:t>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"Вводимое значение должно быть целым числом"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ввод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входящего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потока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TBoxOrders_TextChanged(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TBoxOrderService.Enabled =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ввод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интенсивности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обслуживания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TBoxOrderService_TextChanged(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TBoxChannels.Enabled =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ввод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количества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каналов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TBoxChannels_TextChanged(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TBoxCmoWork.Enabled =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выбор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точности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comboBoxPrecision_TextChanged(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Precision =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.ToDouble(comboBoxPrecision.SelectedItem.ToString());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 xml:space="preserve">TBoxOrders.Enabled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завершение ввода входящего потока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TBoxOrders_Leave(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(TBoxOrders.Text !=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&amp;&amp;(btnExit.ContainsFocus==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))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(Check(TBoxOrders.Text))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InOrders =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.ToInt32(TBoxOrders.Text);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OrderInterval = OrdersInterval(InOrders, Precision);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labelOrdersInterval.Text = OrderInterval.ToString()+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ед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вр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."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TBoxOrders.Focus();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завершение ввода интенсивности обслуживания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TBoxOrderService_Leave(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(TBoxOrderService.Text !=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(btnExit.ContainsFocus ==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))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(Check(TBoxOrderService.Text))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ServiceOrders =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.ToInt32(TBoxOrderService.Text);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ChannelInterval = OrdersInterval(ServiceOrders, Precision);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labelChannelInterval.Text = ChannelInterval.ToString()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ед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вр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."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TBoxOrderService.Focus();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завершение ввода количества каналов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TBoxChannels_Leave(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(TBoxChannels.Text !=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(btnExit.ContainsFocus ==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))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(Check(TBoxChannels.Text))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NumOfChannels =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.ToInt32(TBoxChannels.Text);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TBoxChannels.Focus();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ОТЧЕТ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btnResult_Click(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ResultForm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FResult =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ResultForm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,NumOfChannels,Precision,TotalTime,NumOfOrders,ServedOrders);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FResult.Show();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WorkForm_Load(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146DAD" w:rsidRPr="004047AF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047A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46DAD" w:rsidRPr="004047AF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47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btnResult.Enabled = </w:t>
      </w:r>
      <w:r w:rsidRPr="004047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4047AF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4047AF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47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146DAD" w:rsidRPr="004047AF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47AF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146DAD" w:rsidRDefault="00146DAD" w:rsidP="00146D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47A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146DAD" w:rsidRPr="00D0094C" w:rsidRDefault="00146DAD" w:rsidP="00146DA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0094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ResultForm.cs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System.ComponentModel;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System.Data;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System.Drawing;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CMO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partial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ResultForm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MForm;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inOrders;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ordersInService;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numOfChannels;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precision;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ordersInterval;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channelsInterval;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workTime;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ulong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totalInOrders;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ulong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servedOrders;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//------------------------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koefNagruzki;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otkaz;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otnSposob;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absolSposob;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zanyatKanaly;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Po;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//------------------------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ResultForm(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MainF,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NumChan,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Prec,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TotTime,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ulong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TotOrd,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ulong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ServOrd)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.MForm = MainF;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numOfChannels = NumChan;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precision = Prec;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workTime = TotTime;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totalInOrders = TotOrd;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servedOrders = ServOrd;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InitializeComponent();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button1_Click(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MForm.Enabled =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ResultForm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.ActiveForm.Close();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ResultForm_Load(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i = 0;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[] P=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[numOfChannels+1];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dataGridView1.ColumnCount=numOfChannels+1;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[] row =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[numOfChannels + 1];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 xml:space="preserve">MForm.Enabled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Расчеты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Расчет ср. числа потупивших заявок в ед. времени (Лямда)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inOrders = totalInOrders /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>)workTime;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Расчет ср. числа обслужваемых заявок одним каналом (Мю)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ordersInService = (servedOrders / 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)workTime) / 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)numOfChannels;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Расчет ср. интервала времени между поступл. заявок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ordersInterval = 1 / inOrders;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Расчет срю интервала времени обслуживания канала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channelsInterval = 1 / ordersInService;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Коеффициент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загрузки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koefNagruzki = inOrders / ordersInService;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0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Po = 1 / (1 + Sum(koefNagruzki, numOfChannels));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Вероятность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отказа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otkaz = ((Stepen(koefNagruzki, numOfChannels) / Factor(numOfChannels)) * Po);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Относительная пропускная способность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otnSposob = 1 - otkaz;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Абсолютная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пропускная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способность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absolSposob = (totalInOrders / 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)workTime) * otnSposob;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Число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занятых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каналов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zanyatKanaly = absolSposob / 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)((servedOrders / 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)workTime) / 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)numOfChannels);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Вывод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форму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labelInOrders.Text =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.Round(inOrders,ChisloZnakov(precision)).ToString()+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заявок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ед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вр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."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labelServiceOrders.Text =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.Round(ordersInService, ChisloZnakov(precision)).ToString()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заявок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ед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вр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."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labelNumOfChannels.Text = numOfChannels.ToString();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labelPrecision.Text = precision.ToString();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labelOrdersInterval.Text =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.Round(ordersInterval, ChisloZnakov(precision)).ToString()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ед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вр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."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labelChannelsInterval.Text =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.Round(channelsInterval, ChisloZnakov(precision)).ToString()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ед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вр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."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labelWorkTime.Text = workTime.ToString()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ед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вр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."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labelTotalOrders.Text = totalInOrders.ToString()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заявок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labelServedOrders.Text = servedOrders.ToString()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заявок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labelZagruzka.Text =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.Round(koefNagruzki, ChisloZnakov(precision)).ToString()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заявок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labelOtkaz.Text = (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.Round(otkaz * 100, ChisloZnakov(precision))).ToString()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  %"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labelOtnPropusk.Text = (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.Round(otnSposob * 100, ChisloZnakov(precision))).ToString()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  %"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labelAbsPropusk.Text = (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.Round(absolSposob, ChisloZnakov(precision))).ToString()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заявок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labelZanChannels.Text = (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.Round(zanyatKanaly,ChisloZnakov(precision))).ToString();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Вероятности состояния системы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(i &lt;= numOfChannels)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(i == 0)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P[i] = Po;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dataGridView1.Columns[i].Name =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+ i.ToString();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row[i] =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.Round(P[i] * 100, ChisloZnakov(precision)).ToString()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%"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P[i] = (Stepen(koefNagruzki, i) / Factor(i)) * Po;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dataGridView1.Columns[i].Name =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+ i.ToString();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row[i] = </w:t>
      </w:r>
      <w:r w:rsidRPr="00146DA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.Round(P[i] * 100, ChisloZnakov(precision)).ToString() + </w:t>
      </w:r>
      <w:r w:rsidRPr="00146DA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%"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i++;            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dataGridView1.Rows.Add(row);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Сумма в знаменателе для расчета Ро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Sum(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ro,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numChan)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summa = 0;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n=1;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(n &lt;= numChan)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summa = summa + Stepen(ro,n) / 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)Factor(n);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n++;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summa;        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Факториал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ulong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Factor(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num)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ulong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factor = 1;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n=0;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(n &lt;= num)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((n == 0) || (n == 1))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1;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factor = factor * 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ulong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)n;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n++;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146DAD" w:rsidRPr="00D0094C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0094C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D0094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>factor</w:t>
      </w:r>
      <w:r w:rsidRPr="00D0094C">
        <w:rPr>
          <w:rFonts w:ascii="Courier New" w:hAnsi="Courier New" w:cs="Courier New"/>
          <w:noProof/>
          <w:sz w:val="20"/>
          <w:szCs w:val="20"/>
        </w:rPr>
        <w:t>;</w:t>
      </w:r>
    </w:p>
    <w:p w:rsidR="00146DAD" w:rsidRPr="00D0094C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0094C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46DAD" w:rsidRPr="00D0094C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46DAD" w:rsidRPr="00D0094C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D0094C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D0094C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Возведение</w:t>
      </w:r>
      <w:r w:rsidRPr="00D0094C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</w:t>
      </w:r>
      <w:r w:rsidRPr="00D0094C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степень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0094C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Stepen(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step)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n=1;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result=X;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(X == 0)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(X == 1)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1;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(step == 1)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X;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(step == 0)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1;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(n &lt;= step)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(n&gt;1)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result = result * X;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n++;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Число знаков после запятой для округления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ChisloZnakov(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Prec)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a=0;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(Prec == 0.1)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 = 1;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(Prec == 0.01)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 = 2;</w:t>
      </w:r>
    </w:p>
    <w:p w:rsidR="00146DAD" w:rsidRP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6D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(Prec == 0.001)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46D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a = 3;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a;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46DAD" w:rsidRDefault="00146DAD" w:rsidP="00146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46DAD" w:rsidRPr="00146DAD" w:rsidRDefault="00146DAD" w:rsidP="00146DA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46DAD" w:rsidRPr="00146DAD" w:rsidSect="00D0094C">
      <w:headerReference w:type="default" r:id="rId25"/>
      <w:pgSz w:w="11906" w:h="16838"/>
      <w:pgMar w:top="1134" w:right="1134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483" w:rsidRDefault="00730483" w:rsidP="004047AF">
      <w:pPr>
        <w:spacing w:after="0" w:line="240" w:lineRule="auto"/>
      </w:pPr>
      <w:r>
        <w:separator/>
      </w:r>
    </w:p>
  </w:endnote>
  <w:endnote w:type="continuationSeparator" w:id="1">
    <w:p w:rsidR="00730483" w:rsidRDefault="00730483" w:rsidP="00404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483" w:rsidRDefault="00730483" w:rsidP="004047AF">
      <w:pPr>
        <w:spacing w:after="0" w:line="240" w:lineRule="auto"/>
      </w:pPr>
      <w:r>
        <w:separator/>
      </w:r>
    </w:p>
  </w:footnote>
  <w:footnote w:type="continuationSeparator" w:id="1">
    <w:p w:rsidR="00730483" w:rsidRDefault="00730483" w:rsidP="00404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94C" w:rsidRDefault="002454D3">
    <w:pPr>
      <w:pStyle w:val="ae"/>
    </w:pPr>
    <w:r>
      <w:rPr>
        <w:noProof/>
        <w:lang w:eastAsia="ru-RU"/>
      </w:rPr>
      <w:pict>
        <v:group id="_x0000_s8193" style="position:absolute;margin-left:56.7pt;margin-top:19.85pt;width:513.05pt;height:779.55pt;z-index:251658240;mso-position-horizontal-relative:page;mso-position-vertical-relative:page" coordorigin="1261,637" coordsize="10489,15945" wrapcoords="-31 -20 -31 21620 21662 21620 21662 -20 -31 -20">
          <v:group id="_x0000_s8194" style="position:absolute;left:1261;top:637;width:10489;height:15945" coordorigin="1261,637" coordsize="10489,15945">
            <v:group id="_x0000_s8195" style="position:absolute;left:1261;top:637;width:10489;height:15945" coordorigin="1261,637" coordsize="10489,15945">
              <v:rect id="_x0000_s8196" style="position:absolute;left:1261;top:637;width:10488;height:15944" filled="f" strokeweight="2.25pt"/>
              <v:rect id="_x0000_s8197" style="position:absolute;left:1261;top:15749;width:10488;height:833" filled="f" strokeweight="2.25pt"/>
              <v:line id="_x0000_s8198" style="position:absolute" from="5230,15749" to="5230,16582" strokeweight="2.25pt"/>
              <v:line id="_x0000_s8199" style="position:absolute" from="4663,15749" to="4663,16582" strokeweight="2.25pt"/>
              <v:line id="_x0000_s8200" style="position:absolute" from="3813,15749" to="3813,16582" strokeweight="2.25pt"/>
              <v:line id="_x0000_s8201" style="position:absolute" from="2112,15749" to="2112,16582" strokeweight="2.25pt"/>
              <v:line id="_x0000_s8202" style="position:absolute" from="1658,15749" to="1658,16582" strokeweight="2.25pt"/>
              <v:line id="_x0000_s8203" style="position:absolute" from="10885,15749" to="10885,16582" strokeweight="2.25pt"/>
              <v:line id="_x0000_s8204" style="position:absolute" from="10900,16138" to="11750,16138" strokeweight="1pt"/>
              <v:line id="_x0000_s8205" style="position:absolute" from="1261,16026" to="5230,16026" strokeweight="1pt"/>
              <v:line id="_x0000_s8206" style="position:absolute" from="1261,16305" to="5230,16305" strokeweight="1p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8207" type="#_x0000_t202" style="position:absolute;left:10927;top:15826;width:737;height:278" filled="f" stroked="f">
              <v:textbox style="mso-next-textbox:#_x0000_s8207" inset="0,0,0,0">
                <w:txbxContent>
                  <w:p w:rsidR="00D0094C" w:rsidRDefault="00D0094C" w:rsidP="00D0094C">
                    <w:pPr>
                      <w:pStyle w:val="1"/>
                      <w:rPr>
                        <w:rFonts w:ascii="Arial" w:hAnsi="Arial" w:cs="Arial"/>
                        <w:iCs/>
                        <w:szCs w:val="24"/>
                        <w:lang w:val="ru-RU"/>
                      </w:rPr>
                    </w:pPr>
                    <w:r>
                      <w:rPr>
                        <w:rFonts w:ascii="Arial" w:hAnsi="Arial" w:cs="Arial"/>
                        <w:iCs/>
                        <w:szCs w:val="24"/>
                      </w:rPr>
                      <w:t>Аркуш</w:t>
                    </w:r>
                  </w:p>
                </w:txbxContent>
              </v:textbox>
            </v:shape>
            <v:shape id="_x0000_s8208" type="#_x0000_t202" style="position:absolute;left:4702;top:16355;width:482;height:194" filled="f" stroked="f">
              <v:textbox style="mso-next-textbox:#_x0000_s8208" inset="0,0,0,0">
                <w:txbxContent>
                  <w:p w:rsidR="00D0094C" w:rsidRDefault="00D0094C" w:rsidP="00D0094C">
                    <w:pPr>
                      <w:pStyle w:val="1"/>
                      <w:rPr>
                        <w:rFonts w:ascii="Arial" w:hAnsi="Arial" w:cs="Arial"/>
                        <w:iCs/>
                        <w:szCs w:val="24"/>
                        <w:lang w:val="ru-RU"/>
                      </w:rPr>
                    </w:pPr>
                    <w:r>
                      <w:rPr>
                        <w:rFonts w:ascii="Arial" w:hAnsi="Arial" w:cs="Arial"/>
                        <w:iCs/>
                        <w:szCs w:val="24"/>
                        <w:lang w:val="ru-RU"/>
                      </w:rPr>
                      <w:t>Дата</w:t>
                    </w:r>
                  </w:p>
                </w:txbxContent>
              </v:textbox>
            </v:shape>
            <v:shape id="_x0000_s8209" type="#_x0000_t202" style="position:absolute;left:3871;top:16355;width:709;height:194" filled="f" stroked="f">
              <v:textbox style="mso-next-textbox:#_x0000_s8209" inset="0,0,0,0">
                <w:txbxContent>
                  <w:p w:rsidR="00D0094C" w:rsidRDefault="00D0094C" w:rsidP="00D0094C">
                    <w:pPr>
                      <w:pStyle w:val="1"/>
                      <w:rPr>
                        <w:rFonts w:ascii="Arial" w:hAnsi="Arial" w:cs="Arial"/>
                        <w:iCs/>
                        <w:szCs w:val="24"/>
                        <w:lang w:val="ru-RU"/>
                      </w:rPr>
                    </w:pPr>
                    <w:r>
                      <w:rPr>
                        <w:rFonts w:ascii="Arial" w:hAnsi="Arial" w:cs="Arial"/>
                        <w:iCs/>
                        <w:sz w:val="16"/>
                        <w:szCs w:val="24"/>
                        <w:lang w:val="ru-RU"/>
                      </w:rPr>
                      <w:t>Подпис</w:t>
                    </w:r>
                    <w:r>
                      <w:rPr>
                        <w:rFonts w:ascii="Arial" w:hAnsi="Arial" w:cs="Arial"/>
                        <w:iCs/>
                        <w:szCs w:val="24"/>
                        <w:lang w:val="ru-RU"/>
                      </w:rPr>
                      <w:t>ь</w:t>
                    </w:r>
                  </w:p>
                </w:txbxContent>
              </v:textbox>
            </v:shape>
            <v:shape id="_x0000_s8210" type="#_x0000_t202" style="position:absolute;left:2287;top:16355;width:1332;height:194" filled="f" stroked="f">
              <v:textbox style="mso-next-textbox:#_x0000_s8210" inset="0,0,0,0">
                <w:txbxContent>
                  <w:p w:rsidR="00D0094C" w:rsidRDefault="00D0094C" w:rsidP="00D0094C">
                    <w:pPr>
                      <w:jc w:val="center"/>
                      <w:rPr>
                        <w:rFonts w:ascii="Arial" w:hAnsi="Arial" w:cs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 w:cs="Arial"/>
                        <w:i/>
                        <w:iCs/>
                        <w:sz w:val="18"/>
                        <w:lang w:val="uk-UA"/>
                      </w:rPr>
                      <w:t>№ документа</w:t>
                    </w:r>
                  </w:p>
                </w:txbxContent>
              </v:textbox>
            </v:shape>
            <v:shape id="_x0000_s8211" type="#_x0000_t202" style="position:absolute;left:1715;top:16355;width:369;height:194" filled="f" stroked="f">
              <v:textbox style="mso-next-textbox:#_x0000_s8211" inset="0,0,0,0">
                <w:txbxContent>
                  <w:p w:rsidR="00D0094C" w:rsidRDefault="00D0094C" w:rsidP="00D0094C">
                    <w:pPr>
                      <w:rPr>
                        <w:rFonts w:ascii="Arial" w:hAnsi="Arial" w:cs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 w:cs="Arial"/>
                        <w:i/>
                        <w:iCs/>
                        <w:sz w:val="14"/>
                        <w:lang w:val="uk-UA"/>
                      </w:rPr>
                      <w:t>Лист</w:t>
                    </w:r>
                    <w:r>
                      <w:rPr>
                        <w:rFonts w:ascii="Arial" w:hAnsi="Arial" w:cs="Arial"/>
                        <w:i/>
                        <w:iCs/>
                        <w:sz w:val="18"/>
                        <w:lang w:val="uk-UA"/>
                      </w:rPr>
                      <w:t>т.</w:t>
                    </w:r>
                  </w:p>
                </w:txbxContent>
              </v:textbox>
            </v:shape>
            <v:shape id="_x0000_s8212" type="#_x0000_t202" style="position:absolute;left:1318;top:16355;width:312;height:194" filled="f" stroked="f">
              <v:textbox style="mso-next-textbox:#_x0000_s8212" inset="0,0,0,0">
                <w:txbxContent>
                  <w:p w:rsidR="00D0094C" w:rsidRDefault="00D0094C" w:rsidP="00D0094C">
                    <w:pPr>
                      <w:jc w:val="center"/>
                      <w:rPr>
                        <w:rFonts w:ascii="Arial" w:hAnsi="Arial" w:cs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 w:cs="Arial"/>
                        <w:i/>
                        <w:iCs/>
                        <w:sz w:val="18"/>
                      </w:rPr>
                      <w:t>Зм</w:t>
                    </w:r>
                    <w:r>
                      <w:rPr>
                        <w:rFonts w:ascii="Arial" w:hAnsi="Arial" w:cs="Arial"/>
                        <w:i/>
                        <w:iCs/>
                        <w:sz w:val="18"/>
                        <w:lang w:val="uk-UA"/>
                      </w:rPr>
                      <w:t>.</w:t>
                    </w:r>
                  </w:p>
                </w:txbxContent>
              </v:textbox>
            </v:shape>
          </v:group>
          <v:shape id="_x0000_s8213" type="#_x0000_t202" style="position:absolute;left:10942;top:16216;width:737;height:278" filled="f" stroked="f">
            <v:textbox style="mso-next-textbox:#_x0000_s8213" inset="0,0,0,0">
              <w:txbxContent>
                <w:p w:rsidR="00D0094C" w:rsidRDefault="002454D3" w:rsidP="00D0094C">
                  <w:pPr>
                    <w:jc w:val="center"/>
                    <w:rPr>
                      <w:rFonts w:ascii="Arial" w:hAnsi="Arial" w:cs="Arial"/>
                      <w:i/>
                      <w:iCs/>
                      <w:sz w:val="28"/>
                      <w:lang w:val="en-US"/>
                    </w:rPr>
                  </w:pPr>
                  <w:r>
                    <w:rPr>
                      <w:rStyle w:val="af2"/>
                    </w:rPr>
                    <w:fldChar w:fldCharType="begin"/>
                  </w:r>
                  <w:r w:rsidR="00D0094C">
                    <w:rPr>
                      <w:rStyle w:val="af2"/>
                    </w:rPr>
                    <w:instrText xml:space="preserve"> PAGE </w:instrText>
                  </w:r>
                  <w:r>
                    <w:rPr>
                      <w:rStyle w:val="af2"/>
                    </w:rPr>
                    <w:fldChar w:fldCharType="separate"/>
                  </w:r>
                  <w:r w:rsidR="00EE6ED7">
                    <w:rPr>
                      <w:rStyle w:val="af2"/>
                      <w:noProof/>
                    </w:rPr>
                    <w:t>10</w:t>
                  </w:r>
                  <w:r>
                    <w:rPr>
                      <w:rStyle w:val="af2"/>
                    </w:rPr>
                    <w:fldChar w:fldCharType="end"/>
                  </w:r>
                </w:p>
              </w:txbxContent>
            </v:textbox>
          </v:shape>
          <v:rect id="_x0000_s8214" style="position:absolute;left:5230;top:15982;width:5655;height:383" filled="f" stroked="f" strokeweight=".25pt">
            <v:textbox style="mso-next-textbox:#_x0000_s8214" inset="1pt,1pt,1pt,1pt">
              <w:txbxContent>
                <w:p w:rsidR="00D0094C" w:rsidRDefault="00D0094C" w:rsidP="00D0094C">
                  <w:pPr>
                    <w:jc w:val="center"/>
                  </w:pPr>
                  <w:r>
                    <w:rPr>
                      <w:rFonts w:ascii="Arial" w:hAnsi="Arial"/>
                      <w:i/>
                      <w:sz w:val="36"/>
                    </w:rPr>
                    <w:t>ЗІК.71</w:t>
                  </w:r>
                  <w:r>
                    <w:rPr>
                      <w:rFonts w:ascii="Arial" w:hAnsi="Arial"/>
                      <w:i/>
                      <w:sz w:val="36"/>
                      <w:lang w:val="en-US"/>
                    </w:rPr>
                    <w:t>.</w:t>
                  </w:r>
                  <w:r>
                    <w:rPr>
                      <w:rFonts w:ascii="Arial" w:hAnsi="Arial"/>
                      <w:i/>
                      <w:sz w:val="36"/>
                    </w:rPr>
                    <w:t>17</w:t>
                  </w:r>
                  <w:r>
                    <w:rPr>
                      <w:rFonts w:ascii="Arial" w:hAnsi="Arial"/>
                      <w:i/>
                      <w:sz w:val="36"/>
                      <w:lang w:val="en-US"/>
                    </w:rPr>
                    <w:t>.</w:t>
                  </w:r>
                  <w:r>
                    <w:rPr>
                      <w:rFonts w:ascii="Arial" w:hAnsi="Arial"/>
                      <w:i/>
                      <w:sz w:val="36"/>
                    </w:rPr>
                    <w:t>0</w:t>
                  </w:r>
                  <w:r>
                    <w:rPr>
                      <w:rFonts w:ascii="Arial" w:hAnsi="Arial"/>
                      <w:i/>
                      <w:sz w:val="36"/>
                      <w:lang w:val="en-US"/>
                    </w:rPr>
                    <w:t>0</w:t>
                  </w:r>
                  <w:r>
                    <w:rPr>
                      <w:rFonts w:ascii="Arial" w:hAnsi="Arial"/>
                      <w:i/>
                      <w:sz w:val="36"/>
                    </w:rPr>
                    <w:t>00</w:t>
                  </w:r>
                  <w:r>
                    <w:rPr>
                      <w:rFonts w:ascii="Arial" w:hAnsi="Arial"/>
                      <w:i/>
                      <w:sz w:val="36"/>
                      <w:lang w:val="en-US"/>
                    </w:rPr>
                    <w:t>.000</w:t>
                  </w:r>
                  <w:r>
                    <w:rPr>
                      <w:rFonts w:ascii="Arial" w:hAnsi="Arial"/>
                      <w:i/>
                      <w:sz w:val="36"/>
                    </w:rPr>
                    <w:t xml:space="preserve"> ПЗ</w:t>
                  </w:r>
                </w:p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B3563BD"/>
    <w:multiLevelType w:val="multilevel"/>
    <w:tmpl w:val="8E665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27A80B03"/>
    <w:multiLevelType w:val="hybridMultilevel"/>
    <w:tmpl w:val="2D103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7562DF"/>
    <w:multiLevelType w:val="multilevel"/>
    <w:tmpl w:val="E976FA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56985757"/>
    <w:multiLevelType w:val="hybridMultilevel"/>
    <w:tmpl w:val="E61A2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50" w:hanging="283"/>
        </w:pPr>
        <w:rPr>
          <w:rFonts w:ascii="Symbol" w:hAnsi="Symbol" w:hint="default"/>
        </w:rPr>
      </w:lvl>
    </w:lvlOverride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hdrShapeDefaults>
    <o:shapedefaults v:ext="edit" spidmax="11266"/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/>
  <w:rsids>
    <w:rsidRoot w:val="00E81CD1"/>
    <w:rsid w:val="00005429"/>
    <w:rsid w:val="00031100"/>
    <w:rsid w:val="000A0557"/>
    <w:rsid w:val="000B0F8D"/>
    <w:rsid w:val="00140CD3"/>
    <w:rsid w:val="00146DAD"/>
    <w:rsid w:val="001A74ED"/>
    <w:rsid w:val="001B505C"/>
    <w:rsid w:val="001F03B2"/>
    <w:rsid w:val="00212B70"/>
    <w:rsid w:val="002454D3"/>
    <w:rsid w:val="00283218"/>
    <w:rsid w:val="002D4A32"/>
    <w:rsid w:val="003B0520"/>
    <w:rsid w:val="003C5B12"/>
    <w:rsid w:val="003F227D"/>
    <w:rsid w:val="004047AF"/>
    <w:rsid w:val="00421009"/>
    <w:rsid w:val="004510B8"/>
    <w:rsid w:val="004653B5"/>
    <w:rsid w:val="00467799"/>
    <w:rsid w:val="00491F49"/>
    <w:rsid w:val="004C4106"/>
    <w:rsid w:val="004C509F"/>
    <w:rsid w:val="004D6A26"/>
    <w:rsid w:val="00514D83"/>
    <w:rsid w:val="00566A12"/>
    <w:rsid w:val="005B7713"/>
    <w:rsid w:val="005E0EEE"/>
    <w:rsid w:val="0061261D"/>
    <w:rsid w:val="006F0B42"/>
    <w:rsid w:val="00730483"/>
    <w:rsid w:val="00772FDC"/>
    <w:rsid w:val="007804FC"/>
    <w:rsid w:val="0079781D"/>
    <w:rsid w:val="00826F5D"/>
    <w:rsid w:val="00896BE0"/>
    <w:rsid w:val="00897C31"/>
    <w:rsid w:val="008D564A"/>
    <w:rsid w:val="00934EC0"/>
    <w:rsid w:val="009E0AA8"/>
    <w:rsid w:val="009E4B8A"/>
    <w:rsid w:val="009F5565"/>
    <w:rsid w:val="00A20898"/>
    <w:rsid w:val="00A26883"/>
    <w:rsid w:val="00B512CC"/>
    <w:rsid w:val="00BA7DD8"/>
    <w:rsid w:val="00BF7AA2"/>
    <w:rsid w:val="00C07BE7"/>
    <w:rsid w:val="00C21FC5"/>
    <w:rsid w:val="00C36ABF"/>
    <w:rsid w:val="00D0094C"/>
    <w:rsid w:val="00D05E84"/>
    <w:rsid w:val="00D07D64"/>
    <w:rsid w:val="00D47F83"/>
    <w:rsid w:val="00D80196"/>
    <w:rsid w:val="00DC71D0"/>
    <w:rsid w:val="00E02125"/>
    <w:rsid w:val="00E81CD1"/>
    <w:rsid w:val="00E83C59"/>
    <w:rsid w:val="00EE6ED7"/>
    <w:rsid w:val="00F153A9"/>
    <w:rsid w:val="00F92B7A"/>
    <w:rsid w:val="00FB3340"/>
    <w:rsid w:val="00FC2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9" type="connector" idref="#_x0000_s1042"/>
        <o:r id="V:Rule10" type="connector" idref="#_x0000_s1041"/>
        <o:r id="V:Rule11" type="connector" idref="#_x0000_s1045"/>
        <o:r id="V:Rule12" type="connector" idref="#_x0000_s1043"/>
        <o:r id="V:Rule13" type="connector" idref="#_x0000_s1031"/>
        <o:r id="V:Rule14" type="connector" idref="#_x0000_s1044"/>
        <o:r id="V:Rule15" type="connector" idref="#_x0000_s1039"/>
        <o:r id="V:Rule16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3A9"/>
  </w:style>
  <w:style w:type="paragraph" w:styleId="1">
    <w:name w:val="heading 1"/>
    <w:basedOn w:val="a"/>
    <w:next w:val="a"/>
    <w:link w:val="10"/>
    <w:qFormat/>
    <w:rsid w:val="00D0094C"/>
    <w:pPr>
      <w:keepNext/>
      <w:spacing w:after="0" w:line="240" w:lineRule="auto"/>
      <w:jc w:val="center"/>
      <w:outlineLvl w:val="0"/>
    </w:pPr>
    <w:rPr>
      <w:rFonts w:ascii="Journal" w:eastAsia="Times New Roman" w:hAnsi="Journal" w:cs="Times New Roman"/>
      <w:i/>
      <w:sz w:val="1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CD1"/>
    <w:pPr>
      <w:ind w:left="720"/>
      <w:contextualSpacing/>
    </w:pPr>
  </w:style>
  <w:style w:type="paragraph" w:styleId="a4">
    <w:name w:val="Block Text"/>
    <w:basedOn w:val="a"/>
    <w:semiHidden/>
    <w:rsid w:val="00514D83"/>
    <w:pPr>
      <w:spacing w:after="0" w:line="360" w:lineRule="auto"/>
      <w:ind w:left="567" w:right="170" w:firstLine="56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5">
    <w:name w:val="Body Text Indent"/>
    <w:basedOn w:val="a"/>
    <w:link w:val="a6"/>
    <w:semiHidden/>
    <w:rsid w:val="00826F5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826F5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826F5D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826F5D"/>
  </w:style>
  <w:style w:type="paragraph" w:styleId="2">
    <w:name w:val="Body Text Indent 2"/>
    <w:basedOn w:val="a"/>
    <w:link w:val="20"/>
    <w:uiPriority w:val="99"/>
    <w:semiHidden/>
    <w:unhideWhenUsed/>
    <w:rsid w:val="0046779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467799"/>
  </w:style>
  <w:style w:type="character" w:styleId="a9">
    <w:name w:val="Placeholder Text"/>
    <w:basedOn w:val="a0"/>
    <w:uiPriority w:val="99"/>
    <w:semiHidden/>
    <w:rsid w:val="00D47F83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D47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7F83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3B0520"/>
    <w:pPr>
      <w:spacing w:after="0" w:line="240" w:lineRule="auto"/>
    </w:pPr>
    <w:rPr>
      <w:rFonts w:eastAsiaTheme="minorEastAsia"/>
      <w:lang w:eastAsia="ru-RU"/>
    </w:rPr>
  </w:style>
  <w:style w:type="table" w:styleId="ad">
    <w:name w:val="Table Grid"/>
    <w:basedOn w:val="a1"/>
    <w:uiPriority w:val="59"/>
    <w:rsid w:val="003B05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semiHidden/>
    <w:unhideWhenUsed/>
    <w:rsid w:val="004047A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4047AF"/>
  </w:style>
  <w:style w:type="paragraph" w:styleId="af0">
    <w:name w:val="footer"/>
    <w:basedOn w:val="a"/>
    <w:link w:val="af1"/>
    <w:uiPriority w:val="99"/>
    <w:unhideWhenUsed/>
    <w:rsid w:val="004047A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047AF"/>
  </w:style>
  <w:style w:type="character" w:customStyle="1" w:styleId="10">
    <w:name w:val="Заголовок 1 Знак"/>
    <w:basedOn w:val="a0"/>
    <w:link w:val="1"/>
    <w:rsid w:val="00D0094C"/>
    <w:rPr>
      <w:rFonts w:ascii="Journal" w:eastAsia="Times New Roman" w:hAnsi="Journal" w:cs="Times New Roman"/>
      <w:i/>
      <w:sz w:val="18"/>
      <w:szCs w:val="20"/>
      <w:lang w:val="uk-UA" w:eastAsia="ru-RU"/>
    </w:rPr>
  </w:style>
  <w:style w:type="character" w:styleId="af2">
    <w:name w:val="page number"/>
    <w:basedOn w:val="a0"/>
    <w:semiHidden/>
    <w:rsid w:val="00D009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22</Pages>
  <Words>5095</Words>
  <Characters>29044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</dc:creator>
  <cp:lastModifiedBy>Станислав</cp:lastModifiedBy>
  <cp:revision>20</cp:revision>
  <dcterms:created xsi:type="dcterms:W3CDTF">2010-05-29T15:51:00Z</dcterms:created>
  <dcterms:modified xsi:type="dcterms:W3CDTF">2010-06-05T05:15:00Z</dcterms:modified>
</cp:coreProperties>
</file>