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62" w:rsidRDefault="00331AAB">
      <w:r>
        <w:t>Fishery – small</w:t>
      </w:r>
    </w:p>
    <w:p w:rsidR="007959CC" w:rsidRDefault="00377556">
      <w:r>
        <w:t>Fisheries are good for the economy and aren’t bad pollutants, in moderation. Fisheries make their money from fish which, so long as there isn’t already a fish shortage, shouldn’t be a problem. Just remember though, there are only so many fish. Having too many fisheries will potentially cause a large amount of damage.</w:t>
      </w:r>
    </w:p>
    <w:p w:rsidR="007959CC" w:rsidRDefault="007959CC" w:rsidP="007959CC">
      <w:r>
        <w:t>Income:</w:t>
      </w:r>
    </w:p>
    <w:p w:rsidR="007959CC" w:rsidRDefault="007959CC" w:rsidP="007959CC">
      <w:r>
        <w:t>Pollution:</w:t>
      </w:r>
    </w:p>
    <w:p w:rsidR="007959CC" w:rsidRDefault="007959CC"/>
    <w:p w:rsidR="007959CC" w:rsidRDefault="007959CC" w:rsidP="007959CC">
      <w:r>
        <w:t xml:space="preserve">Fishery – </w:t>
      </w:r>
      <w:r w:rsidR="00377556">
        <w:t>Medium</w:t>
      </w:r>
    </w:p>
    <w:p w:rsidR="007959CC" w:rsidRDefault="00377556" w:rsidP="007959CC">
      <w:r>
        <w:t>This larger version of the fishery is finding much more business, thanks to their new fishing methods. Money will be coming in much faster but so will pollution. The new ships and tools used are great for the economy but really push the boundaries on what’s environmentally okay. Dead fish will slowly start popping up on the beach, meaning more bins and litter pickers are needed to keep the fishery in check.</w:t>
      </w:r>
    </w:p>
    <w:p w:rsidR="007959CC" w:rsidRDefault="007959CC" w:rsidP="007959CC">
      <w:r>
        <w:t>Income:</w:t>
      </w:r>
    </w:p>
    <w:p w:rsidR="007959CC" w:rsidRDefault="007959CC" w:rsidP="007959CC">
      <w:r>
        <w:t>Pollution:</w:t>
      </w:r>
    </w:p>
    <w:p w:rsidR="007959CC" w:rsidRDefault="007959CC" w:rsidP="007959CC">
      <w:bookmarkStart w:id="0" w:name="_GoBack"/>
      <w:bookmarkEnd w:id="0"/>
    </w:p>
    <w:p w:rsidR="007959CC" w:rsidRDefault="007959CC" w:rsidP="007959CC">
      <w:r>
        <w:t>Fishery – Large</w:t>
      </w:r>
    </w:p>
    <w:p w:rsidR="007959CC" w:rsidRDefault="00377556" w:rsidP="007959CC">
      <w:r>
        <w:t>Although not necessarily becoming a better business, the large fishery produces slightly less pollution than the medium at the cost of a larger price tag. This fishery tries its best to remain environmentally friendly whilst still turning a profit. Remember to keep the trash produced in check though.</w:t>
      </w:r>
    </w:p>
    <w:p w:rsidR="007959CC" w:rsidRDefault="007959CC" w:rsidP="007959CC">
      <w:r>
        <w:t>Income:</w:t>
      </w:r>
    </w:p>
    <w:p w:rsidR="007959CC" w:rsidRDefault="007959CC" w:rsidP="007959CC">
      <w:r>
        <w:t>Pollution:</w:t>
      </w:r>
    </w:p>
    <w:p w:rsidR="007959CC" w:rsidRDefault="007959CC" w:rsidP="007959CC"/>
    <w:p w:rsidR="007959CC" w:rsidRDefault="007959CC"/>
    <w:p w:rsidR="007959CC" w:rsidRDefault="007959CC"/>
    <w:p w:rsidR="007959CC" w:rsidRDefault="007959CC"/>
    <w:sectPr w:rsidR="00795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AAB"/>
    <w:rsid w:val="00331AAB"/>
    <w:rsid w:val="00334F21"/>
    <w:rsid w:val="00377556"/>
    <w:rsid w:val="007959CC"/>
    <w:rsid w:val="007E0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Pearson</dc:creator>
  <cp:lastModifiedBy>computing</cp:lastModifiedBy>
  <cp:revision>2</cp:revision>
  <dcterms:created xsi:type="dcterms:W3CDTF">2014-04-28T23:50:00Z</dcterms:created>
  <dcterms:modified xsi:type="dcterms:W3CDTF">2014-04-30T17:43:00Z</dcterms:modified>
</cp:coreProperties>
</file>