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0657BF">
      <w:r>
        <w:t>Trash Can</w:t>
      </w:r>
    </w:p>
    <w:p w:rsidR="00C208C2" w:rsidRDefault="00C208C2">
      <w:r>
        <w:t xml:space="preserve">This </w:t>
      </w:r>
      <w:r w:rsidR="000657BF">
        <w:t>Trash Can</w:t>
      </w:r>
      <w:r>
        <w:t xml:space="preserve"> sits on your beach and allows </w:t>
      </w:r>
      <w:r w:rsidR="000657BF">
        <w:t>Litter Pickers</w:t>
      </w:r>
      <w:r>
        <w:t xml:space="preserve"> to keep the area </w:t>
      </w:r>
      <w:r w:rsidR="000657BF">
        <w:t>clean;</w:t>
      </w:r>
      <w:r>
        <w:t xml:space="preserve"> these </w:t>
      </w:r>
      <w:r w:rsidR="000657BF">
        <w:t>are expensive in number but are essential to the beach’s survival</w:t>
      </w:r>
      <w:r>
        <w:t xml:space="preserve">. </w:t>
      </w:r>
      <w:r w:rsidR="000657BF">
        <w:t>The more cans, the less distance a picker has to travel before being able to remove some litter.</w:t>
      </w:r>
      <w:bookmarkStart w:id="0" w:name="_GoBack"/>
      <w:bookmarkEnd w:id="0"/>
    </w:p>
    <w:p w:rsidR="00C208C2" w:rsidRDefault="00C208C2">
      <w:r>
        <w:t>Income: N/A</w:t>
      </w:r>
    </w:p>
    <w:p w:rsidR="00C208C2" w:rsidRDefault="00C208C2">
      <w:r>
        <w:t xml:space="preserve">Pollution: </w:t>
      </w:r>
    </w:p>
    <w:sectPr w:rsidR="00C2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C2"/>
    <w:rsid w:val="000657BF"/>
    <w:rsid w:val="00334F21"/>
    <w:rsid w:val="007E0264"/>
    <w:rsid w:val="00C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computing</cp:lastModifiedBy>
  <cp:revision>2</cp:revision>
  <dcterms:created xsi:type="dcterms:W3CDTF">2014-04-29T12:25:00Z</dcterms:created>
  <dcterms:modified xsi:type="dcterms:W3CDTF">2014-04-30T18:44:00Z</dcterms:modified>
</cp:coreProperties>
</file>