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bookmarkStart w:id="0" w:name="docs-internal-guid-5c948a76-7fff-10bf-52"/>
      <w:bookmarkEnd w:id="0"/>
      <w:r>
        <w:rPr/>
        <w:drawing>
          <wp:inline distT="0" distB="0" distL="0" distR="0">
            <wp:extent cx="182880" cy="182880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bookmarkStart w:id="1" w:name="docs-internal-guid-3178f0fb-7fff-c5b7-0c"/>
      <w:bookmarkEnd w:id="1"/>
      <w:r>
        <w:rPr/>
        <w:drawing>
          <wp:inline distT="0" distB="0" distL="0" distR="0">
            <wp:extent cx="182880" cy="182880"/>
            <wp:effectExtent l="0" t="0" r="0" b="0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5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bookmarkStart w:id="2" w:name="docs-internal-guid-cdcd8065-7fff-4cc0-32"/>
      <w:bookmarkEnd w:id="2"/>
      <w:r>
        <w:rPr/>
        <w:drawing>
          <wp:inline distT="0" distB="0" distL="0" distR="0">
            <wp:extent cx="182880" cy="1828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caps w:val="false"/>
          <w:smallCaps w:val="false"/>
          <w:strike w:val="false"/>
          <w:dstrike w:val="false"/>
          <w:color w:val="555555"/>
          <w:sz w:val="20"/>
          <w:szCs w:val="20"/>
          <w:u w:val="none"/>
          <w:effect w:val="none"/>
        </w:rPr>
        <w:t>/</w:t>
      </w:r>
      <w:hyperlink r:id="rId7">
        <w:r>
          <w:rPr>
            <w:rStyle w:val="InternetLink"/>
            <w:i w:val="false"/>
            <w:iCs w:val="false"/>
            <w:sz w:val="20"/>
            <w:szCs w:val="20"/>
            <w:u w:val="none"/>
          </w:rPr>
          <w:t>laziestcoder</w:t>
        </w:r>
      </w:hyperlink>
      <w:r>
        <w:rPr>
          <w:sz w:val="20"/>
          <w:szCs w:val="20"/>
          <w:u w:val="none"/>
        </w:rPr>
        <w:t xml:space="preserve"> || </w:t>
      </w:r>
      <w:r>
        <w:rPr/>
        <w:drawing>
          <wp:inline distT="0" distB="0" distL="0" distR="0">
            <wp:extent cx="182880" cy="1828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9">
        <w:r>
          <w:rPr>
            <w:rStyle w:val="InternetLink"/>
            <w:i w:val="false"/>
            <w:iCs w:val="false"/>
            <w:sz w:val="20"/>
            <w:szCs w:val="20"/>
            <w:u w:val="none"/>
          </w:rPr>
          <w:t>/6688908/laziestcoder</w:t>
        </w:r>
      </w:hyperlink>
      <w:bookmarkStart w:id="3" w:name="docs-internal-guid-e2c9eb3f-7fff-a7a6-72"/>
      <w:bookmarkEnd w:id="3"/>
      <w:r>
        <w:rPr>
          <w:rStyle w:val="InternetLink"/>
          <w:sz w:val="20"/>
          <w:szCs w:val="20"/>
          <w:u w:val="none"/>
        </w:rPr>
        <w:t xml:space="preserve"> </w:t>
      </w:r>
      <w:r>
        <w:rPr>
          <w:rStyle w:val="InternetLink"/>
          <w:color w:val="000000"/>
          <w:sz w:val="20"/>
          <w:szCs w:val="20"/>
          <w:u w:val="none"/>
        </w:rPr>
        <w:t>||</w:t>
      </w:r>
      <w:r>
        <w:rPr>
          <w:rStyle w:val="InternetLink"/>
          <w:sz w:val="20"/>
          <w:szCs w:val="20"/>
          <w:u w:val="none"/>
        </w:rPr>
        <w:t xml:space="preserve"> </w:t>
      </w:r>
      <w:bookmarkStart w:id="4" w:name="docs-internal-guid-ea200125-7fff-7ec1-d9"/>
      <w:bookmarkEnd w:id="4"/>
      <w:r>
        <w:rPr/>
        <w:drawing>
          <wp:inline distT="0" distB="0" distL="0" distR="0">
            <wp:extent cx="182880" cy="18288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sz w:val="20"/>
          <w:szCs w:val="20"/>
          <w:u w:val="none"/>
        </w:rPr>
        <w:t>/</w:t>
      </w:r>
      <w:hyperlink r:id="rId11">
        <w:r>
          <w:rPr>
            <w:rStyle w:val="InternetLink"/>
            <w:i w:val="false"/>
            <w:iCs w:val="false"/>
            <w:sz w:val="20"/>
            <w:szCs w:val="20"/>
            <w:u w:val="none"/>
          </w:rPr>
          <w:t>towfiq106</w:t>
        </w:r>
      </w:hyperlink>
    </w:p>
    <w:p>
      <w:pPr>
        <w:pStyle w:val="Normal"/>
        <w:spacing w:lineRule="auto" w:line="240"/>
        <w:jc w:val="both"/>
        <w:rPr>
          <w:sz w:val="22"/>
          <w:szCs w:val="22"/>
        </w:rPr>
      </w:pPr>
      <w:bookmarkStart w:id="5" w:name="docs-internal-guid-8e56ba5b-7fff-00a1-09"/>
      <w:bookmarkEnd w:id="5"/>
      <w:r>
        <w:rPr/>
        <w:drawing>
          <wp:inline distT="0" distB="0" distL="0" distR="0">
            <wp:extent cx="182880" cy="18288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13">
        <w:r>
          <w:rPr>
            <w:rStyle w:val="InternetLink"/>
            <w:sz w:val="20"/>
            <w:szCs w:val="20"/>
            <w:u w:val="none"/>
          </w:rPr>
          <w:t>https://laziestcoder.github.io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6" w:name="_z0lvczu86hw1"/>
      <w:bookmarkEnd w:id="6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>Software Engineer, SELISE (Nov’ 2021 – Current)</w:t>
      </w:r>
    </w:p>
    <w:p>
      <w:pPr>
        <w:pStyle w:val="Normal"/>
        <w:rPr/>
      </w:pPr>
      <w:r>
        <w:rPr>
          <w:b/>
          <w:bCs/>
          <w:color w:val="000000"/>
          <w:sz w:val="22"/>
          <w:szCs w:val="22"/>
          <w:u w:val="none"/>
        </w:rPr>
        <w:t>SELISE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(Secure Link Service) which headquarter is situated in Zurich, Switzerland. It is a software company that works on big-scale private projects which provides standard high-level software solutions worldwide depending on customer need. </w:t>
      </w:r>
      <w:r>
        <w:rPr/>
        <w:t xml:space="preserve">SELISE works for the betterment of people and makes life easier, already operating in four countries. </w:t>
      </w:r>
      <w:hyperlink r:id="rId14">
        <w:r>
          <w:rPr>
            <w:rStyle w:val="InternetLink"/>
          </w:rPr>
          <w:t>https://selise.ch</w:t>
        </w:r>
      </w:hyperlink>
      <w:r>
        <w:rPr/>
        <w:t xml:space="preserve"> 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>Software Engineer, Exabyting (Dec’ 2019 – Nov’ 2021)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 </w:t>
      </w:r>
      <w:hyperlink r:id="rId15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http://exabyting.com</w:t>
        </w:r>
      </w:hyperlink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Quality Assurance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bookmarkStart w:id="7" w:name="__DdeLink__420_1401661709"/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TechServe4U</w:t>
      </w:r>
      <w:bookmarkEnd w:id="7"/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July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Oct’ 2021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), Part-time</w:t>
      </w:r>
    </w:p>
    <w:p>
      <w:pPr>
        <w:pStyle w:val="Normal"/>
        <w:jc w:val="both"/>
        <w:rPr/>
      </w:pPr>
      <w:bookmarkStart w:id="8" w:name="__DdeLink__422_1401661709"/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TechServe4U,</w:t>
      </w:r>
      <w:r>
        <w:rPr>
          <w:b w:val="false"/>
          <w:bCs w:val="false"/>
          <w:sz w:val="22"/>
          <w:szCs w:val="22"/>
          <w:u w:val="none"/>
        </w:rPr>
        <w:t xml:space="preserve"> is situated at Michigan US which works for preparing people for tech job i.e. DevOps, QA, etc. </w:t>
      </w:r>
      <w:hyperlink r:id="rId16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https://techserve4u.com</w:t>
        </w:r>
      </w:hyperlink>
      <w:r>
        <w:rPr>
          <w:b w:val="false"/>
          <w:bCs w:val="false"/>
          <w:sz w:val="22"/>
          <w:szCs w:val="22"/>
          <w:u w:val="none"/>
        </w:rPr>
        <w:t xml:space="preserve"> </w:t>
      </w:r>
      <w:bookmarkEnd w:id="8"/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/>
          <w:bCs/>
          <w:sz w:val="21"/>
          <w:szCs w:val="21"/>
          <w:u w:val="none"/>
        </w:rPr>
        <w:t xml:space="preserve">Automated Test Project </w:t>
      </w:r>
      <w:r>
        <w:rPr>
          <w:b w:val="false"/>
          <w:bCs w:val="false"/>
          <w:sz w:val="21"/>
          <w:szCs w:val="21"/>
          <w:u w:val="none"/>
        </w:rPr>
        <w:t>for company products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Prepare </w:t>
      </w:r>
      <w:r>
        <w:rPr>
          <w:b/>
          <w:bCs/>
          <w:sz w:val="21"/>
          <w:szCs w:val="21"/>
          <w:u w:val="none"/>
        </w:rPr>
        <w:t>Automated Test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report using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Used Technology: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POSTMAN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Rest Assured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TestNG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>Helped people with their daily bugs</w:t>
      </w:r>
    </w:p>
    <w:p>
      <w:pPr>
        <w:pStyle w:val="Normal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Supported </w:t>
      </w:r>
      <w:r>
        <w:rPr>
          <w:b w:val="false"/>
          <w:bCs w:val="false"/>
          <w:sz w:val="21"/>
          <w:szCs w:val="21"/>
          <w:u w:val="none"/>
        </w:rPr>
        <w:t>others to understands Java, Rest Assured, Allure Reporting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CS and OI Trainer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Presidency International School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Oct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201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8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Sep’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>
          <w:rFonts w:ascii="Arial" w:hAnsi="Arial"/>
        </w:rPr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Presidency International School</w:t>
      </w:r>
      <w:r>
        <w:rPr>
          <w:b w:val="false"/>
          <w:bCs w:val="false"/>
          <w:sz w:val="22"/>
          <w:szCs w:val="22"/>
          <w:u w:val="none"/>
        </w:rPr>
        <w:t xml:space="preserve">,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none"/>
          <w:lang w:val="en" w:eastAsia="en-US" w:bidi="ar-SA"/>
        </w:rPr>
        <w:t>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British Curriculum English Medium School affiliated with Cambridge University, UK.</w:t>
      </w:r>
    </w:p>
    <w:p>
      <w:pPr>
        <w:pStyle w:val="Normal"/>
        <w:jc w:val="both"/>
        <w:rPr>
          <w:rFonts w:ascii="Arial" w:hAnsi="Arial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Acted As: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Programming Contest Trainer, Club Convener and Various Program Coordinator.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Taught C++ and Python Languages on the context of Programming Contest along with Basic Algorithms and Data Structures.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Arranged various offline and online contest for the students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bookmarkStart w:id="9" w:name="__DdeLink__307_2660244297"/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</w:t>
      </w:r>
    </w:p>
    <w:p>
      <w:pPr>
        <w:pStyle w:val="Normal"/>
        <w:jc w:val="both"/>
        <w:rPr/>
      </w:pP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  <w:bookmarkEnd w:id="9"/>
      <w:r>
        <w:rPr>
          <w:b w:val="false"/>
          <w:bCs w:val="false"/>
          <w:sz w:val="21"/>
          <w:szCs w:val="21"/>
        </w:rPr>
        <w:t xml:space="preserve"> Implemented Pay Bill service.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AWS, Firebase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 (</w:t>
      </w:r>
      <w:hyperlink r:id="rId17">
        <w:r>
          <w:rPr>
            <w:rStyle w:val="InternetLink"/>
            <w:rFonts w:eastAsia="Arial" w:cs="Arial"/>
            <w:b/>
            <w:color w:val="1155CC"/>
            <w:kern w:val="0"/>
            <w:sz w:val="22"/>
            <w:szCs w:val="22"/>
            <w:u w:val="single"/>
            <w:lang w:val="en" w:eastAsia="en-US" w:bidi="ar-SA"/>
          </w:rPr>
          <w:t>bKash App</w:t>
        </w:r>
      </w:hyperlink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)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 and feign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Oracle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(</w:t>
      </w:r>
      <w:hyperlink r:id="rId18">
        <w:r>
          <w:rPr>
            <w:rStyle w:val="InternetLink"/>
            <w:rFonts w:eastAsia="Arial" w:cs="Arial"/>
            <w:b/>
            <w:color w:val="1155CC"/>
            <w:kern w:val="0"/>
            <w:sz w:val="22"/>
            <w:szCs w:val="22"/>
            <w:u w:val="single"/>
            <w:lang w:val="en" w:eastAsia="en-US" w:bidi="ar-SA"/>
          </w:rPr>
          <w:t>bKash App</w:t>
        </w:r>
      </w:hyperlink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)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Heading1"/>
        <w:jc w:val="both"/>
        <w:rPr>
          <w:sz w:val="22"/>
          <w:szCs w:val="22"/>
        </w:rPr>
      </w:pPr>
      <w:bookmarkStart w:id="10" w:name="_6qbp22532u64"/>
      <w:bookmarkEnd w:id="10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11" w:name="_bmlte8s23oow"/>
      <w:bookmarkEnd w:id="11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4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19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20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21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4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22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23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24">
        <w:r>
          <w:rPr>
            <w:rStyle w:val="InternetLink"/>
            <w:color w:val="000000"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12" w:name="_ah54qgxe4adx"/>
      <w:bookmarkEnd w:id="12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5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25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5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26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27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28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/>
      </w:pPr>
      <w:bookmarkStart w:id="13" w:name="_tlbcdqc02nlu"/>
      <w:bookmarkEnd w:id="13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29"/>
      <w:headerReference w:type="first" r:id="rId30"/>
      <w:footerReference w:type="default" r:id="rId31"/>
      <w:footerReference w:type="first" r:id="rId32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towfiq.106@gmail.com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laziestcoder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stackoverflow.com/users/6688908/laziestcoder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www.linkedin.com/in/towfiq106/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laziestcoder.github.io/" TargetMode="External"/><Relationship Id="rId14" Type="http://schemas.openxmlformats.org/officeDocument/2006/relationships/hyperlink" Target="https://selise.ch/" TargetMode="External"/><Relationship Id="rId15" Type="http://schemas.openxmlformats.org/officeDocument/2006/relationships/hyperlink" Target="https://exabyting.com/" TargetMode="External"/><Relationship Id="rId16" Type="http://schemas.openxmlformats.org/officeDocument/2006/relationships/hyperlink" Target="https://techserve4u.com/" TargetMode="External"/><Relationship Id="rId17" Type="http://schemas.openxmlformats.org/officeDocument/2006/relationships/hyperlink" Target="https://play.google.com/store/apps/details?id=com.bKash.customerapp&amp;hl=en&amp;gl=US" TargetMode="External"/><Relationship Id="rId18" Type="http://schemas.openxmlformats.org/officeDocument/2006/relationships/hyperlink" Target="https://play.google.com/store/apps/details?id=com.bKash.customerapp&amp;hl=en&amp;gl=US" TargetMode="External"/><Relationship Id="rId19" Type="http://schemas.openxmlformats.org/officeDocument/2006/relationships/hyperlink" Target="https://drive.google.com/open?id=1TC8-AII5ER3ntrIl0wB3tU1JNtoU11VA" TargetMode="External"/><Relationship Id="rId20" Type="http://schemas.openxmlformats.org/officeDocument/2006/relationships/hyperlink" Target="https://drive.google.com/open?id=1TC8-AII5ER3ntrIl0wB3tU1JNtoU11VA" TargetMode="External"/><Relationship Id="rId21" Type="http://schemas.openxmlformats.org/officeDocument/2006/relationships/hyperlink" Target="https://goo.gl/DJnuAy" TargetMode="External"/><Relationship Id="rId22" Type="http://schemas.openxmlformats.org/officeDocument/2006/relationships/hyperlink" Target="https://drive.google.com/open?id=1sg0KEhFqm9TZGdn_XwJFlS-bBWKRP8VN" TargetMode="External"/><Relationship Id="rId23" Type="http://schemas.openxmlformats.org/officeDocument/2006/relationships/hyperlink" Target="https://drive.google.com/open?id=1sg0KEhFqm9TZGdn_XwJFlS-bBWKRP8VN" TargetMode="External"/><Relationship Id="rId24" Type="http://schemas.openxmlformats.org/officeDocument/2006/relationships/hyperlink" Target="https://goo.gl/JTPNuu" TargetMode="External"/><Relationship Id="rId25" Type="http://schemas.openxmlformats.org/officeDocument/2006/relationships/hyperlink" Target="https://algo.codemarshal.org/contests/cseweek-2016/standings" TargetMode="External"/><Relationship Id="rId26" Type="http://schemas.openxmlformats.org/officeDocument/2006/relationships/hyperlink" Target="https://uhunt.onlinejudge.org/id/448714" TargetMode="External"/><Relationship Id="rId27" Type="http://schemas.openxmlformats.org/officeDocument/2006/relationships/hyperlink" Target="http://codeforces.com/profile/laziestcoder" TargetMode="External"/><Relationship Id="rId28" Type="http://schemas.openxmlformats.org/officeDocument/2006/relationships/hyperlink" Target="https://www.hackerrank.com/Laziest_Coder" TargetMode="External"/><Relationship Id="rId29" Type="http://schemas.openxmlformats.org/officeDocument/2006/relationships/header" Target="header1.xml"/><Relationship Id="rId30" Type="http://schemas.openxmlformats.org/officeDocument/2006/relationships/header" Target="header2.xml"/><Relationship Id="rId31" Type="http://schemas.openxmlformats.org/officeDocument/2006/relationships/footer" Target="footer1.xml"/><Relationship Id="rId32" Type="http://schemas.openxmlformats.org/officeDocument/2006/relationships/footer" Target="footer2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Application>LibreOffice/6.4.7.2$Linux_X86_64 LibreOffice_project/40$Build-2</Application>
  <Pages>2</Pages>
  <Words>656</Words>
  <Characters>4148</Characters>
  <CharactersWithSpaces>4705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2021-11-09T10:55:18Z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