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2DBCE0" w14:textId="77777777" w:rsidR="00E45989" w:rsidRPr="00E45989" w:rsidRDefault="00E45989" w:rsidP="00E45989">
      <w:pPr>
        <w:shd w:val="clear" w:color="auto" w:fill="FFFFFF"/>
        <w:spacing w:before="0" w:after="0"/>
        <w:ind w:firstLine="0"/>
        <w:contextualSpacing w:val="0"/>
        <w:jc w:val="left"/>
        <w:rPr>
          <w:rFonts w:ascii="inherit" w:hAnsi="inherit" w:cs="Segoe UI Historic"/>
          <w:color w:val="080809"/>
          <w:sz w:val="23"/>
          <w:szCs w:val="23"/>
        </w:rPr>
      </w:pPr>
      <w:r w:rsidRPr="00E45989">
        <w:rPr>
          <w:rFonts w:ascii="inherit" w:hAnsi="inherit" w:cs="Segoe UI Historic"/>
          <w:color w:val="080809"/>
          <w:sz w:val="23"/>
          <w:szCs w:val="23"/>
        </w:rPr>
        <w:t>KẾT NỐI DOANH NGHIỆP QUÊ HƯƠNG – MỞ RỘNG CƠ HỘI HỢP TÁC</w:t>
      </w:r>
    </w:p>
    <w:p w14:paraId="34B3B198" w14:textId="77777777" w:rsidR="00E45989" w:rsidRPr="00E45989" w:rsidRDefault="00E45989" w:rsidP="00E45989">
      <w:pPr>
        <w:shd w:val="clear" w:color="auto" w:fill="FFFFFF"/>
        <w:spacing w:after="0"/>
        <w:ind w:firstLine="0"/>
        <w:contextualSpacing w:val="0"/>
        <w:jc w:val="left"/>
        <w:rPr>
          <w:rFonts w:ascii="inherit" w:hAnsi="inherit" w:cs="Segoe UI Historic"/>
          <w:color w:val="080809"/>
          <w:sz w:val="23"/>
          <w:szCs w:val="23"/>
        </w:rPr>
      </w:pPr>
      <w:r w:rsidRPr="00E45989">
        <w:rPr>
          <w:rFonts w:ascii="inherit" w:hAnsi="inherit" w:cs="Segoe UI Historic"/>
          <w:color w:val="080809"/>
          <w:sz w:val="23"/>
          <w:szCs w:val="23"/>
        </w:rPr>
        <w:t>Trong khuôn khổ chương trình Về nguồn vào ngày 28/7/2026, Ban Điều hành CLB Doanh nhân Quảng Trị đã tổ chức chuyến tham quan, kết nối và làm việc với nhiều doanh nghiệp tiêu biểu trên địa bàn tỉnh Quảng Trị.</w:t>
      </w:r>
    </w:p>
    <w:p w14:paraId="6CB0F459" w14:textId="77777777" w:rsidR="00E45989" w:rsidRPr="00E45989" w:rsidRDefault="00E45989" w:rsidP="00E45989">
      <w:pPr>
        <w:shd w:val="clear" w:color="auto" w:fill="FFFFFF"/>
        <w:spacing w:after="0"/>
        <w:ind w:firstLine="0"/>
        <w:contextualSpacing w:val="0"/>
        <w:jc w:val="left"/>
        <w:rPr>
          <w:rFonts w:ascii="inherit" w:hAnsi="inherit" w:cs="Segoe UI Historic"/>
          <w:color w:val="080809"/>
          <w:sz w:val="23"/>
          <w:szCs w:val="23"/>
        </w:rPr>
      </w:pPr>
      <w:r w:rsidRPr="00E45989">
        <w:rPr>
          <w:rFonts w:ascii="inherit" w:hAnsi="inherit" w:cs="Segoe UI Historic"/>
          <w:color w:val="080809"/>
          <w:sz w:val="23"/>
          <w:szCs w:val="23"/>
        </w:rPr>
        <w:t>Đoàn đã đến thăm và giao lưu tại các doanh nghiệp: Gold Herbal, Nhật Chi Food, Nông sản sạch Trần Lan, Thiện Bảo, Siêu thị Thành Cổ, Tinh dầu tràm Bảo Ngọc, Gạo sạch Triệu Phong và O-range Stay.</w:t>
      </w:r>
    </w:p>
    <w:p w14:paraId="5B9AFC42" w14:textId="77777777" w:rsidR="00E45989" w:rsidRPr="00E45989" w:rsidRDefault="00E45989" w:rsidP="00E45989">
      <w:pPr>
        <w:shd w:val="clear" w:color="auto" w:fill="FFFFFF"/>
        <w:spacing w:after="0"/>
        <w:ind w:firstLine="0"/>
        <w:contextualSpacing w:val="0"/>
        <w:jc w:val="left"/>
        <w:rPr>
          <w:rFonts w:ascii="inherit" w:hAnsi="inherit" w:cs="Segoe UI Historic"/>
          <w:color w:val="080809"/>
          <w:sz w:val="23"/>
          <w:szCs w:val="23"/>
        </w:rPr>
      </w:pPr>
      <w:r w:rsidRPr="00E45989">
        <w:rPr>
          <w:rFonts w:ascii="inherit" w:hAnsi="inherit" w:cs="Segoe UI Historic"/>
          <w:color w:val="080809"/>
          <w:sz w:val="23"/>
          <w:szCs w:val="23"/>
        </w:rPr>
        <w:t>Chuyến đi không chỉ là dịp tìm hiểu mô hình sản xuất, kinh doanh và những sản phẩm đặc trưng của quê hương Quảng Trị, mà còn mở ra nhiều cơ hội kết nối giao thương, xúc tiến thương mại giữa các doanh nghiệp tại Quảng Trị với cộng đồng doanh nhân Quảng Trị đang sinh sống, làm việc tại TP. Hồ Chí Minh và các tỉnh phía Nam.</w:t>
      </w:r>
    </w:p>
    <w:p w14:paraId="63CC489D" w14:textId="77777777" w:rsidR="00E45989" w:rsidRPr="00E45989" w:rsidRDefault="00E45989" w:rsidP="00E45989">
      <w:pPr>
        <w:shd w:val="clear" w:color="auto" w:fill="FFFFFF"/>
        <w:spacing w:after="0"/>
        <w:ind w:firstLine="0"/>
        <w:contextualSpacing w:val="0"/>
        <w:jc w:val="left"/>
        <w:rPr>
          <w:rFonts w:ascii="inherit" w:hAnsi="inherit" w:cs="Segoe UI Historic"/>
          <w:color w:val="080809"/>
          <w:sz w:val="23"/>
          <w:szCs w:val="23"/>
        </w:rPr>
      </w:pPr>
      <w:r w:rsidRPr="00E45989">
        <w:rPr>
          <w:rFonts w:ascii="inherit" w:hAnsi="inherit" w:cs="Segoe UI Historic"/>
          <w:color w:val="080809"/>
          <w:sz w:val="23"/>
          <w:szCs w:val="23"/>
        </w:rPr>
        <w:t>Thông qua những buổi gặp gỡ, trao đổi cởi mở, các bên đã chia sẻ định hướng phát triển, nhu cầu hợp tác và kỳ vọng xây dựng những mối liên kết bền vững, cùng nhau đưa các sản phẩm, thương hiệu Quảng Trị đến gần hơn với thị trường trong nước và quốc tế.</w:t>
      </w:r>
    </w:p>
    <w:p w14:paraId="2F0AAAAB" w14:textId="77777777" w:rsidR="00E45989" w:rsidRPr="00E45989" w:rsidRDefault="00E45989" w:rsidP="00E45989">
      <w:pPr>
        <w:shd w:val="clear" w:color="auto" w:fill="FFFFFF"/>
        <w:spacing w:after="0"/>
        <w:ind w:firstLine="0"/>
        <w:contextualSpacing w:val="0"/>
        <w:jc w:val="left"/>
        <w:rPr>
          <w:rFonts w:ascii="inherit" w:hAnsi="inherit" w:cs="Segoe UI Historic"/>
          <w:color w:val="080809"/>
          <w:sz w:val="23"/>
          <w:szCs w:val="23"/>
        </w:rPr>
      </w:pPr>
      <w:r w:rsidRPr="00E45989">
        <w:rPr>
          <w:rFonts w:ascii="inherit" w:hAnsi="inherit" w:cs="Segoe UI Historic"/>
          <w:color w:val="080809"/>
          <w:sz w:val="23"/>
          <w:szCs w:val="23"/>
        </w:rPr>
        <w:t>Với phương châm "Kết nối để phát triển – Đồng hành vì quê hương Quảng Trị", CLB Doanh nhân Quảng Trị sẽ tiếp tục là cầu nối hiệu quả giữa các doanh nghiệp, góp phần thúc đẩy giao thương, quảng bá sản phẩm quê hương và tạo thêm nhiều giá trị thiết thực cho cộng đồng doanh nhân.</w:t>
      </w:r>
    </w:p>
    <w:p w14:paraId="474230B9" w14:textId="44FEEBDB" w:rsidR="00E45989" w:rsidRPr="00E45989" w:rsidRDefault="00E45989" w:rsidP="00E45989">
      <w:pPr>
        <w:shd w:val="clear" w:color="auto" w:fill="FFFFFF"/>
        <w:spacing w:after="0"/>
        <w:ind w:firstLine="0"/>
        <w:contextualSpacing w:val="0"/>
        <w:jc w:val="left"/>
        <w:rPr>
          <w:rFonts w:ascii="inherit" w:hAnsi="inherit" w:cs="Segoe UI Historic"/>
          <w:color w:val="080809"/>
          <w:sz w:val="23"/>
          <w:szCs w:val="23"/>
        </w:rPr>
      </w:pPr>
      <w:r w:rsidRPr="00E45989">
        <w:rPr>
          <w:rFonts w:ascii="inherit" w:hAnsi="inherit" w:cs="Segoe UI Historic"/>
          <w:noProof/>
          <w:color w:val="080809"/>
          <w:sz w:val="23"/>
          <w:szCs w:val="23"/>
        </w:rPr>
        <w:drawing>
          <wp:inline distT="0" distB="0" distL="0" distR="0" wp14:anchorId="14F30C5B" wp14:editId="1B090B30">
            <wp:extent cx="152400" cy="1524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45989">
        <w:rPr>
          <w:rFonts w:ascii="inherit" w:hAnsi="inherit" w:cs="Segoe UI Historic"/>
          <w:color w:val="080809"/>
          <w:sz w:val="23"/>
          <w:szCs w:val="23"/>
        </w:rPr>
        <w:t>Xin trân trọng cảm ơn sự đón tiếp nồng hậu của các doanh nghiệp đã dành cho đoàn. Kính chúc Quý doanh nghiệp ngày càng phát triển, kinh doanh thịnh vượng và gặt hái nhiều thành công.</w:t>
      </w:r>
    </w:p>
    <w:p w14:paraId="1B9B8BD4" w14:textId="77777777" w:rsidR="00797122" w:rsidRDefault="00797122"/>
    <w:sectPr w:rsidR="00797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57478F"/>
    <w:multiLevelType w:val="multilevel"/>
    <w:tmpl w:val="E7C8A1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0C518FF"/>
    <w:multiLevelType w:val="multilevel"/>
    <w:tmpl w:val="B1BE5ED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lowerLetter"/>
      <w:lvlText w:val="%1.%2.%3.%4."/>
      <w:lvlJc w:val="left"/>
      <w:pPr>
        <w:ind w:left="864" w:hanging="864"/>
      </w:pPr>
      <w:rPr>
        <w:rFonts w:hint="default"/>
      </w:rPr>
    </w:lvl>
    <w:lvl w:ilvl="4">
      <w:start w:val="1"/>
      <w:numFmt w:val="bullet"/>
      <w:lvlText w:val=""/>
      <w:lvlJc w:val="left"/>
      <w:pPr>
        <w:ind w:left="1304" w:hanging="442"/>
      </w:pPr>
      <w:rPr>
        <w:rFonts w:ascii="Symbol" w:hAnsi="Symbol" w:hint="default"/>
        <w:color w:val="auto"/>
      </w:rPr>
    </w:lvl>
    <w:lvl w:ilvl="5">
      <w:start w:val="1"/>
      <w:numFmt w:val="bullet"/>
      <w:lvlText w:val=""/>
      <w:lvlJc w:val="left"/>
      <w:pPr>
        <w:tabs>
          <w:tab w:val="num" w:pos="1304"/>
        </w:tabs>
        <w:ind w:left="1304" w:firstLine="0"/>
      </w:pPr>
      <w:rPr>
        <w:rFonts w:ascii="Wingdings" w:hAnsi="Wingdings" w:hint="default"/>
        <w:color w:val="auto"/>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4F4437F3"/>
    <w:multiLevelType w:val="multilevel"/>
    <w:tmpl w:val="EC70135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lowerLetter"/>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629D7AE6"/>
    <w:multiLevelType w:val="multilevel"/>
    <w:tmpl w:val="C4B62DB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val="0"/>
        <w:bCs/>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1"/>
  </w:num>
  <w:num w:numId="2">
    <w:abstractNumId w:val="3"/>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2"/>
  </w:num>
  <w:num w:numId="13">
    <w:abstractNumId w:val="2"/>
  </w:num>
  <w:num w:numId="14">
    <w:abstractNumId w:val="0"/>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BDB"/>
    <w:rsid w:val="004F4BDB"/>
    <w:rsid w:val="00797122"/>
    <w:rsid w:val="0096351F"/>
    <w:rsid w:val="00E45989"/>
    <w:rsid w:val="00E96FAF"/>
    <w:rsid w:val="00F95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39CB3D-09B8-48F8-8253-6DAABFBCA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Roboto" w:eastAsia="Times New Roman" w:hAnsi="Roboto"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51F"/>
    <w:pPr>
      <w:spacing w:before="120" w:after="120" w:line="240" w:lineRule="auto"/>
      <w:ind w:firstLine="720"/>
      <w:contextualSpacing/>
      <w:jc w:val="both"/>
    </w:pPr>
    <w:rPr>
      <w:rFonts w:cs="Times New Roman"/>
      <w:szCs w:val="24"/>
    </w:rPr>
  </w:style>
  <w:style w:type="paragraph" w:styleId="Heading1">
    <w:name w:val="heading 1"/>
    <w:basedOn w:val="Normal"/>
    <w:next w:val="Normal"/>
    <w:link w:val="Heading1Char"/>
    <w:autoRedefine/>
    <w:uiPriority w:val="9"/>
    <w:qFormat/>
    <w:rsid w:val="00E96FAF"/>
    <w:pPr>
      <w:keepNext/>
      <w:keepLines/>
      <w:numPr>
        <w:numId w:val="15"/>
      </w:numPr>
      <w:spacing w:after="240"/>
      <w:outlineLvl w:val="0"/>
    </w:pPr>
    <w:rPr>
      <w:rFonts w:eastAsiaTheme="majorEastAsia" w:cstheme="majorBidi"/>
      <w:sz w:val="44"/>
      <w:szCs w:val="32"/>
    </w:rPr>
  </w:style>
  <w:style w:type="paragraph" w:styleId="Heading2">
    <w:name w:val="heading 2"/>
    <w:basedOn w:val="Normal"/>
    <w:next w:val="Normal"/>
    <w:link w:val="Heading2Char"/>
    <w:autoRedefine/>
    <w:uiPriority w:val="9"/>
    <w:unhideWhenUsed/>
    <w:qFormat/>
    <w:rsid w:val="00E96FAF"/>
    <w:pPr>
      <w:keepNext/>
      <w:keepLines/>
      <w:numPr>
        <w:ilvl w:val="1"/>
        <w:numId w:val="15"/>
      </w:numPr>
      <w:spacing w:before="40" w:after="0"/>
      <w:outlineLvl w:val="1"/>
    </w:pPr>
    <w:rPr>
      <w:rFonts w:eastAsiaTheme="majorEastAsia" w:cs="Arial"/>
      <w:bCs/>
      <w:sz w:val="24"/>
      <w:bdr w:val="none" w:sz="0" w:space="0" w:color="auto" w:frame="1"/>
    </w:rPr>
  </w:style>
  <w:style w:type="paragraph" w:styleId="Heading3">
    <w:name w:val="heading 3"/>
    <w:basedOn w:val="Normal"/>
    <w:link w:val="Heading3Char"/>
    <w:autoRedefine/>
    <w:uiPriority w:val="9"/>
    <w:qFormat/>
    <w:rsid w:val="00E96FAF"/>
    <w:pPr>
      <w:numPr>
        <w:ilvl w:val="2"/>
        <w:numId w:val="15"/>
      </w:numPr>
      <w:spacing w:before="100" w:beforeAutospacing="1" w:after="100" w:afterAutospacing="1"/>
      <w:outlineLvl w:val="2"/>
    </w:pPr>
    <w:rPr>
      <w:rFonts w:cs="Arial"/>
      <w:bCs/>
      <w:sz w:val="28"/>
      <w:szCs w:val="36"/>
      <w:u w:val="single"/>
      <w:bdr w:val="none" w:sz="0" w:space="0" w:color="auto" w:frame="1"/>
    </w:rPr>
  </w:style>
  <w:style w:type="paragraph" w:styleId="Heading4">
    <w:name w:val="heading 4"/>
    <w:basedOn w:val="Normal"/>
    <w:next w:val="Normal"/>
    <w:link w:val="Heading4Char"/>
    <w:autoRedefine/>
    <w:uiPriority w:val="9"/>
    <w:unhideWhenUsed/>
    <w:qFormat/>
    <w:rsid w:val="00E96FAF"/>
    <w:pPr>
      <w:keepNext/>
      <w:keepLines/>
      <w:numPr>
        <w:ilvl w:val="3"/>
        <w:numId w:val="7"/>
      </w:numPr>
      <w:spacing w:line="360" w:lineRule="auto"/>
      <w:ind w:left="862" w:hanging="862"/>
      <w:outlineLvl w:val="3"/>
    </w:pPr>
    <w:rPr>
      <w:rFonts w:eastAsiaTheme="majorEastAsia" w:cstheme="majorBidi"/>
      <w:b/>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FAF"/>
    <w:rPr>
      <w:rFonts w:eastAsiaTheme="majorEastAsia" w:cstheme="majorBidi"/>
      <w:sz w:val="44"/>
      <w:szCs w:val="32"/>
    </w:rPr>
  </w:style>
  <w:style w:type="character" w:customStyle="1" w:styleId="Heading2Char">
    <w:name w:val="Heading 2 Char"/>
    <w:basedOn w:val="DefaultParagraphFont"/>
    <w:link w:val="Heading2"/>
    <w:uiPriority w:val="9"/>
    <w:rsid w:val="00F95FAF"/>
    <w:rPr>
      <w:rFonts w:eastAsiaTheme="majorEastAsia" w:cs="Arial"/>
      <w:bCs/>
      <w:sz w:val="24"/>
      <w:szCs w:val="24"/>
      <w:bdr w:val="none" w:sz="0" w:space="0" w:color="auto" w:frame="1"/>
    </w:rPr>
  </w:style>
  <w:style w:type="character" w:customStyle="1" w:styleId="Heading3Char">
    <w:name w:val="Heading 3 Char"/>
    <w:basedOn w:val="DefaultParagraphFont"/>
    <w:link w:val="Heading3"/>
    <w:uiPriority w:val="9"/>
    <w:rsid w:val="00F95FAF"/>
    <w:rPr>
      <w:rFonts w:eastAsia="Times New Roman" w:cs="Arial"/>
      <w:bCs/>
      <w:sz w:val="28"/>
      <w:szCs w:val="36"/>
      <w:u w:val="single"/>
      <w:bdr w:val="none" w:sz="0" w:space="0" w:color="auto" w:frame="1"/>
    </w:rPr>
  </w:style>
  <w:style w:type="character" w:customStyle="1" w:styleId="Heading4Char">
    <w:name w:val="Heading 4 Char"/>
    <w:basedOn w:val="DefaultParagraphFont"/>
    <w:link w:val="Heading4"/>
    <w:uiPriority w:val="9"/>
    <w:rsid w:val="00E96FAF"/>
    <w:rPr>
      <w:rFonts w:eastAsiaTheme="majorEastAsia" w:cstheme="majorBidi"/>
      <w:b/>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2984777">
      <w:bodyDiv w:val="1"/>
      <w:marLeft w:val="0"/>
      <w:marRight w:val="0"/>
      <w:marTop w:val="0"/>
      <w:marBottom w:val="0"/>
      <w:divBdr>
        <w:top w:val="none" w:sz="0" w:space="0" w:color="auto"/>
        <w:left w:val="none" w:sz="0" w:space="0" w:color="auto"/>
        <w:bottom w:val="none" w:sz="0" w:space="0" w:color="auto"/>
        <w:right w:val="none" w:sz="0" w:space="0" w:color="auto"/>
      </w:divBdr>
      <w:divsChild>
        <w:div w:id="342629921">
          <w:marLeft w:val="0"/>
          <w:marRight w:val="0"/>
          <w:marTop w:val="0"/>
          <w:marBottom w:val="0"/>
          <w:divBdr>
            <w:top w:val="none" w:sz="0" w:space="0" w:color="auto"/>
            <w:left w:val="none" w:sz="0" w:space="0" w:color="auto"/>
            <w:bottom w:val="none" w:sz="0" w:space="0" w:color="auto"/>
            <w:right w:val="none" w:sz="0" w:space="0" w:color="auto"/>
          </w:divBdr>
          <w:divsChild>
            <w:div w:id="799342746">
              <w:marLeft w:val="0"/>
              <w:marRight w:val="0"/>
              <w:marTop w:val="0"/>
              <w:marBottom w:val="0"/>
              <w:divBdr>
                <w:top w:val="none" w:sz="0" w:space="0" w:color="auto"/>
                <w:left w:val="none" w:sz="0" w:space="0" w:color="auto"/>
                <w:bottom w:val="none" w:sz="0" w:space="0" w:color="auto"/>
                <w:right w:val="none" w:sz="0" w:space="0" w:color="auto"/>
              </w:divBdr>
            </w:div>
          </w:divsChild>
        </w:div>
        <w:div w:id="2000310025">
          <w:marLeft w:val="0"/>
          <w:marRight w:val="0"/>
          <w:marTop w:val="120"/>
          <w:marBottom w:val="0"/>
          <w:divBdr>
            <w:top w:val="none" w:sz="0" w:space="0" w:color="auto"/>
            <w:left w:val="none" w:sz="0" w:space="0" w:color="auto"/>
            <w:bottom w:val="none" w:sz="0" w:space="0" w:color="auto"/>
            <w:right w:val="none" w:sz="0" w:space="0" w:color="auto"/>
          </w:divBdr>
          <w:divsChild>
            <w:div w:id="1509251054">
              <w:marLeft w:val="0"/>
              <w:marRight w:val="0"/>
              <w:marTop w:val="0"/>
              <w:marBottom w:val="0"/>
              <w:divBdr>
                <w:top w:val="none" w:sz="0" w:space="0" w:color="auto"/>
                <w:left w:val="none" w:sz="0" w:space="0" w:color="auto"/>
                <w:bottom w:val="none" w:sz="0" w:space="0" w:color="auto"/>
                <w:right w:val="none" w:sz="0" w:space="0" w:color="auto"/>
              </w:divBdr>
            </w:div>
          </w:divsChild>
        </w:div>
        <w:div w:id="1415472929">
          <w:marLeft w:val="0"/>
          <w:marRight w:val="0"/>
          <w:marTop w:val="120"/>
          <w:marBottom w:val="0"/>
          <w:divBdr>
            <w:top w:val="none" w:sz="0" w:space="0" w:color="auto"/>
            <w:left w:val="none" w:sz="0" w:space="0" w:color="auto"/>
            <w:bottom w:val="none" w:sz="0" w:space="0" w:color="auto"/>
            <w:right w:val="none" w:sz="0" w:space="0" w:color="auto"/>
          </w:divBdr>
          <w:divsChild>
            <w:div w:id="717389385">
              <w:marLeft w:val="0"/>
              <w:marRight w:val="0"/>
              <w:marTop w:val="0"/>
              <w:marBottom w:val="0"/>
              <w:divBdr>
                <w:top w:val="none" w:sz="0" w:space="0" w:color="auto"/>
                <w:left w:val="none" w:sz="0" w:space="0" w:color="auto"/>
                <w:bottom w:val="none" w:sz="0" w:space="0" w:color="auto"/>
                <w:right w:val="none" w:sz="0" w:space="0" w:color="auto"/>
              </w:divBdr>
            </w:div>
          </w:divsChild>
        </w:div>
        <w:div w:id="644504667">
          <w:marLeft w:val="0"/>
          <w:marRight w:val="0"/>
          <w:marTop w:val="120"/>
          <w:marBottom w:val="0"/>
          <w:divBdr>
            <w:top w:val="none" w:sz="0" w:space="0" w:color="auto"/>
            <w:left w:val="none" w:sz="0" w:space="0" w:color="auto"/>
            <w:bottom w:val="none" w:sz="0" w:space="0" w:color="auto"/>
            <w:right w:val="none" w:sz="0" w:space="0" w:color="auto"/>
          </w:divBdr>
          <w:divsChild>
            <w:div w:id="62145788">
              <w:marLeft w:val="0"/>
              <w:marRight w:val="0"/>
              <w:marTop w:val="0"/>
              <w:marBottom w:val="0"/>
              <w:divBdr>
                <w:top w:val="none" w:sz="0" w:space="0" w:color="auto"/>
                <w:left w:val="none" w:sz="0" w:space="0" w:color="auto"/>
                <w:bottom w:val="none" w:sz="0" w:space="0" w:color="auto"/>
                <w:right w:val="none" w:sz="0" w:space="0" w:color="auto"/>
              </w:divBdr>
            </w:div>
          </w:divsChild>
        </w:div>
        <w:div w:id="1888956275">
          <w:marLeft w:val="0"/>
          <w:marRight w:val="0"/>
          <w:marTop w:val="120"/>
          <w:marBottom w:val="0"/>
          <w:divBdr>
            <w:top w:val="none" w:sz="0" w:space="0" w:color="auto"/>
            <w:left w:val="none" w:sz="0" w:space="0" w:color="auto"/>
            <w:bottom w:val="none" w:sz="0" w:space="0" w:color="auto"/>
            <w:right w:val="none" w:sz="0" w:space="0" w:color="auto"/>
          </w:divBdr>
          <w:divsChild>
            <w:div w:id="1033306115">
              <w:marLeft w:val="0"/>
              <w:marRight w:val="0"/>
              <w:marTop w:val="0"/>
              <w:marBottom w:val="0"/>
              <w:divBdr>
                <w:top w:val="none" w:sz="0" w:space="0" w:color="auto"/>
                <w:left w:val="none" w:sz="0" w:space="0" w:color="auto"/>
                <w:bottom w:val="none" w:sz="0" w:space="0" w:color="auto"/>
                <w:right w:val="none" w:sz="0" w:space="0" w:color="auto"/>
              </w:divBdr>
            </w:div>
          </w:divsChild>
        </w:div>
        <w:div w:id="2021154224">
          <w:marLeft w:val="0"/>
          <w:marRight w:val="0"/>
          <w:marTop w:val="120"/>
          <w:marBottom w:val="0"/>
          <w:divBdr>
            <w:top w:val="none" w:sz="0" w:space="0" w:color="auto"/>
            <w:left w:val="none" w:sz="0" w:space="0" w:color="auto"/>
            <w:bottom w:val="none" w:sz="0" w:space="0" w:color="auto"/>
            <w:right w:val="none" w:sz="0" w:space="0" w:color="auto"/>
          </w:divBdr>
          <w:divsChild>
            <w:div w:id="1681271921">
              <w:marLeft w:val="0"/>
              <w:marRight w:val="0"/>
              <w:marTop w:val="0"/>
              <w:marBottom w:val="0"/>
              <w:divBdr>
                <w:top w:val="none" w:sz="0" w:space="0" w:color="auto"/>
                <w:left w:val="none" w:sz="0" w:space="0" w:color="auto"/>
                <w:bottom w:val="none" w:sz="0" w:space="0" w:color="auto"/>
                <w:right w:val="none" w:sz="0" w:space="0" w:color="auto"/>
              </w:divBdr>
            </w:div>
          </w:divsChild>
        </w:div>
        <w:div w:id="1621915115">
          <w:marLeft w:val="0"/>
          <w:marRight w:val="0"/>
          <w:marTop w:val="120"/>
          <w:marBottom w:val="0"/>
          <w:divBdr>
            <w:top w:val="none" w:sz="0" w:space="0" w:color="auto"/>
            <w:left w:val="none" w:sz="0" w:space="0" w:color="auto"/>
            <w:bottom w:val="none" w:sz="0" w:space="0" w:color="auto"/>
            <w:right w:val="none" w:sz="0" w:space="0" w:color="auto"/>
          </w:divBdr>
          <w:divsChild>
            <w:div w:id="16039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Hoang</dc:creator>
  <cp:keywords/>
  <dc:description/>
  <cp:lastModifiedBy>Phung Hoang</cp:lastModifiedBy>
  <cp:revision>3</cp:revision>
  <dcterms:created xsi:type="dcterms:W3CDTF">2026-08-03T05:35:00Z</dcterms:created>
  <dcterms:modified xsi:type="dcterms:W3CDTF">2026-08-03T05:35:00Z</dcterms:modified>
</cp:coreProperties>
</file>