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/>
        <w:tblW w:w="1395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2"/>
        <w:gridCol w:w="3561"/>
        <w:gridCol w:w="294"/>
        <w:gridCol w:w="2970"/>
        <w:gridCol w:w="3711"/>
      </w:tblGrid>
      <w:tr w:rsidR="00A439A7" w:rsidRPr="00A439A7" w:rsidTr="00A439A7">
        <w:trPr>
          <w:gridAfter w:val="4"/>
          <w:wAfter w:w="14244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39A7" w:rsidRPr="00A439A7" w:rsidTr="00A439A7">
        <w:tc>
          <w:tcPr>
            <w:tcW w:w="13953" w:type="dxa"/>
            <w:gridSpan w:val="5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Pay Stub for the m/o May 2016</w:t>
            </w:r>
          </w:p>
        </w:tc>
      </w:tr>
      <w:tr w:rsidR="00A439A7" w:rsidRPr="00A439A7" w:rsidTr="00A439A7">
        <w:tc>
          <w:tcPr>
            <w:tcW w:w="13953" w:type="dxa"/>
            <w:gridSpan w:val="5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A439A7" w:rsidRPr="00A439A7" w:rsidTr="00A439A7">
        <w:tc>
          <w:tcPr>
            <w:tcW w:w="13953" w:type="dxa"/>
            <w:gridSpan w:val="5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Ajay Kumar</w:t>
            </w:r>
          </w:p>
        </w:tc>
      </w:tr>
      <w:tr w:rsidR="00A439A7" w:rsidRPr="00A439A7" w:rsidTr="00A439A7">
        <w:tc>
          <w:tcPr>
            <w:tcW w:w="698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PAYMENTS</w:t>
            </w:r>
          </w:p>
        </w:tc>
        <w:tc>
          <w:tcPr>
            <w:tcW w:w="29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68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DEDUCTIONS</w:t>
            </w:r>
          </w:p>
        </w:tc>
      </w:tr>
      <w:tr w:rsidR="00A439A7" w:rsidRPr="00A439A7" w:rsidTr="00A439A7"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shd w:val="clear" w:color="auto" w:fill="A9A9A9"/>
              </w:rPr>
              <w:t>Basic salary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shd w:val="clear" w:color="auto" w:fill="A9A9A9"/>
              </w:rPr>
              <w:t>53,030</w:t>
            </w:r>
          </w:p>
        </w:tc>
        <w:tc>
          <w:tcPr>
            <w:tcW w:w="2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Income Tax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3,237</w:t>
            </w:r>
          </w:p>
        </w:tc>
      </w:tr>
      <w:tr w:rsidR="00A439A7" w:rsidRPr="00A439A7" w:rsidTr="00A439A7"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Gross Salary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87,500</w:t>
            </w:r>
          </w:p>
        </w:tc>
        <w:tc>
          <w:tcPr>
            <w:tcW w:w="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P.F.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2,652</w:t>
            </w:r>
          </w:p>
        </w:tc>
      </w:tr>
      <w:tr w:rsidR="00A439A7" w:rsidRPr="00A439A7" w:rsidTr="00A439A7"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EOM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L.</w:t>
            </w:r>
            <w:proofErr w:type="gramStart"/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W.P</w:t>
            </w:r>
            <w:proofErr w:type="gramEnd"/>
          </w:p>
        </w:tc>
        <w:tc>
          <w:tcPr>
            <w:tcW w:w="3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  </w:t>
            </w:r>
          </w:p>
        </w:tc>
      </w:tr>
      <w:tr w:rsidR="00A439A7" w:rsidRPr="00A439A7" w:rsidTr="00A439A7"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Additional Pay/Overtime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 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Advance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A439A7" w:rsidRPr="00A439A7" w:rsidTr="00A439A7"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Ref Bonus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EOBI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130</w:t>
            </w:r>
          </w:p>
        </w:tc>
      </w:tr>
      <w:tr w:rsidR="00A439A7" w:rsidRPr="00A439A7" w:rsidTr="00A439A7"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Arrears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A439A7" w:rsidRPr="00A439A7" w:rsidTr="00A439A7"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Conveyance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A439A7" w:rsidRPr="00A439A7" w:rsidTr="00A439A7"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Project Tenure Bonus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A439A7" w:rsidRPr="00A439A7" w:rsidTr="00A439A7"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Project Bonus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A439A7" w:rsidRPr="00A439A7" w:rsidTr="00A439A7"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39A7" w:rsidRPr="00A439A7" w:rsidRDefault="00A439A7" w:rsidP="00A439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Total Payable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87,500</w:t>
            </w:r>
          </w:p>
        </w:tc>
        <w:tc>
          <w:tcPr>
            <w:tcW w:w="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Total Deductions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6,019</w:t>
            </w:r>
          </w:p>
        </w:tc>
      </w:tr>
      <w:tr w:rsidR="00A439A7" w:rsidRPr="00A439A7" w:rsidTr="00A439A7">
        <w:tc>
          <w:tcPr>
            <w:tcW w:w="342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 </w:t>
            </w:r>
          </w:p>
          <w:p w:rsidR="00A439A7" w:rsidRPr="00A439A7" w:rsidRDefault="00A439A7" w:rsidP="00A439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 </w:t>
            </w:r>
          </w:p>
          <w:p w:rsidR="00A439A7" w:rsidRPr="00A439A7" w:rsidRDefault="00A439A7" w:rsidP="00A439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 xml:space="preserve">Net Salary      </w:t>
            </w:r>
            <w:proofErr w:type="spellStart"/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Rs</w:t>
            </w:r>
            <w:proofErr w:type="spellEnd"/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. 81,481</w:t>
            </w:r>
          </w:p>
          <w:p w:rsidR="00A439A7" w:rsidRPr="00A439A7" w:rsidRDefault="00A439A7" w:rsidP="00A439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 xml:space="preserve">Fuel                 </w:t>
            </w:r>
            <w:proofErr w:type="spellStart"/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Rs</w:t>
            </w:r>
            <w:proofErr w:type="spellEnd"/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.    3,000                           </w:t>
            </w:r>
          </w:p>
        </w:tc>
        <w:tc>
          <w:tcPr>
            <w:tcW w:w="3561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97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 </w:t>
            </w:r>
          </w:p>
          <w:p w:rsidR="00A439A7" w:rsidRPr="00A439A7" w:rsidRDefault="00A439A7" w:rsidP="00A439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 </w:t>
            </w:r>
          </w:p>
          <w:p w:rsidR="00A439A7" w:rsidRPr="00A439A7" w:rsidRDefault="00A439A7" w:rsidP="00A439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t> </w:t>
            </w:r>
          </w:p>
          <w:p w:rsidR="00A439A7" w:rsidRPr="00A439A7" w:rsidRDefault="00A439A7" w:rsidP="00A439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A439A7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711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39A7" w:rsidRPr="00A439A7" w:rsidRDefault="00A439A7" w:rsidP="00A439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</w:p>
        </w:tc>
      </w:tr>
    </w:tbl>
    <w:p w:rsidR="002A1225" w:rsidRPr="00A439A7" w:rsidRDefault="002A1225" w:rsidP="00A439A7">
      <w:bookmarkStart w:id="0" w:name="_GoBack"/>
      <w:bookmarkEnd w:id="0"/>
    </w:p>
    <w:sectPr w:rsidR="002A1225" w:rsidRPr="00A43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9A7"/>
    <w:rsid w:val="002A1225"/>
    <w:rsid w:val="00A4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1E82B"/>
  <w15:chartTrackingRefBased/>
  <w15:docId w15:val="{2CF2DBDE-2503-457C-A943-8EC30FA9D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2464508608msonormal">
    <w:name w:val="yiv2464508608msonormal"/>
    <w:basedOn w:val="Normal"/>
    <w:rsid w:val="00A43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6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8120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7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46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5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482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49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none" w:sz="0" w:space="0" w:color="auto"/>
                    <w:right w:val="single" w:sz="2" w:space="0" w:color="auto"/>
                  </w:divBdr>
                  <w:divsChild>
                    <w:div w:id="196287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88678">
                          <w:marLeft w:val="3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80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auto"/>
                    <w:right w:val="none" w:sz="0" w:space="0" w:color="auto"/>
                  </w:divBdr>
                  <w:divsChild>
                    <w:div w:id="201179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9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27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25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28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3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635430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896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59296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594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17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926357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63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26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562951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678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92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267748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553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58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596057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26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26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001930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091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93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98952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63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40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366309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50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23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679391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529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29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601727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284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968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318502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349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61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45642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01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46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102660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165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46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98876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04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90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487654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762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6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565441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532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45295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822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6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57946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18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663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476917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50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666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64794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78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8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958384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55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69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339131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755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88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036834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98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53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49687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697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91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419292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462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90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087337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554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099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925833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787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48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816613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7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80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627998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3701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9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902317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78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93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573679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474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18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660370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44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38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028316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031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70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458249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231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32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27489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99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33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180144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08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05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858125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46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19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301779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30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5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083054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511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37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178440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67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27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349392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207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144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146645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80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3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930958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704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8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54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09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2" w:color="auto"/>
                                <w:left w:val="single" w:sz="12" w:space="0" w:color="auto"/>
                                <w:bottom w:val="single" w:sz="36" w:space="2" w:color="auto"/>
                                <w:right w:val="single" w:sz="12" w:space="0" w:color="auto"/>
                              </w:divBdr>
                            </w:div>
                            <w:div w:id="35739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0712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12" w:space="5" w:color="A82D2D"/>
                                    <w:left w:val="single" w:sz="12" w:space="8" w:color="A82D2D"/>
                                    <w:bottom w:val="single" w:sz="12" w:space="4" w:color="A82D2D"/>
                                    <w:right w:val="single" w:sz="12" w:space="8" w:color="A82D2D"/>
                                  </w:divBdr>
                                  <w:divsChild>
                                    <w:div w:id="120883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973903">
                                          <w:marLeft w:val="405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2" w:space="5" w:color="ECECEC"/>
                                            <w:right w:val="none" w:sz="0" w:space="0" w:color="auto"/>
                                          </w:divBdr>
                                          <w:divsChild>
                                            <w:div w:id="238517655">
                                              <w:marLeft w:val="0"/>
                                              <w:marRight w:val="10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753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424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74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5337778">
                                      <w:marLeft w:val="405"/>
                                      <w:marRight w:val="39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57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38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4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847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162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8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LaziSaien</dc:creator>
  <cp:keywords/>
  <dc:description/>
  <cp:lastModifiedBy>LaziSaien</cp:lastModifiedBy>
  <cp:revision>1</cp:revision>
  <dcterms:created xsi:type="dcterms:W3CDTF">2016-07-04T19:14:00Z</dcterms:created>
  <dcterms:modified xsi:type="dcterms:W3CDTF">2016-07-04T19:15:00Z</dcterms:modified>
</cp:coreProperties>
</file>