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  <w:r w:rsidRPr="00803148">
        <w:rPr>
          <w:b/>
          <w:sz w:val="32"/>
          <w:szCs w:val="28"/>
          <w:lang w:val="uz-Cyrl-UZ"/>
        </w:rPr>
        <w:t>Каршинский филиал Ташкентского университета информационных технологий имени Мухаммада аль-Хорезми</w:t>
      </w: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803148" w:rsidRDefault="000D20C5" w:rsidP="000D20C5">
      <w:pPr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Кафедры </w:t>
      </w:r>
      <w:r w:rsidRPr="00803148">
        <w:rPr>
          <w:sz w:val="28"/>
          <w:szCs w:val="28"/>
        </w:rPr>
        <w:t>телекоммуникационной инжи</w:t>
      </w:r>
      <w:r>
        <w:rPr>
          <w:sz w:val="28"/>
          <w:szCs w:val="28"/>
        </w:rPr>
        <w:t>ниринг</w:t>
      </w:r>
    </w:p>
    <w:p w:rsidR="000D20C5" w:rsidRPr="00564468" w:rsidRDefault="000D20C5" w:rsidP="000D20C5">
      <w:pPr>
        <w:ind w:firstLine="5245"/>
        <w:jc w:val="right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  <w:r w:rsidRPr="00803148">
        <w:rPr>
          <w:b/>
          <w:sz w:val="32"/>
          <w:szCs w:val="32"/>
          <w:lang w:val="uz-Cyrl-UZ"/>
        </w:rPr>
        <w:t>Контрольные вопросы по предмету систем беспроводной связи</w:t>
      </w: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803148" w:rsidRDefault="000D20C5" w:rsidP="000D20C5">
      <w:pPr>
        <w:jc w:val="center"/>
        <w:rPr>
          <w:sz w:val="28"/>
          <w:szCs w:val="28"/>
          <w:lang w:val="uz-Cyrl-UZ"/>
        </w:rPr>
      </w:pPr>
      <w:r w:rsidRPr="00803148">
        <w:rPr>
          <w:b/>
          <w:sz w:val="28"/>
          <w:szCs w:val="28"/>
          <w:lang w:val="uz-Cyrl-UZ"/>
        </w:rPr>
        <w:t xml:space="preserve">Преподаватель дисциплины: </w:t>
      </w:r>
      <w:r w:rsidRPr="00803148">
        <w:rPr>
          <w:sz w:val="28"/>
          <w:szCs w:val="28"/>
          <w:lang w:val="uz-Cyrl-UZ"/>
        </w:rPr>
        <w:t>Норкобилов С.А., Хайруллаев А.Ф.</w:t>
      </w:r>
      <w:r w:rsidRPr="00803148">
        <w:rPr>
          <w:sz w:val="28"/>
          <w:szCs w:val="28"/>
          <w:lang w:val="uz-Cyrl-UZ"/>
        </w:rPr>
        <w:tab/>
      </w:r>
      <w:r w:rsidRPr="00803148">
        <w:rPr>
          <w:sz w:val="28"/>
          <w:szCs w:val="28"/>
          <w:lang w:val="uz-Cyrl-UZ"/>
        </w:rPr>
        <w:tab/>
      </w:r>
      <w:r w:rsidRPr="00803148">
        <w:rPr>
          <w:sz w:val="28"/>
          <w:szCs w:val="28"/>
          <w:lang w:val="uz-Cyrl-UZ"/>
        </w:rPr>
        <w:tab/>
        <w:t xml:space="preserve">     </w:t>
      </w: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Pr="00564468" w:rsidRDefault="000D20C5" w:rsidP="000D20C5">
      <w:pPr>
        <w:jc w:val="center"/>
        <w:rPr>
          <w:sz w:val="28"/>
          <w:szCs w:val="28"/>
          <w:lang w:val="uz-Cyrl-UZ"/>
        </w:rPr>
      </w:pPr>
    </w:p>
    <w:p w:rsidR="000D20C5" w:rsidRDefault="000D20C5" w:rsidP="000D20C5">
      <w:pPr>
        <w:jc w:val="center"/>
        <w:outlineLvl w:val="0"/>
        <w:rPr>
          <w:sz w:val="28"/>
          <w:szCs w:val="28"/>
          <w:lang w:val="uz-Cyrl-UZ"/>
        </w:rPr>
      </w:pPr>
    </w:p>
    <w:p w:rsidR="000D20C5" w:rsidRDefault="000D20C5" w:rsidP="000D20C5">
      <w:pPr>
        <w:jc w:val="center"/>
        <w:outlineLvl w:val="0"/>
        <w:rPr>
          <w:sz w:val="28"/>
          <w:szCs w:val="28"/>
          <w:lang w:val="uz-Cyrl-UZ"/>
        </w:rPr>
      </w:pPr>
    </w:p>
    <w:p w:rsidR="000D20C5" w:rsidRDefault="000D20C5" w:rsidP="000D20C5">
      <w:pPr>
        <w:jc w:val="center"/>
        <w:outlineLvl w:val="0"/>
        <w:rPr>
          <w:sz w:val="28"/>
          <w:szCs w:val="28"/>
          <w:lang w:val="uz-Cyrl-UZ"/>
        </w:rPr>
      </w:pPr>
    </w:p>
    <w:p w:rsidR="000D20C5" w:rsidRDefault="000D20C5" w:rsidP="000D20C5">
      <w:pPr>
        <w:jc w:val="center"/>
        <w:outlineLvl w:val="0"/>
        <w:rPr>
          <w:sz w:val="28"/>
          <w:szCs w:val="28"/>
          <w:lang w:val="uz-Cyrl-UZ"/>
        </w:rPr>
      </w:pPr>
    </w:p>
    <w:p w:rsidR="000D20C5" w:rsidRDefault="000D20C5" w:rsidP="000D20C5">
      <w:pPr>
        <w:jc w:val="center"/>
        <w:outlineLvl w:val="0"/>
        <w:rPr>
          <w:sz w:val="28"/>
          <w:szCs w:val="28"/>
          <w:lang w:val="uz-Cyrl-UZ"/>
        </w:rPr>
      </w:pPr>
    </w:p>
    <w:p w:rsidR="000D20C5" w:rsidRDefault="000D20C5" w:rsidP="000D20C5">
      <w:pPr>
        <w:jc w:val="center"/>
        <w:outlineLvl w:val="0"/>
        <w:rPr>
          <w:sz w:val="28"/>
          <w:szCs w:val="28"/>
          <w:lang w:val="uz-Cyrl-UZ"/>
        </w:rPr>
      </w:pPr>
    </w:p>
    <w:p w:rsidR="000D20C5" w:rsidRPr="009C7DAF" w:rsidRDefault="000D20C5" w:rsidP="000D20C5">
      <w:pPr>
        <w:jc w:val="center"/>
        <w:outlineLvl w:val="0"/>
        <w:rPr>
          <w:sz w:val="28"/>
          <w:szCs w:val="28"/>
          <w:lang w:val="uz-Cyrl-UZ"/>
        </w:rPr>
      </w:pPr>
      <w:r w:rsidRPr="009C7DAF">
        <w:rPr>
          <w:sz w:val="28"/>
          <w:szCs w:val="28"/>
          <w:lang w:val="uz-Cyrl-UZ"/>
        </w:rPr>
        <w:t xml:space="preserve">Qarshi </w:t>
      </w:r>
      <w:r>
        <w:rPr>
          <w:sz w:val="28"/>
          <w:szCs w:val="28"/>
          <w:lang w:val="uz-Cyrl-UZ"/>
        </w:rPr>
        <w:t xml:space="preserve">  2021</w:t>
      </w:r>
    </w:p>
    <w:tbl>
      <w:tblPr>
        <w:tblStyle w:val="a3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984"/>
        <w:gridCol w:w="1276"/>
        <w:gridCol w:w="1276"/>
        <w:gridCol w:w="1701"/>
      </w:tblGrid>
      <w:tr w:rsidR="000D20C5" w:rsidRPr="000D20C5" w:rsidTr="008A783C">
        <w:trPr>
          <w:cantSplit/>
          <w:trHeight w:val="1408"/>
        </w:trPr>
        <w:tc>
          <w:tcPr>
            <w:tcW w:w="709" w:type="dxa"/>
            <w:textDirection w:val="btLr"/>
          </w:tcPr>
          <w:p w:rsidR="000D20C5" w:rsidRPr="000D20C5" w:rsidRDefault="000D20C5" w:rsidP="000D20C5">
            <w:pPr>
              <w:ind w:left="113" w:right="113"/>
              <w:rPr>
                <w:b/>
              </w:rPr>
            </w:pPr>
            <w:r w:rsidRPr="000D20C5">
              <w:rPr>
                <w:b/>
              </w:rPr>
              <w:lastRenderedPageBreak/>
              <w:t>Уровень сложности</w:t>
            </w:r>
          </w:p>
        </w:tc>
        <w:tc>
          <w:tcPr>
            <w:tcW w:w="3119" w:type="dxa"/>
            <w:vAlign w:val="center"/>
          </w:tcPr>
          <w:p w:rsidR="000D20C5" w:rsidRPr="000D20C5" w:rsidRDefault="000D20C5" w:rsidP="000D20C5">
            <w:pPr>
              <w:jc w:val="center"/>
              <w:rPr>
                <w:b/>
              </w:rPr>
            </w:pPr>
            <w:r w:rsidRPr="000D20C5">
              <w:rPr>
                <w:b/>
              </w:rPr>
              <w:t>Тестовое задание</w:t>
            </w:r>
          </w:p>
        </w:tc>
        <w:tc>
          <w:tcPr>
            <w:tcW w:w="1984" w:type="dxa"/>
            <w:vAlign w:val="center"/>
          </w:tcPr>
          <w:p w:rsidR="000D20C5" w:rsidRPr="000D20C5" w:rsidRDefault="000D20C5" w:rsidP="000D20C5">
            <w:pPr>
              <w:jc w:val="center"/>
              <w:rPr>
                <w:b/>
              </w:rPr>
            </w:pPr>
            <w:r w:rsidRPr="000D20C5">
              <w:rPr>
                <w:b/>
              </w:rPr>
              <w:t>Правильный ответ</w:t>
            </w:r>
          </w:p>
        </w:tc>
        <w:tc>
          <w:tcPr>
            <w:tcW w:w="1276" w:type="dxa"/>
            <w:vAlign w:val="center"/>
          </w:tcPr>
          <w:p w:rsidR="000D20C5" w:rsidRPr="000D20C5" w:rsidRDefault="000D20C5" w:rsidP="000D20C5">
            <w:pPr>
              <w:jc w:val="center"/>
              <w:rPr>
                <w:b/>
              </w:rPr>
            </w:pPr>
            <w:r w:rsidRPr="000D20C5">
              <w:rPr>
                <w:b/>
              </w:rPr>
              <w:t>Альтернативный ответ</w:t>
            </w:r>
          </w:p>
        </w:tc>
        <w:tc>
          <w:tcPr>
            <w:tcW w:w="1276" w:type="dxa"/>
            <w:vAlign w:val="center"/>
          </w:tcPr>
          <w:p w:rsidR="000D20C5" w:rsidRPr="000D20C5" w:rsidRDefault="000D20C5" w:rsidP="000D20C5">
            <w:pPr>
              <w:jc w:val="center"/>
              <w:rPr>
                <w:b/>
              </w:rPr>
            </w:pPr>
            <w:r w:rsidRPr="000D20C5">
              <w:rPr>
                <w:b/>
              </w:rPr>
              <w:t>Альтернативный ответ</w:t>
            </w:r>
          </w:p>
        </w:tc>
        <w:tc>
          <w:tcPr>
            <w:tcW w:w="1701" w:type="dxa"/>
            <w:vAlign w:val="center"/>
          </w:tcPr>
          <w:p w:rsidR="000D20C5" w:rsidRPr="000D20C5" w:rsidRDefault="000D20C5" w:rsidP="000D20C5">
            <w:pPr>
              <w:jc w:val="center"/>
              <w:rPr>
                <w:b/>
              </w:rPr>
            </w:pPr>
            <w:r w:rsidRPr="000D20C5">
              <w:rPr>
                <w:b/>
              </w:rPr>
              <w:t>Альтернативный ответ</w:t>
            </w:r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1</w:t>
            </w:r>
          </w:p>
        </w:tc>
        <w:tc>
          <w:tcPr>
            <w:tcW w:w="3119" w:type="dxa"/>
          </w:tcPr>
          <w:p w:rsidR="000D20C5" w:rsidRPr="000D20C5" w:rsidRDefault="000D20C5" w:rsidP="000D20C5">
            <w:pPr>
              <w:pStyle w:val="1"/>
              <w:ind w:left="18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0D20C5">
              <w:rPr>
                <w:rFonts w:ascii="Times New Roman" w:hAnsi="Times New Roman" w:cs="Times New Roman"/>
                <w:color w:val="auto"/>
                <w:lang w:val="uz-Cyrl-UZ"/>
              </w:rPr>
              <w:t>Что является наиболее важным в беспроводных систем?</w:t>
            </w:r>
          </w:p>
        </w:tc>
        <w:tc>
          <w:tcPr>
            <w:tcW w:w="1984" w:type="dxa"/>
          </w:tcPr>
          <w:p w:rsidR="000D20C5" w:rsidRPr="000D20C5" w:rsidRDefault="000D20C5" w:rsidP="000D20C5">
            <w:pPr>
              <w:pStyle w:val="1"/>
              <w:ind w:left="180"/>
              <w:rPr>
                <w:rFonts w:ascii="Times New Roman" w:hAnsi="Times New Roman" w:cs="Times New Roman"/>
                <w:color w:val="auto"/>
              </w:rPr>
            </w:pPr>
            <w:r w:rsidRPr="000D20C5">
              <w:rPr>
                <w:rFonts w:ascii="Times New Roman" w:hAnsi="Times New Roman" w:cs="Times New Roman"/>
                <w:color w:val="auto"/>
                <w:lang w:val="uz-Cyrl-UZ"/>
              </w:rPr>
              <w:t>меньше времени строительства</w:t>
            </w:r>
          </w:p>
        </w:tc>
        <w:tc>
          <w:tcPr>
            <w:tcW w:w="1276" w:type="dxa"/>
          </w:tcPr>
          <w:p w:rsidR="000D20C5" w:rsidRPr="000D20C5" w:rsidRDefault="000D20C5" w:rsidP="000D20C5">
            <w:pPr>
              <w:pStyle w:val="1"/>
              <w:ind w:left="18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0D20C5">
              <w:rPr>
                <w:rFonts w:ascii="Times New Roman" w:hAnsi="Times New Roman" w:cs="Times New Roman"/>
                <w:color w:val="auto"/>
                <w:lang w:val="uz-Cyrl-UZ"/>
              </w:rPr>
              <w:t>более высокие затраты на сырье</w:t>
            </w:r>
          </w:p>
        </w:tc>
        <w:tc>
          <w:tcPr>
            <w:tcW w:w="1276" w:type="dxa"/>
          </w:tcPr>
          <w:p w:rsidR="000D20C5" w:rsidRPr="000D20C5" w:rsidRDefault="000D20C5" w:rsidP="000D20C5">
            <w:pPr>
              <w:pStyle w:val="1"/>
              <w:ind w:left="180"/>
              <w:rPr>
                <w:rFonts w:ascii="Times New Roman" w:hAnsi="Times New Roman" w:cs="Times New Roman"/>
                <w:color w:val="auto"/>
              </w:rPr>
            </w:pPr>
            <w:r w:rsidRPr="000D20C5">
              <w:rPr>
                <w:rFonts w:ascii="Times New Roman" w:hAnsi="Times New Roman" w:cs="Times New Roman"/>
                <w:color w:val="auto"/>
                <w:lang w:val="uz-Cyrl-UZ"/>
              </w:rPr>
              <w:t>Современные данные</w:t>
            </w:r>
          </w:p>
        </w:tc>
        <w:tc>
          <w:tcPr>
            <w:tcW w:w="1701" w:type="dxa"/>
          </w:tcPr>
          <w:p w:rsidR="000D20C5" w:rsidRPr="000D20C5" w:rsidRDefault="000D20C5" w:rsidP="000D20C5">
            <w:pPr>
              <w:pStyle w:val="1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D20C5">
              <w:rPr>
                <w:rFonts w:ascii="Times New Roman" w:hAnsi="Times New Roman" w:cs="Times New Roman"/>
                <w:color w:val="auto"/>
              </w:rPr>
              <w:t>использует</w:t>
            </w:r>
            <w:proofErr w:type="spellEnd"/>
            <w:r w:rsidRPr="000D20C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D20C5">
              <w:rPr>
                <w:rFonts w:ascii="Times New Roman" w:hAnsi="Times New Roman" w:cs="Times New Roman"/>
                <w:color w:val="auto"/>
              </w:rPr>
              <w:t>множество</w:t>
            </w:r>
            <w:proofErr w:type="spellEnd"/>
            <w:r w:rsidRPr="000D20C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D20C5">
              <w:rPr>
                <w:rFonts w:ascii="Times New Roman" w:hAnsi="Times New Roman" w:cs="Times New Roman"/>
                <w:color w:val="auto"/>
              </w:rPr>
              <w:t>различных</w:t>
            </w:r>
            <w:proofErr w:type="spellEnd"/>
            <w:r w:rsidRPr="000D20C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0D20C5">
              <w:rPr>
                <w:rFonts w:ascii="Times New Roman" w:hAnsi="Times New Roman" w:cs="Times New Roman"/>
                <w:color w:val="auto"/>
              </w:rPr>
              <w:t>технологий</w:t>
            </w:r>
            <w:proofErr w:type="spellEnd"/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2</w:t>
            </w:r>
          </w:p>
        </w:tc>
        <w:tc>
          <w:tcPr>
            <w:tcW w:w="3119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Какая скорость STM-4 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622 Мбит / с</w:t>
            </w:r>
          </w:p>
        </w:tc>
        <w:tc>
          <w:tcPr>
            <w:tcW w:w="1276" w:type="dxa"/>
          </w:tcPr>
          <w:p w:rsidR="000D20C5" w:rsidRPr="006066F3" w:rsidRDefault="000D20C5" w:rsidP="000D20C5">
            <w:r w:rsidRPr="006066F3">
              <w:rPr>
                <w:lang w:val="en-US"/>
              </w:rPr>
              <w:t xml:space="preserve">2048 </w:t>
            </w:r>
            <w:proofErr w:type="spellStart"/>
            <w:r w:rsidRPr="006066F3">
              <w:rPr>
                <w:lang w:val="en-US"/>
              </w:rPr>
              <w:t>Мбит</w:t>
            </w:r>
            <w:proofErr w:type="spellEnd"/>
            <w:r w:rsidRPr="006066F3">
              <w:rPr>
                <w:lang w:val="en-US"/>
              </w:rPr>
              <w:t xml:space="preserve"> / с</w:t>
            </w:r>
          </w:p>
        </w:tc>
        <w:tc>
          <w:tcPr>
            <w:tcW w:w="1276" w:type="dxa"/>
          </w:tcPr>
          <w:p w:rsidR="000D20C5" w:rsidRPr="006066F3" w:rsidRDefault="000D20C5" w:rsidP="000D20C5">
            <w:r w:rsidRPr="006066F3">
              <w:rPr>
                <w:lang w:val="en-US"/>
              </w:rPr>
              <w:t xml:space="preserve">1024 </w:t>
            </w:r>
            <w:r w:rsidRPr="006066F3">
              <w:t xml:space="preserve">Мбит / с </w:t>
            </w:r>
          </w:p>
        </w:tc>
        <w:tc>
          <w:tcPr>
            <w:tcW w:w="1701" w:type="dxa"/>
          </w:tcPr>
          <w:p w:rsidR="000D20C5" w:rsidRPr="006066F3" w:rsidRDefault="000D20C5" w:rsidP="000D20C5">
            <w:r w:rsidRPr="006066F3">
              <w:rPr>
                <w:lang w:val="en-US"/>
              </w:rPr>
              <w:t xml:space="preserve">155 </w:t>
            </w:r>
            <w:proofErr w:type="spellStart"/>
            <w:r w:rsidRPr="006066F3">
              <w:rPr>
                <w:lang w:val="en-US"/>
              </w:rPr>
              <w:t>Мбит</w:t>
            </w:r>
            <w:proofErr w:type="spellEnd"/>
            <w:r w:rsidRPr="006066F3">
              <w:rPr>
                <w:lang w:val="en-US"/>
              </w:rPr>
              <w:t xml:space="preserve"> / с</w:t>
            </w:r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1</w:t>
            </w:r>
          </w:p>
        </w:tc>
        <w:tc>
          <w:tcPr>
            <w:tcW w:w="3119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Точки радиолины антенны передатчика до приемние точек данных осуществляется ....</w:t>
            </w:r>
            <w:r>
              <w:rPr>
                <w:lang w:val="uz-Cyrl-UZ"/>
              </w:rPr>
              <w:t>.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8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одностороннее движение</w:t>
            </w:r>
          </w:p>
        </w:tc>
        <w:tc>
          <w:tcPr>
            <w:tcW w:w="1276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8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Двухстороннее</w:t>
            </w:r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движение</w:t>
            </w:r>
            <w:proofErr w:type="spellEnd"/>
          </w:p>
        </w:tc>
        <w:tc>
          <w:tcPr>
            <w:tcW w:w="1276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8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передача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по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обратной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линии</w:t>
            </w:r>
            <w:proofErr w:type="spellEnd"/>
          </w:p>
        </w:tc>
        <w:tc>
          <w:tcPr>
            <w:tcW w:w="1701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8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прямая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передача</w:t>
            </w:r>
            <w:proofErr w:type="spellEnd"/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1</w:t>
            </w:r>
          </w:p>
        </w:tc>
        <w:tc>
          <w:tcPr>
            <w:tcW w:w="3119" w:type="dxa"/>
          </w:tcPr>
          <w:p w:rsidR="000D20C5" w:rsidRPr="006066F3" w:rsidRDefault="000D20C5" w:rsidP="000D20C5">
            <w:r>
              <w:rPr>
                <w:lang w:val="uz-Cyrl-UZ"/>
              </w:rPr>
              <w:t>Из чего состоит</w:t>
            </w:r>
            <w:r w:rsidRPr="006066F3">
              <w:rPr>
                <w:lang w:val="uz-Cyrl-UZ"/>
              </w:rPr>
              <w:t xml:space="preserve"> микроволн</w:t>
            </w:r>
            <w:r>
              <w:rPr>
                <w:lang w:val="uz-Cyrl-UZ"/>
              </w:rPr>
              <w:t>ов</w:t>
            </w:r>
            <w:proofErr w:type="spellStart"/>
            <w:r>
              <w:t>ые</w:t>
            </w:r>
            <w:proofErr w:type="spellEnd"/>
            <w:r w:rsidRPr="006066F3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волни</w:t>
            </w:r>
            <w:r w:rsidRPr="006066F3">
              <w:rPr>
                <w:lang w:val="uz-Cyrl-UZ"/>
              </w:rPr>
              <w:t>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lang w:val="uz-Cyrl-UZ"/>
              </w:rPr>
              <w:t>Линии радиорелейние и прямий вид связь системи</w:t>
            </w:r>
          </w:p>
        </w:tc>
        <w:tc>
          <w:tcPr>
            <w:tcW w:w="1276" w:type="dxa"/>
          </w:tcPr>
          <w:p w:rsidR="000D20C5" w:rsidRPr="006066F3" w:rsidRDefault="000D20C5" w:rsidP="000D20C5">
            <w:proofErr w:type="spellStart"/>
            <w:r w:rsidRPr="006066F3">
              <w:rPr>
                <w:lang w:val="en-US"/>
              </w:rPr>
              <w:t>Спутниковая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система</w:t>
            </w:r>
            <w:proofErr w:type="spellEnd"/>
          </w:p>
        </w:tc>
        <w:tc>
          <w:tcPr>
            <w:tcW w:w="1276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Система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оптического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волокна</w:t>
            </w:r>
            <w:proofErr w:type="spellEnd"/>
          </w:p>
        </w:tc>
        <w:tc>
          <w:tcPr>
            <w:tcW w:w="1701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Кабельные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системы</w:t>
            </w:r>
            <w:proofErr w:type="spellEnd"/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2</w:t>
            </w:r>
          </w:p>
        </w:tc>
        <w:tc>
          <w:tcPr>
            <w:tcW w:w="3119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42"/>
              <w:rPr>
                <w:rFonts w:ascii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lang w:val="uz-Cyrl-UZ"/>
              </w:rPr>
              <w:t>Какие компание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 xml:space="preserve">в мире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производит устройства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 xml:space="preserve"> для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 микроволновых связей?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42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Ericsson, Siemens, Nokia, Нера, Harris, MRC, Alcatel</w:t>
            </w:r>
          </w:p>
        </w:tc>
        <w:tc>
          <w:tcPr>
            <w:tcW w:w="1276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42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Huawei</w:t>
            </w:r>
          </w:p>
        </w:tc>
        <w:tc>
          <w:tcPr>
            <w:tcW w:w="1276" w:type="dxa"/>
          </w:tcPr>
          <w:p w:rsidR="000D20C5" w:rsidRPr="006066F3" w:rsidRDefault="000D20C5" w:rsidP="000D20C5">
            <w:r w:rsidRPr="006066F3">
              <w:rPr>
                <w:lang w:val="en-US"/>
              </w:rPr>
              <w:t xml:space="preserve">   ZTE, Samsung</w:t>
            </w:r>
          </w:p>
        </w:tc>
        <w:tc>
          <w:tcPr>
            <w:tcW w:w="1701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42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Apple, Samsung</w:t>
            </w:r>
          </w:p>
        </w:tc>
      </w:tr>
      <w:tr w:rsidR="000D20C5" w:rsidRPr="000D20C5" w:rsidTr="008A783C">
        <w:tc>
          <w:tcPr>
            <w:tcW w:w="709" w:type="dxa"/>
          </w:tcPr>
          <w:p w:rsidR="000D20C5" w:rsidRPr="008A783C" w:rsidRDefault="008A783C" w:rsidP="000D20C5">
            <w:r>
              <w:t>2</w:t>
            </w:r>
          </w:p>
        </w:tc>
        <w:tc>
          <w:tcPr>
            <w:tcW w:w="3119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Где используется 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>односторонная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 передача 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Передача голоса и телевидения</w:t>
            </w:r>
          </w:p>
        </w:tc>
        <w:tc>
          <w:tcPr>
            <w:tcW w:w="1276" w:type="dxa"/>
          </w:tcPr>
          <w:p w:rsidR="000D20C5" w:rsidRPr="006066F3" w:rsidRDefault="000D20C5" w:rsidP="000D20C5">
            <w:r>
              <w:rPr>
                <w:lang w:val="uz-Cyrl-UZ"/>
              </w:rPr>
              <w:t>В Р</w:t>
            </w:r>
            <w:r w:rsidRPr="006066F3">
              <w:rPr>
                <w:lang w:val="uz-Cyrl-UZ"/>
              </w:rPr>
              <w:t>адио</w:t>
            </w:r>
          </w:p>
        </w:tc>
        <w:tc>
          <w:tcPr>
            <w:tcW w:w="1276" w:type="dxa"/>
          </w:tcPr>
          <w:p w:rsidR="000D20C5" w:rsidRPr="006066F3" w:rsidRDefault="000D20C5" w:rsidP="000D20C5">
            <w:proofErr w:type="spellStart"/>
            <w:r w:rsidRPr="006066F3">
              <w:rPr>
                <w:lang w:val="en-US"/>
              </w:rPr>
              <w:t>Микроволно</w:t>
            </w:r>
            <w:r w:rsidRPr="006066F3">
              <w:t>вых</w:t>
            </w:r>
            <w:proofErr w:type="spellEnd"/>
            <w:r w:rsidRPr="006066F3">
              <w:t xml:space="preserve"> </w:t>
            </w:r>
            <w:proofErr w:type="spellStart"/>
            <w:r w:rsidRPr="006066F3">
              <w:t>связ</w:t>
            </w:r>
            <w:proofErr w:type="spellEnd"/>
            <w:r w:rsidRPr="006066F3">
              <w:rPr>
                <w:lang w:val="en-US"/>
              </w:rPr>
              <w:t>ь</w:t>
            </w:r>
          </w:p>
        </w:tc>
        <w:tc>
          <w:tcPr>
            <w:tcW w:w="1701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Мобильные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устройства</w:t>
            </w:r>
            <w:proofErr w:type="spellEnd"/>
          </w:p>
        </w:tc>
      </w:tr>
      <w:tr w:rsidR="000D20C5" w:rsidRPr="000D20C5" w:rsidTr="008A783C">
        <w:tc>
          <w:tcPr>
            <w:tcW w:w="709" w:type="dxa"/>
          </w:tcPr>
          <w:p w:rsidR="000D20C5" w:rsidRPr="008A783C" w:rsidRDefault="008A783C" w:rsidP="000D20C5">
            <w:r>
              <w:t>2</w:t>
            </w:r>
          </w:p>
        </w:tc>
        <w:tc>
          <w:tcPr>
            <w:tcW w:w="3119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Приемник передачи сообщений от одного источника, предоставляя набор инструментов называется?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42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Радиоканал</w:t>
            </w:r>
          </w:p>
        </w:tc>
        <w:tc>
          <w:tcPr>
            <w:tcW w:w="1276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42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Спутниковые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системы</w:t>
            </w:r>
            <w:proofErr w:type="spellEnd"/>
          </w:p>
        </w:tc>
        <w:tc>
          <w:tcPr>
            <w:tcW w:w="1276" w:type="dxa"/>
          </w:tcPr>
          <w:p w:rsidR="000D20C5" w:rsidRPr="006066F3" w:rsidRDefault="000D20C5" w:rsidP="000D20C5">
            <w:r w:rsidRPr="006066F3">
              <w:rPr>
                <w:lang w:val="en-US"/>
              </w:rPr>
              <w:t xml:space="preserve">  </w:t>
            </w:r>
            <w:proofErr w:type="spellStart"/>
            <w:r w:rsidRPr="006066F3">
              <w:rPr>
                <w:lang w:val="en-US"/>
              </w:rPr>
              <w:t>Проводные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сети</w:t>
            </w:r>
            <w:proofErr w:type="spellEnd"/>
          </w:p>
        </w:tc>
        <w:tc>
          <w:tcPr>
            <w:tcW w:w="1701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142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Оптические каналы</w:t>
            </w:r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2</w:t>
            </w:r>
          </w:p>
        </w:tc>
        <w:tc>
          <w:tcPr>
            <w:tcW w:w="3119" w:type="dxa"/>
          </w:tcPr>
          <w:p w:rsidR="000D20C5" w:rsidRPr="006066F3" w:rsidRDefault="000D20C5" w:rsidP="000D20C5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Обе преобразователи работаеть одну частоте. Это радиолиния работаеть в двух направлениях одновременно. Это соединения называется?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uz-Cyrl-UZ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симплекс</w:t>
            </w:r>
          </w:p>
        </w:tc>
        <w:tc>
          <w:tcPr>
            <w:tcW w:w="1276" w:type="dxa"/>
          </w:tcPr>
          <w:p w:rsidR="000D20C5" w:rsidRPr="006066F3" w:rsidRDefault="000D20C5" w:rsidP="000D20C5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Дуплекс</w:t>
            </w:r>
          </w:p>
        </w:tc>
        <w:tc>
          <w:tcPr>
            <w:tcW w:w="1276" w:type="dxa"/>
          </w:tcPr>
          <w:p w:rsidR="000D20C5" w:rsidRPr="006066F3" w:rsidRDefault="000D20C5" w:rsidP="000D20C5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Полудуплекс</w:t>
            </w:r>
          </w:p>
        </w:tc>
        <w:tc>
          <w:tcPr>
            <w:tcW w:w="1701" w:type="dxa"/>
          </w:tcPr>
          <w:p w:rsidR="000D20C5" w:rsidRPr="006066F3" w:rsidRDefault="000D20C5" w:rsidP="000D20C5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Полусимплекс</w:t>
            </w:r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2</w:t>
            </w:r>
          </w:p>
        </w:tc>
        <w:tc>
          <w:tcPr>
            <w:tcW w:w="3119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На данный момент абонент может быть  режим «прием» и «передачи». Как называется это соединения?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полудуплекс</w:t>
            </w:r>
          </w:p>
        </w:tc>
        <w:tc>
          <w:tcPr>
            <w:tcW w:w="1276" w:type="dxa"/>
          </w:tcPr>
          <w:p w:rsidR="000D20C5" w:rsidRPr="006066F3" w:rsidRDefault="000D20C5" w:rsidP="000D20C5">
            <w:proofErr w:type="spellStart"/>
            <w:r w:rsidRPr="006066F3">
              <w:rPr>
                <w:lang w:val="en-US"/>
              </w:rPr>
              <w:t>дуплекс</w:t>
            </w:r>
            <w:proofErr w:type="spellEnd"/>
          </w:p>
        </w:tc>
        <w:tc>
          <w:tcPr>
            <w:tcW w:w="1276" w:type="dxa"/>
          </w:tcPr>
          <w:p w:rsidR="000D20C5" w:rsidRPr="006066F3" w:rsidRDefault="000D20C5" w:rsidP="000D20C5">
            <w:proofErr w:type="gramStart"/>
            <w:r w:rsidRPr="006066F3">
              <w:t>полу</w:t>
            </w:r>
            <w:proofErr w:type="spellStart"/>
            <w:r w:rsidRPr="006066F3">
              <w:rPr>
                <w:lang w:val="en-US"/>
              </w:rPr>
              <w:t>симплекс</w:t>
            </w:r>
            <w:proofErr w:type="spellEnd"/>
            <w:proofErr w:type="gramEnd"/>
          </w:p>
        </w:tc>
        <w:tc>
          <w:tcPr>
            <w:tcW w:w="1701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симплекс</w:t>
            </w:r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1</w:t>
            </w:r>
          </w:p>
        </w:tc>
        <w:tc>
          <w:tcPr>
            <w:tcW w:w="3119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В этом случае радиолиния работать в двух направлениях одновременно. Работаеть последователни . Как называется это связь?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дуплекс</w:t>
            </w:r>
          </w:p>
        </w:tc>
        <w:tc>
          <w:tcPr>
            <w:tcW w:w="1276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полудуплекс</w:t>
            </w:r>
          </w:p>
        </w:tc>
        <w:tc>
          <w:tcPr>
            <w:tcW w:w="1276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симплекс</w:t>
            </w:r>
          </w:p>
        </w:tc>
        <w:tc>
          <w:tcPr>
            <w:tcW w:w="1701" w:type="dxa"/>
          </w:tcPr>
          <w:p w:rsidR="000D20C5" w:rsidRPr="006066F3" w:rsidRDefault="000D20C5" w:rsidP="000D20C5">
            <w:proofErr w:type="spellStart"/>
            <w:proofErr w:type="gramStart"/>
            <w:r w:rsidRPr="006066F3">
              <w:t>полусимплекс</w:t>
            </w:r>
            <w:proofErr w:type="spellEnd"/>
            <w:proofErr w:type="gramEnd"/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lastRenderedPageBreak/>
              <w:t>1</w:t>
            </w:r>
          </w:p>
        </w:tc>
        <w:tc>
          <w:tcPr>
            <w:tcW w:w="3119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Как называеться аппарат прием передачи радиосигналы?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Ретранслятор</w:t>
            </w:r>
          </w:p>
        </w:tc>
        <w:tc>
          <w:tcPr>
            <w:tcW w:w="1276" w:type="dxa"/>
          </w:tcPr>
          <w:p w:rsidR="000D20C5" w:rsidRPr="006066F3" w:rsidRDefault="000D20C5" w:rsidP="000D20C5">
            <w:proofErr w:type="spellStart"/>
            <w:r w:rsidRPr="006066F3">
              <w:t>Демултиплексор</w:t>
            </w:r>
            <w:proofErr w:type="spellEnd"/>
          </w:p>
        </w:tc>
        <w:tc>
          <w:tcPr>
            <w:tcW w:w="1276" w:type="dxa"/>
          </w:tcPr>
          <w:p w:rsidR="000D20C5" w:rsidRPr="006066F3" w:rsidRDefault="000D20C5" w:rsidP="000D20C5">
            <w:proofErr w:type="spellStart"/>
            <w:r w:rsidRPr="006066F3">
              <w:rPr>
                <w:lang w:val="en-US"/>
              </w:rPr>
              <w:t>Модуля</w:t>
            </w:r>
            <w:proofErr w:type="spellEnd"/>
            <w:r w:rsidRPr="006066F3">
              <w:t>тор</w:t>
            </w:r>
          </w:p>
        </w:tc>
        <w:tc>
          <w:tcPr>
            <w:tcW w:w="1701" w:type="dxa"/>
          </w:tcPr>
          <w:p w:rsidR="000D20C5" w:rsidRPr="006066F3" w:rsidRDefault="000D20C5" w:rsidP="000D20C5">
            <w:proofErr w:type="spellStart"/>
            <w:r w:rsidRPr="006066F3">
              <w:rPr>
                <w:lang w:val="en-US"/>
              </w:rPr>
              <w:t>Мультиплексор</w:t>
            </w:r>
            <w:proofErr w:type="spellEnd"/>
          </w:p>
        </w:tc>
      </w:tr>
      <w:tr w:rsidR="000D20C5" w:rsidRPr="000D20C5" w:rsidTr="008A783C">
        <w:tc>
          <w:tcPr>
            <w:tcW w:w="709" w:type="dxa"/>
          </w:tcPr>
          <w:p w:rsidR="000D20C5" w:rsidRPr="000D20C5" w:rsidRDefault="008A783C" w:rsidP="000D20C5">
            <w:r>
              <w:t>1</w:t>
            </w:r>
          </w:p>
        </w:tc>
        <w:tc>
          <w:tcPr>
            <w:tcW w:w="3119" w:type="dxa"/>
          </w:tcPr>
          <w:p w:rsidR="000D20C5" w:rsidRPr="006066F3" w:rsidRDefault="000D20C5" w:rsidP="000D20C5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В линии граници радиосвязы используется какие устройство?</w:t>
            </w:r>
          </w:p>
        </w:tc>
        <w:tc>
          <w:tcPr>
            <w:tcW w:w="1984" w:type="dxa"/>
          </w:tcPr>
          <w:p w:rsidR="000D20C5" w:rsidRPr="006066F3" w:rsidRDefault="000D20C5" w:rsidP="000D20C5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прием сигнала радио и передачи</w:t>
            </w:r>
          </w:p>
        </w:tc>
        <w:tc>
          <w:tcPr>
            <w:tcW w:w="1276" w:type="dxa"/>
          </w:tcPr>
          <w:p w:rsidR="000D20C5" w:rsidRPr="006066F3" w:rsidRDefault="000D20C5" w:rsidP="000D20C5">
            <w:r w:rsidRPr="006066F3">
              <w:rPr>
                <w:lang w:val="uz-Cyrl-UZ"/>
              </w:rPr>
              <w:t>Ретранслятор</w:t>
            </w:r>
          </w:p>
        </w:tc>
        <w:tc>
          <w:tcPr>
            <w:tcW w:w="1276" w:type="dxa"/>
          </w:tcPr>
          <w:p w:rsidR="000D20C5" w:rsidRPr="006066F3" w:rsidRDefault="000D20C5" w:rsidP="000D20C5">
            <w:proofErr w:type="spellStart"/>
            <w:r w:rsidRPr="006066F3">
              <w:rPr>
                <w:lang w:val="en-US"/>
              </w:rPr>
              <w:t>Модуля</w:t>
            </w:r>
            <w:proofErr w:type="spellEnd"/>
            <w:r w:rsidRPr="006066F3">
              <w:t>тор</w:t>
            </w:r>
          </w:p>
        </w:tc>
        <w:tc>
          <w:tcPr>
            <w:tcW w:w="1701" w:type="dxa"/>
          </w:tcPr>
          <w:p w:rsidR="000D20C5" w:rsidRPr="006066F3" w:rsidRDefault="000D20C5" w:rsidP="000D20C5">
            <w:proofErr w:type="spellStart"/>
            <w:r w:rsidRPr="006066F3">
              <w:rPr>
                <w:lang w:val="en-US"/>
              </w:rPr>
              <w:t>мультиплексор</w:t>
            </w:r>
            <w:proofErr w:type="spellEnd"/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1</w:t>
            </w:r>
          </w:p>
        </w:tc>
        <w:tc>
          <w:tcPr>
            <w:tcW w:w="3119" w:type="dxa"/>
          </w:tcPr>
          <w:p w:rsidR="004C3F03" w:rsidRPr="004C3F03" w:rsidRDefault="004C3F03" w:rsidP="004C3F03">
            <w:pPr>
              <w:pStyle w:val="1"/>
              <w:ind w:left="142"/>
              <w:rPr>
                <w:rFonts w:ascii="Times New Roman" w:hAnsi="Times New Roman" w:cs="Times New Roman"/>
                <w:iCs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ru-RU"/>
              </w:rPr>
              <w:t>...</w:t>
            </w:r>
            <w:proofErr w:type="gramStart"/>
            <w:r w:rsidRPr="006066F3">
              <w:rPr>
                <w:rFonts w:ascii="Times New Roman" w:hAnsi="Times New Roman" w:cs="Times New Roman"/>
                <w:iCs/>
                <w:color w:val="auto"/>
                <w:lang w:val="ru-RU"/>
              </w:rPr>
              <w:t xml:space="preserve"> ..</w:t>
            </w:r>
            <w:proofErr w:type="gramEnd"/>
            <w:r w:rsidRPr="006066F3">
              <w:rPr>
                <w:rFonts w:ascii="Times New Roman" w:hAnsi="Times New Roman" w:cs="Times New Roman"/>
                <w:iCs/>
                <w:color w:val="auto"/>
                <w:lang w:val="ru-RU"/>
              </w:rPr>
              <w:t>-- Встречая на своем пути непрозрачное тело, радиоволны огибают его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spellStart"/>
            <w:r w:rsidRPr="006066F3">
              <w:rPr>
                <w:rFonts w:ascii="Times New Roman" w:hAnsi="Times New Roman" w:cs="Times New Roman"/>
                <w:iCs/>
                <w:color w:val="auto"/>
              </w:rPr>
              <w:t>Дифракция</w:t>
            </w:r>
            <w:proofErr w:type="spellEnd"/>
          </w:p>
        </w:tc>
        <w:tc>
          <w:tcPr>
            <w:tcW w:w="1276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Рефракция</w:t>
            </w:r>
            <w:proofErr w:type="spellEnd"/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t>Интерференция</w:t>
            </w:r>
          </w:p>
        </w:tc>
        <w:tc>
          <w:tcPr>
            <w:tcW w:w="1701" w:type="dxa"/>
          </w:tcPr>
          <w:p w:rsidR="004C3F03" w:rsidRPr="006066F3" w:rsidRDefault="004C3F03" w:rsidP="004C3F03">
            <w:r w:rsidRPr="006066F3">
              <w:t>Дисперсия</w:t>
            </w:r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3</w:t>
            </w:r>
          </w:p>
        </w:tc>
        <w:tc>
          <w:tcPr>
            <w:tcW w:w="3119" w:type="dxa"/>
          </w:tcPr>
          <w:p w:rsidR="004C3F03" w:rsidRPr="006066F3" w:rsidRDefault="004C3F03" w:rsidP="004C3F03">
            <w:pPr>
              <w:rPr>
                <w:iCs/>
                <w:lang w:val="pt-BR"/>
              </w:rPr>
            </w:pPr>
            <w:r w:rsidRPr="006066F3">
              <w:rPr>
                <w:iCs/>
                <w:lang w:val="pt-BR"/>
              </w:rPr>
              <w:t>...</w:t>
            </w:r>
            <w:r w:rsidRPr="006066F3">
              <w:rPr>
                <w:iCs/>
              </w:rPr>
              <w:t xml:space="preserve"> - </w:t>
            </w:r>
            <w:r w:rsidRPr="006066F3">
              <w:rPr>
                <w:iCs/>
                <w:lang w:val="pt-BR"/>
              </w:rPr>
              <w:t xml:space="preserve">В неоднородных средах, свойства которых плавно изменяются </w:t>
            </w:r>
          </w:p>
          <w:p w:rsidR="004C3F03" w:rsidRPr="006066F3" w:rsidRDefault="004C3F03" w:rsidP="004C3F03">
            <w:pPr>
              <w:rPr>
                <w:iCs/>
                <w:lang w:val="pt-BR"/>
              </w:rPr>
            </w:pPr>
            <w:r w:rsidRPr="006066F3">
              <w:rPr>
                <w:iCs/>
                <w:lang w:val="pt-BR"/>
              </w:rPr>
              <w:t xml:space="preserve">   от точки к точке, радиоволны распространяются по криволинейным </w:t>
            </w:r>
          </w:p>
          <w:p w:rsidR="004C3F03" w:rsidRPr="006066F3" w:rsidRDefault="004C3F03" w:rsidP="004C3F03">
            <w:r w:rsidRPr="006066F3">
              <w:rPr>
                <w:iCs/>
                <w:lang w:val="pt-BR"/>
              </w:rPr>
              <w:t xml:space="preserve">   траекториям.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Рефракция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iCs/>
              </w:rPr>
              <w:t>Дифракция</w:t>
            </w:r>
          </w:p>
        </w:tc>
        <w:tc>
          <w:tcPr>
            <w:tcW w:w="1276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дисперсия</w:t>
            </w:r>
            <w:proofErr w:type="spellEnd"/>
          </w:p>
        </w:tc>
        <w:tc>
          <w:tcPr>
            <w:tcW w:w="1701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интерференция</w:t>
            </w:r>
            <w:proofErr w:type="spellEnd"/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3</w:t>
            </w:r>
          </w:p>
        </w:tc>
        <w:tc>
          <w:tcPr>
            <w:tcW w:w="3119" w:type="dxa"/>
          </w:tcPr>
          <w:p w:rsidR="004C3F03" w:rsidRPr="006066F3" w:rsidRDefault="004C3F03" w:rsidP="004C3F03">
            <w:pPr>
              <w:rPr>
                <w:iCs/>
                <w:lang w:val="uz-Cyrl-UZ"/>
              </w:rPr>
            </w:pPr>
            <w:r w:rsidRPr="006066F3">
              <w:rPr>
                <w:iCs/>
                <w:lang w:val="uz-Cyrl-UZ"/>
              </w:rPr>
              <w:t>...-</w:t>
            </w:r>
            <w:r w:rsidRPr="006066F3">
              <w:t xml:space="preserve"> </w:t>
            </w:r>
            <w:r w:rsidRPr="006066F3">
              <w:rPr>
                <w:iCs/>
                <w:lang w:val="uz-Cyrl-UZ"/>
              </w:rPr>
              <w:t>Это явление наблюдается при сложении в пространстве</w:t>
            </w:r>
          </w:p>
          <w:p w:rsidR="004C3F03" w:rsidRPr="006066F3" w:rsidRDefault="004C3F03" w:rsidP="004C3F03">
            <w:r w:rsidRPr="006066F3">
              <w:rPr>
                <w:iCs/>
                <w:lang w:val="uz-Cyrl-UZ"/>
              </w:rPr>
              <w:t xml:space="preserve">   нескольких волн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интерференция</w:t>
            </w:r>
          </w:p>
        </w:tc>
        <w:tc>
          <w:tcPr>
            <w:tcW w:w="1276" w:type="dxa"/>
          </w:tcPr>
          <w:p w:rsidR="004C3F03" w:rsidRPr="006066F3" w:rsidRDefault="004C3F03" w:rsidP="004C3F03">
            <w:proofErr w:type="gramStart"/>
            <w:r w:rsidRPr="006066F3">
              <w:rPr>
                <w:iCs/>
              </w:rPr>
              <w:t>дифракция</w:t>
            </w:r>
            <w:proofErr w:type="gramEnd"/>
          </w:p>
        </w:tc>
        <w:tc>
          <w:tcPr>
            <w:tcW w:w="1276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дисперсия</w:t>
            </w:r>
            <w:proofErr w:type="spellEnd"/>
          </w:p>
        </w:tc>
        <w:tc>
          <w:tcPr>
            <w:tcW w:w="1701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интерференция</w:t>
            </w:r>
            <w:proofErr w:type="spellEnd"/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3</w:t>
            </w:r>
          </w:p>
        </w:tc>
        <w:tc>
          <w:tcPr>
            <w:tcW w:w="3119" w:type="dxa"/>
          </w:tcPr>
          <w:p w:rsidR="004C3F03" w:rsidRPr="006066F3" w:rsidRDefault="004C3F03" w:rsidP="004C3F03">
            <w:r w:rsidRPr="006066F3">
              <w:t xml:space="preserve">...-- т.е. среде, </w:t>
            </w:r>
            <w:proofErr w:type="gramStart"/>
            <w:r w:rsidRPr="006066F3">
              <w:t>свойства  которой</w:t>
            </w:r>
            <w:proofErr w:type="gramEnd"/>
            <w:r w:rsidRPr="006066F3">
              <w:t xml:space="preserve"> во всех точках одинаковы.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Прямолинейное распространение в однородной среде</w:t>
            </w:r>
          </w:p>
        </w:tc>
        <w:tc>
          <w:tcPr>
            <w:tcW w:w="1276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Полное внутреннее отражение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Вернуться к одной среды в другую</w:t>
            </w:r>
          </w:p>
        </w:tc>
        <w:tc>
          <w:tcPr>
            <w:tcW w:w="1701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авария</w:t>
            </w:r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2</w:t>
            </w:r>
          </w:p>
        </w:tc>
        <w:tc>
          <w:tcPr>
            <w:tcW w:w="3119" w:type="dxa"/>
          </w:tcPr>
          <w:p w:rsidR="004C3F03" w:rsidRPr="006066F3" w:rsidRDefault="004C3F03" w:rsidP="004C3F03">
            <w:r w:rsidRPr="006066F3">
              <w:t>... - Угол падения равен углу отражения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Отражение и преломление при переходе из одной среды в другую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iCs/>
                <w:lang w:val="uz-Cyrl-UZ"/>
              </w:rPr>
              <w:t>Однополые среда линейное распределение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iCs/>
                <w:lang w:val="uz-Cyrl-UZ"/>
              </w:rPr>
              <w:t>Полный отражение</w:t>
            </w:r>
          </w:p>
        </w:tc>
        <w:tc>
          <w:tcPr>
            <w:tcW w:w="1701" w:type="dxa"/>
          </w:tcPr>
          <w:p w:rsidR="004C3F03" w:rsidRPr="006066F3" w:rsidRDefault="004C3F03" w:rsidP="004C3F03">
            <w:proofErr w:type="gramStart"/>
            <w:r w:rsidRPr="006066F3">
              <w:t>рефракция</w:t>
            </w:r>
            <w:proofErr w:type="gramEnd"/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2</w:t>
            </w:r>
          </w:p>
        </w:tc>
        <w:tc>
          <w:tcPr>
            <w:tcW w:w="3119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Радиоволны, распространяющиеся на большой высоте в атмосфере и возвращающиеся на землю вследствие отражения от атмосферных неоднородностей, называются ?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пространственными волнами.</w:t>
            </w:r>
          </w:p>
        </w:tc>
        <w:tc>
          <w:tcPr>
            <w:tcW w:w="1276" w:type="dxa"/>
          </w:tcPr>
          <w:p w:rsidR="004C3F03" w:rsidRPr="006066F3" w:rsidRDefault="004C3F03" w:rsidP="004C3F03">
            <w:proofErr w:type="spellStart"/>
            <w:r w:rsidRPr="006066F3">
              <w:t>Искусс</w:t>
            </w:r>
            <w:r w:rsidRPr="006066F3">
              <w:rPr>
                <w:lang w:val="en-US"/>
              </w:rPr>
              <w:t>твенный</w:t>
            </w:r>
            <w:proofErr w:type="spellEnd"/>
          </w:p>
        </w:tc>
        <w:tc>
          <w:tcPr>
            <w:tcW w:w="1276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Высокая</w:t>
            </w:r>
            <w:proofErr w:type="spellEnd"/>
          </w:p>
        </w:tc>
        <w:tc>
          <w:tcPr>
            <w:tcW w:w="1701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Низкочастотный</w:t>
            </w:r>
            <w:proofErr w:type="spellEnd"/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1</w:t>
            </w:r>
          </w:p>
        </w:tc>
        <w:tc>
          <w:tcPr>
            <w:tcW w:w="3119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Радиоволны, распространяющиеся у поверхности земли и, вследствие дифракции, частично огибающие выпуклость земного шара, называются?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поверхностные волны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пространства</w:t>
            </w:r>
          </w:p>
        </w:tc>
        <w:tc>
          <w:tcPr>
            <w:tcW w:w="1276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искусственный</w:t>
            </w:r>
            <w:proofErr w:type="spellEnd"/>
          </w:p>
        </w:tc>
        <w:tc>
          <w:tcPr>
            <w:tcW w:w="1701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высокая</w:t>
            </w:r>
            <w:proofErr w:type="spellEnd"/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8A783C" w:rsidP="004C3F03">
            <w:r>
              <w:t>2</w:t>
            </w:r>
          </w:p>
        </w:tc>
        <w:tc>
          <w:tcPr>
            <w:tcW w:w="3119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Что такое - Модуляция?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это процесс 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 xml:space="preserve">кодирования 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lastRenderedPageBreak/>
              <w:t>информации, получае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мой от источника информации, в форму, наиболее удобную для передачи по каналу связи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lastRenderedPageBreak/>
              <w:t xml:space="preserve">с использованием </w:t>
            </w:r>
            <w:r w:rsidRPr="006066F3">
              <w:rPr>
                <w:lang w:val="uz-Cyrl-UZ"/>
              </w:rPr>
              <w:lastRenderedPageBreak/>
              <w:t>специальных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lastRenderedPageBreak/>
              <w:t xml:space="preserve">путем применения </w:t>
            </w:r>
            <w:r w:rsidRPr="006066F3">
              <w:rPr>
                <w:lang w:val="uz-Cyrl-UZ"/>
              </w:rPr>
              <w:lastRenderedPageBreak/>
              <w:t>скрининга пленки и</w:t>
            </w:r>
          </w:p>
        </w:tc>
        <w:tc>
          <w:tcPr>
            <w:tcW w:w="1701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lastRenderedPageBreak/>
              <w:t xml:space="preserve">площадь интенсивности сигнала </w:t>
            </w:r>
            <w:r>
              <w:rPr>
                <w:lang w:val="uz-Cyrl-UZ"/>
              </w:rPr>
              <w:lastRenderedPageBreak/>
              <w:t>умнажать с помошью мощност помеха</w:t>
            </w:r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EE3FA7" w:rsidP="004C3F03">
            <w:r>
              <w:lastRenderedPageBreak/>
              <w:t>1</w:t>
            </w:r>
          </w:p>
        </w:tc>
        <w:tc>
          <w:tcPr>
            <w:tcW w:w="3119" w:type="dxa"/>
          </w:tcPr>
          <w:p w:rsidR="004C3F03" w:rsidRPr="006066F3" w:rsidRDefault="004C3F03" w:rsidP="004C3F03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Радиоизлучение, создаваемое внеземными источниками, называется космическим радиоизлучением, а создаваемые этим излучением помехи?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космическими помехами</w:t>
            </w:r>
          </w:p>
        </w:tc>
        <w:tc>
          <w:tcPr>
            <w:tcW w:w="1276" w:type="dxa"/>
          </w:tcPr>
          <w:p w:rsidR="004C3F03" w:rsidRPr="006066F3" w:rsidRDefault="004C3F03" w:rsidP="004C3F03">
            <w:r>
              <w:rPr>
                <w:lang w:val="uz-Cyrl-UZ"/>
              </w:rPr>
              <w:t>Фазавой</w:t>
            </w:r>
          </w:p>
        </w:tc>
        <w:tc>
          <w:tcPr>
            <w:tcW w:w="1276" w:type="dxa"/>
          </w:tcPr>
          <w:p w:rsidR="004C3F03" w:rsidRPr="006066F3" w:rsidRDefault="004C3F03" w:rsidP="004C3F03">
            <w:proofErr w:type="spellStart"/>
            <w:r w:rsidRPr="006066F3">
              <w:rPr>
                <w:lang w:val="en-US"/>
              </w:rPr>
              <w:t>искус</w:t>
            </w:r>
            <w:proofErr w:type="spellEnd"/>
            <w:r w:rsidRPr="006066F3">
              <w:t>с</w:t>
            </w:r>
            <w:proofErr w:type="spellStart"/>
            <w:r w:rsidRPr="006066F3">
              <w:rPr>
                <w:lang w:val="en-US"/>
              </w:rPr>
              <w:t>твенный</w:t>
            </w:r>
            <w:proofErr w:type="spellEnd"/>
          </w:p>
        </w:tc>
        <w:tc>
          <w:tcPr>
            <w:tcW w:w="1701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поверхность</w:t>
            </w:r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EE3FA7" w:rsidP="004C3F03">
            <w:r>
              <w:t>1</w:t>
            </w:r>
          </w:p>
        </w:tc>
        <w:tc>
          <w:tcPr>
            <w:tcW w:w="3119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Атмосферный шум проявляется в диапазоне?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1000 ÷ 20000 МГц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10000 ÷ 200 000 МГц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100 ÷ 2000 МГц</w:t>
            </w:r>
          </w:p>
        </w:tc>
        <w:tc>
          <w:tcPr>
            <w:tcW w:w="1701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10 ÷ 200 МГц</w:t>
            </w:r>
          </w:p>
        </w:tc>
      </w:tr>
      <w:tr w:rsidR="004C3F03" w:rsidRPr="000D20C5" w:rsidTr="008A783C">
        <w:tc>
          <w:tcPr>
            <w:tcW w:w="709" w:type="dxa"/>
          </w:tcPr>
          <w:p w:rsidR="004C3F03" w:rsidRPr="000D20C5" w:rsidRDefault="00EE3FA7" w:rsidP="004C3F03">
            <w:r>
              <w:t>3</w:t>
            </w:r>
          </w:p>
        </w:tc>
        <w:tc>
          <w:tcPr>
            <w:tcW w:w="3119" w:type="dxa"/>
          </w:tcPr>
          <w:p w:rsidR="004C3F03" w:rsidRPr="006066F3" w:rsidRDefault="004C3F03" w:rsidP="004C3F03">
            <w:r w:rsidRPr="006066F3">
              <w:rPr>
                <w:lang w:val="uz-Cyrl-UZ"/>
              </w:rPr>
              <w:t>Мощными дискретными источниками радиоизлучения является ?</w:t>
            </w:r>
          </w:p>
        </w:tc>
        <w:tc>
          <w:tcPr>
            <w:tcW w:w="1984" w:type="dxa"/>
          </w:tcPr>
          <w:p w:rsidR="004C3F03" w:rsidRPr="006066F3" w:rsidRDefault="004C3F03" w:rsidP="004C3F03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Солнце, Юпитер, Сатурн, Венера, Луна, Звезды</w:t>
            </w:r>
          </w:p>
        </w:tc>
        <w:tc>
          <w:tcPr>
            <w:tcW w:w="1276" w:type="dxa"/>
          </w:tcPr>
          <w:p w:rsidR="004C3F03" w:rsidRPr="006066F3" w:rsidRDefault="004C3F03" w:rsidP="004C3F03">
            <w:r w:rsidRPr="006066F3">
              <w:rPr>
                <w:lang w:val="en-US"/>
              </w:rPr>
              <w:t>генераторы</w:t>
            </w:r>
          </w:p>
        </w:tc>
        <w:tc>
          <w:tcPr>
            <w:tcW w:w="1276" w:type="dxa"/>
          </w:tcPr>
          <w:p w:rsidR="004C3F03" w:rsidRPr="004C3F03" w:rsidRDefault="004C3F03" w:rsidP="004C3F03">
            <w:r>
              <w:t>Солнечный батарея</w:t>
            </w:r>
          </w:p>
        </w:tc>
        <w:tc>
          <w:tcPr>
            <w:tcW w:w="1701" w:type="dxa"/>
          </w:tcPr>
          <w:p w:rsidR="004C3F03" w:rsidRPr="004C3F03" w:rsidRDefault="007B0F62" w:rsidP="004C3F03">
            <w:r>
              <w:t>Устройства</w:t>
            </w:r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EE3FA7">
            <w:r>
              <w:t>2</w:t>
            </w:r>
          </w:p>
        </w:tc>
        <w:tc>
          <w:tcPr>
            <w:tcW w:w="3119" w:type="dxa"/>
          </w:tcPr>
          <w:p w:rsidR="007B0F62" w:rsidRPr="006066F3" w:rsidRDefault="007B0F62" w:rsidP="007B0F62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Помехи галактики наиболее интенсивны в диапазоне?</w:t>
            </w:r>
          </w:p>
        </w:tc>
        <w:tc>
          <w:tcPr>
            <w:tcW w:w="1984" w:type="dxa"/>
          </w:tcPr>
          <w:p w:rsidR="007B0F62" w:rsidRPr="006066F3" w:rsidRDefault="007B0F62" w:rsidP="007B0F62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18 ÷ 30 МГц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>28 ÷ 50 МГц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>118 ÷ 300 МГц</w:t>
            </w:r>
          </w:p>
        </w:tc>
        <w:tc>
          <w:tcPr>
            <w:tcW w:w="1701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>180 ÷ 300 МГц</w:t>
            </w:r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t>3</w:t>
            </w:r>
          </w:p>
        </w:tc>
        <w:tc>
          <w:tcPr>
            <w:tcW w:w="3119" w:type="dxa"/>
          </w:tcPr>
          <w:p w:rsidR="007B0F62" w:rsidRPr="006066F3" w:rsidRDefault="007B0F62" w:rsidP="007B0F62">
            <w:r>
              <w:rPr>
                <w:lang w:val="uz-Cyrl-UZ"/>
              </w:rPr>
              <w:t>Как определяеться п</w:t>
            </w:r>
            <w:r w:rsidRPr="006066F3">
              <w:rPr>
                <w:lang w:val="uz-Cyrl-UZ"/>
              </w:rPr>
              <w:t>ромышленный шум ?</w:t>
            </w:r>
          </w:p>
        </w:tc>
        <w:tc>
          <w:tcPr>
            <w:tcW w:w="1984" w:type="dxa"/>
          </w:tcPr>
          <w:p w:rsidR="007B0F62" w:rsidRPr="006066F3" w:rsidRDefault="007B0F62" w:rsidP="007B0F62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специальные 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>изомерах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 xml:space="preserve">путем применения </w:t>
            </w:r>
            <w:r>
              <w:rPr>
                <w:lang w:val="uz-Cyrl-UZ"/>
              </w:rPr>
              <w:t>мониторизация</w:t>
            </w:r>
            <w:r w:rsidRPr="006066F3">
              <w:rPr>
                <w:lang w:val="uz-Cyrl-UZ"/>
              </w:rPr>
              <w:t xml:space="preserve"> и</w:t>
            </w:r>
            <w:r>
              <w:rPr>
                <w:lang w:val="uz-Cyrl-UZ"/>
              </w:rPr>
              <w:t xml:space="preserve"> филтризация</w:t>
            </w:r>
          </w:p>
        </w:tc>
        <w:tc>
          <w:tcPr>
            <w:tcW w:w="1276" w:type="dxa"/>
          </w:tcPr>
          <w:p w:rsidR="007B0F62" w:rsidRPr="006066F3" w:rsidRDefault="007B0F62" w:rsidP="007B0F62">
            <w:pPr>
              <w:rPr>
                <w:highlight w:val="yellow"/>
              </w:rPr>
            </w:pPr>
            <w:r w:rsidRPr="00F2773F">
              <w:rPr>
                <w:lang w:val="uz-Cyrl-UZ"/>
              </w:rPr>
              <w:t>область сигнала мощности умнажать с шумового сигнала мошностей</w:t>
            </w:r>
          </w:p>
        </w:tc>
        <w:tc>
          <w:tcPr>
            <w:tcW w:w="1701" w:type="dxa"/>
          </w:tcPr>
          <w:p w:rsidR="007B0F62" w:rsidRPr="006066F3" w:rsidRDefault="007B0F62" w:rsidP="007B0F62">
            <w:r w:rsidRPr="00F2773F">
              <w:rPr>
                <w:lang w:val="uz-Cyrl-UZ"/>
              </w:rPr>
              <w:t xml:space="preserve">область сигнала мощности </w:t>
            </w:r>
            <w:r>
              <w:rPr>
                <w:lang w:val="uz-Cyrl-UZ"/>
              </w:rPr>
              <w:t>соотношения интенсивности</w:t>
            </w:r>
            <w:r w:rsidRPr="00F2773F">
              <w:rPr>
                <w:lang w:val="uz-Cyrl-UZ"/>
              </w:rPr>
              <w:t xml:space="preserve"> с шумового сигнала мошностей</w:t>
            </w:r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t>2</w:t>
            </w:r>
          </w:p>
        </w:tc>
        <w:tc>
          <w:tcPr>
            <w:tcW w:w="3119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>В большинстве антенн в качестве основных излучающих элементов применяются ?</w:t>
            </w:r>
          </w:p>
        </w:tc>
        <w:tc>
          <w:tcPr>
            <w:tcW w:w="1984" w:type="dxa"/>
          </w:tcPr>
          <w:p w:rsidR="007B0F62" w:rsidRPr="006066F3" w:rsidRDefault="007B0F62" w:rsidP="007B0F62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spellStart"/>
            <w:r w:rsidRPr="006066F3">
              <w:rPr>
                <w:rFonts w:ascii="Times New Roman" w:hAnsi="Times New Roman" w:cs="Times New Roman"/>
                <w:bCs/>
                <w:iCs/>
                <w:color w:val="auto"/>
              </w:rPr>
              <w:t>симметричная</w:t>
            </w:r>
            <w:proofErr w:type="spellEnd"/>
            <w:r w:rsidRPr="006066F3">
              <w:rPr>
                <w:rFonts w:ascii="Times New Roman" w:hAnsi="Times New Roman" w:cs="Times New Roman"/>
                <w:bCs/>
                <w:iCs/>
                <w:color w:val="auto"/>
              </w:rPr>
              <w:t xml:space="preserve"> </w:t>
            </w:r>
            <w:r w:rsidRPr="006066F3">
              <w:rPr>
                <w:rFonts w:ascii="Times New Roman" w:hAnsi="Times New Roman" w:cs="Times New Roman"/>
                <w:bCs/>
                <w:iCs/>
                <w:color w:val="auto"/>
                <w:lang w:val="ru-RU"/>
              </w:rPr>
              <w:t>вибраторы</w:t>
            </w:r>
          </w:p>
        </w:tc>
        <w:tc>
          <w:tcPr>
            <w:tcW w:w="1276" w:type="dxa"/>
          </w:tcPr>
          <w:p w:rsidR="007B0F62" w:rsidRPr="006066F3" w:rsidRDefault="007B0F62" w:rsidP="007B0F62">
            <w:proofErr w:type="spellStart"/>
            <w:r w:rsidRPr="006066F3">
              <w:rPr>
                <w:lang w:val="en-US"/>
              </w:rPr>
              <w:t>асимметричный</w:t>
            </w:r>
            <w:proofErr w:type="spellEnd"/>
            <w:r w:rsidRPr="006066F3">
              <w:rPr>
                <w:lang w:val="en-US"/>
              </w:rPr>
              <w:t xml:space="preserve"> </w:t>
            </w:r>
            <w:r w:rsidRPr="006066F3">
              <w:t>вибраторы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t>Ретрансляторы</w:t>
            </w:r>
          </w:p>
        </w:tc>
        <w:tc>
          <w:tcPr>
            <w:tcW w:w="1701" w:type="dxa"/>
          </w:tcPr>
          <w:p w:rsidR="007B0F62" w:rsidRPr="006066F3" w:rsidRDefault="007B0F62" w:rsidP="007B0F62">
            <w:proofErr w:type="spellStart"/>
            <w:proofErr w:type="gramStart"/>
            <w:r w:rsidRPr="006066F3">
              <w:t>регенараторы</w:t>
            </w:r>
            <w:proofErr w:type="spellEnd"/>
            <w:proofErr w:type="gramEnd"/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t>2</w:t>
            </w:r>
          </w:p>
        </w:tc>
        <w:tc>
          <w:tcPr>
            <w:tcW w:w="3119" w:type="dxa"/>
          </w:tcPr>
          <w:p w:rsidR="007B0F62" w:rsidRPr="006066F3" w:rsidRDefault="007B0F62" w:rsidP="007B0F62">
            <w:r w:rsidRPr="006066F3">
              <w:t>... - такое устройство, которое равномерно и одинаково излучает электромагнитную энергию во все стороны</w:t>
            </w:r>
          </w:p>
        </w:tc>
        <w:tc>
          <w:tcPr>
            <w:tcW w:w="1984" w:type="dxa"/>
          </w:tcPr>
          <w:p w:rsidR="007B0F62" w:rsidRPr="006066F3" w:rsidRDefault="007B0F62" w:rsidP="007B0F62">
            <w:r w:rsidRPr="006066F3">
              <w:rPr>
                <w:bCs/>
                <w:iCs/>
              </w:rPr>
              <w:t>Изотропный излучатель</w:t>
            </w:r>
          </w:p>
        </w:tc>
        <w:tc>
          <w:tcPr>
            <w:tcW w:w="1276" w:type="dxa"/>
          </w:tcPr>
          <w:p w:rsidR="007B0F62" w:rsidRPr="006066F3" w:rsidRDefault="007B0F62" w:rsidP="007B0F62">
            <w:r>
              <w:rPr>
                <w:bCs/>
                <w:iCs/>
                <w:lang w:val="uz-Cyrl-UZ"/>
              </w:rPr>
              <w:t>С</w:t>
            </w:r>
            <w:r w:rsidRPr="006066F3">
              <w:rPr>
                <w:bCs/>
                <w:iCs/>
                <w:lang w:val="uz-Cyrl-UZ"/>
              </w:rPr>
              <w:t>имметричный вибратор</w:t>
            </w:r>
            <w:r>
              <w:rPr>
                <w:bCs/>
                <w:iCs/>
                <w:lang w:val="uz-Cyrl-UZ"/>
              </w:rPr>
              <w:t>ы</w:t>
            </w:r>
          </w:p>
        </w:tc>
        <w:tc>
          <w:tcPr>
            <w:tcW w:w="1276" w:type="dxa"/>
          </w:tcPr>
          <w:p w:rsidR="007B0F62" w:rsidRPr="00F2773F" w:rsidRDefault="007B0F62" w:rsidP="007B0F62">
            <w:proofErr w:type="spellStart"/>
            <w:r>
              <w:rPr>
                <w:lang w:val="en-US"/>
              </w:rPr>
              <w:t>Асимметричный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вибратор</w:t>
            </w:r>
            <w:r>
              <w:t>ы</w:t>
            </w:r>
          </w:p>
        </w:tc>
        <w:tc>
          <w:tcPr>
            <w:tcW w:w="1701" w:type="dxa"/>
          </w:tcPr>
          <w:p w:rsidR="007B0F62" w:rsidRPr="006066F3" w:rsidRDefault="007B0F62" w:rsidP="007B0F62">
            <w:proofErr w:type="spellStart"/>
            <w:r w:rsidRPr="006066F3">
              <w:rPr>
                <w:lang w:val="en-US"/>
              </w:rPr>
              <w:t>Ретрансляторы</w:t>
            </w:r>
            <w:proofErr w:type="spellEnd"/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t>2</w:t>
            </w:r>
          </w:p>
        </w:tc>
        <w:tc>
          <w:tcPr>
            <w:tcW w:w="3119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>Как строят как в сситеме кординаты диаграмму направленности?</w:t>
            </w:r>
          </w:p>
        </w:tc>
        <w:tc>
          <w:tcPr>
            <w:tcW w:w="1984" w:type="dxa"/>
          </w:tcPr>
          <w:p w:rsidR="007B0F62" w:rsidRPr="006066F3" w:rsidRDefault="007B0F62" w:rsidP="007B0F62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полярной, так и в прямоугольной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>Кроме того, острые столбы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rPr>
                <w:lang w:val="uz-Cyrl-UZ"/>
              </w:rPr>
              <w:t>Кроме того, они являются полюсами</w:t>
            </w:r>
          </w:p>
        </w:tc>
        <w:tc>
          <w:tcPr>
            <w:tcW w:w="1701" w:type="dxa"/>
          </w:tcPr>
          <w:p w:rsidR="007B0F62" w:rsidRPr="006066F3" w:rsidRDefault="007B0F62" w:rsidP="007B0F62">
            <w:r>
              <w:rPr>
                <w:lang w:val="uz-Cyrl-UZ"/>
              </w:rPr>
              <w:t>Н</w:t>
            </w:r>
            <w:r w:rsidRPr="006066F3">
              <w:rPr>
                <w:lang w:val="uz-Cyrl-UZ"/>
              </w:rPr>
              <w:t xml:space="preserve">еполюсный </w:t>
            </w:r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t>1</w:t>
            </w:r>
          </w:p>
        </w:tc>
        <w:tc>
          <w:tcPr>
            <w:tcW w:w="3119" w:type="dxa"/>
          </w:tcPr>
          <w:p w:rsidR="007B0F62" w:rsidRPr="006066F3" w:rsidRDefault="007B0F62" w:rsidP="007B0F62">
            <w:r w:rsidRPr="006066F3">
              <w:rPr>
                <w:bCs/>
                <w:lang w:val="uz-Cyrl-UZ"/>
              </w:rPr>
              <w:t>Большинство излучателей, используемых в технологии сотового телефона, являются</w:t>
            </w:r>
          </w:p>
        </w:tc>
        <w:tc>
          <w:tcPr>
            <w:tcW w:w="1984" w:type="dxa"/>
          </w:tcPr>
          <w:p w:rsidR="007B0F62" w:rsidRPr="006066F3" w:rsidRDefault="007B0F62" w:rsidP="007B0F62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 xml:space="preserve">спиральная антенна, четверть </w:t>
            </w: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lastRenderedPageBreak/>
              <w:t>плавающего мусульманского и низкого профиль</w:t>
            </w:r>
          </w:p>
        </w:tc>
        <w:tc>
          <w:tcPr>
            <w:tcW w:w="1276" w:type="dxa"/>
          </w:tcPr>
          <w:p w:rsidR="007B0F62" w:rsidRPr="006066F3" w:rsidRDefault="007B0F62" w:rsidP="007B0F62">
            <w:proofErr w:type="spellStart"/>
            <w:r w:rsidRPr="006066F3">
              <w:rPr>
                <w:lang w:val="en-US"/>
              </w:rPr>
              <w:lastRenderedPageBreak/>
              <w:t>высокая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прочность</w:t>
            </w:r>
            <w:proofErr w:type="spellEnd"/>
          </w:p>
        </w:tc>
        <w:tc>
          <w:tcPr>
            <w:tcW w:w="1276" w:type="dxa"/>
          </w:tcPr>
          <w:p w:rsidR="007B0F62" w:rsidRPr="006066F3" w:rsidRDefault="007B0F62" w:rsidP="007B0F62">
            <w:proofErr w:type="spellStart"/>
            <w:r w:rsidRPr="006066F3">
              <w:rPr>
                <w:lang w:val="en-US"/>
              </w:rPr>
              <w:t>маломощный</w:t>
            </w:r>
            <w:proofErr w:type="spellEnd"/>
          </w:p>
        </w:tc>
        <w:tc>
          <w:tcPr>
            <w:tcW w:w="1701" w:type="dxa"/>
          </w:tcPr>
          <w:p w:rsidR="007B0F62" w:rsidRPr="006066F3" w:rsidRDefault="007B0F62" w:rsidP="007B0F62">
            <w:proofErr w:type="spellStart"/>
            <w:r w:rsidRPr="006066F3">
              <w:rPr>
                <w:lang w:val="en-US"/>
              </w:rPr>
              <w:t>высокий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профиль</w:t>
            </w:r>
            <w:proofErr w:type="spellEnd"/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lastRenderedPageBreak/>
              <w:t>1</w:t>
            </w:r>
          </w:p>
        </w:tc>
        <w:tc>
          <w:tcPr>
            <w:tcW w:w="3119" w:type="dxa"/>
          </w:tcPr>
          <w:p w:rsidR="007B0F62" w:rsidRPr="006066F3" w:rsidRDefault="007B0F62" w:rsidP="007B0F62">
            <w:pPr>
              <w:rPr>
                <w:kern w:val="2"/>
              </w:rPr>
            </w:pPr>
            <w:r w:rsidRPr="006066F3">
              <w:rPr>
                <w:bCs/>
                <w:lang w:val="uz-Cyrl-UZ"/>
              </w:rPr>
              <w:t>Когда начался своей работе первая радиотелефонная система?</w:t>
            </w:r>
          </w:p>
        </w:tc>
        <w:tc>
          <w:tcPr>
            <w:tcW w:w="1984" w:type="dxa"/>
          </w:tcPr>
          <w:p w:rsidR="007B0F62" w:rsidRPr="006066F3" w:rsidRDefault="007B0F62" w:rsidP="007B0F62">
            <w:r w:rsidRPr="006066F3">
              <w:rPr>
                <w:bCs/>
                <w:lang w:val="uz-Cyrl-UZ"/>
              </w:rPr>
              <w:t>В 1946 году в городе Сент-Луис (США)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rPr>
                <w:bCs/>
                <w:lang w:val="uz-Cyrl-UZ"/>
              </w:rPr>
              <w:t>В 1950 году город Лондон</w:t>
            </w:r>
          </w:p>
        </w:tc>
        <w:tc>
          <w:tcPr>
            <w:tcW w:w="1276" w:type="dxa"/>
          </w:tcPr>
          <w:p w:rsidR="007B0F62" w:rsidRPr="006066F3" w:rsidRDefault="007B0F62" w:rsidP="007B0F62">
            <w:r w:rsidRPr="006066F3">
              <w:rPr>
                <w:bCs/>
                <w:lang w:val="uz-Cyrl-UZ"/>
              </w:rPr>
              <w:t xml:space="preserve">В 1960 году </w:t>
            </w:r>
            <w:r>
              <w:rPr>
                <w:bCs/>
                <w:lang w:val="uz-Cyrl-UZ"/>
              </w:rPr>
              <w:t>В Москве</w:t>
            </w:r>
          </w:p>
        </w:tc>
        <w:tc>
          <w:tcPr>
            <w:tcW w:w="1701" w:type="dxa"/>
          </w:tcPr>
          <w:p w:rsidR="007B0F62" w:rsidRPr="006066F3" w:rsidRDefault="007B0F62" w:rsidP="007B0F62">
            <w:r w:rsidRPr="006066F3">
              <w:rPr>
                <w:bCs/>
                <w:lang w:val="uz-Cyrl-UZ"/>
              </w:rPr>
              <w:t xml:space="preserve">В 1970 году </w:t>
            </w:r>
            <w:r>
              <w:rPr>
                <w:bCs/>
                <w:lang w:val="uz-Cyrl-UZ"/>
              </w:rPr>
              <w:t>В Испания</w:t>
            </w:r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t>2</w:t>
            </w:r>
          </w:p>
        </w:tc>
        <w:tc>
          <w:tcPr>
            <w:tcW w:w="3119" w:type="dxa"/>
          </w:tcPr>
          <w:p w:rsidR="007B0F62" w:rsidRPr="006066F3" w:rsidRDefault="007B0F62" w:rsidP="007B0F62">
            <w:r>
              <w:rPr>
                <w:lang w:val="uz-Cyrl-UZ"/>
              </w:rPr>
              <w:t>Какого</w:t>
            </w:r>
            <w:r w:rsidRPr="006066F3">
              <w:rPr>
                <w:lang w:val="uz-Cyrl-UZ"/>
              </w:rPr>
              <w:t xml:space="preserve"> функция автоматического выбора канала?</w:t>
            </w:r>
          </w:p>
        </w:tc>
        <w:tc>
          <w:tcPr>
            <w:tcW w:w="1984" w:type="dxa"/>
          </w:tcPr>
          <w:p w:rsidR="007B0F62" w:rsidRPr="006066F3" w:rsidRDefault="007B0F62" w:rsidP="007B0F6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транкинговой</w:t>
            </w:r>
          </w:p>
        </w:tc>
        <w:tc>
          <w:tcPr>
            <w:tcW w:w="1276" w:type="dxa"/>
          </w:tcPr>
          <w:p w:rsidR="007B0F62" w:rsidRPr="006066F3" w:rsidRDefault="007B0F62" w:rsidP="007B0F62">
            <w:proofErr w:type="spellStart"/>
            <w:r w:rsidRPr="006066F3">
              <w:rPr>
                <w:lang w:val="en-US"/>
              </w:rPr>
              <w:t>беспроводной</w:t>
            </w:r>
            <w:proofErr w:type="spellEnd"/>
          </w:p>
        </w:tc>
        <w:tc>
          <w:tcPr>
            <w:tcW w:w="1276" w:type="dxa"/>
          </w:tcPr>
          <w:p w:rsidR="007B0F62" w:rsidRPr="006066F3" w:rsidRDefault="007B0F62" w:rsidP="007B0F62">
            <w:proofErr w:type="gramStart"/>
            <w:r>
              <w:t>п</w:t>
            </w:r>
            <w:proofErr w:type="spellStart"/>
            <w:r w:rsidRPr="006066F3">
              <w:rPr>
                <w:lang w:val="en-US"/>
              </w:rPr>
              <w:t>роводная</w:t>
            </w:r>
            <w:proofErr w:type="spellEnd"/>
            <w:proofErr w:type="gramEnd"/>
          </w:p>
        </w:tc>
        <w:tc>
          <w:tcPr>
            <w:tcW w:w="1701" w:type="dxa"/>
          </w:tcPr>
          <w:p w:rsidR="007B0F62" w:rsidRPr="006066F3" w:rsidRDefault="007B0F62" w:rsidP="007B0F62">
            <w:r w:rsidRPr="006066F3">
              <w:rPr>
                <w:lang w:val="en-US"/>
              </w:rPr>
              <w:t>VPN</w:t>
            </w:r>
          </w:p>
        </w:tc>
      </w:tr>
      <w:tr w:rsidR="007B0F62" w:rsidRPr="000D20C5" w:rsidTr="008A783C">
        <w:tc>
          <w:tcPr>
            <w:tcW w:w="709" w:type="dxa"/>
          </w:tcPr>
          <w:p w:rsidR="007B0F62" w:rsidRPr="000D20C5" w:rsidRDefault="00EE3FA7" w:rsidP="007B0F62">
            <w:r>
              <w:t>3</w:t>
            </w:r>
          </w:p>
        </w:tc>
        <w:tc>
          <w:tcPr>
            <w:tcW w:w="3119" w:type="dxa"/>
          </w:tcPr>
          <w:p w:rsidR="007B0F62" w:rsidRPr="006066F3" w:rsidRDefault="007B0F62" w:rsidP="007B0F62">
            <w:r>
              <w:rPr>
                <w:lang w:val="uz-Cyrl-UZ"/>
              </w:rPr>
              <w:t>а</w:t>
            </w:r>
            <w:r w:rsidRPr="006066F3">
              <w:rPr>
                <w:lang w:val="uz-Cyrl-UZ"/>
              </w:rPr>
              <w:t>нгл. Cell что означаеть ?</w:t>
            </w:r>
          </w:p>
        </w:tc>
        <w:tc>
          <w:tcPr>
            <w:tcW w:w="1984" w:type="dxa"/>
          </w:tcPr>
          <w:p w:rsidR="007B0F62" w:rsidRPr="006066F3" w:rsidRDefault="007B0F62" w:rsidP="007B0F6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клетку</w:t>
            </w:r>
          </w:p>
        </w:tc>
        <w:tc>
          <w:tcPr>
            <w:tcW w:w="1276" w:type="dxa"/>
          </w:tcPr>
          <w:p w:rsidR="007B0F62" w:rsidRPr="006066F3" w:rsidRDefault="007B0F62" w:rsidP="007B0F62">
            <w:proofErr w:type="gramStart"/>
            <w:r w:rsidRPr="006066F3">
              <w:t>телефон</w:t>
            </w:r>
            <w:proofErr w:type="gramEnd"/>
          </w:p>
        </w:tc>
        <w:tc>
          <w:tcPr>
            <w:tcW w:w="1276" w:type="dxa"/>
          </w:tcPr>
          <w:p w:rsidR="007B0F62" w:rsidRPr="006066F3" w:rsidRDefault="007B0F62" w:rsidP="007B0F62">
            <w:proofErr w:type="gramStart"/>
            <w:r w:rsidRPr="006066F3">
              <w:t>колокол</w:t>
            </w:r>
            <w:proofErr w:type="gramEnd"/>
          </w:p>
        </w:tc>
        <w:tc>
          <w:tcPr>
            <w:tcW w:w="1701" w:type="dxa"/>
          </w:tcPr>
          <w:p w:rsidR="007B0F62" w:rsidRPr="006066F3" w:rsidRDefault="007B0F62" w:rsidP="007B0F62">
            <w:proofErr w:type="gramStart"/>
            <w:r w:rsidRPr="006066F3">
              <w:t>клиент</w:t>
            </w:r>
            <w:proofErr w:type="gramEnd"/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3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bCs/>
                <w:lang w:val="uz-Cyrl-UZ"/>
              </w:rPr>
              <w:t>В каком годе начало работать NMT-450 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в 1981 году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в 1990 году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в 1995 году,</w:t>
            </w:r>
          </w:p>
        </w:tc>
        <w:tc>
          <w:tcPr>
            <w:tcW w:w="1701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в 1970-е годы,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3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Cеть стандарта AMPS</w:t>
            </w:r>
            <w:r w:rsidRPr="006066F3">
              <w:t xml:space="preserve"> где изобретены</w:t>
            </w:r>
            <w:r w:rsidRPr="006066F3">
              <w:rPr>
                <w:lang w:val="uz-Cyrl-UZ"/>
              </w:rPr>
              <w:t>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Великобритания</w:t>
            </w:r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Америка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Москва</w:t>
            </w:r>
            <w:proofErr w:type="spellEnd"/>
          </w:p>
        </w:tc>
        <w:tc>
          <w:tcPr>
            <w:tcW w:w="1701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Италия</w:t>
            </w:r>
            <w:proofErr w:type="spellEnd"/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1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bCs/>
                <w:lang w:val="uz-Cyrl-UZ"/>
              </w:rPr>
              <w:t>AMPS (Advanced Mobile Phone Service) стандарт сети, где она была создана?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исследовательский центр Bell Laboratories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t>Один из университетов в Соединенных Штатах</w:t>
            </w:r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исследовательский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центр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Пойтинга</w:t>
            </w:r>
            <w:proofErr w:type="spellEnd"/>
            <w:r w:rsidRPr="006066F3">
              <w:rPr>
                <w:lang w:val="en-US"/>
              </w:rPr>
              <w:t xml:space="preserve"> Laboratories</w:t>
            </w:r>
          </w:p>
        </w:tc>
        <w:tc>
          <w:tcPr>
            <w:tcW w:w="1701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исследовательский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центр</w:t>
            </w:r>
            <w:proofErr w:type="spellEnd"/>
            <w:r w:rsidRPr="006066F3">
              <w:rPr>
                <w:lang w:val="en-US"/>
              </w:rPr>
              <w:t xml:space="preserve"> Thomas Laboratories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2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GSM расширения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iCs/>
                <w:color w:val="auto"/>
                <w:lang w:val="uz-Cyrl-UZ"/>
              </w:rPr>
              <w:t>Глобальная система мобильной связи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bCs/>
                <w:iCs/>
                <w:lang w:val="uz-Cyrl-UZ"/>
              </w:rPr>
              <w:t>Глобальная служба мобильной связи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bCs/>
                <w:iCs/>
                <w:lang w:val="uz-Cyrl-UZ"/>
              </w:rPr>
              <w:t>Глобальная система мобильных коммутаторов</w:t>
            </w:r>
          </w:p>
        </w:tc>
        <w:tc>
          <w:tcPr>
            <w:tcW w:w="1701" w:type="dxa"/>
          </w:tcPr>
          <w:p w:rsidR="00293F59" w:rsidRPr="006066F3" w:rsidRDefault="00293F59" w:rsidP="00293F59">
            <w:r w:rsidRPr="006066F3">
              <w:rPr>
                <w:bCs/>
                <w:iCs/>
                <w:lang w:val="uz-Cyrl-UZ"/>
              </w:rPr>
              <w:t>Гигабитный система мобильной связи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2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Показать национальный стандарт цифровой сотовой связи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IS-54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МСЭ-Т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IEEE</w:t>
            </w:r>
          </w:p>
        </w:tc>
        <w:tc>
          <w:tcPr>
            <w:tcW w:w="1701" w:type="dxa"/>
          </w:tcPr>
          <w:p w:rsidR="00293F59" w:rsidRPr="006066F3" w:rsidRDefault="00293F59" w:rsidP="00293F59">
            <w:r w:rsidRPr="006066F3">
              <w:rPr>
                <w:bCs/>
                <w:lang w:val="uz-Cyrl-UZ"/>
              </w:rPr>
              <w:t>IS-65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1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bCs/>
                <w:lang w:val="uz-Cyrl-UZ"/>
              </w:rPr>
              <w:t xml:space="preserve">Стандарт </w:t>
            </w:r>
            <w:r w:rsidRPr="006066F3">
              <w:rPr>
                <w:bCs/>
                <w:lang w:val="en-US"/>
              </w:rPr>
              <w:t>JDC</w:t>
            </w:r>
            <w:r w:rsidRPr="006066F3">
              <w:rPr>
                <w:bCs/>
              </w:rPr>
              <w:t xml:space="preserve"> </w:t>
            </w:r>
            <w:r w:rsidRPr="006066F3">
              <w:rPr>
                <w:bCs/>
                <w:lang w:val="uz-Cyrl-UZ"/>
              </w:rPr>
              <w:t>, который является государственным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Япония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Арабские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страны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Великобритания</w:t>
            </w:r>
            <w:proofErr w:type="spellEnd"/>
          </w:p>
        </w:tc>
        <w:tc>
          <w:tcPr>
            <w:tcW w:w="1701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Америка</w:t>
            </w:r>
            <w:proofErr w:type="spellEnd"/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1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Какое технологие означаеть основы третье поколение мобильной связи?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IP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IMS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FTTx</w:t>
            </w:r>
          </w:p>
        </w:tc>
        <w:tc>
          <w:tcPr>
            <w:tcW w:w="1701" w:type="dxa"/>
          </w:tcPr>
          <w:p w:rsidR="00293F59" w:rsidRPr="006066F3" w:rsidRDefault="00293F59" w:rsidP="00293F59">
            <w:proofErr w:type="gramStart"/>
            <w:r w:rsidRPr="006066F3">
              <w:t>кольцевая</w:t>
            </w:r>
            <w:proofErr w:type="gramEnd"/>
            <w:r w:rsidRPr="006066F3">
              <w:t xml:space="preserve"> сеть с маркерным доступом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2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Компания Alvarion, которая начала свою деятельность в тех областях, в коммерческих целях?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Ташкент, Андижанской, Ферганской и Самаркандской областях</w:t>
            </w:r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Джизакской</w:t>
            </w:r>
            <w:proofErr w:type="spellEnd"/>
            <w:r w:rsidRPr="006066F3">
              <w:rPr>
                <w:lang w:val="en-US"/>
              </w:rPr>
              <w:t xml:space="preserve">, </w:t>
            </w:r>
            <w:proofErr w:type="spellStart"/>
            <w:r w:rsidRPr="006066F3">
              <w:rPr>
                <w:lang w:val="en-US"/>
              </w:rPr>
              <w:t>Кашкадарьинской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Хорезм</w:t>
            </w:r>
            <w:proofErr w:type="spellEnd"/>
            <w:r w:rsidRPr="006066F3">
              <w:rPr>
                <w:lang w:val="en-US"/>
              </w:rPr>
              <w:t xml:space="preserve">, </w:t>
            </w:r>
            <w:proofErr w:type="spellStart"/>
            <w:r w:rsidRPr="006066F3">
              <w:rPr>
                <w:lang w:val="en-US"/>
              </w:rPr>
              <w:t>Наманган</w:t>
            </w:r>
            <w:proofErr w:type="spellEnd"/>
          </w:p>
        </w:tc>
        <w:tc>
          <w:tcPr>
            <w:tcW w:w="1701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Навоийской</w:t>
            </w:r>
            <w:proofErr w:type="spellEnd"/>
            <w:r w:rsidRPr="006066F3">
              <w:rPr>
                <w:lang w:val="en-US"/>
              </w:rPr>
              <w:t xml:space="preserve"> и </w:t>
            </w:r>
            <w:proofErr w:type="spellStart"/>
            <w:r w:rsidRPr="006066F3">
              <w:rPr>
                <w:lang w:val="en-US"/>
              </w:rPr>
              <w:t>Сурхандарьинской</w:t>
            </w:r>
            <w:proofErr w:type="spellEnd"/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2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Каковы наиболее универсальные методы доступа?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FDMA, TDMA,CDMA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DWDM, WDM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MUX, De</w:t>
            </w:r>
            <w:r>
              <w:rPr>
                <w:lang w:val="en-US"/>
              </w:rPr>
              <w:t>MUX</w:t>
            </w:r>
          </w:p>
        </w:tc>
        <w:tc>
          <w:tcPr>
            <w:tcW w:w="1701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WCDMA, CDMA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1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 xml:space="preserve">Частота дуплекс состоит из нескольких </w:t>
            </w:r>
            <w:r w:rsidRPr="006066F3">
              <w:t>МГц 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tabs>
                <w:tab w:val="left" w:pos="1803"/>
              </w:tabs>
              <w:jc w:val="both"/>
            </w:pPr>
            <w:r w:rsidRPr="006066F3">
              <w:rPr>
                <w:lang w:val="uz-Cyrl-UZ"/>
              </w:rPr>
              <w:t>45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65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75</w:t>
            </w:r>
          </w:p>
        </w:tc>
        <w:tc>
          <w:tcPr>
            <w:tcW w:w="1701" w:type="dxa"/>
          </w:tcPr>
          <w:p w:rsidR="00293F59" w:rsidRPr="006066F3" w:rsidRDefault="00293F59" w:rsidP="00293F59">
            <w:r w:rsidRPr="006066F3">
              <w:rPr>
                <w:lang w:val="en-US"/>
              </w:rPr>
              <w:t>55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1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 xml:space="preserve">дуплексная связь, строго говоря, две полосы Δfp </w:t>
            </w:r>
            <w:r w:rsidRPr="006066F3">
              <w:rPr>
                <w:lang w:val="uz-Cyrl-UZ"/>
              </w:rPr>
              <w:lastRenderedPageBreak/>
              <w:t>используются для какой цели?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jc w:val="both"/>
            </w:pPr>
            <w:r w:rsidRPr="006066F3">
              <w:rPr>
                <w:lang w:val="uz-Cyrl-UZ"/>
              </w:rPr>
              <w:lastRenderedPageBreak/>
              <w:t xml:space="preserve">Один из каналов, а другие для </w:t>
            </w:r>
            <w:r w:rsidRPr="006066F3">
              <w:rPr>
                <w:lang w:val="uz-Cyrl-UZ"/>
              </w:rPr>
              <w:lastRenderedPageBreak/>
              <w:t>обратного канала</w:t>
            </w:r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lastRenderedPageBreak/>
              <w:t>обе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Оба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обратных</w:t>
            </w:r>
            <w:proofErr w:type="spellEnd"/>
          </w:p>
        </w:tc>
        <w:tc>
          <w:tcPr>
            <w:tcW w:w="1701" w:type="dxa"/>
          </w:tcPr>
          <w:p w:rsidR="00293F59" w:rsidRPr="006066F3" w:rsidRDefault="00293F59" w:rsidP="00293F59">
            <w:r w:rsidRPr="006066F3">
              <w:t xml:space="preserve">Один синхронный и </w:t>
            </w:r>
            <w:r w:rsidRPr="006066F3">
              <w:lastRenderedPageBreak/>
              <w:t>один асинхронный</w:t>
            </w:r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lastRenderedPageBreak/>
              <w:t>1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rStyle w:val="a4"/>
                <w:b w:val="0"/>
                <w:lang w:val="uz-Cyrl-UZ"/>
              </w:rPr>
              <w:t>В чем разница D-AMPS в AMPS?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jc w:val="both"/>
            </w:pPr>
            <w:proofErr w:type="spellStart"/>
            <w:r w:rsidRPr="006066F3">
              <w:rPr>
                <w:lang w:val="en-US"/>
              </w:rPr>
              <w:t>цифровой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Анологовой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скорость</w:t>
            </w:r>
            <w:proofErr w:type="spellEnd"/>
          </w:p>
        </w:tc>
        <w:tc>
          <w:tcPr>
            <w:tcW w:w="1701" w:type="dxa"/>
          </w:tcPr>
          <w:p w:rsidR="00293F59" w:rsidRPr="006066F3" w:rsidRDefault="00293F59" w:rsidP="00293F59">
            <w:proofErr w:type="spellStart"/>
            <w:r w:rsidRPr="006066F3">
              <w:rPr>
                <w:lang w:val="en-US"/>
              </w:rPr>
              <w:t>для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синхронизации</w:t>
            </w:r>
            <w:proofErr w:type="spellEnd"/>
          </w:p>
        </w:tc>
      </w:tr>
      <w:tr w:rsidR="00293F59" w:rsidRPr="000D20C5" w:rsidTr="008A783C">
        <w:tc>
          <w:tcPr>
            <w:tcW w:w="709" w:type="dxa"/>
          </w:tcPr>
          <w:p w:rsidR="00293F59" w:rsidRPr="000D20C5" w:rsidRDefault="00EE3FA7" w:rsidP="00293F59">
            <w:r>
              <w:t>1</w:t>
            </w:r>
          </w:p>
        </w:tc>
        <w:tc>
          <w:tcPr>
            <w:tcW w:w="3119" w:type="dxa"/>
          </w:tcPr>
          <w:p w:rsidR="00293F59" w:rsidRPr="006066F3" w:rsidRDefault="00293F59" w:rsidP="00293F59">
            <w:r w:rsidRPr="006066F3">
              <w:rPr>
                <w:lang w:val="uz-Cyrl-UZ"/>
              </w:rPr>
              <w:t>Синхронизация аналоговых стандартов, не продают большую часть радиуса?</w:t>
            </w:r>
          </w:p>
        </w:tc>
        <w:tc>
          <w:tcPr>
            <w:tcW w:w="1984" w:type="dxa"/>
          </w:tcPr>
          <w:p w:rsidR="00293F59" w:rsidRPr="006066F3" w:rsidRDefault="00293F59" w:rsidP="00293F59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Style w:val="a4"/>
                <w:rFonts w:ascii="Times New Roman" w:hAnsi="Times New Roman" w:cs="Times New Roman"/>
                <w:b w:val="0"/>
                <w:color w:val="auto"/>
                <w:lang w:val="uz-Cyrl-UZ"/>
              </w:rPr>
              <w:t>35-40 км</w:t>
            </w:r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rStyle w:val="a4"/>
                <w:b w:val="0"/>
                <w:lang w:val="en-US"/>
              </w:rPr>
              <w:t xml:space="preserve">15-40 </w:t>
            </w:r>
            <w:proofErr w:type="spellStart"/>
            <w:r w:rsidRPr="006066F3">
              <w:rPr>
                <w:rStyle w:val="a4"/>
                <w:b w:val="0"/>
                <w:lang w:val="en-US"/>
              </w:rPr>
              <w:t>км</w:t>
            </w:r>
            <w:proofErr w:type="spellEnd"/>
          </w:p>
        </w:tc>
        <w:tc>
          <w:tcPr>
            <w:tcW w:w="1276" w:type="dxa"/>
          </w:tcPr>
          <w:p w:rsidR="00293F59" w:rsidRPr="006066F3" w:rsidRDefault="00293F59" w:rsidP="00293F59">
            <w:r w:rsidRPr="006066F3">
              <w:rPr>
                <w:rStyle w:val="a4"/>
                <w:b w:val="0"/>
                <w:lang w:val="en-US"/>
              </w:rPr>
              <w:t xml:space="preserve">25-40 </w:t>
            </w:r>
            <w:proofErr w:type="spellStart"/>
            <w:r w:rsidRPr="006066F3">
              <w:rPr>
                <w:rStyle w:val="a4"/>
                <w:b w:val="0"/>
                <w:lang w:val="en-US"/>
              </w:rPr>
              <w:t>км</w:t>
            </w:r>
            <w:proofErr w:type="spellEnd"/>
          </w:p>
        </w:tc>
        <w:tc>
          <w:tcPr>
            <w:tcW w:w="1701" w:type="dxa"/>
          </w:tcPr>
          <w:p w:rsidR="00293F59" w:rsidRPr="006066F3" w:rsidRDefault="00293F59" w:rsidP="00293F59">
            <w:r w:rsidRPr="006066F3">
              <w:rPr>
                <w:rStyle w:val="a4"/>
                <w:b w:val="0"/>
                <w:lang w:val="en-US"/>
              </w:rPr>
              <w:t xml:space="preserve">15-45 </w:t>
            </w:r>
            <w:proofErr w:type="spellStart"/>
            <w:r w:rsidRPr="006066F3">
              <w:rPr>
                <w:rStyle w:val="a4"/>
                <w:b w:val="0"/>
                <w:lang w:val="en-US"/>
              </w:rPr>
              <w:t>км</w:t>
            </w:r>
            <w:proofErr w:type="spellEnd"/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расширения CDMA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Style w:val="a4"/>
                <w:rFonts w:ascii="Times New Roman" w:hAnsi="Times New Roman" w:cs="Times New Roman"/>
                <w:b w:val="0"/>
                <w:color w:val="auto"/>
                <w:lang w:val="uz-Cyrl-UZ"/>
              </w:rPr>
              <w:t>Code Division Multiple Access</w:t>
            </w:r>
          </w:p>
        </w:tc>
        <w:tc>
          <w:tcPr>
            <w:tcW w:w="1276" w:type="dxa"/>
          </w:tcPr>
          <w:p w:rsidR="001E7A22" w:rsidRPr="006066F3" w:rsidRDefault="001E7A22" w:rsidP="001E7A22">
            <w:pPr>
              <w:rPr>
                <w:lang w:val="en-US"/>
              </w:rPr>
            </w:pPr>
            <w:r w:rsidRPr="006066F3">
              <w:rPr>
                <w:rStyle w:val="a4"/>
                <w:b w:val="0"/>
                <w:lang w:val="uz-Cyrl-UZ"/>
              </w:rPr>
              <w:t xml:space="preserve"> Computer Division Multiple Access</w:t>
            </w:r>
          </w:p>
        </w:tc>
        <w:tc>
          <w:tcPr>
            <w:tcW w:w="1276" w:type="dxa"/>
          </w:tcPr>
          <w:p w:rsidR="001E7A22" w:rsidRPr="006066F3" w:rsidRDefault="001E7A22" w:rsidP="001E7A22">
            <w:pPr>
              <w:rPr>
                <w:lang w:val="en-US"/>
              </w:rPr>
            </w:pPr>
            <w:r w:rsidRPr="006066F3">
              <w:rPr>
                <w:rStyle w:val="a4"/>
                <w:b w:val="0"/>
                <w:lang w:val="uz-Cyrl-UZ"/>
              </w:rPr>
              <w:t>Communicative Division Multiple Access</w:t>
            </w:r>
          </w:p>
        </w:tc>
        <w:tc>
          <w:tcPr>
            <w:tcW w:w="1701" w:type="dxa"/>
          </w:tcPr>
          <w:p w:rsidR="001E7A22" w:rsidRPr="006066F3" w:rsidRDefault="001E7A22" w:rsidP="001E7A22">
            <w:pPr>
              <w:rPr>
                <w:lang w:val="en-US"/>
              </w:rPr>
            </w:pPr>
            <w:r w:rsidRPr="006066F3">
              <w:rPr>
                <w:rStyle w:val="a4"/>
                <w:b w:val="0"/>
                <w:lang w:val="uz-Cyrl-UZ"/>
              </w:rPr>
              <w:t xml:space="preserve"> Capability Division Multiple Access</w:t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rStyle w:val="a4"/>
                <w:b w:val="0"/>
              </w:rPr>
              <w:t xml:space="preserve">Найти смысл </w:t>
            </w:r>
            <w:r w:rsidRPr="006066F3">
              <w:rPr>
                <w:rStyle w:val="a4"/>
                <w:b w:val="0"/>
                <w:lang w:val="en-US"/>
              </w:rPr>
              <w:t>“soft handover”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соединение между соты «мягким»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связь между соты «жестким»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Между соты «быстрое соединение»</w:t>
            </w:r>
          </w:p>
        </w:tc>
        <w:tc>
          <w:tcPr>
            <w:tcW w:w="1701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в связи между стоы «угодным»</w:t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3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 xml:space="preserve">Что ожидать, когда система ограничена модель? 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Модель А. Эрланга</w:t>
            </w:r>
          </w:p>
        </w:tc>
        <w:tc>
          <w:tcPr>
            <w:tcW w:w="1276" w:type="dxa"/>
          </w:tcPr>
          <w:p w:rsidR="001E7A22" w:rsidRPr="006066F3" w:rsidRDefault="001E7A22" w:rsidP="001E7A22">
            <w:proofErr w:type="gramStart"/>
            <w:r w:rsidRPr="006066F3">
              <w:t>модель</w:t>
            </w:r>
            <w:proofErr w:type="gramEnd"/>
            <w:r w:rsidRPr="006066F3">
              <w:t xml:space="preserve"> Томаса</w:t>
            </w:r>
          </w:p>
        </w:tc>
        <w:tc>
          <w:tcPr>
            <w:tcW w:w="1276" w:type="dxa"/>
          </w:tcPr>
          <w:p w:rsidR="001E7A22" w:rsidRPr="006066F3" w:rsidRDefault="001E7A22" w:rsidP="001E7A22">
            <w:proofErr w:type="gramStart"/>
            <w:r w:rsidRPr="006066F3">
              <w:t>модель</w:t>
            </w:r>
            <w:proofErr w:type="gramEnd"/>
            <w:r w:rsidRPr="006066F3">
              <w:t xml:space="preserve"> </w:t>
            </w:r>
            <w:proofErr w:type="spellStart"/>
            <w:r w:rsidRPr="006066F3">
              <w:t>Пойтинга</w:t>
            </w:r>
            <w:proofErr w:type="spellEnd"/>
          </w:p>
        </w:tc>
        <w:tc>
          <w:tcPr>
            <w:tcW w:w="1701" w:type="dxa"/>
          </w:tcPr>
          <w:p w:rsidR="001E7A22" w:rsidRPr="006066F3" w:rsidRDefault="001E7A22" w:rsidP="001E7A22">
            <w:r w:rsidRPr="006066F3">
              <w:t>Ричард модель</w:t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3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F2773F">
              <w:rPr>
                <w:iCs/>
                <w:spacing w:val="2"/>
                <w:lang w:val="pt-BR"/>
              </w:rPr>
              <w:t>.....</w:t>
            </w:r>
            <w:r w:rsidRPr="006066F3">
              <w:rPr>
                <w:lang w:val="uz-Cyrl-UZ"/>
              </w:rPr>
              <w:t xml:space="preserve"> это процесс кодирования информации, получае¬мой от источника информации, в форму, наиболее удобную для передачи по каналу связи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iCs/>
                <w:color w:val="auto"/>
                <w:spacing w:val="2"/>
                <w:lang w:val="uz-Cyrl-UZ"/>
              </w:rPr>
              <w:t>Модуляция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iCs/>
                <w:spacing w:val="2"/>
              </w:rPr>
              <w:t>Демодуляция</w:t>
            </w:r>
          </w:p>
        </w:tc>
        <w:tc>
          <w:tcPr>
            <w:tcW w:w="1276" w:type="dxa"/>
          </w:tcPr>
          <w:p w:rsidR="001E7A22" w:rsidRPr="006066F3" w:rsidRDefault="001E7A22" w:rsidP="001E7A22">
            <w:proofErr w:type="spellStart"/>
            <w:r w:rsidRPr="006066F3">
              <w:rPr>
                <w:lang w:val="en-US"/>
              </w:rPr>
              <w:t>мультиплексирование</w:t>
            </w:r>
            <w:proofErr w:type="spellEnd"/>
          </w:p>
        </w:tc>
        <w:tc>
          <w:tcPr>
            <w:tcW w:w="1701" w:type="dxa"/>
          </w:tcPr>
          <w:p w:rsidR="001E7A22" w:rsidRPr="006066F3" w:rsidRDefault="001E7A22" w:rsidP="001E7A22">
            <w:proofErr w:type="spellStart"/>
            <w:proofErr w:type="gramStart"/>
            <w:r w:rsidRPr="006066F3">
              <w:t>демултиплексирование</w:t>
            </w:r>
            <w:proofErr w:type="spellEnd"/>
            <w:proofErr w:type="gramEnd"/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 xml:space="preserve">Что </w:t>
            </w:r>
            <w:r>
              <w:rPr>
                <w:lang w:val="uz-Cyrl-UZ"/>
              </w:rPr>
              <w:t>касается</w:t>
            </w:r>
            <w:r w:rsidRPr="006066F3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 xml:space="preserve">искажение </w:t>
            </w:r>
            <w:r w:rsidRPr="006066F3">
              <w:rPr>
                <w:lang w:val="uz-Cyrl-UZ"/>
              </w:rPr>
              <w:t>сигнал</w:t>
            </w:r>
            <w:r>
              <w:rPr>
                <w:lang w:val="uz-Cyrl-UZ"/>
              </w:rPr>
              <w:t>а</w:t>
            </w:r>
            <w:r w:rsidRPr="006066F3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 xml:space="preserve">в </w:t>
            </w:r>
            <w:r w:rsidRPr="006066F3">
              <w:rPr>
                <w:lang w:val="uz-Cyrl-UZ"/>
              </w:rPr>
              <w:t>следующих факторов?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>приемник и передатчики в виде электрических сигналов оповещает о существовании специального устройства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нарушение сигнала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форма сигнала восстановления</w:t>
            </w:r>
          </w:p>
        </w:tc>
        <w:tc>
          <w:tcPr>
            <w:tcW w:w="1701" w:type="dxa"/>
          </w:tcPr>
          <w:p w:rsidR="001E7A22" w:rsidRPr="006066F3" w:rsidRDefault="001E7A22" w:rsidP="001E7A22">
            <w:r>
              <w:rPr>
                <w:spacing w:val="1"/>
                <w:lang w:val="uz-Cyrl-UZ"/>
              </w:rPr>
              <w:t>прием</w:t>
            </w:r>
            <w:r w:rsidRPr="006066F3">
              <w:rPr>
                <w:spacing w:val="1"/>
                <w:lang w:val="uz-Cyrl-UZ"/>
              </w:rPr>
              <w:t xml:space="preserve"> и передачи электрических сигналов для формирования специального устройства не существует</w:t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3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spacing w:val="1"/>
                <w:lang w:val="uz-Cyrl-UZ"/>
              </w:rPr>
              <w:t>Внешние символы излучения широкополосной системы передачи с передатчиками соседа канала на частотах частоты лучей называются?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>помехи от соседнего канала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spacing w:val="1"/>
                <w:lang w:val="uz-Cyrl-UZ"/>
              </w:rPr>
              <w:t>Помехи по соседнему каналу</w:t>
            </w:r>
          </w:p>
        </w:tc>
        <w:tc>
          <w:tcPr>
            <w:tcW w:w="1276" w:type="dxa"/>
          </w:tcPr>
          <w:p w:rsidR="001E7A22" w:rsidRPr="006066F3" w:rsidRDefault="001E7A22" w:rsidP="001E7A22">
            <w:proofErr w:type="spellStart"/>
            <w:r w:rsidRPr="006066F3">
              <w:rPr>
                <w:spacing w:val="1"/>
                <w:lang w:val="en-US"/>
              </w:rPr>
              <w:t>Одновременный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шум</w:t>
            </w:r>
            <w:proofErr w:type="spellEnd"/>
            <w:r w:rsidRPr="006066F3">
              <w:rPr>
                <w:spacing w:val="1"/>
                <w:lang w:val="en-US"/>
              </w:rPr>
              <w:t xml:space="preserve"> в </w:t>
            </w:r>
            <w:proofErr w:type="spellStart"/>
            <w:r w:rsidRPr="006066F3">
              <w:rPr>
                <w:spacing w:val="1"/>
                <w:lang w:val="en-US"/>
              </w:rPr>
              <w:t>канале</w:t>
            </w:r>
            <w:proofErr w:type="spellEnd"/>
          </w:p>
        </w:tc>
        <w:tc>
          <w:tcPr>
            <w:tcW w:w="1701" w:type="dxa"/>
          </w:tcPr>
          <w:p w:rsidR="001E7A22" w:rsidRPr="006066F3" w:rsidRDefault="001E7A22" w:rsidP="001E7A22">
            <w:proofErr w:type="spellStart"/>
            <w:r w:rsidRPr="006066F3">
              <w:rPr>
                <w:spacing w:val="1"/>
                <w:lang w:val="en-US"/>
              </w:rPr>
              <w:t>Асинхронный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шум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канала</w:t>
            </w:r>
            <w:proofErr w:type="spellEnd"/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spacing w:val="1"/>
                <w:lang w:val="uz-Cyrl-UZ"/>
              </w:rPr>
              <w:t xml:space="preserve">Которые изпользують символы от другие передатчики можно и помехи. Как </w:t>
            </w:r>
            <w:r>
              <w:rPr>
                <w:spacing w:val="1"/>
                <w:lang w:val="uz-Cyrl-UZ"/>
              </w:rPr>
              <w:t>они називает</w:t>
            </w:r>
            <w:r w:rsidRPr="006066F3">
              <w:rPr>
                <w:spacing w:val="1"/>
                <w:lang w:val="uz-Cyrl-UZ"/>
              </w:rPr>
              <w:t>ся?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>внутренний помехи системы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spacing w:val="1"/>
                <w:lang w:val="uz-Cyrl-UZ"/>
              </w:rPr>
              <w:t>Помехи по соседнему каналу</w:t>
            </w:r>
          </w:p>
        </w:tc>
        <w:tc>
          <w:tcPr>
            <w:tcW w:w="1276" w:type="dxa"/>
          </w:tcPr>
          <w:p w:rsidR="001E7A22" w:rsidRPr="006066F3" w:rsidRDefault="001E7A22" w:rsidP="001E7A22">
            <w:proofErr w:type="spellStart"/>
            <w:r w:rsidRPr="006066F3">
              <w:rPr>
                <w:spacing w:val="1"/>
                <w:lang w:val="en-US"/>
              </w:rPr>
              <w:t>Одновременный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r w:rsidRPr="006066F3">
              <w:rPr>
                <w:spacing w:val="1"/>
              </w:rPr>
              <w:t>помехи</w:t>
            </w:r>
            <w:r w:rsidRPr="006066F3">
              <w:rPr>
                <w:spacing w:val="1"/>
                <w:lang w:val="en-US"/>
              </w:rPr>
              <w:t xml:space="preserve"> в </w:t>
            </w:r>
            <w:proofErr w:type="spellStart"/>
            <w:r w:rsidRPr="006066F3">
              <w:rPr>
                <w:spacing w:val="1"/>
                <w:lang w:val="en-US"/>
              </w:rPr>
              <w:t>канале</w:t>
            </w:r>
            <w:proofErr w:type="spellEnd"/>
          </w:p>
        </w:tc>
        <w:tc>
          <w:tcPr>
            <w:tcW w:w="1701" w:type="dxa"/>
          </w:tcPr>
          <w:p w:rsidR="001E7A22" w:rsidRPr="006066F3" w:rsidRDefault="001E7A22" w:rsidP="001E7A22">
            <w:proofErr w:type="spellStart"/>
            <w:r w:rsidRPr="006066F3">
              <w:rPr>
                <w:spacing w:val="1"/>
                <w:lang w:val="en-US"/>
              </w:rPr>
              <w:t>Асинхронный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r w:rsidRPr="006066F3">
              <w:rPr>
                <w:spacing w:val="1"/>
              </w:rPr>
              <w:t>помехи</w:t>
            </w:r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канала</w:t>
            </w:r>
            <w:proofErr w:type="spellEnd"/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r>
              <w:rPr>
                <w:spacing w:val="1"/>
                <w:lang w:val="uz-Cyrl-UZ"/>
              </w:rPr>
              <w:t>П</w:t>
            </w:r>
            <w:r w:rsidRPr="006066F3">
              <w:rPr>
                <w:spacing w:val="1"/>
                <w:lang w:val="uz-Cyrl-UZ"/>
              </w:rPr>
              <w:t>олезного варианта</w:t>
            </w:r>
            <w:r>
              <w:rPr>
                <w:spacing w:val="1"/>
                <w:lang w:val="uz-Cyrl-UZ"/>
              </w:rPr>
              <w:t xml:space="preserve"> параметра</w:t>
            </w:r>
            <w:r w:rsidRPr="006066F3">
              <w:rPr>
                <w:spacing w:val="1"/>
                <w:lang w:val="uz-Cyrl-UZ"/>
              </w:rPr>
              <w:t xml:space="preserve"> для характеристика качества </w:t>
            </w:r>
            <w:r w:rsidRPr="006066F3">
              <w:rPr>
                <w:spacing w:val="1"/>
                <w:lang w:val="uz-Cyrl-UZ"/>
              </w:rPr>
              <w:lastRenderedPageBreak/>
              <w:t>цифровой системы передачи?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lastRenderedPageBreak/>
              <w:t>Вероятность ошибки прием одну символа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spacing w:val="1"/>
                <w:lang w:val="pt-BR"/>
              </w:rPr>
              <w:t xml:space="preserve">Вероятность того, что большое </w:t>
            </w:r>
            <w:r w:rsidRPr="006066F3">
              <w:rPr>
                <w:spacing w:val="1"/>
                <w:lang w:val="pt-BR"/>
              </w:rPr>
              <w:lastRenderedPageBreak/>
              <w:t>количество символов, сделав ошибку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spacing w:val="1"/>
              </w:rPr>
              <w:lastRenderedPageBreak/>
              <w:t xml:space="preserve">Небольшое количество </w:t>
            </w:r>
            <w:r w:rsidRPr="006066F3">
              <w:rPr>
                <w:spacing w:val="1"/>
              </w:rPr>
              <w:lastRenderedPageBreak/>
              <w:t>символов вероятность сделать ошибку</w:t>
            </w:r>
          </w:p>
        </w:tc>
        <w:tc>
          <w:tcPr>
            <w:tcW w:w="1701" w:type="dxa"/>
          </w:tcPr>
          <w:p w:rsidR="001E7A22" w:rsidRPr="006066F3" w:rsidRDefault="001E7A22" w:rsidP="001E7A22">
            <w:r w:rsidRPr="006066F3">
              <w:rPr>
                <w:spacing w:val="1"/>
                <w:lang w:val="pt-BR"/>
              </w:rPr>
              <w:lastRenderedPageBreak/>
              <w:t>Два символа вероятности совершения ошибки</w:t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lastRenderedPageBreak/>
              <w:t>1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lang w:val="pt-BR"/>
              </w:rPr>
              <w:t>В современных   цифровых мобильных системах радиосвязи  применяются   М-ичные системы фазовой манипуляции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Фазовой манипуляция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bCs/>
                <w:lang w:val="uz-Cyrl-UZ"/>
              </w:rPr>
              <w:t>Бинарная фазовой манипуляция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bCs/>
                <w:spacing w:val="1"/>
              </w:rPr>
              <w:t>Возводя фазово-модулированных</w:t>
            </w:r>
          </w:p>
        </w:tc>
        <w:tc>
          <w:tcPr>
            <w:tcW w:w="1701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Средняя квадратуре фаза-модулированных</w:t>
            </w:r>
            <w:r w:rsidRPr="006066F3">
              <w:rPr>
                <w:lang w:val="uz-Cyrl-UZ"/>
              </w:rPr>
              <w:softHyphen/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spacing w:val="1"/>
              </w:rPr>
              <w:t>Каком модуляция передается один бит в одноканальном характер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Бинарная фазовой манипуляция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bCs/>
                <w:spacing w:val="1"/>
              </w:rPr>
              <w:t>Возводя фазово-модулированных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Средняя квадратуре фаза-модулированных</w:t>
            </w:r>
            <w:r w:rsidRPr="006066F3">
              <w:rPr>
                <w:lang w:val="uz-Cyrl-UZ"/>
              </w:rPr>
              <w:softHyphen/>
            </w:r>
          </w:p>
        </w:tc>
        <w:tc>
          <w:tcPr>
            <w:tcW w:w="1701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Фазовой манипуляция</w:t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3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spacing w:val="1"/>
                <w:lang w:val="pt-BR"/>
              </w:rPr>
              <w:t>Какая фазово-модулированные колебания высокой частоты при текущих значениях могут быть изменены + 180 °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Фазовой манипуляция</w:t>
            </w:r>
          </w:p>
        </w:tc>
        <w:tc>
          <w:tcPr>
            <w:tcW w:w="1276" w:type="dxa"/>
          </w:tcPr>
          <w:p w:rsidR="001E7A22" w:rsidRPr="00291730" w:rsidRDefault="001E7A22" w:rsidP="001E7A22">
            <w:r>
              <w:rPr>
                <w:bCs/>
                <w:lang w:val="uz-Cyrl-UZ"/>
              </w:rPr>
              <w:t>Бинарн</w:t>
            </w:r>
            <w:r>
              <w:rPr>
                <w:bCs/>
              </w:rPr>
              <w:t>о фазовой манипуляция</w:t>
            </w:r>
          </w:p>
        </w:tc>
        <w:tc>
          <w:tcPr>
            <w:tcW w:w="1276" w:type="dxa"/>
          </w:tcPr>
          <w:p w:rsidR="001E7A22" w:rsidRPr="006066F3" w:rsidRDefault="001E7A22" w:rsidP="001E7A22">
            <w:r w:rsidRPr="006066F3">
              <w:rPr>
                <w:bCs/>
                <w:spacing w:val="1"/>
              </w:rPr>
              <w:t>Возводя фазово-модулированных</w:t>
            </w:r>
          </w:p>
        </w:tc>
        <w:tc>
          <w:tcPr>
            <w:tcW w:w="1701" w:type="dxa"/>
          </w:tcPr>
          <w:p w:rsidR="001E7A22" w:rsidRPr="006066F3" w:rsidRDefault="001E7A22" w:rsidP="001E7A22">
            <w:r w:rsidRPr="006066F3">
              <w:rPr>
                <w:lang w:val="uz-Cyrl-UZ"/>
              </w:rPr>
              <w:t>Средняя квадратуре фаза-модулированных</w:t>
            </w:r>
            <w:r w:rsidRPr="006066F3">
              <w:rPr>
                <w:lang w:val="uz-Cyrl-UZ"/>
              </w:rPr>
              <w:softHyphen/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3</w:t>
            </w:r>
          </w:p>
        </w:tc>
        <w:tc>
          <w:tcPr>
            <w:tcW w:w="3119" w:type="dxa"/>
          </w:tcPr>
          <w:p w:rsidR="001E7A22" w:rsidRPr="006066F3" w:rsidRDefault="001E7A22" w:rsidP="001E7A22">
            <w:r w:rsidRPr="006066F3">
              <w:rPr>
                <w:bCs/>
                <w:lang w:val="uz-Cyrl-UZ"/>
              </w:rPr>
              <w:t>Сре</w:t>
            </w:r>
            <w:r>
              <w:rPr>
                <w:bCs/>
                <w:lang w:val="uz-Cyrl-UZ"/>
              </w:rPr>
              <w:t xml:space="preserve">днее квадратуре </w:t>
            </w:r>
            <w:r w:rsidRPr="006066F3">
              <w:rPr>
                <w:bCs/>
                <w:lang w:val="uz-Cyrl-UZ"/>
              </w:rPr>
              <w:t xml:space="preserve"> FM-4, равную мгновенной фазы изменений в максимальном количестве радио градусов.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uz-Cyrl-UZ"/>
              </w:rPr>
              <w:t>180 ° и 90 °, соответственно, в соответствии с их * 180 ° и 90 ° Ларга</w:t>
            </w:r>
          </w:p>
        </w:tc>
        <w:tc>
          <w:tcPr>
            <w:tcW w:w="1276" w:type="dxa"/>
          </w:tcPr>
          <w:p w:rsidR="001E7A22" w:rsidRPr="006066F3" w:rsidRDefault="001E7A22" w:rsidP="001E7A22">
            <w:pPr>
              <w:jc w:val="both"/>
            </w:pPr>
            <w:r>
              <w:rPr>
                <w:lang w:val="uz-Cyrl-UZ"/>
              </w:rPr>
              <w:t xml:space="preserve">145 ° и 90 °, </w:t>
            </w:r>
            <w:r w:rsidRPr="006066F3">
              <w:rPr>
                <w:lang w:val="uz-Cyrl-UZ"/>
              </w:rPr>
              <w:t>соответственно Ларга</w:t>
            </w:r>
          </w:p>
        </w:tc>
        <w:tc>
          <w:tcPr>
            <w:tcW w:w="1276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uz-Cyrl-UZ"/>
              </w:rPr>
              <w:t>135 ° и 90 °, соответственно Ларга</w:t>
            </w:r>
          </w:p>
        </w:tc>
        <w:tc>
          <w:tcPr>
            <w:tcW w:w="1701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uz-Cyrl-UZ"/>
              </w:rPr>
              <w:t>120 ° и 90 °, соответственно Ларга</w:t>
            </w:r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uz-Cyrl-UZ"/>
              </w:rPr>
              <w:t>FM-4 максимальной скачка равен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en-US"/>
              </w:rPr>
              <w:t>1</w:t>
            </w:r>
            <w:r w:rsidRPr="006066F3">
              <w:t>3</w:t>
            </w:r>
            <w:r w:rsidRPr="006066F3">
              <w:rPr>
                <w:lang w:val="en-US"/>
              </w:rPr>
              <w:t xml:space="preserve">5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  <w:tc>
          <w:tcPr>
            <w:tcW w:w="1276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en-US"/>
              </w:rPr>
              <w:t xml:space="preserve">145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  <w:tc>
          <w:tcPr>
            <w:tcW w:w="1276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en-US"/>
              </w:rPr>
              <w:t xml:space="preserve">180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  <w:tc>
          <w:tcPr>
            <w:tcW w:w="1701" w:type="dxa"/>
          </w:tcPr>
          <w:p w:rsidR="001E7A22" w:rsidRPr="006066F3" w:rsidRDefault="001E7A22" w:rsidP="001E7A22">
            <w:pPr>
              <w:ind w:left="142"/>
              <w:jc w:val="both"/>
            </w:pPr>
            <w:r w:rsidRPr="006066F3">
              <w:rPr>
                <w:lang w:val="en-US"/>
              </w:rPr>
              <w:t xml:space="preserve">210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pPr>
              <w:jc w:val="both"/>
            </w:pPr>
            <w:r w:rsidRPr="006066F3">
              <w:rPr>
                <w:lang w:val="uz-Cyrl-UZ"/>
              </w:rPr>
              <w:t>Какого форма можеть быть идеальная ячейка?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jc w:val="both"/>
            </w:pPr>
            <w:r w:rsidRPr="006066F3">
              <w:rPr>
                <w:lang w:val="uz-Cyrl-UZ"/>
              </w:rPr>
              <w:t>кольцо</w:t>
            </w:r>
          </w:p>
        </w:tc>
        <w:tc>
          <w:tcPr>
            <w:tcW w:w="1276" w:type="dxa"/>
          </w:tcPr>
          <w:p w:rsidR="001E7A22" w:rsidRPr="00F00A67" w:rsidRDefault="001E7A22" w:rsidP="001E7A22">
            <w:pPr>
              <w:jc w:val="both"/>
            </w:pPr>
            <w:proofErr w:type="gramStart"/>
            <w:r>
              <w:t>шестиугольник</w:t>
            </w:r>
            <w:proofErr w:type="gramEnd"/>
            <w:r>
              <w:t xml:space="preserve"> </w:t>
            </w:r>
          </w:p>
        </w:tc>
        <w:tc>
          <w:tcPr>
            <w:tcW w:w="1276" w:type="dxa"/>
          </w:tcPr>
          <w:p w:rsidR="001E7A22" w:rsidRPr="006066F3" w:rsidRDefault="001E7A22" w:rsidP="001E7A22">
            <w:proofErr w:type="gramStart"/>
            <w:r w:rsidRPr="006066F3">
              <w:t>восьмиугольник</w:t>
            </w:r>
            <w:proofErr w:type="gramEnd"/>
          </w:p>
        </w:tc>
        <w:tc>
          <w:tcPr>
            <w:tcW w:w="1701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lang w:val="en-US"/>
              </w:rPr>
              <w:t>Прямоугольник</w:t>
            </w:r>
            <w:proofErr w:type="spellEnd"/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2</w:t>
            </w:r>
          </w:p>
        </w:tc>
        <w:tc>
          <w:tcPr>
            <w:tcW w:w="3119" w:type="dxa"/>
          </w:tcPr>
          <w:p w:rsidR="001E7A22" w:rsidRPr="006066F3" w:rsidRDefault="001E7A22" w:rsidP="001E7A22">
            <w:pPr>
              <w:jc w:val="both"/>
            </w:pPr>
            <w:r>
              <w:rPr>
                <w:bCs/>
                <w:lang w:val="uz-Cyrl-UZ"/>
              </w:rPr>
              <w:t>Н</w:t>
            </w:r>
            <w:r w:rsidRPr="006066F3">
              <w:rPr>
                <w:bCs/>
                <w:lang w:val="uz-Cyrl-UZ"/>
              </w:rPr>
              <w:t xml:space="preserve">аиболее известных стандартов </w:t>
            </w:r>
            <w:r>
              <w:rPr>
                <w:bCs/>
                <w:lang w:val="uz-Cyrl-UZ"/>
              </w:rPr>
              <w:t>п</w:t>
            </w:r>
            <w:r w:rsidRPr="006066F3">
              <w:rPr>
                <w:bCs/>
                <w:lang w:val="uz-Cyrl-UZ"/>
              </w:rPr>
              <w:t>ервого поколения (1G) аналог ШАТ</w:t>
            </w:r>
            <w:r>
              <w:rPr>
                <w:bCs/>
                <w:lang w:val="uz-Cyrl-UZ"/>
              </w:rPr>
              <w:t xml:space="preserve"> </w:t>
            </w:r>
            <w:r w:rsidRPr="006066F3">
              <w:rPr>
                <w:bCs/>
                <w:lang w:val="uz-Cyrl-UZ"/>
              </w:rPr>
              <w:t>?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jc w:val="both"/>
            </w:pPr>
            <w:r w:rsidRPr="006066F3">
              <w:rPr>
                <w:bCs/>
                <w:lang w:val="uz-Cyrl-UZ"/>
              </w:rPr>
              <w:t>Девять</w:t>
            </w:r>
          </w:p>
        </w:tc>
        <w:tc>
          <w:tcPr>
            <w:tcW w:w="1276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lang w:val="en-US"/>
              </w:rPr>
              <w:t>восемь</w:t>
            </w:r>
            <w:proofErr w:type="spellEnd"/>
          </w:p>
        </w:tc>
        <w:tc>
          <w:tcPr>
            <w:tcW w:w="1276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lang w:val="en-US"/>
              </w:rPr>
              <w:t>семь</w:t>
            </w:r>
            <w:proofErr w:type="spellEnd"/>
          </w:p>
        </w:tc>
        <w:tc>
          <w:tcPr>
            <w:tcW w:w="1701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lang w:val="en-US"/>
              </w:rPr>
              <w:t>шесть</w:t>
            </w:r>
            <w:proofErr w:type="spellEnd"/>
          </w:p>
        </w:tc>
      </w:tr>
      <w:tr w:rsidR="001E7A22" w:rsidRPr="000D20C5" w:rsidTr="008A783C">
        <w:tc>
          <w:tcPr>
            <w:tcW w:w="709" w:type="dxa"/>
          </w:tcPr>
          <w:p w:rsidR="001E7A22" w:rsidRPr="000D20C5" w:rsidRDefault="00EE3FA7" w:rsidP="001E7A22">
            <w:r>
              <w:t>3</w:t>
            </w:r>
          </w:p>
        </w:tc>
        <w:tc>
          <w:tcPr>
            <w:tcW w:w="3119" w:type="dxa"/>
          </w:tcPr>
          <w:p w:rsidR="001E7A22" w:rsidRPr="006066F3" w:rsidRDefault="001E7A22" w:rsidP="001E7A22">
            <w:pPr>
              <w:jc w:val="both"/>
            </w:pPr>
            <w:r w:rsidRPr="006066F3">
              <w:rPr>
                <w:bCs/>
              </w:rPr>
              <w:t>Объявления (</w:t>
            </w:r>
            <w:r w:rsidRPr="006066F3">
              <w:rPr>
                <w:bCs/>
                <w:lang w:val="en-US"/>
              </w:rPr>
              <w:t>D</w:t>
            </w:r>
            <w:r w:rsidRPr="006066F3">
              <w:rPr>
                <w:bCs/>
              </w:rPr>
              <w:t xml:space="preserve"> - </w:t>
            </w:r>
            <w:r w:rsidRPr="006066F3">
              <w:rPr>
                <w:bCs/>
                <w:lang w:val="en-US"/>
              </w:rPr>
              <w:t>AMPS</w:t>
            </w:r>
            <w:r w:rsidRPr="006066F3">
              <w:rPr>
                <w:bCs/>
              </w:rPr>
              <w:t xml:space="preserve">) и </w:t>
            </w:r>
            <w:r>
              <w:rPr>
                <w:bCs/>
              </w:rPr>
              <w:t>какова</w:t>
            </w:r>
            <w:r w:rsidRPr="006066F3">
              <w:rPr>
                <w:bCs/>
              </w:rPr>
              <w:t xml:space="preserve"> государственный стандарт?</w:t>
            </w:r>
          </w:p>
        </w:tc>
        <w:tc>
          <w:tcPr>
            <w:tcW w:w="1984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bCs/>
                <w:lang w:val="en-US"/>
              </w:rPr>
              <w:t>Америка</w:t>
            </w:r>
            <w:proofErr w:type="spellEnd"/>
          </w:p>
        </w:tc>
        <w:tc>
          <w:tcPr>
            <w:tcW w:w="1276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lang w:val="en-US"/>
              </w:rPr>
              <w:t>Великобритания</w:t>
            </w:r>
            <w:proofErr w:type="spellEnd"/>
          </w:p>
        </w:tc>
        <w:tc>
          <w:tcPr>
            <w:tcW w:w="1276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lang w:val="en-US"/>
              </w:rPr>
              <w:t>Россия</w:t>
            </w:r>
            <w:proofErr w:type="spellEnd"/>
          </w:p>
        </w:tc>
        <w:tc>
          <w:tcPr>
            <w:tcW w:w="1701" w:type="dxa"/>
          </w:tcPr>
          <w:p w:rsidR="001E7A22" w:rsidRPr="006066F3" w:rsidRDefault="001E7A22" w:rsidP="001E7A22">
            <w:pPr>
              <w:jc w:val="both"/>
            </w:pPr>
            <w:proofErr w:type="spellStart"/>
            <w:r w:rsidRPr="006066F3">
              <w:rPr>
                <w:lang w:val="en-US"/>
              </w:rPr>
              <w:t>Италия</w:t>
            </w:r>
            <w:proofErr w:type="spellEnd"/>
          </w:p>
        </w:tc>
      </w:tr>
      <w:tr w:rsidR="00063E6A" w:rsidRPr="000D20C5" w:rsidTr="008A783C">
        <w:tc>
          <w:tcPr>
            <w:tcW w:w="709" w:type="dxa"/>
          </w:tcPr>
          <w:p w:rsidR="00063E6A" w:rsidRPr="000D20C5" w:rsidRDefault="00EE3FA7" w:rsidP="00063E6A">
            <w:r>
              <w:t>3</w:t>
            </w:r>
          </w:p>
        </w:tc>
        <w:tc>
          <w:tcPr>
            <w:tcW w:w="3119" w:type="dxa"/>
          </w:tcPr>
          <w:p w:rsidR="00063E6A" w:rsidRPr="006066F3" w:rsidRDefault="00063E6A" w:rsidP="00063E6A">
            <w:pPr>
              <w:jc w:val="both"/>
              <w:rPr>
                <w:kern w:val="2"/>
              </w:rPr>
            </w:pPr>
            <w:r w:rsidRPr="006066F3">
              <w:t>На каком</w:t>
            </w:r>
            <w:r w:rsidRPr="006066F3">
              <w:rPr>
                <w:lang w:val="uz-Cyrl-UZ"/>
              </w:rPr>
              <w:t xml:space="preserve">е поколение пользователь позовались не только поговорить с </w:t>
            </w:r>
            <w:r>
              <w:rPr>
                <w:lang w:val="uz-Cyrl-UZ"/>
              </w:rPr>
              <w:t>соперником</w:t>
            </w:r>
            <w:r w:rsidRPr="006066F3">
              <w:rPr>
                <w:lang w:val="uz-Cyrl-UZ"/>
              </w:rPr>
              <w:t>, но</w:t>
            </w:r>
            <w:r>
              <w:rPr>
                <w:lang w:val="uz-Cyrl-UZ"/>
              </w:rPr>
              <w:t xml:space="preserve"> с использованием видеозвонки, </w:t>
            </w:r>
            <w:r w:rsidRPr="006066F3">
              <w:rPr>
                <w:lang w:val="uz-Cyrl-UZ"/>
              </w:rPr>
              <w:t>чтобы увидеть?</w:t>
            </w:r>
          </w:p>
        </w:tc>
        <w:tc>
          <w:tcPr>
            <w:tcW w:w="1984" w:type="dxa"/>
          </w:tcPr>
          <w:p w:rsidR="00063E6A" w:rsidRPr="006066F3" w:rsidRDefault="00063E6A" w:rsidP="00063E6A">
            <w:pPr>
              <w:jc w:val="both"/>
            </w:pPr>
            <w:r w:rsidRPr="006066F3">
              <w:rPr>
                <w:lang w:val="en-US"/>
              </w:rPr>
              <w:t>3G</w:t>
            </w:r>
          </w:p>
        </w:tc>
        <w:tc>
          <w:tcPr>
            <w:tcW w:w="1276" w:type="dxa"/>
          </w:tcPr>
          <w:p w:rsidR="00063E6A" w:rsidRPr="006066F3" w:rsidRDefault="00063E6A" w:rsidP="00063E6A">
            <w:pPr>
              <w:jc w:val="both"/>
            </w:pPr>
            <w:r w:rsidRPr="006066F3">
              <w:rPr>
                <w:lang w:val="en-US"/>
              </w:rPr>
              <w:t>2G</w:t>
            </w:r>
          </w:p>
        </w:tc>
        <w:tc>
          <w:tcPr>
            <w:tcW w:w="1276" w:type="dxa"/>
          </w:tcPr>
          <w:p w:rsidR="00063E6A" w:rsidRPr="006066F3" w:rsidRDefault="00063E6A" w:rsidP="00063E6A">
            <w:pPr>
              <w:jc w:val="both"/>
            </w:pPr>
            <w:r w:rsidRPr="006066F3">
              <w:rPr>
                <w:lang w:val="en-US"/>
              </w:rPr>
              <w:t>2.5G</w:t>
            </w:r>
          </w:p>
        </w:tc>
        <w:tc>
          <w:tcPr>
            <w:tcW w:w="1701" w:type="dxa"/>
          </w:tcPr>
          <w:p w:rsidR="00063E6A" w:rsidRPr="006066F3" w:rsidRDefault="00063E6A" w:rsidP="00063E6A">
            <w:pPr>
              <w:jc w:val="both"/>
            </w:pPr>
            <w:r w:rsidRPr="006066F3">
              <w:rPr>
                <w:lang w:val="en-US"/>
              </w:rPr>
              <w:t>4G</w:t>
            </w:r>
          </w:p>
        </w:tc>
      </w:tr>
      <w:tr w:rsidR="00063E6A" w:rsidRPr="000D20C5" w:rsidTr="008A783C">
        <w:tc>
          <w:tcPr>
            <w:tcW w:w="709" w:type="dxa"/>
          </w:tcPr>
          <w:p w:rsidR="00063E6A" w:rsidRPr="000D20C5" w:rsidRDefault="00EE3FA7" w:rsidP="00063E6A">
            <w:r>
              <w:t>1</w:t>
            </w:r>
          </w:p>
        </w:tc>
        <w:tc>
          <w:tcPr>
            <w:tcW w:w="3119" w:type="dxa"/>
          </w:tcPr>
          <w:p w:rsidR="00063E6A" w:rsidRPr="006066F3" w:rsidRDefault="00063E6A" w:rsidP="00063E6A">
            <w:r w:rsidRPr="006066F3">
              <w:t>Какое поколение не время, но только переданных или полученных данных оплачивается на основе объема?</w:t>
            </w:r>
          </w:p>
        </w:tc>
        <w:tc>
          <w:tcPr>
            <w:tcW w:w="1984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3G</w:t>
            </w:r>
          </w:p>
        </w:tc>
        <w:tc>
          <w:tcPr>
            <w:tcW w:w="1276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2G</w:t>
            </w:r>
          </w:p>
        </w:tc>
        <w:tc>
          <w:tcPr>
            <w:tcW w:w="1276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2.5G</w:t>
            </w:r>
          </w:p>
        </w:tc>
        <w:tc>
          <w:tcPr>
            <w:tcW w:w="1701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4G</w:t>
            </w:r>
          </w:p>
        </w:tc>
      </w:tr>
      <w:tr w:rsidR="00063E6A" w:rsidRPr="000D20C5" w:rsidTr="008A783C">
        <w:tc>
          <w:tcPr>
            <w:tcW w:w="709" w:type="dxa"/>
          </w:tcPr>
          <w:p w:rsidR="00063E6A" w:rsidRPr="000D20C5" w:rsidRDefault="00EE3FA7" w:rsidP="00063E6A">
            <w:r>
              <w:t>1</w:t>
            </w:r>
          </w:p>
        </w:tc>
        <w:tc>
          <w:tcPr>
            <w:tcW w:w="3119" w:type="dxa"/>
          </w:tcPr>
          <w:p w:rsidR="00063E6A" w:rsidRPr="006066F3" w:rsidRDefault="00063E6A" w:rsidP="00063E6A">
            <w:r w:rsidRPr="006066F3">
              <w:rPr>
                <w:lang w:val="uz-Cyrl-UZ"/>
              </w:rPr>
              <w:t>Международный союз электросвязи?</w:t>
            </w:r>
          </w:p>
        </w:tc>
        <w:tc>
          <w:tcPr>
            <w:tcW w:w="1984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ITU-T</w:t>
            </w:r>
          </w:p>
        </w:tc>
        <w:tc>
          <w:tcPr>
            <w:tcW w:w="1276" w:type="dxa"/>
          </w:tcPr>
          <w:p w:rsidR="00063E6A" w:rsidRPr="006066F3" w:rsidRDefault="00063E6A" w:rsidP="00063E6A">
            <w:pPr>
              <w:rPr>
                <w:lang w:val="en-US"/>
              </w:rPr>
            </w:pPr>
            <w:r w:rsidRPr="006066F3">
              <w:rPr>
                <w:lang w:val="en-US"/>
              </w:rPr>
              <w:t>IEEE</w:t>
            </w:r>
          </w:p>
        </w:tc>
        <w:tc>
          <w:tcPr>
            <w:tcW w:w="1276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IMT-2000</w:t>
            </w:r>
          </w:p>
        </w:tc>
        <w:tc>
          <w:tcPr>
            <w:tcW w:w="1701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H.323</w:t>
            </w:r>
          </w:p>
        </w:tc>
      </w:tr>
      <w:tr w:rsidR="00063E6A" w:rsidRPr="000D20C5" w:rsidTr="008A783C">
        <w:tc>
          <w:tcPr>
            <w:tcW w:w="709" w:type="dxa"/>
          </w:tcPr>
          <w:p w:rsidR="00063E6A" w:rsidRPr="000D20C5" w:rsidRDefault="00EE3FA7" w:rsidP="00063E6A">
            <w:r>
              <w:t>2</w:t>
            </w:r>
          </w:p>
        </w:tc>
        <w:tc>
          <w:tcPr>
            <w:tcW w:w="3119" w:type="dxa"/>
          </w:tcPr>
          <w:p w:rsidR="00063E6A" w:rsidRPr="006066F3" w:rsidRDefault="00063E6A" w:rsidP="00063E6A">
            <w:r w:rsidRPr="006066F3">
              <w:t xml:space="preserve">Что такое услуги мобильной связи третьего </w:t>
            </w:r>
            <w:r w:rsidRPr="006066F3">
              <w:lastRenderedPageBreak/>
              <w:t>поколения 3</w:t>
            </w:r>
            <w:r w:rsidRPr="006066F3">
              <w:rPr>
                <w:lang w:val="en-US"/>
              </w:rPr>
              <w:t>G</w:t>
            </w:r>
            <w:r w:rsidRPr="006066F3">
              <w:t>, обеспечивая беспроводную связь?</w:t>
            </w:r>
          </w:p>
        </w:tc>
        <w:tc>
          <w:tcPr>
            <w:tcW w:w="1984" w:type="dxa"/>
          </w:tcPr>
          <w:p w:rsidR="00063E6A" w:rsidRPr="006066F3" w:rsidRDefault="00063E6A" w:rsidP="00063E6A">
            <w:r w:rsidRPr="006066F3">
              <w:rPr>
                <w:lang w:val="uz-Cyrl-UZ"/>
              </w:rPr>
              <w:lastRenderedPageBreak/>
              <w:t>CDMA-2000</w:t>
            </w:r>
          </w:p>
        </w:tc>
        <w:tc>
          <w:tcPr>
            <w:tcW w:w="1276" w:type="dxa"/>
          </w:tcPr>
          <w:p w:rsidR="00063E6A" w:rsidRPr="006066F3" w:rsidRDefault="00063E6A" w:rsidP="00063E6A">
            <w:r w:rsidRPr="006066F3">
              <w:rPr>
                <w:lang w:val="uz-Cyrl-UZ"/>
              </w:rPr>
              <w:t>CDMA</w:t>
            </w:r>
          </w:p>
        </w:tc>
        <w:tc>
          <w:tcPr>
            <w:tcW w:w="1276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WCDMA</w:t>
            </w:r>
          </w:p>
        </w:tc>
        <w:tc>
          <w:tcPr>
            <w:tcW w:w="1701" w:type="dxa"/>
          </w:tcPr>
          <w:p w:rsidR="00063E6A" w:rsidRPr="006066F3" w:rsidRDefault="00063E6A" w:rsidP="00063E6A">
            <w:r w:rsidRPr="006066F3">
              <w:rPr>
                <w:lang w:val="en-US"/>
              </w:rPr>
              <w:t>DWDM</w:t>
            </w:r>
          </w:p>
        </w:tc>
      </w:tr>
      <w:tr w:rsidR="002533D3" w:rsidRPr="000D20C5" w:rsidTr="008A783C">
        <w:tc>
          <w:tcPr>
            <w:tcW w:w="709" w:type="dxa"/>
          </w:tcPr>
          <w:p w:rsidR="002533D3" w:rsidRPr="000D20C5" w:rsidRDefault="00EE3FA7" w:rsidP="002533D3">
            <w:r>
              <w:lastRenderedPageBreak/>
              <w:t>1</w:t>
            </w:r>
          </w:p>
        </w:tc>
        <w:tc>
          <w:tcPr>
            <w:tcW w:w="3119" w:type="dxa"/>
          </w:tcPr>
          <w:p w:rsidR="002533D3" w:rsidRPr="006066F3" w:rsidRDefault="002533D3" w:rsidP="002533D3">
            <w:r w:rsidRPr="006066F3">
              <w:t>Вторая фаза стандарта CDMA-2000?</w:t>
            </w:r>
          </w:p>
        </w:tc>
        <w:tc>
          <w:tcPr>
            <w:tcW w:w="1984" w:type="dxa"/>
          </w:tcPr>
          <w:p w:rsidR="002533D3" w:rsidRPr="006066F3" w:rsidRDefault="002533D3" w:rsidP="002533D3">
            <w:r w:rsidRPr="006066F3">
              <w:t>CDMA-2000 3X</w:t>
            </w:r>
          </w:p>
        </w:tc>
        <w:tc>
          <w:tcPr>
            <w:tcW w:w="1276" w:type="dxa"/>
          </w:tcPr>
          <w:p w:rsidR="002533D3" w:rsidRPr="006066F3" w:rsidRDefault="002533D3" w:rsidP="002533D3">
            <w:r w:rsidRPr="006066F3">
              <w:t>CDMA 450</w:t>
            </w:r>
          </w:p>
        </w:tc>
        <w:tc>
          <w:tcPr>
            <w:tcW w:w="1276" w:type="dxa"/>
          </w:tcPr>
          <w:p w:rsidR="002533D3" w:rsidRPr="006066F3" w:rsidRDefault="002533D3" w:rsidP="002533D3">
            <w:r w:rsidRPr="006066F3">
              <w:t>CDMA 2000 1xEV</w:t>
            </w:r>
          </w:p>
        </w:tc>
        <w:tc>
          <w:tcPr>
            <w:tcW w:w="1701" w:type="dxa"/>
          </w:tcPr>
          <w:p w:rsidR="002533D3" w:rsidRPr="006066F3" w:rsidRDefault="002533D3" w:rsidP="002533D3">
            <w:r w:rsidRPr="006066F3">
              <w:t>CDMA 2000 1X</w:t>
            </w:r>
          </w:p>
        </w:tc>
      </w:tr>
      <w:tr w:rsidR="002533D3" w:rsidRPr="002533D3" w:rsidTr="008A783C">
        <w:tc>
          <w:tcPr>
            <w:tcW w:w="709" w:type="dxa"/>
          </w:tcPr>
          <w:p w:rsidR="002533D3" w:rsidRPr="000D20C5" w:rsidRDefault="00EE3FA7" w:rsidP="002533D3">
            <w:r>
              <w:t>1</w:t>
            </w:r>
          </w:p>
        </w:tc>
        <w:tc>
          <w:tcPr>
            <w:tcW w:w="3119" w:type="dxa"/>
          </w:tcPr>
          <w:p w:rsidR="002533D3" w:rsidRPr="006066F3" w:rsidRDefault="002533D3" w:rsidP="002533D3">
            <w:pPr>
              <w:jc w:val="both"/>
            </w:pPr>
            <w:r>
              <w:rPr>
                <w:lang w:val="en-US"/>
              </w:rPr>
              <w:t>Р</w:t>
            </w:r>
            <w:r w:rsidRPr="006066F3">
              <w:rPr>
                <w:lang w:val="en-US"/>
              </w:rPr>
              <w:t>асширение WCDMA?</w:t>
            </w:r>
          </w:p>
        </w:tc>
        <w:tc>
          <w:tcPr>
            <w:tcW w:w="1984" w:type="dxa"/>
          </w:tcPr>
          <w:p w:rsidR="002533D3" w:rsidRPr="006066F3" w:rsidRDefault="002533D3" w:rsidP="002533D3">
            <w:pPr>
              <w:jc w:val="both"/>
              <w:rPr>
                <w:bCs/>
                <w:iCs/>
                <w:lang w:val="en-US"/>
              </w:rPr>
            </w:pPr>
            <w:r w:rsidRPr="006066F3">
              <w:rPr>
                <w:lang w:val="en-US"/>
              </w:rPr>
              <w:t xml:space="preserve">Wideband Code Division Multiple </w:t>
            </w:r>
            <w:proofErr w:type="spellStart"/>
            <w:r w:rsidRPr="006066F3">
              <w:rPr>
                <w:lang w:val="en-US"/>
              </w:rPr>
              <w:t>Acces</w:t>
            </w:r>
            <w:proofErr w:type="spellEnd"/>
          </w:p>
        </w:tc>
        <w:tc>
          <w:tcPr>
            <w:tcW w:w="1276" w:type="dxa"/>
          </w:tcPr>
          <w:p w:rsidR="002533D3" w:rsidRPr="006066F3" w:rsidRDefault="002533D3" w:rsidP="002533D3">
            <w:pPr>
              <w:jc w:val="both"/>
              <w:rPr>
                <w:bCs/>
                <w:iCs/>
                <w:lang w:val="en-US"/>
              </w:rPr>
            </w:pPr>
            <w:r w:rsidRPr="006066F3">
              <w:rPr>
                <w:lang w:val="en-US"/>
              </w:rPr>
              <w:t xml:space="preserve">Wireless Code Division Multiple </w:t>
            </w:r>
            <w:proofErr w:type="spellStart"/>
            <w:r w:rsidRPr="006066F3">
              <w:rPr>
                <w:lang w:val="en-US"/>
              </w:rPr>
              <w:t>Acces</w:t>
            </w:r>
            <w:proofErr w:type="spellEnd"/>
          </w:p>
        </w:tc>
        <w:tc>
          <w:tcPr>
            <w:tcW w:w="1276" w:type="dxa"/>
          </w:tcPr>
          <w:p w:rsidR="002533D3" w:rsidRPr="006066F3" w:rsidRDefault="002533D3" w:rsidP="002533D3">
            <w:pPr>
              <w:jc w:val="both"/>
              <w:rPr>
                <w:bCs/>
                <w:iCs/>
              </w:rPr>
            </w:pPr>
            <w:proofErr w:type="spellStart"/>
            <w:r w:rsidRPr="006066F3">
              <w:rPr>
                <w:lang w:val="en-US"/>
              </w:rPr>
              <w:t>WorldCode</w:t>
            </w:r>
            <w:proofErr w:type="spellEnd"/>
            <w:r w:rsidRPr="006066F3">
              <w:rPr>
                <w:lang w:val="en-US"/>
              </w:rPr>
              <w:t xml:space="preserve"> Division Multiple </w:t>
            </w:r>
            <w:proofErr w:type="spellStart"/>
            <w:r w:rsidRPr="006066F3">
              <w:rPr>
                <w:lang w:val="en-US"/>
              </w:rPr>
              <w:t>Acces</w:t>
            </w:r>
            <w:proofErr w:type="spellEnd"/>
          </w:p>
        </w:tc>
        <w:tc>
          <w:tcPr>
            <w:tcW w:w="1701" w:type="dxa"/>
          </w:tcPr>
          <w:p w:rsidR="002533D3" w:rsidRPr="006066F3" w:rsidRDefault="002533D3" w:rsidP="002533D3">
            <w:pPr>
              <w:jc w:val="both"/>
              <w:rPr>
                <w:bCs/>
                <w:iCs/>
                <w:lang w:val="en-US"/>
              </w:rPr>
            </w:pPr>
            <w:r w:rsidRPr="006066F3">
              <w:rPr>
                <w:lang w:val="en-US"/>
              </w:rPr>
              <w:t xml:space="preserve">Wideband Code Duplex Multiple </w:t>
            </w:r>
            <w:proofErr w:type="spellStart"/>
            <w:r w:rsidRPr="006066F3">
              <w:rPr>
                <w:lang w:val="en-US"/>
              </w:rPr>
              <w:t>Acces</w:t>
            </w:r>
            <w:proofErr w:type="spellEnd"/>
          </w:p>
        </w:tc>
      </w:tr>
      <w:tr w:rsidR="002533D3" w:rsidRPr="002533D3" w:rsidTr="008A783C">
        <w:tc>
          <w:tcPr>
            <w:tcW w:w="709" w:type="dxa"/>
          </w:tcPr>
          <w:p w:rsidR="002533D3" w:rsidRPr="00EE3FA7" w:rsidRDefault="00EE3FA7" w:rsidP="002533D3">
            <w:r>
              <w:t>3</w:t>
            </w:r>
          </w:p>
        </w:tc>
        <w:tc>
          <w:tcPr>
            <w:tcW w:w="3119" w:type="dxa"/>
          </w:tcPr>
          <w:p w:rsidR="002533D3" w:rsidRPr="006066F3" w:rsidRDefault="002533D3" w:rsidP="002533D3">
            <w:r w:rsidRPr="006066F3">
              <w:t>...этот код каналов выделяется широкополосного доступа станций</w:t>
            </w:r>
          </w:p>
        </w:tc>
        <w:tc>
          <w:tcPr>
            <w:tcW w:w="1984" w:type="dxa"/>
          </w:tcPr>
          <w:p w:rsidR="002533D3" w:rsidRPr="006066F3" w:rsidRDefault="002533D3" w:rsidP="002533D3">
            <w:r w:rsidRPr="006066F3">
              <w:rPr>
                <w:lang w:val="en-US"/>
              </w:rPr>
              <w:t>WCDMA</w:t>
            </w:r>
          </w:p>
        </w:tc>
        <w:tc>
          <w:tcPr>
            <w:tcW w:w="1276" w:type="dxa"/>
          </w:tcPr>
          <w:p w:rsidR="002533D3" w:rsidRPr="006066F3" w:rsidRDefault="002533D3" w:rsidP="002533D3">
            <w:r w:rsidRPr="006066F3">
              <w:rPr>
                <w:lang w:val="en-US"/>
              </w:rPr>
              <w:t>DWDM</w:t>
            </w:r>
          </w:p>
        </w:tc>
        <w:tc>
          <w:tcPr>
            <w:tcW w:w="1276" w:type="dxa"/>
          </w:tcPr>
          <w:p w:rsidR="002533D3" w:rsidRPr="006066F3" w:rsidRDefault="002533D3" w:rsidP="002533D3">
            <w:r w:rsidRPr="006066F3">
              <w:rPr>
                <w:lang w:val="en-US"/>
              </w:rPr>
              <w:t>WDM</w:t>
            </w:r>
          </w:p>
        </w:tc>
        <w:tc>
          <w:tcPr>
            <w:tcW w:w="1701" w:type="dxa"/>
          </w:tcPr>
          <w:p w:rsidR="002533D3" w:rsidRPr="006066F3" w:rsidRDefault="002533D3" w:rsidP="002533D3">
            <w:r w:rsidRPr="006066F3">
              <w:rPr>
                <w:lang w:val="en-US"/>
              </w:rPr>
              <w:t>TDMA</w:t>
            </w:r>
          </w:p>
        </w:tc>
      </w:tr>
      <w:tr w:rsidR="002533D3" w:rsidRPr="002533D3" w:rsidTr="008A783C">
        <w:tc>
          <w:tcPr>
            <w:tcW w:w="709" w:type="dxa"/>
          </w:tcPr>
          <w:p w:rsidR="002533D3" w:rsidRPr="002533D3" w:rsidRDefault="00EE3FA7" w:rsidP="002533D3">
            <w:r>
              <w:t>2</w:t>
            </w:r>
          </w:p>
        </w:tc>
        <w:tc>
          <w:tcPr>
            <w:tcW w:w="3119" w:type="dxa"/>
          </w:tcPr>
          <w:p w:rsidR="002533D3" w:rsidRPr="006066F3" w:rsidRDefault="002533D3" w:rsidP="002533D3">
            <w:r w:rsidRPr="006066F3">
              <w:rPr>
                <w:lang w:val="uz-Cyrl-UZ"/>
              </w:rPr>
              <w:t>расширение UMTS?</w:t>
            </w:r>
          </w:p>
        </w:tc>
        <w:tc>
          <w:tcPr>
            <w:tcW w:w="1984" w:type="dxa"/>
          </w:tcPr>
          <w:p w:rsidR="002533D3" w:rsidRPr="006066F3" w:rsidRDefault="002533D3" w:rsidP="002533D3">
            <w:pPr>
              <w:rPr>
                <w:lang w:val="en-US"/>
              </w:rPr>
            </w:pPr>
            <w:r w:rsidRPr="006066F3">
              <w:rPr>
                <w:lang w:val="en-US"/>
              </w:rPr>
              <w:t>Universal Mobile Telecommunications System</w:t>
            </w:r>
          </w:p>
        </w:tc>
        <w:tc>
          <w:tcPr>
            <w:tcW w:w="1276" w:type="dxa"/>
          </w:tcPr>
          <w:p w:rsidR="002533D3" w:rsidRPr="006066F3" w:rsidRDefault="002533D3" w:rsidP="002533D3">
            <w:r w:rsidRPr="006066F3">
              <w:rPr>
                <w:lang w:val="uz-Cyrl-UZ"/>
              </w:rPr>
              <w:t>Universal Mobile Telecommunications Service</w:t>
            </w:r>
          </w:p>
        </w:tc>
        <w:tc>
          <w:tcPr>
            <w:tcW w:w="1276" w:type="dxa"/>
          </w:tcPr>
          <w:p w:rsidR="002533D3" w:rsidRPr="006066F3" w:rsidRDefault="002533D3" w:rsidP="002533D3">
            <w:r w:rsidRPr="006066F3">
              <w:rPr>
                <w:lang w:val="uz-Cyrl-UZ"/>
              </w:rPr>
              <w:t>Unitel Mobile Telecommunications System</w:t>
            </w:r>
          </w:p>
        </w:tc>
        <w:tc>
          <w:tcPr>
            <w:tcW w:w="1701" w:type="dxa"/>
          </w:tcPr>
          <w:p w:rsidR="002533D3" w:rsidRPr="006066F3" w:rsidRDefault="002533D3" w:rsidP="002533D3">
            <w:r w:rsidRPr="006066F3">
              <w:rPr>
                <w:lang w:val="uz-Cyrl-UZ"/>
              </w:rPr>
              <w:t>Universal MovementTelecommunications System</w:t>
            </w:r>
          </w:p>
        </w:tc>
      </w:tr>
      <w:tr w:rsidR="00246C93" w:rsidRPr="00246C93" w:rsidTr="008A783C">
        <w:tc>
          <w:tcPr>
            <w:tcW w:w="709" w:type="dxa"/>
          </w:tcPr>
          <w:p w:rsidR="00246C93" w:rsidRPr="00EE3FA7" w:rsidRDefault="00EE3FA7" w:rsidP="00246C93">
            <w:r>
              <w:t>3</w:t>
            </w:r>
          </w:p>
        </w:tc>
        <w:tc>
          <w:tcPr>
            <w:tcW w:w="3119" w:type="dxa"/>
          </w:tcPr>
          <w:p w:rsidR="00246C93" w:rsidRPr="006066F3" w:rsidRDefault="00246C93" w:rsidP="00246C93">
            <w:pPr>
              <w:jc w:val="both"/>
            </w:pPr>
            <w:r>
              <w:rPr>
                <w:lang w:val="uz-Cyrl-UZ"/>
              </w:rPr>
              <w:t>На</w:t>
            </w:r>
            <w:r w:rsidRPr="006066F3">
              <w:rPr>
                <w:lang w:val="uz-Cyrl-UZ"/>
              </w:rPr>
              <w:t xml:space="preserve">сколько скорость </w:t>
            </w:r>
            <w:r>
              <w:rPr>
                <w:lang w:val="uz-Cyrl-UZ"/>
              </w:rPr>
              <w:t>в</w:t>
            </w:r>
            <w:r w:rsidRPr="006066F3">
              <w:rPr>
                <w:lang w:val="uz-Cyrl-UZ"/>
              </w:rPr>
              <w:t xml:space="preserve"> мобильной абонентской станции </w:t>
            </w:r>
          </w:p>
        </w:tc>
        <w:tc>
          <w:tcPr>
            <w:tcW w:w="1984" w:type="dxa"/>
          </w:tcPr>
          <w:p w:rsidR="00246C93" w:rsidRPr="00F13E53" w:rsidRDefault="00246C93" w:rsidP="00246C93">
            <w:pPr>
              <w:jc w:val="both"/>
              <w:rPr>
                <w:lang w:val="en-US"/>
              </w:rPr>
            </w:pPr>
            <w:r w:rsidRPr="006066F3">
              <w:rPr>
                <w:lang w:val="uz-Cyrl-UZ"/>
              </w:rPr>
              <w:t>2 Мбит /</w:t>
            </w:r>
            <w:r>
              <w:rPr>
                <w:lang w:val="uz-Cyrl-UZ"/>
              </w:rPr>
              <w:t xml:space="preserve"> сек</w:t>
            </w:r>
          </w:p>
        </w:tc>
        <w:tc>
          <w:tcPr>
            <w:tcW w:w="1276" w:type="dxa"/>
          </w:tcPr>
          <w:p w:rsidR="00246C93" w:rsidRPr="00F13E53" w:rsidRDefault="00246C93" w:rsidP="00246C93">
            <w:pPr>
              <w:rPr>
                <w:lang w:val="uz-Cyrl-UZ"/>
              </w:rPr>
            </w:pPr>
            <w:r w:rsidRPr="006066F3">
              <w:rPr>
                <w:lang w:val="en-US"/>
              </w:rPr>
              <w:t xml:space="preserve">4 </w:t>
            </w:r>
            <w:proofErr w:type="spellStart"/>
            <w:r w:rsidRPr="006066F3">
              <w:rPr>
                <w:lang w:val="en-US"/>
              </w:rPr>
              <w:t>Мбит</w:t>
            </w:r>
            <w:proofErr w:type="spellEnd"/>
            <w:r w:rsidRPr="006066F3">
              <w:rPr>
                <w:lang w:val="en-US"/>
              </w:rPr>
              <w:t xml:space="preserve"> /</w:t>
            </w:r>
            <w:r>
              <w:rPr>
                <w:lang w:val="uz-Cyrl-UZ"/>
              </w:rPr>
              <w:t xml:space="preserve"> сек</w:t>
            </w:r>
          </w:p>
        </w:tc>
        <w:tc>
          <w:tcPr>
            <w:tcW w:w="1276" w:type="dxa"/>
          </w:tcPr>
          <w:p w:rsidR="00246C93" w:rsidRPr="00F13E53" w:rsidRDefault="00246C93" w:rsidP="00246C93">
            <w:pPr>
              <w:rPr>
                <w:lang w:val="uz-Cyrl-UZ"/>
              </w:rPr>
            </w:pPr>
            <w:r w:rsidRPr="006066F3">
              <w:rPr>
                <w:lang w:val="en-US"/>
              </w:rPr>
              <w:t xml:space="preserve">8 </w:t>
            </w:r>
            <w:proofErr w:type="spellStart"/>
            <w:r w:rsidRPr="006066F3">
              <w:rPr>
                <w:lang w:val="en-US"/>
              </w:rPr>
              <w:t>Мбит</w:t>
            </w:r>
            <w:proofErr w:type="spellEnd"/>
            <w:r w:rsidRPr="006066F3">
              <w:rPr>
                <w:lang w:val="en-US"/>
              </w:rPr>
              <w:t xml:space="preserve"> /</w:t>
            </w:r>
            <w:r>
              <w:rPr>
                <w:lang w:val="uz-Cyrl-UZ"/>
              </w:rPr>
              <w:t xml:space="preserve"> сек</w:t>
            </w:r>
          </w:p>
        </w:tc>
        <w:tc>
          <w:tcPr>
            <w:tcW w:w="1701" w:type="dxa"/>
          </w:tcPr>
          <w:p w:rsidR="00246C93" w:rsidRPr="00F13E53" w:rsidRDefault="00246C93" w:rsidP="00246C93">
            <w:pPr>
              <w:rPr>
                <w:lang w:val="uz-Cyrl-UZ"/>
              </w:rPr>
            </w:pPr>
            <w:r w:rsidRPr="006066F3">
              <w:rPr>
                <w:lang w:val="en-US"/>
              </w:rPr>
              <w:t xml:space="preserve">2,5 </w:t>
            </w:r>
            <w:proofErr w:type="spellStart"/>
            <w:r w:rsidRPr="006066F3">
              <w:rPr>
                <w:lang w:val="en-US"/>
              </w:rPr>
              <w:t>Мбит</w:t>
            </w:r>
            <w:proofErr w:type="spellEnd"/>
            <w:r w:rsidRPr="006066F3">
              <w:rPr>
                <w:lang w:val="en-US"/>
              </w:rPr>
              <w:t xml:space="preserve"> /</w:t>
            </w:r>
            <w:r>
              <w:rPr>
                <w:lang w:val="uz-Cyrl-UZ"/>
              </w:rPr>
              <w:t xml:space="preserve"> сек</w:t>
            </w:r>
          </w:p>
        </w:tc>
      </w:tr>
      <w:tr w:rsidR="00246C93" w:rsidRPr="00246C93" w:rsidTr="008A783C">
        <w:tc>
          <w:tcPr>
            <w:tcW w:w="709" w:type="dxa"/>
          </w:tcPr>
          <w:p w:rsidR="00246C93" w:rsidRPr="00246C93" w:rsidRDefault="00EE3FA7" w:rsidP="00246C93">
            <w:r>
              <w:t>3</w:t>
            </w:r>
          </w:p>
        </w:tc>
        <w:tc>
          <w:tcPr>
            <w:tcW w:w="3119" w:type="dxa"/>
          </w:tcPr>
          <w:p w:rsidR="00246C93" w:rsidRPr="006066F3" w:rsidRDefault="00246C93" w:rsidP="00246C93">
            <w:r>
              <w:rPr>
                <w:lang w:val="uz-Cyrl-UZ"/>
              </w:rPr>
              <w:t xml:space="preserve">Многолучные интерференции  на какие сигнали негативное влияеть </w:t>
            </w:r>
          </w:p>
        </w:tc>
        <w:tc>
          <w:tcPr>
            <w:tcW w:w="1984" w:type="dxa"/>
          </w:tcPr>
          <w:p w:rsidR="00246C93" w:rsidRPr="006066F3" w:rsidRDefault="00246C93" w:rsidP="00246C93">
            <w:r>
              <w:rPr>
                <w:lang w:val="uz-Cyrl-UZ"/>
              </w:rPr>
              <w:t>ш</w:t>
            </w:r>
            <w:r w:rsidRPr="006066F3">
              <w:rPr>
                <w:lang w:val="uz-Cyrl-UZ"/>
              </w:rPr>
              <w:t>ирокополосный</w:t>
            </w:r>
          </w:p>
        </w:tc>
        <w:tc>
          <w:tcPr>
            <w:tcW w:w="1276" w:type="dxa"/>
          </w:tcPr>
          <w:p w:rsidR="00246C93" w:rsidRPr="006066F3" w:rsidRDefault="00246C93" w:rsidP="00246C93">
            <w:proofErr w:type="spellStart"/>
            <w:r w:rsidRPr="006066F3">
              <w:rPr>
                <w:lang w:val="en-US"/>
              </w:rPr>
              <w:t>узкая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полоса</w:t>
            </w:r>
            <w:proofErr w:type="spellEnd"/>
            <w:r w:rsidRPr="006066F3">
              <w:rPr>
                <w:lang w:val="en-US"/>
              </w:rPr>
              <w:tab/>
            </w:r>
          </w:p>
        </w:tc>
        <w:tc>
          <w:tcPr>
            <w:tcW w:w="1276" w:type="dxa"/>
          </w:tcPr>
          <w:p w:rsidR="00246C93" w:rsidRPr="006066F3" w:rsidRDefault="00246C93" w:rsidP="00246C93">
            <w:proofErr w:type="spellStart"/>
            <w:r w:rsidRPr="006066F3">
              <w:rPr>
                <w:lang w:val="en-US"/>
              </w:rPr>
              <w:t>слабые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сигналы</w:t>
            </w:r>
            <w:proofErr w:type="spellEnd"/>
          </w:p>
        </w:tc>
        <w:tc>
          <w:tcPr>
            <w:tcW w:w="1701" w:type="dxa"/>
          </w:tcPr>
          <w:p w:rsidR="00246C93" w:rsidRPr="006066F3" w:rsidRDefault="00246C93" w:rsidP="00246C93">
            <w:proofErr w:type="gramStart"/>
            <w:r>
              <w:t>н</w:t>
            </w:r>
            <w:proofErr w:type="spellStart"/>
            <w:r w:rsidRPr="006066F3">
              <w:rPr>
                <w:lang w:val="en-US"/>
              </w:rPr>
              <w:t>изкочастотные</w:t>
            </w:r>
            <w:proofErr w:type="spellEnd"/>
            <w:proofErr w:type="gram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сигналы</w:t>
            </w:r>
            <w:proofErr w:type="spellEnd"/>
          </w:p>
        </w:tc>
      </w:tr>
      <w:tr w:rsidR="00246C93" w:rsidRPr="00246C93" w:rsidTr="008A783C">
        <w:tc>
          <w:tcPr>
            <w:tcW w:w="709" w:type="dxa"/>
          </w:tcPr>
          <w:p w:rsidR="00246C93" w:rsidRPr="00246C93" w:rsidRDefault="00EE3FA7" w:rsidP="00246C93">
            <w:r>
              <w:t>1</w:t>
            </w:r>
          </w:p>
        </w:tc>
        <w:tc>
          <w:tcPr>
            <w:tcW w:w="3119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>что будет если в результате интерференции частот будут добавлены к классу?</w:t>
            </w:r>
          </w:p>
        </w:tc>
        <w:tc>
          <w:tcPr>
            <w:tcW w:w="1984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>что приводит к увеличению сигнала</w:t>
            </w:r>
          </w:p>
        </w:tc>
        <w:tc>
          <w:tcPr>
            <w:tcW w:w="1276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>приводит к уменьшению сигнала</w:t>
            </w:r>
          </w:p>
        </w:tc>
        <w:tc>
          <w:tcPr>
            <w:tcW w:w="1276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 xml:space="preserve">приводит к </w:t>
            </w:r>
            <w:r>
              <w:rPr>
                <w:lang w:val="uz-Cyrl-UZ"/>
              </w:rPr>
              <w:t xml:space="preserve">протеря </w:t>
            </w:r>
            <w:r w:rsidRPr="006066F3">
              <w:rPr>
                <w:lang w:val="uz-Cyrl-UZ"/>
              </w:rPr>
              <w:t>сигнал</w:t>
            </w:r>
            <w:r>
              <w:rPr>
                <w:lang w:val="uz-Cyrl-UZ"/>
              </w:rPr>
              <w:t>а</w:t>
            </w:r>
          </w:p>
        </w:tc>
        <w:tc>
          <w:tcPr>
            <w:tcW w:w="1701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>что вызывает ухудшение сигнала,</w:t>
            </w:r>
          </w:p>
        </w:tc>
      </w:tr>
      <w:tr w:rsidR="00246C93" w:rsidRPr="00246C93" w:rsidTr="008A783C">
        <w:tc>
          <w:tcPr>
            <w:tcW w:w="709" w:type="dxa"/>
          </w:tcPr>
          <w:p w:rsidR="00246C93" w:rsidRPr="00246C93" w:rsidRDefault="00EE3FA7" w:rsidP="00246C93">
            <w:r>
              <w:t>1</w:t>
            </w:r>
          </w:p>
        </w:tc>
        <w:tc>
          <w:tcPr>
            <w:tcW w:w="3119" w:type="dxa"/>
          </w:tcPr>
          <w:p w:rsidR="00246C93" w:rsidRPr="006066F3" w:rsidRDefault="00246C93" w:rsidP="00246C93">
            <w:r w:rsidRPr="006066F3">
              <w:rPr>
                <w:lang w:val="uz-Cyrl-UZ"/>
              </w:rPr>
              <w:t>В результате интерференции частот в результате добавления противоположной фазы?</w:t>
            </w:r>
          </w:p>
        </w:tc>
        <w:tc>
          <w:tcPr>
            <w:tcW w:w="1984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>приводит к ослаблению сигналов</w:t>
            </w:r>
          </w:p>
        </w:tc>
        <w:tc>
          <w:tcPr>
            <w:tcW w:w="1276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>приводит к увеличению сигнала</w:t>
            </w:r>
          </w:p>
        </w:tc>
        <w:tc>
          <w:tcPr>
            <w:tcW w:w="1276" w:type="dxa"/>
          </w:tcPr>
          <w:p w:rsidR="00246C93" w:rsidRPr="006066F3" w:rsidRDefault="00246C93" w:rsidP="00246C93">
            <w:pPr>
              <w:jc w:val="both"/>
            </w:pPr>
            <w:r w:rsidRPr="00246C93">
              <w:rPr>
                <w:lang w:val="uz-Cyrl-UZ"/>
              </w:rPr>
              <w:t>потеря сигнала</w:t>
            </w:r>
          </w:p>
        </w:tc>
        <w:tc>
          <w:tcPr>
            <w:tcW w:w="1701" w:type="dxa"/>
          </w:tcPr>
          <w:p w:rsidR="00246C93" w:rsidRPr="006066F3" w:rsidRDefault="00246C93" w:rsidP="00246C93">
            <w:pPr>
              <w:jc w:val="both"/>
            </w:pPr>
            <w:r w:rsidRPr="006066F3">
              <w:rPr>
                <w:lang w:val="uz-Cyrl-UZ"/>
              </w:rPr>
              <w:t>что вызывает ухудшение сигнала,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46C93" w:rsidRDefault="00EE3FA7" w:rsidP="00266C3F">
            <w:r>
              <w:t>2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Что такое OFDM?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множественный доступ с ортогональным частотным разделением каналов. Суть его заключается в том, что все частотно-временное поле, выделенное для работы оператора, разделяется на небольшие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lastRenderedPageBreak/>
              <w:t>блоки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lastRenderedPageBreak/>
              <w:t xml:space="preserve">Узкий канал пропускной способности быть ортогональным частотным полканала благосклонность метода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мултипле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lastRenderedPageBreak/>
              <w:t>кса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ортогонального распределения частот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lastRenderedPageBreak/>
              <w:t xml:space="preserve">широкополосный канал, чтобы быть ортогональным частотным полканала благосклонность метода демултиплекса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lastRenderedPageBreak/>
              <w:t>ортогонального распределения частот</w:t>
            </w:r>
          </w:p>
        </w:tc>
        <w:tc>
          <w:tcPr>
            <w:tcW w:w="1701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lastRenderedPageBreak/>
              <w:t>широкополосный канал, чтобы быть ортогональным частотным nimkanallariga пользу метода распределения с ортогональным частотным разделением,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lastRenderedPageBreak/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OFDM является одним из главных преимуществ метода?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высокоскоростная передача света распределения является эффективной против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gramStart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более</w:t>
            </w:r>
            <w:proofErr w:type="gramEnd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низкая скорость передачи распределения света является эффективной против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высокоскоростная передача света распределения эффективна против бесчестия</w:t>
            </w:r>
          </w:p>
        </w:tc>
        <w:tc>
          <w:tcPr>
            <w:tcW w:w="1701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высокоскоростная передача света распределения не является эффективной против блока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OFDM технология является неотъемлемой частью защитного интервала?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Guard Interval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George</w:t>
            </w:r>
            <w:r w:rsidRPr="006066F3">
              <w:rPr>
                <w:lang w:val="en-US"/>
              </w:rPr>
              <w:t xml:space="preserve"> </w:t>
            </w:r>
            <w:r w:rsidRPr="006066F3">
              <w:rPr>
                <w:lang w:val="uz-Cyrl-UZ"/>
              </w:rPr>
              <w:t>Interval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Guard Interference</w:t>
            </w:r>
          </w:p>
        </w:tc>
        <w:tc>
          <w:tcPr>
            <w:tcW w:w="1701" w:type="dxa"/>
          </w:tcPr>
          <w:p w:rsidR="00266C3F" w:rsidRPr="006066F3" w:rsidRDefault="00266C3F" w:rsidP="00266C3F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Giper</w:t>
            </w:r>
            <w:r w:rsidRPr="006066F3">
              <w:rPr>
                <w:lang w:val="en-US"/>
              </w:rPr>
              <w:t xml:space="preserve"> </w:t>
            </w:r>
            <w:r w:rsidRPr="006066F3">
              <w:rPr>
                <w:lang w:val="uz-Cyrl-UZ"/>
              </w:rPr>
              <w:t>Interval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3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... накладывается на символы на символ конца его цикла повторного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Guard Interval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George</w:t>
            </w:r>
            <w:r w:rsidRPr="006066F3">
              <w:rPr>
                <w:lang w:val="en-US"/>
              </w:rPr>
              <w:t xml:space="preserve"> </w:t>
            </w:r>
            <w:r w:rsidRPr="006066F3">
              <w:rPr>
                <w:lang w:val="uz-Cyrl-UZ"/>
              </w:rPr>
              <w:t>Interval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Guard Interference</w:t>
            </w:r>
          </w:p>
        </w:tc>
        <w:tc>
          <w:tcPr>
            <w:tcW w:w="1701" w:type="dxa"/>
          </w:tcPr>
          <w:p w:rsidR="00266C3F" w:rsidRPr="006066F3" w:rsidRDefault="00266C3F" w:rsidP="00266C3F">
            <w:pPr>
              <w:rPr>
                <w:lang w:val="uz-Cyrl-UZ"/>
              </w:rPr>
            </w:pPr>
            <w:r w:rsidRPr="006066F3">
              <w:rPr>
                <w:lang w:val="uz-Cyrl-UZ"/>
              </w:rPr>
              <w:t>Giper</w:t>
            </w:r>
            <w:r w:rsidRPr="006066F3">
              <w:rPr>
                <w:lang w:val="en-US"/>
              </w:rPr>
              <w:t xml:space="preserve"> </w:t>
            </w:r>
            <w:r w:rsidRPr="006066F3">
              <w:rPr>
                <w:lang w:val="uz-Cyrl-UZ"/>
              </w:rPr>
              <w:t>Interval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3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Guard Interval (Как это будет влиять на скорость информации)?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уменьшить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повышения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Существует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нет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Это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не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влияет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на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2</w:t>
            </w:r>
          </w:p>
        </w:tc>
        <w:tc>
          <w:tcPr>
            <w:tcW w:w="3119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Продолжительность диапазона защиты обычно является частью продолжительности его многочисленных персонажей?</w:t>
            </w:r>
          </w:p>
        </w:tc>
        <w:tc>
          <w:tcPr>
            <w:tcW w:w="1984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одна четвертая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три четверти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треть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два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один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2</w:t>
            </w:r>
          </w:p>
        </w:tc>
        <w:tc>
          <w:tcPr>
            <w:tcW w:w="3119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Как строят как в сситеме кординаты диаграмму направленности?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полярной, так и в прямоугольной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Кроме того, острые столбы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Кроме того, они являются полюсами</w:t>
            </w:r>
          </w:p>
        </w:tc>
        <w:tc>
          <w:tcPr>
            <w:tcW w:w="1701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 xml:space="preserve">неполюсный 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>В технология сотовой связьи телефонии используется во многих каких излученных антеннах?</w:t>
            </w:r>
          </w:p>
        </w:tc>
        <w:tc>
          <w:tcPr>
            <w:tcW w:w="1984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>спиральная антенна, четверть плавающего мусульманского и низкого профиль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t>Высокомошный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Маломощный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t>Високопрофиль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3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rPr>
                <w:kern w:val="2"/>
              </w:rPr>
            </w:pPr>
            <w:r w:rsidRPr="006066F3">
              <w:rPr>
                <w:bCs/>
                <w:lang w:val="uz-Cyrl-UZ"/>
              </w:rPr>
              <w:t>Когда начался своей работе первая радиотелефонная система?</w:t>
            </w:r>
          </w:p>
        </w:tc>
        <w:tc>
          <w:tcPr>
            <w:tcW w:w="1984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>В 1946 году в городе Сент-Луис (США)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>В 1950 году город Лондон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 xml:space="preserve">В 1960 году </w:t>
            </w:r>
            <w:r>
              <w:rPr>
                <w:bCs/>
                <w:lang w:val="uz-Cyrl-UZ"/>
              </w:rPr>
              <w:t>В Москве</w:t>
            </w:r>
          </w:p>
        </w:tc>
        <w:tc>
          <w:tcPr>
            <w:tcW w:w="1701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 xml:space="preserve">В 1970 году </w:t>
            </w:r>
            <w:r>
              <w:rPr>
                <w:bCs/>
                <w:lang w:val="uz-Cyrl-UZ"/>
              </w:rPr>
              <w:t>В Испания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lastRenderedPageBreak/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Какова функция автоматического выбора канала?</w:t>
            </w:r>
          </w:p>
        </w:tc>
        <w:tc>
          <w:tcPr>
            <w:tcW w:w="1984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>Магистральные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беспроводной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Проводная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r w:rsidRPr="006066F3">
              <w:rPr>
                <w:lang w:val="en-US"/>
              </w:rPr>
              <w:t>VPN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3</w:t>
            </w:r>
          </w:p>
        </w:tc>
        <w:tc>
          <w:tcPr>
            <w:tcW w:w="3119" w:type="dxa"/>
          </w:tcPr>
          <w:p w:rsidR="00266C3F" w:rsidRPr="006066F3" w:rsidRDefault="00266C3F" w:rsidP="00266C3F">
            <w:r w:rsidRPr="006066F3">
              <w:t xml:space="preserve">Англ. </w:t>
            </w:r>
            <w:proofErr w:type="spellStart"/>
            <w:r w:rsidRPr="006066F3">
              <w:t>Cell</w:t>
            </w:r>
            <w:proofErr w:type="spellEnd"/>
            <w:r w:rsidRPr="006066F3">
              <w:t xml:space="preserve"> что </w:t>
            </w:r>
            <w:proofErr w:type="spellStart"/>
            <w:proofErr w:type="gramStart"/>
            <w:r w:rsidRPr="006066F3">
              <w:t>означаеть</w:t>
            </w:r>
            <w:proofErr w:type="spellEnd"/>
            <w:r w:rsidRPr="006066F3">
              <w:t xml:space="preserve"> ?</w:t>
            </w:r>
            <w:proofErr w:type="gramEnd"/>
          </w:p>
        </w:tc>
        <w:tc>
          <w:tcPr>
            <w:tcW w:w="1984" w:type="dxa"/>
          </w:tcPr>
          <w:p w:rsidR="00266C3F" w:rsidRPr="006066F3" w:rsidRDefault="00266C3F" w:rsidP="00266C3F">
            <w:proofErr w:type="gramStart"/>
            <w:r w:rsidRPr="006066F3">
              <w:t>клетку</w:t>
            </w:r>
            <w:proofErr w:type="gramEnd"/>
          </w:p>
        </w:tc>
        <w:tc>
          <w:tcPr>
            <w:tcW w:w="1276" w:type="dxa"/>
          </w:tcPr>
          <w:p w:rsidR="00266C3F" w:rsidRPr="006066F3" w:rsidRDefault="00266C3F" w:rsidP="00266C3F">
            <w:proofErr w:type="gramStart"/>
            <w:r w:rsidRPr="006066F3">
              <w:t>телефон</w:t>
            </w:r>
            <w:proofErr w:type="gramEnd"/>
          </w:p>
        </w:tc>
        <w:tc>
          <w:tcPr>
            <w:tcW w:w="1276" w:type="dxa"/>
          </w:tcPr>
          <w:p w:rsidR="00266C3F" w:rsidRPr="006066F3" w:rsidRDefault="00266C3F" w:rsidP="00266C3F">
            <w:proofErr w:type="gramStart"/>
            <w:r w:rsidRPr="006066F3">
              <w:t>колокол</w:t>
            </w:r>
            <w:proofErr w:type="gramEnd"/>
          </w:p>
        </w:tc>
        <w:tc>
          <w:tcPr>
            <w:tcW w:w="1701" w:type="dxa"/>
          </w:tcPr>
          <w:p w:rsidR="00266C3F" w:rsidRPr="006066F3" w:rsidRDefault="00266C3F" w:rsidP="00266C3F">
            <w:proofErr w:type="gramStart"/>
            <w:r w:rsidRPr="006066F3">
              <w:t>клиент</w:t>
            </w:r>
            <w:proofErr w:type="gram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3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rPr>
                <w:kern w:val="2"/>
              </w:rPr>
            </w:pPr>
            <w:r w:rsidRPr="006066F3">
              <w:rPr>
                <w:bCs/>
                <w:lang w:val="uz-Cyrl-UZ"/>
              </w:rPr>
              <w:t>В каком годе начало работать NMT-450 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в 1981 году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в 1990 году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в 1995 году,</w:t>
            </w:r>
          </w:p>
        </w:tc>
        <w:tc>
          <w:tcPr>
            <w:tcW w:w="1701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в 1970-е годы,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2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rPr>
                <w:kern w:val="2"/>
              </w:rPr>
            </w:pPr>
            <w:r w:rsidRPr="006066F3">
              <w:rPr>
                <w:lang w:val="uz-Cyrl-UZ"/>
              </w:rPr>
              <w:t>Cеть стандарта AMPS</w:t>
            </w:r>
            <w:r w:rsidRPr="006066F3">
              <w:t xml:space="preserve"> на каком стране изобретены </w:t>
            </w:r>
            <w:r w:rsidRPr="006066F3">
              <w:rPr>
                <w:lang w:val="uz-Cyrl-UZ"/>
              </w:rPr>
              <w:t>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Великобритания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Америка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Москва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Италия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2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rPr>
                <w:kern w:val="2"/>
              </w:rPr>
            </w:pPr>
            <w:r w:rsidRPr="006066F3">
              <w:rPr>
                <w:lang w:val="uz-Cyrl-UZ"/>
              </w:rPr>
              <w:t>Как строят как в сситеме кординаты диаграмму направленности?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полярной, так и в прямоугольной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Кроме того, острые столбы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>Кроме того, они являются полюсами</w:t>
            </w:r>
          </w:p>
        </w:tc>
        <w:tc>
          <w:tcPr>
            <w:tcW w:w="1701" w:type="dxa"/>
          </w:tcPr>
          <w:p w:rsidR="00266C3F" w:rsidRPr="006066F3" w:rsidRDefault="00266C3F" w:rsidP="00266C3F">
            <w:r w:rsidRPr="006066F3">
              <w:rPr>
                <w:lang w:val="uz-Cyrl-UZ"/>
              </w:rPr>
              <w:t xml:space="preserve">неполюсный 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2</w:t>
            </w:r>
          </w:p>
        </w:tc>
        <w:tc>
          <w:tcPr>
            <w:tcW w:w="3119" w:type="dxa"/>
          </w:tcPr>
          <w:p w:rsidR="00266C3F" w:rsidRPr="006066F3" w:rsidRDefault="00266C3F" w:rsidP="00266C3F">
            <w:r>
              <w:rPr>
                <w:bCs/>
                <w:lang w:val="uz-Cyrl-UZ"/>
              </w:rPr>
              <w:t>Какие излученные антенни</w:t>
            </w:r>
            <w:r w:rsidRPr="006066F3">
              <w:rPr>
                <w:bCs/>
                <w:lang w:val="uz-Cyrl-UZ"/>
              </w:rPr>
              <w:t xml:space="preserve"> используется </w:t>
            </w:r>
            <w:r>
              <w:rPr>
                <w:bCs/>
                <w:lang w:val="uz-Cyrl-UZ"/>
              </w:rPr>
              <w:t>в</w:t>
            </w:r>
            <w:r w:rsidRPr="006066F3">
              <w:rPr>
                <w:bCs/>
                <w:lang w:val="uz-Cyrl-UZ"/>
              </w:rPr>
              <w:t xml:space="preserve"> технология сотовой связьи телефонии?</w:t>
            </w:r>
          </w:p>
        </w:tc>
        <w:tc>
          <w:tcPr>
            <w:tcW w:w="1984" w:type="dxa"/>
          </w:tcPr>
          <w:p w:rsidR="00266C3F" w:rsidRPr="006066F3" w:rsidRDefault="00266C3F" w:rsidP="00266C3F">
            <w:r w:rsidRPr="00A165FA">
              <w:rPr>
                <w:bCs/>
                <w:lang w:val="uz-Cyrl-UZ"/>
              </w:rPr>
              <w:t>спиральная антенна, четверть плавающего штира и низкого профиль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t>Высокомошный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Маломощный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t>Високопрофиль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rPr>
                <w:kern w:val="2"/>
              </w:rPr>
            </w:pPr>
            <w:r w:rsidRPr="006066F3">
              <w:rPr>
                <w:bCs/>
                <w:lang w:val="uz-Cyrl-UZ"/>
              </w:rPr>
              <w:t>Когда начался своей работе первая радиотелефонная система?</w:t>
            </w:r>
          </w:p>
        </w:tc>
        <w:tc>
          <w:tcPr>
            <w:tcW w:w="1984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>В 1946 году в городе Сент-Луис (США)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>В 1950 году город Лондон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 xml:space="preserve">В 1960 году </w:t>
            </w:r>
            <w:r>
              <w:rPr>
                <w:bCs/>
                <w:lang w:val="uz-Cyrl-UZ"/>
              </w:rPr>
              <w:t>В Москве</w:t>
            </w:r>
          </w:p>
        </w:tc>
        <w:tc>
          <w:tcPr>
            <w:tcW w:w="1701" w:type="dxa"/>
          </w:tcPr>
          <w:p w:rsidR="00266C3F" w:rsidRPr="006066F3" w:rsidRDefault="00266C3F" w:rsidP="00266C3F">
            <w:r w:rsidRPr="006066F3">
              <w:rPr>
                <w:bCs/>
                <w:lang w:val="uz-Cyrl-UZ"/>
              </w:rPr>
              <w:t xml:space="preserve">В 1970 году </w:t>
            </w:r>
            <w:r>
              <w:rPr>
                <w:bCs/>
                <w:lang w:val="uz-Cyrl-UZ"/>
              </w:rPr>
              <w:t>В Испания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Какова функция автоматического выбора канала?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транкинговой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беспроводной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Проводная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VPN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Что ожидать, когда система ограничена модель?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Модель Эрланга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lang w:val="en-US"/>
              </w:rPr>
              <w:t xml:space="preserve">Thomas </w:t>
            </w:r>
            <w:proofErr w:type="spellStart"/>
            <w:r w:rsidRPr="006066F3">
              <w:rPr>
                <w:lang w:val="en-US"/>
              </w:rPr>
              <w:t>Модель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модель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Пойтинга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Ричард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модель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rPr>
                <w:kern w:val="2"/>
              </w:rPr>
            </w:pPr>
            <w:r w:rsidRPr="006066F3">
              <w:rPr>
                <w:bCs/>
                <w:lang w:val="uz-Cyrl-UZ"/>
              </w:rPr>
              <w:t>Большинство излучателей, используемых в технологии сотового телефона, являются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спиральная антенна, четверть плавающего мусульманского и низкого профиль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высокая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прочность</w:t>
            </w:r>
            <w:proofErr w:type="spellEnd"/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маломощный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rPr>
                <w:lang w:val="en-US"/>
              </w:rPr>
              <w:t>высокий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профиль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3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Что такое сигнал искажается форма следующих факторов?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>прием и передачи электрических сигналов для формирования существования специального устройства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нарушение сигнала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форма сигнала восстановления</w:t>
            </w:r>
          </w:p>
        </w:tc>
        <w:tc>
          <w:tcPr>
            <w:tcW w:w="1701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gramStart"/>
            <w:r w:rsidRPr="006066F3">
              <w:rPr>
                <w:rFonts w:ascii="Times New Roman" w:hAnsi="Times New Roman" w:cs="Times New Roman"/>
                <w:color w:val="auto"/>
                <w:spacing w:val="1"/>
                <w:lang w:val="ru-RU"/>
              </w:rPr>
              <w:t>прием</w:t>
            </w:r>
            <w:proofErr w:type="gramEnd"/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 xml:space="preserve"> передачи электрических сигналов для формирования специального устройства не существует</w:t>
            </w:r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t>2</w:t>
            </w:r>
          </w:p>
        </w:tc>
        <w:tc>
          <w:tcPr>
            <w:tcW w:w="3119" w:type="dxa"/>
          </w:tcPr>
          <w:p w:rsidR="00266C3F" w:rsidRPr="00EE3FA7" w:rsidRDefault="00266C3F" w:rsidP="00EE3FA7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 xml:space="preserve">Внешний широкополосный диапазон частот излучения системы передачи будет работать в </w:t>
            </w: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lastRenderedPageBreak/>
              <w:t>соседних частотных каналах передатчиков лучей называется?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lastRenderedPageBreak/>
              <w:t>помехи от соседнего канала</w:t>
            </w:r>
          </w:p>
        </w:tc>
        <w:tc>
          <w:tcPr>
            <w:tcW w:w="1276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>Помехи по соседнему каналу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spacing w:val="1"/>
                <w:lang w:val="en-US"/>
              </w:rPr>
              <w:t>Одновременный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шум</w:t>
            </w:r>
            <w:proofErr w:type="spellEnd"/>
            <w:r w:rsidRPr="006066F3">
              <w:rPr>
                <w:spacing w:val="1"/>
                <w:lang w:val="en-US"/>
              </w:rPr>
              <w:t xml:space="preserve"> в </w:t>
            </w:r>
            <w:proofErr w:type="spellStart"/>
            <w:r w:rsidRPr="006066F3">
              <w:rPr>
                <w:spacing w:val="1"/>
                <w:lang w:val="en-US"/>
              </w:rPr>
              <w:t>канале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rPr>
                <w:spacing w:val="1"/>
                <w:lang w:val="en-US"/>
              </w:rPr>
              <w:t>Асинхронный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шум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канала</w:t>
            </w:r>
            <w:proofErr w:type="spellEnd"/>
          </w:p>
        </w:tc>
      </w:tr>
      <w:tr w:rsidR="00266C3F" w:rsidRPr="00266C3F" w:rsidTr="008A783C">
        <w:tc>
          <w:tcPr>
            <w:tcW w:w="709" w:type="dxa"/>
          </w:tcPr>
          <w:p w:rsidR="00266C3F" w:rsidRPr="00266C3F" w:rsidRDefault="00EE3FA7" w:rsidP="00266C3F">
            <w:r>
              <w:lastRenderedPageBreak/>
              <w:t>1</w:t>
            </w:r>
          </w:p>
        </w:tc>
        <w:tc>
          <w:tcPr>
            <w:tcW w:w="3119" w:type="dxa"/>
          </w:tcPr>
          <w:p w:rsidR="00266C3F" w:rsidRPr="006066F3" w:rsidRDefault="00266C3F" w:rsidP="00266C3F">
            <w:pPr>
              <w:rPr>
                <w:kern w:val="2"/>
              </w:rPr>
            </w:pPr>
            <w:r w:rsidRPr="006066F3">
              <w:rPr>
                <w:spacing w:val="1"/>
                <w:lang w:val="uz-Cyrl-UZ"/>
              </w:rPr>
              <w:t>Которые изпользують символы от другие передатчики можно и помехи. Как називаеться они?</w:t>
            </w:r>
          </w:p>
        </w:tc>
        <w:tc>
          <w:tcPr>
            <w:tcW w:w="1984" w:type="dxa"/>
          </w:tcPr>
          <w:p w:rsidR="00266C3F" w:rsidRPr="006066F3" w:rsidRDefault="00266C3F" w:rsidP="00266C3F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>внутренний помехи системы</w:t>
            </w:r>
          </w:p>
        </w:tc>
        <w:tc>
          <w:tcPr>
            <w:tcW w:w="1276" w:type="dxa"/>
          </w:tcPr>
          <w:p w:rsidR="00266C3F" w:rsidRPr="006066F3" w:rsidRDefault="00266C3F" w:rsidP="00266C3F">
            <w:r w:rsidRPr="006066F3">
              <w:rPr>
                <w:spacing w:val="1"/>
                <w:lang w:val="uz-Cyrl-UZ"/>
              </w:rPr>
              <w:t>Помехи по соседнему каналу</w:t>
            </w:r>
          </w:p>
        </w:tc>
        <w:tc>
          <w:tcPr>
            <w:tcW w:w="1276" w:type="dxa"/>
          </w:tcPr>
          <w:p w:rsidR="00266C3F" w:rsidRPr="006066F3" w:rsidRDefault="00266C3F" w:rsidP="00266C3F">
            <w:proofErr w:type="spellStart"/>
            <w:r w:rsidRPr="006066F3">
              <w:rPr>
                <w:spacing w:val="1"/>
                <w:lang w:val="en-US"/>
              </w:rPr>
              <w:t>Одновременный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r w:rsidRPr="006066F3">
              <w:rPr>
                <w:spacing w:val="1"/>
              </w:rPr>
              <w:t>помехи</w:t>
            </w:r>
            <w:r w:rsidRPr="006066F3">
              <w:rPr>
                <w:spacing w:val="1"/>
                <w:lang w:val="en-US"/>
              </w:rPr>
              <w:t xml:space="preserve"> в </w:t>
            </w:r>
            <w:proofErr w:type="spellStart"/>
            <w:r w:rsidRPr="006066F3">
              <w:rPr>
                <w:spacing w:val="1"/>
                <w:lang w:val="en-US"/>
              </w:rPr>
              <w:t>канале</w:t>
            </w:r>
            <w:proofErr w:type="spellEnd"/>
          </w:p>
        </w:tc>
        <w:tc>
          <w:tcPr>
            <w:tcW w:w="1701" w:type="dxa"/>
          </w:tcPr>
          <w:p w:rsidR="00266C3F" w:rsidRPr="006066F3" w:rsidRDefault="00266C3F" w:rsidP="00266C3F">
            <w:proofErr w:type="spellStart"/>
            <w:r w:rsidRPr="006066F3">
              <w:rPr>
                <w:spacing w:val="1"/>
                <w:lang w:val="en-US"/>
              </w:rPr>
              <w:t>Асинхронный</w:t>
            </w:r>
            <w:proofErr w:type="spellEnd"/>
            <w:r w:rsidRPr="006066F3">
              <w:rPr>
                <w:spacing w:val="1"/>
                <w:lang w:val="en-US"/>
              </w:rPr>
              <w:t xml:space="preserve"> </w:t>
            </w:r>
            <w:r w:rsidRPr="006066F3">
              <w:rPr>
                <w:spacing w:val="1"/>
              </w:rPr>
              <w:t>помехи</w:t>
            </w:r>
            <w:r w:rsidRPr="006066F3">
              <w:rPr>
                <w:spacing w:val="1"/>
                <w:lang w:val="en-US"/>
              </w:rPr>
              <w:t xml:space="preserve"> </w:t>
            </w:r>
            <w:proofErr w:type="spellStart"/>
            <w:r w:rsidRPr="006066F3">
              <w:rPr>
                <w:spacing w:val="1"/>
                <w:lang w:val="en-US"/>
              </w:rPr>
              <w:t>канала</w:t>
            </w:r>
            <w:proofErr w:type="spellEnd"/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2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rPr>
                <w:kern w:val="2"/>
              </w:rPr>
            </w:pPr>
            <w:r w:rsidRPr="006066F3">
              <w:rPr>
                <w:spacing w:val="1"/>
                <w:lang w:val="uz-Cyrl-UZ"/>
              </w:rPr>
              <w:t>полезного варианта для характеристика качества цифровой системы передачи?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spacing w:val="1"/>
                <w:lang w:val="uz-Cyrl-UZ"/>
              </w:rPr>
              <w:t>Вероятность ошибки прием одну символа</w:t>
            </w:r>
          </w:p>
        </w:tc>
        <w:tc>
          <w:tcPr>
            <w:tcW w:w="1276" w:type="dxa"/>
          </w:tcPr>
          <w:p w:rsidR="000557CB" w:rsidRPr="006066F3" w:rsidRDefault="000557CB" w:rsidP="000557CB">
            <w:r w:rsidRPr="006066F3">
              <w:rPr>
                <w:spacing w:val="1"/>
                <w:lang w:val="pt-BR"/>
              </w:rPr>
              <w:t>Вероятность того, что большое количество символов, сделав ошибку</w:t>
            </w:r>
          </w:p>
        </w:tc>
        <w:tc>
          <w:tcPr>
            <w:tcW w:w="1276" w:type="dxa"/>
          </w:tcPr>
          <w:p w:rsidR="000557CB" w:rsidRPr="006066F3" w:rsidRDefault="000557CB" w:rsidP="000557CB">
            <w:r w:rsidRPr="006066F3">
              <w:rPr>
                <w:spacing w:val="1"/>
              </w:rPr>
              <w:t>Небольшое количество символов вероятность сделать ошибку</w:t>
            </w:r>
          </w:p>
        </w:tc>
        <w:tc>
          <w:tcPr>
            <w:tcW w:w="1701" w:type="dxa"/>
          </w:tcPr>
          <w:p w:rsidR="000557CB" w:rsidRPr="006066F3" w:rsidRDefault="000557CB" w:rsidP="000557CB">
            <w:r w:rsidRPr="006066F3">
              <w:rPr>
                <w:spacing w:val="1"/>
                <w:lang w:val="pt-BR"/>
              </w:rPr>
              <w:t>Два символа вероятности совершения ошибки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2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rPr>
                <w:kern w:val="2"/>
              </w:rPr>
            </w:pPr>
            <w:r w:rsidRPr="006066F3">
              <w:rPr>
                <w:lang w:val="pt-BR"/>
              </w:rPr>
              <w:t>В современных   цифровых мобильных системах радиосвязи  применяются   М-ичные системы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Фазовой манипуляция</w:t>
            </w:r>
          </w:p>
        </w:tc>
        <w:tc>
          <w:tcPr>
            <w:tcW w:w="1276" w:type="dxa"/>
          </w:tcPr>
          <w:p w:rsidR="000557CB" w:rsidRPr="006066F3" w:rsidRDefault="000557CB" w:rsidP="000557CB">
            <w:r w:rsidRPr="006066F3">
              <w:rPr>
                <w:bCs/>
                <w:lang w:val="uz-Cyrl-UZ"/>
              </w:rPr>
              <w:t>Бинарная фазовой манипуляция</w:t>
            </w:r>
          </w:p>
        </w:tc>
        <w:tc>
          <w:tcPr>
            <w:tcW w:w="1276" w:type="dxa"/>
          </w:tcPr>
          <w:p w:rsidR="000557CB" w:rsidRPr="006066F3" w:rsidRDefault="000557CB" w:rsidP="000557CB">
            <w:r w:rsidRPr="006066F3">
              <w:rPr>
                <w:bCs/>
                <w:spacing w:val="1"/>
              </w:rPr>
              <w:t>Возводя фазово-модулированных</w:t>
            </w:r>
          </w:p>
        </w:tc>
        <w:tc>
          <w:tcPr>
            <w:tcW w:w="1701" w:type="dxa"/>
          </w:tcPr>
          <w:p w:rsidR="000557CB" w:rsidRPr="006066F3" w:rsidRDefault="000557CB" w:rsidP="000557CB">
            <w:r w:rsidRPr="006066F3">
              <w:rPr>
                <w:lang w:val="uz-Cyrl-UZ"/>
              </w:rPr>
              <w:t>Средняя квадратуре фаза-модулированных</w:t>
            </w:r>
            <w:r w:rsidRPr="006066F3">
              <w:rPr>
                <w:lang w:val="uz-Cyrl-UZ"/>
              </w:rPr>
              <w:softHyphen/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Определение радиоволн малого радиуса действия?</w:t>
            </w:r>
          </w:p>
        </w:tc>
        <w:tc>
          <w:tcPr>
            <w:tcW w:w="1984" w:type="dxa"/>
          </w:tcPr>
          <w:p w:rsidR="000557CB" w:rsidRPr="006066F3" w:rsidRDefault="000557CB" w:rsidP="000557CB">
            <w:r w:rsidRPr="006066F3">
              <w:rPr>
                <w:lang w:val="uz-Cyrl-UZ"/>
              </w:rPr>
              <w:t>3 - 30 МГц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30 - 300 МГц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300 - 3000 МГц</w:t>
            </w:r>
          </w:p>
        </w:tc>
        <w:tc>
          <w:tcPr>
            <w:tcW w:w="1701" w:type="dxa"/>
          </w:tcPr>
          <w:p w:rsidR="000557CB" w:rsidRPr="006066F3" w:rsidRDefault="000557CB" w:rsidP="000557CB">
            <w:r w:rsidRPr="006066F3">
              <w:rPr>
                <w:lang w:val="uz-Cyrl-UZ"/>
              </w:rPr>
              <w:t>3000 - 30000 МГц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66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Какое событие пространство, вступив ряд волн наблюдается?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интерференция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отражения волн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Полный отражение</w:t>
            </w:r>
          </w:p>
        </w:tc>
        <w:tc>
          <w:tcPr>
            <w:tcW w:w="1701" w:type="dxa"/>
          </w:tcPr>
          <w:p w:rsidR="000557CB" w:rsidRPr="006066F3" w:rsidRDefault="000557CB" w:rsidP="000557CB">
            <w:r w:rsidRPr="006066F3">
              <w:rPr>
                <w:iCs/>
              </w:rPr>
              <w:t>Дифракция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1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ind w:left="142"/>
              <w:rPr>
                <w:rFonts w:ascii="Times New Roman" w:hAnsi="Times New Roman" w:cs="Times New Roman"/>
                <w:iCs/>
                <w:color w:val="auto"/>
                <w:kern w:val="2"/>
                <w:lang w:val="ru-RU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ru-RU"/>
              </w:rPr>
              <w:t xml:space="preserve">Встречая на своем пути непрозрачное тело, радиоволны </w:t>
            </w:r>
          </w:p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ru-RU"/>
              </w:rPr>
              <w:t xml:space="preserve">    </w:t>
            </w:r>
            <w:proofErr w:type="spellStart"/>
            <w:proofErr w:type="gramStart"/>
            <w:r w:rsidRPr="006066F3">
              <w:rPr>
                <w:rFonts w:ascii="Times New Roman" w:hAnsi="Times New Roman" w:cs="Times New Roman"/>
                <w:iCs/>
                <w:color w:val="auto"/>
              </w:rPr>
              <w:t>огибают</w:t>
            </w:r>
            <w:proofErr w:type="spellEnd"/>
            <w:proofErr w:type="gramEnd"/>
            <w:r w:rsidRPr="006066F3">
              <w:rPr>
                <w:rFonts w:ascii="Times New Roman" w:hAnsi="Times New Roman" w:cs="Times New Roman"/>
                <w:iCs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iCs/>
                <w:color w:val="auto"/>
              </w:rPr>
              <w:t>его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Дифракция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Дифракция и Рефракция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Полный Назад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Однополые среда линейное распределение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000836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auto"/>
                <w:lang w:val="uz-Cyrl-UZ"/>
              </w:rPr>
              <w:t>Что такое о</w:t>
            </w:r>
            <w:r w:rsidRPr="00000836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днопол</w:t>
            </w:r>
            <w:r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ая среда линейное распределение</w:t>
            </w:r>
            <w:r w:rsidRPr="00000836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свойства распространяются все точки в той же среде,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размер длины волны близко к барьерам для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мельница, каждый отличается опрокидывание фазы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волны с различной диэлектрической абсорбции перехода из всех слоев его 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 xml:space="preserve">траектории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(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>след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) проходит 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Атмосфера была шумная полоса частот?</w:t>
            </w:r>
          </w:p>
        </w:tc>
        <w:tc>
          <w:tcPr>
            <w:tcW w:w="1984" w:type="dxa"/>
          </w:tcPr>
          <w:p w:rsidR="000557CB" w:rsidRPr="006066F3" w:rsidRDefault="000557CB" w:rsidP="000557CB">
            <w:r>
              <w:rPr>
                <w:lang w:val="uz-Cyrl-UZ"/>
              </w:rPr>
              <w:t>1000</w:t>
            </w:r>
            <w:r w:rsidRPr="006066F3">
              <w:rPr>
                <w:lang w:val="uz-Cyrl-UZ"/>
              </w:rPr>
              <w:t xml:space="preserve"> ÷ 20000 МГц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Там нет атмосферик</w:t>
            </w:r>
          </w:p>
        </w:tc>
        <w:tc>
          <w:tcPr>
            <w:tcW w:w="1276" w:type="dxa"/>
          </w:tcPr>
          <w:p w:rsidR="000557CB" w:rsidRPr="006066F3" w:rsidRDefault="000557CB" w:rsidP="000557CB">
            <w:r w:rsidRPr="006066F3">
              <w:rPr>
                <w:lang w:val="uz-Cyrl-UZ"/>
              </w:rPr>
              <w:t>1000 ÷ 100000 МГц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1000 ÷ 20000 ГГц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bCs/>
                <w:iCs/>
                <w:color w:val="auto"/>
                <w:lang w:val="uz-Cyrl-UZ"/>
              </w:rPr>
              <w:t xml:space="preserve">Какая единица электромагнитной энергии на всех сторонах плоского </w:t>
            </w:r>
            <w:r w:rsidRPr="006066F3">
              <w:rPr>
                <w:rFonts w:ascii="Times New Roman" w:hAnsi="Times New Roman" w:cs="Times New Roman"/>
                <w:bCs/>
                <w:iCs/>
                <w:color w:val="auto"/>
                <w:lang w:val="uz-Cyrl-UZ"/>
              </w:rPr>
              <w:lastRenderedPageBreak/>
              <w:t>одного и того же излучения?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lastRenderedPageBreak/>
              <w:t>изотропный радиатор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iCs/>
                <w:color w:val="auto"/>
              </w:rPr>
              <w:t>радарные</w:t>
            </w:r>
            <w:proofErr w:type="spellEnd"/>
            <w:r w:rsidRPr="006066F3">
              <w:rPr>
                <w:rFonts w:ascii="Times New Roman" w:hAnsi="Times New Roman" w:cs="Times New Roman"/>
                <w:iCs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iCs/>
                <w:color w:val="auto"/>
              </w:rPr>
              <w:t>антенны</w:t>
            </w:r>
            <w:proofErr w:type="spellEnd"/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>(</w:t>
            </w:r>
            <w:r>
              <w:rPr>
                <w:rFonts w:ascii="Times New Roman" w:hAnsi="Times New Roman" w:cs="Times New Roman"/>
                <w:iCs/>
                <w:color w:val="auto"/>
                <w:lang w:val="uz-Cyrl-UZ"/>
              </w:rPr>
              <w:t>Дифракцион</w:t>
            </w: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t xml:space="preserve"> трещины) </w:t>
            </w: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lastRenderedPageBreak/>
              <w:t>антенны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iCs/>
                <w:color w:val="auto"/>
                <w:lang w:val="uz-Cyrl-UZ"/>
              </w:rPr>
              <w:lastRenderedPageBreak/>
              <w:t>симметричный вибратор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lastRenderedPageBreak/>
              <w:t>2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Определить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дальние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радиоволны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>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 xml:space="preserve">F = 30 к 300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кГц</w:t>
            </w:r>
            <w:proofErr w:type="spellEnd"/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 xml:space="preserve">F = 3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кГц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- 30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МГц</w:t>
            </w:r>
            <w:proofErr w:type="spellEnd"/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 xml:space="preserve">е = 3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МГц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до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30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МГц</w:t>
            </w:r>
            <w:proofErr w:type="spellEnd"/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 xml:space="preserve">е = 3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ГГц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- 30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ГГц</w:t>
            </w:r>
            <w:proofErr w:type="spellEnd"/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2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Наиболее длинноволновый и длинноволновая полоса (O'UT и ДВ) на поверхность земли ....................?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проводник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полупроводник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диэлектрик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полупроводниковые и проводник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Средние волны (МВт) диапазон для поверхности земли ...........?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полупроводник</w:t>
            </w:r>
          </w:p>
        </w:tc>
        <w:tc>
          <w:tcPr>
            <w:tcW w:w="1276" w:type="dxa"/>
          </w:tcPr>
          <w:p w:rsidR="000557CB" w:rsidRPr="006066F3" w:rsidRDefault="000557CB" w:rsidP="000557CB">
            <w:r w:rsidRPr="006066F3">
              <w:rPr>
                <w:lang w:val="uz-Cyrl-UZ"/>
              </w:rPr>
              <w:t xml:space="preserve">диэлектрик 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проводник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полупроводниковые и проводник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(</w:t>
            </w:r>
            <w:r w:rsidRPr="006066F3">
              <w:rPr>
                <w:rFonts w:ascii="Times New Roman" w:hAnsi="Times New Roman" w:cs="Times New Roman"/>
                <w:color w:val="auto"/>
              </w:rPr>
              <w:t>QT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) с более короткой длиной волны полосы на поверхности земли ........?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диэлектрик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полупроводниковые и проводник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проводник</w:t>
            </w:r>
            <w:proofErr w:type="spellEnd"/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полупроводник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2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Ультра короткого диапазона длин волн на поверхности земли .........?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диэлектрик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полупроводниковые и проводник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полупроводник</w:t>
            </w:r>
            <w:proofErr w:type="spellEnd"/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проводник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Подключение к выделенной частоте многосторонним каналам?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FDMA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OFDM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CDMA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TDMA</w:t>
            </w:r>
          </w:p>
        </w:tc>
      </w:tr>
      <w:tr w:rsidR="000557CB" w:rsidRPr="00266C3F" w:rsidTr="008A783C">
        <w:tc>
          <w:tcPr>
            <w:tcW w:w="709" w:type="dxa"/>
          </w:tcPr>
          <w:p w:rsidR="000557CB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Подключение к времени, отведенного многосторонним каналам?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TDMA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OFDM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CDMA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FDMA</w:t>
            </w:r>
          </w:p>
        </w:tc>
      </w:tr>
      <w:tr w:rsidR="000557CB" w:rsidRPr="00266C3F" w:rsidTr="008A783C">
        <w:tc>
          <w:tcPr>
            <w:tcW w:w="709" w:type="dxa"/>
          </w:tcPr>
          <w:p w:rsidR="00EE3FA7" w:rsidRPr="00266C3F" w:rsidRDefault="00EE3FA7" w:rsidP="000557CB">
            <w:r>
              <w:t>3</w:t>
            </w:r>
          </w:p>
        </w:tc>
        <w:tc>
          <w:tcPr>
            <w:tcW w:w="3119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Многосторонним подключения каналам к код доступами выделяется?</w:t>
            </w:r>
          </w:p>
        </w:tc>
        <w:tc>
          <w:tcPr>
            <w:tcW w:w="1984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CDMA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FDMA</w:t>
            </w:r>
          </w:p>
        </w:tc>
        <w:tc>
          <w:tcPr>
            <w:tcW w:w="1276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OFDM</w:t>
            </w:r>
          </w:p>
        </w:tc>
        <w:tc>
          <w:tcPr>
            <w:tcW w:w="1701" w:type="dxa"/>
          </w:tcPr>
          <w:p w:rsidR="000557CB" w:rsidRPr="006066F3" w:rsidRDefault="000557CB" w:rsidP="000557CB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TDMA</w:t>
            </w:r>
          </w:p>
        </w:tc>
      </w:tr>
      <w:tr w:rsidR="0000236B" w:rsidRPr="00266C3F" w:rsidTr="008A783C">
        <w:tc>
          <w:tcPr>
            <w:tcW w:w="709" w:type="dxa"/>
          </w:tcPr>
          <w:p w:rsidR="0000236B" w:rsidRPr="00266C3F" w:rsidRDefault="00EE3FA7" w:rsidP="0000236B">
            <w:r>
              <w:t>2</w:t>
            </w:r>
          </w:p>
        </w:tc>
        <w:tc>
          <w:tcPr>
            <w:tcW w:w="3119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pt-BR"/>
              </w:rPr>
              <w:t>Система ФМ-4 может быть два бита для того, чтобы обеспечить значение серии из четырех различных фазовых углов, которые могут быть использованы?</w:t>
            </w:r>
          </w:p>
        </w:tc>
        <w:tc>
          <w:tcPr>
            <w:tcW w:w="1984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45 °, 135 °, 45 ° -135 °</w:t>
            </w:r>
          </w:p>
        </w:tc>
        <w:tc>
          <w:tcPr>
            <w:tcW w:w="1276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45 °, 90 °, 45 °, 90 °,</w:t>
            </w:r>
          </w:p>
        </w:tc>
        <w:tc>
          <w:tcPr>
            <w:tcW w:w="1276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0 °, 180 °, 90 ° -180 °</w:t>
            </w:r>
          </w:p>
        </w:tc>
        <w:tc>
          <w:tcPr>
            <w:tcW w:w="1701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45 °, 135 °, 90 ° -135 °</w:t>
            </w:r>
          </w:p>
        </w:tc>
      </w:tr>
      <w:tr w:rsidR="0000236B" w:rsidRPr="00266C3F" w:rsidTr="008A783C">
        <w:tc>
          <w:tcPr>
            <w:tcW w:w="709" w:type="dxa"/>
          </w:tcPr>
          <w:p w:rsidR="0000236B" w:rsidRPr="00266C3F" w:rsidRDefault="00EE3FA7" w:rsidP="0000236B">
            <w:r>
              <w:t>2</w:t>
            </w:r>
          </w:p>
        </w:tc>
        <w:tc>
          <w:tcPr>
            <w:tcW w:w="3119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Классификация оборудования для передачи радиосигнала разделяется на основе которых основные симптомы?</w:t>
            </w:r>
          </w:p>
        </w:tc>
        <w:tc>
          <w:tcPr>
            <w:tcW w:w="1984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Рабочий диапазон частот, выходная мощность цикла обработки,</w:t>
            </w:r>
          </w:p>
        </w:tc>
        <w:tc>
          <w:tcPr>
            <w:tcW w:w="1276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Рабочий диапазон частот</w:t>
            </w:r>
          </w:p>
        </w:tc>
        <w:tc>
          <w:tcPr>
            <w:tcW w:w="1276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категория</w:t>
            </w:r>
            <w:proofErr w:type="spellEnd"/>
          </w:p>
        </w:tc>
        <w:tc>
          <w:tcPr>
            <w:tcW w:w="1701" w:type="dxa"/>
          </w:tcPr>
          <w:p w:rsidR="0000236B" w:rsidRPr="006066F3" w:rsidRDefault="0000236B" w:rsidP="0000236B">
            <w:pPr>
              <w:pStyle w:val="1"/>
              <w:tabs>
                <w:tab w:val="left" w:pos="360"/>
              </w:tabs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выходная мощность</w:t>
            </w:r>
          </w:p>
        </w:tc>
      </w:tr>
      <w:tr w:rsidR="0000236B" w:rsidRPr="00266C3F" w:rsidTr="008A783C">
        <w:tc>
          <w:tcPr>
            <w:tcW w:w="709" w:type="dxa"/>
          </w:tcPr>
          <w:p w:rsidR="0000236B" w:rsidRPr="00266C3F" w:rsidRDefault="00EE3FA7" w:rsidP="0000236B">
            <w:r>
              <w:lastRenderedPageBreak/>
              <w:t>3</w:t>
            </w:r>
          </w:p>
        </w:tc>
        <w:tc>
          <w:tcPr>
            <w:tcW w:w="3119" w:type="dxa"/>
          </w:tcPr>
          <w:p w:rsidR="0000236B" w:rsidRPr="006066F3" w:rsidRDefault="0000236B" w:rsidP="0000236B">
            <w:pPr>
              <w:tabs>
                <w:tab w:val="left" w:pos="360"/>
              </w:tabs>
              <w:jc w:val="both"/>
            </w:pPr>
            <w:r>
              <w:t xml:space="preserve">Что выбрать </w:t>
            </w:r>
            <w:r w:rsidRPr="006066F3">
              <w:t>качес</w:t>
            </w:r>
            <w:r>
              <w:t xml:space="preserve">тво общих ценностей в </w:t>
            </w:r>
            <w:proofErr w:type="spellStart"/>
            <w:r>
              <w:t>двоичний</w:t>
            </w:r>
            <w:proofErr w:type="spellEnd"/>
            <w:r>
              <w:t xml:space="preserve"> </w:t>
            </w:r>
            <w:proofErr w:type="spellStart"/>
            <w:r w:rsidRPr="006066F3">
              <w:t>фазавой</w:t>
            </w:r>
            <w:proofErr w:type="spellEnd"/>
            <w:r w:rsidRPr="006066F3">
              <w:t xml:space="preserve"> манипуляция (</w:t>
            </w:r>
            <w:r w:rsidRPr="006066F3">
              <w:rPr>
                <w:lang w:val="en-US"/>
              </w:rPr>
              <w:t>FM</w:t>
            </w:r>
            <w:r w:rsidRPr="006066F3">
              <w:t>-</w:t>
            </w:r>
            <w:r>
              <w:t>2)</w:t>
            </w:r>
            <w:r w:rsidRPr="006066F3">
              <w:t>?</w:t>
            </w:r>
          </w:p>
        </w:tc>
        <w:tc>
          <w:tcPr>
            <w:tcW w:w="1984" w:type="dxa"/>
          </w:tcPr>
          <w:p w:rsidR="0000236B" w:rsidRPr="006066F3" w:rsidRDefault="0000236B" w:rsidP="0000236B">
            <w:pPr>
              <w:tabs>
                <w:tab w:val="left" w:pos="360"/>
              </w:tabs>
              <w:ind w:left="104"/>
              <w:jc w:val="both"/>
            </w:pPr>
            <w:r w:rsidRPr="006066F3">
              <w:rPr>
                <w:lang w:val="uz-Cyrl-UZ"/>
              </w:rPr>
              <w:t>0 ° и 180 °</w:t>
            </w:r>
          </w:p>
        </w:tc>
        <w:tc>
          <w:tcPr>
            <w:tcW w:w="1276" w:type="dxa"/>
          </w:tcPr>
          <w:p w:rsidR="0000236B" w:rsidRPr="006066F3" w:rsidRDefault="0000236B" w:rsidP="0000236B">
            <w:pPr>
              <w:tabs>
                <w:tab w:val="left" w:pos="360"/>
              </w:tabs>
              <w:ind w:left="104"/>
              <w:jc w:val="both"/>
            </w:pPr>
            <w:r w:rsidRPr="006066F3">
              <w:rPr>
                <w:bCs/>
                <w:lang w:val="uz-Cyrl-UZ"/>
              </w:rPr>
              <w:t>-45 ° и -135 °</w:t>
            </w:r>
          </w:p>
        </w:tc>
        <w:tc>
          <w:tcPr>
            <w:tcW w:w="1276" w:type="dxa"/>
          </w:tcPr>
          <w:p w:rsidR="0000236B" w:rsidRPr="006066F3" w:rsidRDefault="0000236B" w:rsidP="0000236B">
            <w:pPr>
              <w:tabs>
                <w:tab w:val="left" w:pos="360"/>
              </w:tabs>
              <w:ind w:left="104"/>
              <w:jc w:val="both"/>
            </w:pPr>
            <w:r w:rsidRPr="006066F3">
              <w:rPr>
                <w:bCs/>
                <w:spacing w:val="1"/>
              </w:rPr>
              <w:t>45 ° и 135 °</w:t>
            </w:r>
          </w:p>
        </w:tc>
        <w:tc>
          <w:tcPr>
            <w:tcW w:w="1701" w:type="dxa"/>
          </w:tcPr>
          <w:p w:rsidR="0000236B" w:rsidRPr="006066F3" w:rsidRDefault="0000236B" w:rsidP="0000236B">
            <w:pPr>
              <w:tabs>
                <w:tab w:val="left" w:pos="360"/>
              </w:tabs>
              <w:ind w:left="104"/>
              <w:jc w:val="both"/>
            </w:pPr>
            <w:r w:rsidRPr="006066F3">
              <w:rPr>
                <w:lang w:val="uz-Cyrl-UZ"/>
              </w:rPr>
              <w:t>180 ° и 360 °</w:t>
            </w:r>
          </w:p>
        </w:tc>
      </w:tr>
      <w:tr w:rsidR="00114F65" w:rsidRPr="00266C3F" w:rsidTr="008A783C">
        <w:tc>
          <w:tcPr>
            <w:tcW w:w="709" w:type="dxa"/>
          </w:tcPr>
          <w:p w:rsidR="00114F65" w:rsidRPr="00266C3F" w:rsidRDefault="00EE3FA7" w:rsidP="00114F65">
            <w:r>
              <w:t>1</w:t>
            </w:r>
          </w:p>
        </w:tc>
        <w:tc>
          <w:tcPr>
            <w:tcW w:w="3119" w:type="dxa"/>
          </w:tcPr>
          <w:p w:rsidR="00114F65" w:rsidRPr="006066F3" w:rsidRDefault="00114F65" w:rsidP="00114F65">
            <w:pPr>
              <w:jc w:val="both"/>
            </w:pPr>
            <w:r>
              <w:t>На каком годе</w:t>
            </w:r>
            <w:r w:rsidRPr="006066F3">
              <w:t xml:space="preserve"> </w:t>
            </w:r>
            <w:r>
              <w:t xml:space="preserve">в лаборатории </w:t>
            </w:r>
            <w:r w:rsidRPr="006066F3">
              <w:rPr>
                <w:lang w:val="en-US"/>
              </w:rPr>
              <w:t>Bell</w:t>
            </w:r>
            <w:r>
              <w:t xml:space="preserve"> </w:t>
            </w:r>
            <w:r w:rsidRPr="006066F3">
              <w:rPr>
                <w:lang w:val="en-US"/>
              </w:rPr>
              <w:t>laboratories</w:t>
            </w:r>
            <w:r w:rsidRPr="006066F3">
              <w:t xml:space="preserve"> впервые предложи</w:t>
            </w:r>
            <w:r>
              <w:t>л конструкцию клеточных моделей</w:t>
            </w:r>
            <w:r w:rsidRPr="006066F3">
              <w:t>?</w:t>
            </w:r>
          </w:p>
        </w:tc>
        <w:tc>
          <w:tcPr>
            <w:tcW w:w="1984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1947</w:t>
            </w:r>
          </w:p>
        </w:tc>
        <w:tc>
          <w:tcPr>
            <w:tcW w:w="1276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1941</w:t>
            </w:r>
          </w:p>
        </w:tc>
        <w:tc>
          <w:tcPr>
            <w:tcW w:w="1276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1977</w:t>
            </w:r>
          </w:p>
        </w:tc>
        <w:tc>
          <w:tcPr>
            <w:tcW w:w="1701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1991</w:t>
            </w:r>
          </w:p>
        </w:tc>
      </w:tr>
      <w:tr w:rsidR="00114F65" w:rsidRPr="00266C3F" w:rsidTr="008A783C">
        <w:tc>
          <w:tcPr>
            <w:tcW w:w="709" w:type="dxa"/>
          </w:tcPr>
          <w:p w:rsidR="00114F65" w:rsidRPr="00266C3F" w:rsidRDefault="00EE3FA7" w:rsidP="00114F65">
            <w:r>
              <w:t>1</w:t>
            </w:r>
          </w:p>
        </w:tc>
        <w:tc>
          <w:tcPr>
            <w:tcW w:w="3119" w:type="dxa"/>
          </w:tcPr>
          <w:p w:rsidR="00114F65" w:rsidRPr="006066F3" w:rsidRDefault="00114F65" w:rsidP="00114F65">
            <w:pPr>
              <w:ind w:left="104"/>
              <w:jc w:val="both"/>
            </w:pPr>
            <w:proofErr w:type="gramStart"/>
            <w:r w:rsidRPr="006066F3">
              <w:t>в</w:t>
            </w:r>
            <w:proofErr w:type="gramEnd"/>
            <w:r w:rsidRPr="006066F3">
              <w:t xml:space="preserve"> Северной Америке настоящее время на каком диапазоне используется Стандарт </w:t>
            </w:r>
            <w:r w:rsidRPr="006066F3">
              <w:rPr>
                <w:lang w:val="en-US"/>
              </w:rPr>
              <w:t>GSM</w:t>
            </w:r>
            <w:r w:rsidRPr="006066F3">
              <w:t>?</w:t>
            </w:r>
          </w:p>
        </w:tc>
        <w:tc>
          <w:tcPr>
            <w:tcW w:w="1984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1900 МГц</w:t>
            </w:r>
          </w:p>
        </w:tc>
        <w:tc>
          <w:tcPr>
            <w:tcW w:w="1276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lang w:val="uz-Cyrl-UZ"/>
              </w:rPr>
              <w:t>900 МГц</w:t>
            </w:r>
          </w:p>
        </w:tc>
        <w:tc>
          <w:tcPr>
            <w:tcW w:w="1276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 xml:space="preserve">1800 и 1900 </w:t>
            </w:r>
            <w:proofErr w:type="spellStart"/>
            <w:r w:rsidRPr="006066F3">
              <w:rPr>
                <w:rFonts w:ascii="Times New Roman" w:hAnsi="Times New Roman" w:cs="Times New Roman"/>
                <w:bCs/>
                <w:color w:val="auto"/>
                <w:spacing w:val="1"/>
              </w:rPr>
              <w:t>МГц</w:t>
            </w:r>
            <w:proofErr w:type="spellEnd"/>
          </w:p>
        </w:tc>
        <w:tc>
          <w:tcPr>
            <w:tcW w:w="1701" w:type="dxa"/>
          </w:tcPr>
          <w:p w:rsidR="00114F65" w:rsidRPr="006066F3" w:rsidRDefault="00114F65" w:rsidP="00114F65">
            <w:pPr>
              <w:pStyle w:val="1"/>
              <w:spacing w:line="276" w:lineRule="auto"/>
              <w:ind w:left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1000 МГц</w:t>
            </w:r>
          </w:p>
        </w:tc>
      </w:tr>
      <w:tr w:rsidR="00383CA8" w:rsidRPr="00266C3F" w:rsidTr="008A783C">
        <w:tc>
          <w:tcPr>
            <w:tcW w:w="709" w:type="dxa"/>
          </w:tcPr>
          <w:p w:rsidR="00383CA8" w:rsidRPr="00266C3F" w:rsidRDefault="00EE3FA7" w:rsidP="00383CA8">
            <w:r>
              <w:t>1</w:t>
            </w:r>
          </w:p>
        </w:tc>
        <w:tc>
          <w:tcPr>
            <w:tcW w:w="3119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en-US"/>
              </w:rPr>
              <w:t>CDMA</w:t>
            </w:r>
            <w:r w:rsidRPr="006066F3">
              <w:t xml:space="preserve"> стандартный пакет коммерческой системы в 1995 году, </w:t>
            </w:r>
            <w:r w:rsidRPr="006066F3">
              <w:rPr>
                <w:lang w:val="en-US"/>
              </w:rPr>
              <w:t>Hutchison</w:t>
            </w:r>
            <w:r w:rsidRPr="006066F3">
              <w:t xml:space="preserve"> Телефон (</w:t>
            </w:r>
            <w:r w:rsidRPr="006066F3">
              <w:rPr>
                <w:lang w:val="en-US"/>
              </w:rPr>
              <w:t>Hong</w:t>
            </w:r>
            <w:r w:rsidRPr="006066F3">
              <w:t xml:space="preserve"> </w:t>
            </w:r>
            <w:r w:rsidRPr="006066F3">
              <w:rPr>
                <w:lang w:val="en-US"/>
              </w:rPr>
              <w:t>Kong</w:t>
            </w:r>
            <w:r>
              <w:t>) был представлен компанией</w:t>
            </w:r>
            <w:r w:rsidRPr="006066F3">
              <w:t>?</w:t>
            </w:r>
          </w:p>
        </w:tc>
        <w:tc>
          <w:tcPr>
            <w:tcW w:w="1984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1995</w:t>
            </w:r>
          </w:p>
        </w:tc>
        <w:tc>
          <w:tcPr>
            <w:tcW w:w="1276" w:type="dxa"/>
          </w:tcPr>
          <w:p w:rsidR="00383CA8" w:rsidRPr="00266C3F" w:rsidRDefault="00383CA8" w:rsidP="00383CA8">
            <w:r w:rsidRPr="006066F3">
              <w:rPr>
                <w:bCs/>
                <w:lang w:val="uz-Cyrl-UZ"/>
              </w:rPr>
              <w:t>1994</w:t>
            </w:r>
          </w:p>
        </w:tc>
        <w:tc>
          <w:tcPr>
            <w:tcW w:w="1276" w:type="dxa"/>
          </w:tcPr>
          <w:p w:rsidR="00383CA8" w:rsidRPr="00266C3F" w:rsidRDefault="00383CA8" w:rsidP="00383CA8">
            <w:r w:rsidRPr="006066F3">
              <w:rPr>
                <w:bCs/>
                <w:spacing w:val="1"/>
                <w:lang w:val="en-US"/>
              </w:rPr>
              <w:t>1998</w:t>
            </w:r>
          </w:p>
        </w:tc>
        <w:tc>
          <w:tcPr>
            <w:tcW w:w="1701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1999</w:t>
            </w:r>
          </w:p>
        </w:tc>
      </w:tr>
      <w:tr w:rsidR="00383CA8" w:rsidRPr="00266C3F" w:rsidTr="008A783C">
        <w:tc>
          <w:tcPr>
            <w:tcW w:w="709" w:type="dxa"/>
          </w:tcPr>
          <w:p w:rsidR="00383CA8" w:rsidRPr="00266C3F" w:rsidRDefault="00EE3FA7" w:rsidP="00383CA8">
            <w:r>
              <w:t>2</w:t>
            </w:r>
          </w:p>
        </w:tc>
        <w:tc>
          <w:tcPr>
            <w:tcW w:w="3119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t>Какие модуляционный сигнала фаза не изменяет параметры?</w:t>
            </w:r>
          </w:p>
        </w:tc>
        <w:tc>
          <w:tcPr>
            <w:tcW w:w="1984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амплитуда, частота</w:t>
            </w:r>
          </w:p>
        </w:tc>
        <w:tc>
          <w:tcPr>
            <w:tcW w:w="1276" w:type="dxa"/>
          </w:tcPr>
          <w:p w:rsidR="00383CA8" w:rsidRPr="00266C3F" w:rsidRDefault="00383CA8" w:rsidP="00383CA8">
            <w:r w:rsidRPr="006066F3">
              <w:rPr>
                <w:bCs/>
                <w:lang w:val="uz-Cyrl-UZ"/>
              </w:rPr>
              <w:t>фаза</w:t>
            </w:r>
          </w:p>
        </w:tc>
        <w:tc>
          <w:tcPr>
            <w:tcW w:w="1276" w:type="dxa"/>
          </w:tcPr>
          <w:p w:rsidR="00383CA8" w:rsidRPr="00266C3F" w:rsidRDefault="00383CA8" w:rsidP="00383CA8">
            <w:r w:rsidRPr="006066F3">
              <w:rPr>
                <w:bCs/>
                <w:spacing w:val="1"/>
              </w:rPr>
              <w:t>Частота</w:t>
            </w:r>
            <w:r w:rsidRPr="006066F3">
              <w:rPr>
                <w:bCs/>
                <w:spacing w:val="1"/>
              </w:rPr>
              <w:t>, фаза</w:t>
            </w:r>
          </w:p>
        </w:tc>
        <w:tc>
          <w:tcPr>
            <w:tcW w:w="1701" w:type="dxa"/>
          </w:tcPr>
          <w:p w:rsidR="00383CA8" w:rsidRPr="00266C3F" w:rsidRDefault="00383CA8" w:rsidP="00383CA8">
            <w:r w:rsidRPr="006066F3">
              <w:rPr>
                <w:lang w:val="uz-Cyrl-UZ"/>
              </w:rPr>
              <w:t>амплитуда</w:t>
            </w:r>
          </w:p>
        </w:tc>
      </w:tr>
      <w:tr w:rsidR="00383CA8" w:rsidRPr="00266C3F" w:rsidTr="008A783C">
        <w:tc>
          <w:tcPr>
            <w:tcW w:w="709" w:type="dxa"/>
          </w:tcPr>
          <w:p w:rsidR="00383CA8" w:rsidRPr="00266C3F" w:rsidRDefault="00EE3FA7" w:rsidP="00383CA8">
            <w:r>
              <w:t>3</w:t>
            </w:r>
          </w:p>
        </w:tc>
        <w:tc>
          <w:tcPr>
            <w:tcW w:w="3119" w:type="dxa"/>
          </w:tcPr>
          <w:p w:rsidR="00383CA8" w:rsidRPr="006066F3" w:rsidRDefault="00383CA8" w:rsidP="00383CA8">
            <w:pPr>
              <w:jc w:val="both"/>
            </w:pPr>
            <w:r>
              <w:t>П</w:t>
            </w:r>
            <w:r w:rsidRPr="006066F3">
              <w:t>ейджинговой системы распределяется на какие типы?</w:t>
            </w:r>
          </w:p>
        </w:tc>
        <w:tc>
          <w:tcPr>
            <w:tcW w:w="1984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частные и государственные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bCs/>
                <w:lang w:val="uz-Cyrl-UZ"/>
              </w:rPr>
              <w:t>частный</w:t>
            </w:r>
          </w:p>
        </w:tc>
        <w:tc>
          <w:tcPr>
            <w:tcW w:w="1276" w:type="dxa"/>
          </w:tcPr>
          <w:p w:rsidR="00383CA8" w:rsidRPr="00266C3F" w:rsidRDefault="00383CA8" w:rsidP="00383CA8">
            <w:proofErr w:type="spellStart"/>
            <w:r w:rsidRPr="006066F3">
              <w:rPr>
                <w:bCs/>
                <w:spacing w:val="1"/>
                <w:lang w:val="en-US"/>
              </w:rPr>
              <w:t>общий</w:t>
            </w:r>
            <w:proofErr w:type="spellEnd"/>
          </w:p>
        </w:tc>
        <w:tc>
          <w:tcPr>
            <w:tcW w:w="1701" w:type="dxa"/>
          </w:tcPr>
          <w:p w:rsidR="00383CA8" w:rsidRPr="00266C3F" w:rsidRDefault="00383CA8" w:rsidP="00383CA8">
            <w:proofErr w:type="spellStart"/>
            <w:r w:rsidRPr="006066F3">
              <w:rPr>
                <w:lang w:val="en-US"/>
              </w:rPr>
              <w:t>обязательное</w:t>
            </w:r>
            <w:proofErr w:type="spellEnd"/>
          </w:p>
        </w:tc>
      </w:tr>
      <w:tr w:rsidR="00383CA8" w:rsidRPr="00383CA8" w:rsidTr="008A783C">
        <w:tc>
          <w:tcPr>
            <w:tcW w:w="709" w:type="dxa"/>
          </w:tcPr>
          <w:p w:rsidR="00383CA8" w:rsidRPr="00266C3F" w:rsidRDefault="00EE3FA7" w:rsidP="00383CA8">
            <w:r>
              <w:t>1</w:t>
            </w:r>
          </w:p>
        </w:tc>
        <w:tc>
          <w:tcPr>
            <w:tcW w:w="3119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t>В сегодняшние дни современном мире есть, несколько основных конкуренции концепций 3</w:t>
            </w:r>
            <w:r w:rsidRPr="006066F3">
              <w:rPr>
                <w:lang w:val="en-US"/>
              </w:rPr>
              <w:t>G</w:t>
            </w:r>
            <w:r w:rsidRPr="006066F3">
              <w:t>. Какие они?</w:t>
            </w:r>
          </w:p>
        </w:tc>
        <w:tc>
          <w:tcPr>
            <w:tcW w:w="1984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2, UMTS и CDMA,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  <w:jc w:val="both"/>
              <w:rPr>
                <w:lang w:val="en-US"/>
              </w:rPr>
            </w:pPr>
            <w:r w:rsidRPr="006066F3">
              <w:rPr>
                <w:bCs/>
                <w:lang w:val="uz-Cyrl-UZ"/>
              </w:rPr>
              <w:t>3, W-CDMA, CDMA2000, TD-CDMA / TD-SCDMA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  <w:jc w:val="both"/>
              <w:rPr>
                <w:lang w:val="en-US"/>
              </w:rPr>
            </w:pPr>
            <w:r w:rsidRPr="006066F3">
              <w:rPr>
                <w:bCs/>
                <w:spacing w:val="1"/>
                <w:lang w:val="uz-Cyrl-UZ"/>
              </w:rPr>
              <w:t>4, UMTS, W-CDMA, CDMA2000, TD-CDMA / TD-SCDMA</w:t>
            </w:r>
          </w:p>
        </w:tc>
        <w:tc>
          <w:tcPr>
            <w:tcW w:w="1701" w:type="dxa"/>
          </w:tcPr>
          <w:p w:rsidR="00383CA8" w:rsidRPr="006066F3" w:rsidRDefault="00383CA8" w:rsidP="00383CA8">
            <w:pPr>
              <w:ind w:left="104"/>
              <w:jc w:val="both"/>
              <w:rPr>
                <w:lang w:val="en-US"/>
              </w:rPr>
            </w:pPr>
            <w:r w:rsidRPr="006066F3">
              <w:rPr>
                <w:lang w:val="uz-Cyrl-UZ"/>
              </w:rPr>
              <w:t>5, W-CDMA, CDMA2000, TD-CDMA / TD-SCDMA, DECT и ВКУ-136</w:t>
            </w:r>
          </w:p>
        </w:tc>
      </w:tr>
      <w:tr w:rsidR="00383CA8" w:rsidRPr="00383CA8" w:rsidTr="008A783C">
        <w:tc>
          <w:tcPr>
            <w:tcW w:w="709" w:type="dxa"/>
          </w:tcPr>
          <w:p w:rsidR="00383CA8" w:rsidRPr="00EE3FA7" w:rsidRDefault="00EE3FA7" w:rsidP="00383CA8">
            <w:r>
              <w:t>2</w:t>
            </w:r>
          </w:p>
        </w:tc>
        <w:tc>
          <w:tcPr>
            <w:tcW w:w="3119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bCs/>
                <w:lang w:val="uz-Cyrl-UZ"/>
              </w:rPr>
              <w:t>Стандарт 2G данные передаются на какой скорости?</w:t>
            </w:r>
          </w:p>
        </w:tc>
        <w:tc>
          <w:tcPr>
            <w:tcW w:w="1984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 xml:space="preserve">9,6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 до 44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сек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 xml:space="preserve">6,6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 до 36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сек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57.6</w:t>
            </w:r>
            <w:r>
              <w:rPr>
                <w:lang w:val="uz-Cyrl-UZ"/>
              </w:rPr>
              <w:t xml:space="preserve"> кбит</w:t>
            </w:r>
            <w:r w:rsidRPr="006066F3">
              <w:rPr>
                <w:lang w:val="uz-Cyrl-UZ"/>
              </w:rPr>
              <w:t xml:space="preserve"> / с, 115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сек</w:t>
            </w:r>
          </w:p>
        </w:tc>
        <w:tc>
          <w:tcPr>
            <w:tcW w:w="1701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144</w:t>
            </w:r>
            <w:r>
              <w:rPr>
                <w:lang w:val="uz-Cyrl-UZ"/>
              </w:rPr>
              <w:t xml:space="preserve"> Кбит</w:t>
            </w:r>
            <w:r w:rsidRPr="006066F3">
              <w:rPr>
                <w:lang w:val="uz-Cyrl-UZ"/>
              </w:rPr>
              <w:t xml:space="preserve"> / с, 2 Мбит / сек</w:t>
            </w:r>
          </w:p>
        </w:tc>
      </w:tr>
      <w:tr w:rsidR="00383CA8" w:rsidRPr="00383CA8" w:rsidTr="008A783C">
        <w:tc>
          <w:tcPr>
            <w:tcW w:w="709" w:type="dxa"/>
          </w:tcPr>
          <w:p w:rsidR="00383CA8" w:rsidRPr="00383CA8" w:rsidRDefault="00EE3FA7" w:rsidP="00383CA8">
            <w:r>
              <w:t>1</w:t>
            </w:r>
          </w:p>
        </w:tc>
        <w:tc>
          <w:tcPr>
            <w:tcW w:w="3119" w:type="dxa"/>
          </w:tcPr>
          <w:p w:rsidR="00383CA8" w:rsidRPr="006066F3" w:rsidRDefault="00383CA8" w:rsidP="00383CA8">
            <w:r w:rsidRPr="006066F3">
              <w:rPr>
                <w:bCs/>
                <w:lang w:val="uz-Cyrl-UZ"/>
              </w:rPr>
              <w:t>стандарт 2.5G, данные передаются на какой скорости?</w:t>
            </w:r>
          </w:p>
        </w:tc>
        <w:tc>
          <w:tcPr>
            <w:tcW w:w="1984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57.6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с, 115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сек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 xml:space="preserve">6,6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 до 36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сек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 xml:space="preserve">9,6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 до 44 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сек</w:t>
            </w:r>
          </w:p>
        </w:tc>
        <w:tc>
          <w:tcPr>
            <w:tcW w:w="1701" w:type="dxa"/>
          </w:tcPr>
          <w:p w:rsidR="00383CA8" w:rsidRPr="006066F3" w:rsidRDefault="00383CA8" w:rsidP="00383CA8">
            <w:pPr>
              <w:ind w:left="104"/>
              <w:jc w:val="both"/>
            </w:pPr>
            <w:r w:rsidRPr="006066F3">
              <w:rPr>
                <w:lang w:val="uz-Cyrl-UZ"/>
              </w:rPr>
              <w:t>144</w:t>
            </w:r>
            <w:r>
              <w:rPr>
                <w:lang w:val="uz-Cyrl-UZ"/>
              </w:rPr>
              <w:t>Кбит</w:t>
            </w:r>
            <w:r w:rsidRPr="006066F3">
              <w:rPr>
                <w:lang w:val="uz-Cyrl-UZ"/>
              </w:rPr>
              <w:t xml:space="preserve"> / с, 2 Мбит / сек</w:t>
            </w:r>
          </w:p>
        </w:tc>
      </w:tr>
      <w:tr w:rsidR="00383CA8" w:rsidRPr="00383CA8" w:rsidTr="008A783C">
        <w:tc>
          <w:tcPr>
            <w:tcW w:w="709" w:type="dxa"/>
          </w:tcPr>
          <w:p w:rsidR="00383CA8" w:rsidRPr="00383CA8" w:rsidRDefault="00EE3FA7" w:rsidP="00383CA8">
            <w:r>
              <w:t>2</w:t>
            </w:r>
          </w:p>
        </w:tc>
        <w:tc>
          <w:tcPr>
            <w:tcW w:w="3119" w:type="dxa"/>
          </w:tcPr>
          <w:p w:rsidR="00383CA8" w:rsidRPr="006066F3" w:rsidRDefault="00383CA8" w:rsidP="00383CA8">
            <w:pPr>
              <w:ind w:left="104"/>
            </w:pPr>
            <w:r w:rsidRPr="006066F3">
              <w:t xml:space="preserve">Что такое </w:t>
            </w:r>
            <w:proofErr w:type="gramStart"/>
            <w:r w:rsidRPr="006066F3">
              <w:rPr>
                <w:lang w:val="en-US"/>
              </w:rPr>
              <w:t xml:space="preserve">CISC </w:t>
            </w:r>
            <w:r w:rsidRPr="006066F3">
              <w:t>?</w:t>
            </w:r>
            <w:proofErr w:type="gramEnd"/>
          </w:p>
        </w:tc>
        <w:tc>
          <w:tcPr>
            <w:tcW w:w="1984" w:type="dxa"/>
          </w:tcPr>
          <w:p w:rsidR="00383CA8" w:rsidRPr="006066F3" w:rsidRDefault="00383CA8" w:rsidP="00383CA8">
            <w:r w:rsidRPr="006066F3">
              <w:rPr>
                <w:lang w:val="uz-Cyrl-UZ"/>
              </w:rPr>
              <w:t>F = 30 МГц - 300 МГц</w:t>
            </w:r>
          </w:p>
        </w:tc>
        <w:tc>
          <w:tcPr>
            <w:tcW w:w="1276" w:type="dxa"/>
          </w:tcPr>
          <w:p w:rsidR="00383CA8" w:rsidRPr="006066F3" w:rsidRDefault="00383CA8" w:rsidP="00383CA8">
            <w:r w:rsidRPr="006066F3">
              <w:rPr>
                <w:lang w:val="uz-Cyrl-UZ"/>
              </w:rPr>
              <w:t>F = 3 кГ</w:t>
            </w:r>
            <w:r>
              <w:rPr>
                <w:lang w:val="uz-Cyrl-UZ"/>
              </w:rPr>
              <w:t>ц</w:t>
            </w:r>
            <w:r w:rsidRPr="006066F3">
              <w:rPr>
                <w:lang w:val="uz-Cyrl-UZ"/>
              </w:rPr>
              <w:t xml:space="preserve"> 30 кГ</w:t>
            </w:r>
            <w:r>
              <w:rPr>
                <w:lang w:val="uz-Cyrl-UZ"/>
              </w:rPr>
              <w:t>ц</w:t>
            </w:r>
          </w:p>
        </w:tc>
        <w:tc>
          <w:tcPr>
            <w:tcW w:w="1276" w:type="dxa"/>
          </w:tcPr>
          <w:p w:rsidR="00383CA8" w:rsidRPr="006066F3" w:rsidRDefault="00383CA8" w:rsidP="00383CA8">
            <w:r w:rsidRPr="006066F3">
              <w:rPr>
                <w:lang w:val="uz-Cyrl-UZ"/>
              </w:rPr>
              <w:t>F = 300 к</w:t>
            </w:r>
            <w:r>
              <w:rPr>
                <w:lang w:val="uz-Cyrl-UZ"/>
              </w:rPr>
              <w:t>Гц</w:t>
            </w:r>
            <w:r w:rsidRPr="006066F3">
              <w:rPr>
                <w:lang w:val="uz-Cyrl-UZ"/>
              </w:rPr>
              <w:t xml:space="preserve"> - 30 МГц</w:t>
            </w:r>
          </w:p>
        </w:tc>
        <w:tc>
          <w:tcPr>
            <w:tcW w:w="1701" w:type="dxa"/>
          </w:tcPr>
          <w:p w:rsidR="00383CA8" w:rsidRPr="006066F3" w:rsidRDefault="00383CA8" w:rsidP="00383CA8">
            <w:pPr>
              <w:jc w:val="both"/>
            </w:pPr>
            <w:r w:rsidRPr="006066F3">
              <w:rPr>
                <w:lang w:val="uz-Cyrl-UZ"/>
              </w:rPr>
              <w:t>е = 3 МГц до 30 МГц</w:t>
            </w:r>
          </w:p>
        </w:tc>
      </w:tr>
      <w:tr w:rsidR="00383CA8" w:rsidRPr="00383CA8" w:rsidTr="008A783C">
        <w:tc>
          <w:tcPr>
            <w:tcW w:w="709" w:type="dxa"/>
          </w:tcPr>
          <w:p w:rsidR="00383CA8" w:rsidRPr="00383CA8" w:rsidRDefault="00EE3FA7" w:rsidP="00383CA8">
            <w:r>
              <w:t>3</w:t>
            </w:r>
          </w:p>
        </w:tc>
        <w:tc>
          <w:tcPr>
            <w:tcW w:w="3119" w:type="dxa"/>
          </w:tcPr>
          <w:p w:rsidR="00383CA8" w:rsidRPr="00000836" w:rsidRDefault="00383CA8" w:rsidP="00383CA8">
            <w:pPr>
              <w:ind w:left="104"/>
            </w:pPr>
            <w:r w:rsidRPr="00000836">
              <w:rPr>
                <w:lang w:val="uz-Cyrl-UZ"/>
              </w:rPr>
              <w:t>Канал связи на каком измерения (нагрузка) груз оценивается?</w:t>
            </w:r>
          </w:p>
        </w:tc>
        <w:tc>
          <w:tcPr>
            <w:tcW w:w="1984" w:type="dxa"/>
          </w:tcPr>
          <w:p w:rsidR="00383CA8" w:rsidRPr="00383CA8" w:rsidRDefault="00383CA8" w:rsidP="00383CA8">
            <w:r w:rsidRPr="006066F3">
              <w:rPr>
                <w:lang w:val="uz-Cyrl-UZ"/>
              </w:rPr>
              <w:t>Эрланг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</w:pPr>
            <w:r w:rsidRPr="006066F3">
              <w:rPr>
                <w:lang w:val="uz-Cyrl-UZ"/>
              </w:rPr>
              <w:t>Ампер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</w:pPr>
            <w:r w:rsidRPr="006066F3">
              <w:rPr>
                <w:lang w:val="uz-Cyrl-UZ"/>
              </w:rPr>
              <w:t>Герц</w:t>
            </w:r>
          </w:p>
        </w:tc>
        <w:tc>
          <w:tcPr>
            <w:tcW w:w="1701" w:type="dxa"/>
          </w:tcPr>
          <w:p w:rsidR="00383CA8" w:rsidRPr="006066F3" w:rsidRDefault="00383CA8" w:rsidP="00383CA8">
            <w:pPr>
              <w:ind w:left="104"/>
            </w:pPr>
            <w:r w:rsidRPr="006066F3">
              <w:rPr>
                <w:lang w:val="uz-Cyrl-UZ"/>
              </w:rPr>
              <w:t>вольт</w:t>
            </w:r>
          </w:p>
        </w:tc>
      </w:tr>
      <w:tr w:rsidR="00383CA8" w:rsidRPr="00383CA8" w:rsidTr="008A783C">
        <w:tc>
          <w:tcPr>
            <w:tcW w:w="709" w:type="dxa"/>
          </w:tcPr>
          <w:p w:rsidR="00EE3FA7" w:rsidRPr="00383CA8" w:rsidRDefault="00EE3FA7" w:rsidP="00383CA8">
            <w:r>
              <w:t>1</w:t>
            </w:r>
          </w:p>
        </w:tc>
        <w:tc>
          <w:tcPr>
            <w:tcW w:w="3119" w:type="dxa"/>
          </w:tcPr>
          <w:p w:rsidR="00383CA8" w:rsidRPr="006066F3" w:rsidRDefault="00383CA8" w:rsidP="00383CA8">
            <w:pPr>
              <w:ind w:left="104"/>
            </w:pPr>
            <w:r w:rsidRPr="006066F3">
              <w:rPr>
                <w:lang w:val="uz-Cyrl-UZ"/>
              </w:rPr>
              <w:t>Вибирайте стандарт пейджинговой системе?</w:t>
            </w:r>
          </w:p>
        </w:tc>
        <w:tc>
          <w:tcPr>
            <w:tcW w:w="1984" w:type="dxa"/>
          </w:tcPr>
          <w:p w:rsidR="00383CA8" w:rsidRPr="006066F3" w:rsidRDefault="00383CA8" w:rsidP="00383CA8">
            <w:pPr>
              <w:ind w:left="104"/>
            </w:pPr>
            <w:r w:rsidRPr="006066F3">
              <w:rPr>
                <w:lang w:val="uz-Cyrl-UZ"/>
              </w:rPr>
              <w:t>POCSAG код</w:t>
            </w:r>
          </w:p>
        </w:tc>
        <w:tc>
          <w:tcPr>
            <w:tcW w:w="1276" w:type="dxa"/>
          </w:tcPr>
          <w:p w:rsidR="00383CA8" w:rsidRPr="006066F3" w:rsidRDefault="00383CA8" w:rsidP="00383CA8">
            <w:pPr>
              <w:ind w:left="104"/>
            </w:pPr>
            <w:r w:rsidRPr="006066F3">
              <w:rPr>
                <w:lang w:val="uz-Cyrl-UZ"/>
              </w:rPr>
              <w:t>CDMA</w:t>
            </w:r>
          </w:p>
        </w:tc>
        <w:tc>
          <w:tcPr>
            <w:tcW w:w="1276" w:type="dxa"/>
          </w:tcPr>
          <w:p w:rsidR="00383CA8" w:rsidRPr="006066F3" w:rsidRDefault="00383CA8" w:rsidP="00383CA8">
            <w:r w:rsidRPr="006066F3">
              <w:rPr>
                <w:lang w:val="uz-Cyrl-UZ"/>
              </w:rPr>
              <w:t>GSM</w:t>
            </w:r>
          </w:p>
        </w:tc>
        <w:tc>
          <w:tcPr>
            <w:tcW w:w="1701" w:type="dxa"/>
          </w:tcPr>
          <w:p w:rsidR="00383CA8" w:rsidRPr="006066F3" w:rsidRDefault="00383CA8" w:rsidP="00383CA8">
            <w:pPr>
              <w:ind w:left="104"/>
            </w:pPr>
            <w:r w:rsidRPr="006066F3">
              <w:rPr>
                <w:lang w:val="uz-Cyrl-UZ"/>
              </w:rPr>
              <w:t>LTE</w:t>
            </w:r>
          </w:p>
        </w:tc>
      </w:tr>
      <w:tr w:rsidR="00F95EDA" w:rsidRPr="00383CA8" w:rsidTr="008A783C">
        <w:tc>
          <w:tcPr>
            <w:tcW w:w="709" w:type="dxa"/>
          </w:tcPr>
          <w:p w:rsidR="00F95EDA" w:rsidRPr="00383CA8" w:rsidRDefault="00EE3FA7" w:rsidP="00F95EDA">
            <w:r>
              <w:t>1</w:t>
            </w:r>
          </w:p>
        </w:tc>
        <w:tc>
          <w:tcPr>
            <w:tcW w:w="3119" w:type="dxa"/>
          </w:tcPr>
          <w:p w:rsidR="00F95EDA" w:rsidRPr="006066F3" w:rsidRDefault="00F95EDA" w:rsidP="00F95EDA">
            <w:pPr>
              <w:ind w:left="142"/>
              <w:jc w:val="both"/>
            </w:pPr>
            <w:r w:rsidRPr="006066F3">
              <w:rPr>
                <w:lang w:val="uz-Cyrl-UZ"/>
              </w:rPr>
              <w:t>FM-4 максимальной скачка равен</w:t>
            </w:r>
          </w:p>
        </w:tc>
        <w:tc>
          <w:tcPr>
            <w:tcW w:w="1984" w:type="dxa"/>
          </w:tcPr>
          <w:p w:rsidR="00F95EDA" w:rsidRPr="00383CA8" w:rsidRDefault="00F95EDA" w:rsidP="00F95EDA">
            <w:pPr>
              <w:rPr>
                <w:lang w:val="en-US"/>
              </w:rPr>
            </w:pPr>
            <w:r w:rsidRPr="006066F3">
              <w:rPr>
                <w:lang w:val="en-US"/>
              </w:rPr>
              <w:t>1</w:t>
            </w:r>
            <w:r w:rsidRPr="006066F3">
              <w:t>3</w:t>
            </w:r>
            <w:r w:rsidRPr="006066F3">
              <w:rPr>
                <w:lang w:val="en-US"/>
              </w:rPr>
              <w:t xml:space="preserve">5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  <w:tc>
          <w:tcPr>
            <w:tcW w:w="1276" w:type="dxa"/>
          </w:tcPr>
          <w:p w:rsidR="00F95EDA" w:rsidRPr="00383CA8" w:rsidRDefault="00F95EDA" w:rsidP="00F95EDA">
            <w:pPr>
              <w:rPr>
                <w:lang w:val="en-US"/>
              </w:rPr>
            </w:pPr>
            <w:r w:rsidRPr="006066F3">
              <w:rPr>
                <w:lang w:val="en-US"/>
              </w:rPr>
              <w:t xml:space="preserve">145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  <w:tc>
          <w:tcPr>
            <w:tcW w:w="1276" w:type="dxa"/>
          </w:tcPr>
          <w:p w:rsidR="00F95EDA" w:rsidRPr="00383CA8" w:rsidRDefault="00F95EDA" w:rsidP="00F95EDA">
            <w:pPr>
              <w:rPr>
                <w:lang w:val="en-US"/>
              </w:rPr>
            </w:pPr>
            <w:r w:rsidRPr="006066F3">
              <w:rPr>
                <w:lang w:val="en-US"/>
              </w:rPr>
              <w:t xml:space="preserve">180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  <w:tc>
          <w:tcPr>
            <w:tcW w:w="1701" w:type="dxa"/>
          </w:tcPr>
          <w:p w:rsidR="00F95EDA" w:rsidRPr="00383CA8" w:rsidRDefault="00F95EDA" w:rsidP="00F95EDA">
            <w:pPr>
              <w:rPr>
                <w:lang w:val="en-US"/>
              </w:rPr>
            </w:pPr>
            <w:r w:rsidRPr="006066F3">
              <w:rPr>
                <w:lang w:val="en-US"/>
              </w:rPr>
              <w:t xml:space="preserve">210 </w:t>
            </w:r>
            <w:proofErr w:type="spellStart"/>
            <w:r w:rsidRPr="006066F3">
              <w:rPr>
                <w:lang w:val="en-US"/>
              </w:rPr>
              <w:t>градусов</w:t>
            </w:r>
            <w:proofErr w:type="spellEnd"/>
          </w:p>
        </w:tc>
      </w:tr>
      <w:tr w:rsidR="00F95EDA" w:rsidRPr="00F95EDA" w:rsidTr="008A783C">
        <w:tc>
          <w:tcPr>
            <w:tcW w:w="709" w:type="dxa"/>
          </w:tcPr>
          <w:p w:rsidR="00F95EDA" w:rsidRPr="00EE3FA7" w:rsidRDefault="00EE3FA7" w:rsidP="00F95EDA">
            <w:r>
              <w:lastRenderedPageBreak/>
              <w:t>2</w:t>
            </w:r>
          </w:p>
        </w:tc>
        <w:tc>
          <w:tcPr>
            <w:tcW w:w="3119" w:type="dxa"/>
          </w:tcPr>
          <w:p w:rsidR="00F95EDA" w:rsidRPr="006066F3" w:rsidRDefault="00F95EDA" w:rsidP="00F95EDA">
            <w:pPr>
              <w:jc w:val="both"/>
              <w:rPr>
                <w:kern w:val="2"/>
              </w:rPr>
            </w:pPr>
            <w:r w:rsidRPr="006066F3">
              <w:rPr>
                <w:lang w:val="uz-Cyrl-UZ"/>
              </w:rPr>
              <w:t>Какого форма можеть быть идеальная ячейка ?</w:t>
            </w:r>
          </w:p>
        </w:tc>
        <w:tc>
          <w:tcPr>
            <w:tcW w:w="1984" w:type="dxa"/>
          </w:tcPr>
          <w:p w:rsidR="00F95EDA" w:rsidRPr="00F95EDA" w:rsidRDefault="00F95EDA" w:rsidP="00F95EDA">
            <w:r>
              <w:rPr>
                <w:lang w:val="uz-Cyrl-UZ"/>
              </w:rPr>
              <w:t>К</w:t>
            </w:r>
            <w:r w:rsidRPr="006066F3">
              <w:rPr>
                <w:lang w:val="uz-Cyrl-UZ"/>
              </w:rPr>
              <w:t>ольцо</w:t>
            </w:r>
          </w:p>
        </w:tc>
        <w:tc>
          <w:tcPr>
            <w:tcW w:w="1276" w:type="dxa"/>
          </w:tcPr>
          <w:p w:rsidR="00F95EDA" w:rsidRPr="00F95EDA" w:rsidRDefault="00F95EDA" w:rsidP="00F95EDA">
            <w:r>
              <w:t>Шестиугольник</w:t>
            </w:r>
          </w:p>
        </w:tc>
        <w:tc>
          <w:tcPr>
            <w:tcW w:w="1276" w:type="dxa"/>
          </w:tcPr>
          <w:p w:rsidR="00F95EDA" w:rsidRPr="00F95EDA" w:rsidRDefault="00F95EDA" w:rsidP="00F95EDA">
            <w:r w:rsidRPr="006066F3">
              <w:t>Восьмиугольник</w:t>
            </w:r>
          </w:p>
        </w:tc>
        <w:tc>
          <w:tcPr>
            <w:tcW w:w="1701" w:type="dxa"/>
          </w:tcPr>
          <w:p w:rsidR="00F95EDA" w:rsidRPr="00F95EDA" w:rsidRDefault="00F95EDA" w:rsidP="00F95EDA">
            <w:proofErr w:type="spellStart"/>
            <w:r w:rsidRPr="006066F3">
              <w:rPr>
                <w:lang w:val="en-US"/>
              </w:rPr>
              <w:t>прямоугольник</w:t>
            </w:r>
            <w:proofErr w:type="spellEnd"/>
          </w:p>
        </w:tc>
      </w:tr>
      <w:tr w:rsidR="00F95EDA" w:rsidRPr="00F95EDA" w:rsidTr="008A783C">
        <w:tc>
          <w:tcPr>
            <w:tcW w:w="709" w:type="dxa"/>
          </w:tcPr>
          <w:p w:rsidR="00F95EDA" w:rsidRPr="00F95EDA" w:rsidRDefault="00EE3FA7" w:rsidP="00F95EDA">
            <w:r>
              <w:t>2</w:t>
            </w:r>
          </w:p>
        </w:tc>
        <w:tc>
          <w:tcPr>
            <w:tcW w:w="3119" w:type="dxa"/>
          </w:tcPr>
          <w:p w:rsidR="00F95EDA" w:rsidRPr="006066F3" w:rsidRDefault="00F95EDA" w:rsidP="00F95EDA">
            <w:r>
              <w:rPr>
                <w:bCs/>
                <w:lang w:val="uz-Cyrl-UZ"/>
              </w:rPr>
              <w:t>Сколько</w:t>
            </w:r>
            <w:r w:rsidRPr="006066F3">
              <w:rPr>
                <w:bCs/>
                <w:lang w:val="uz-Cyrl-UZ"/>
              </w:rPr>
              <w:t xml:space="preserve"> наиболее известных стандартов </w:t>
            </w:r>
            <w:r w:rsidRPr="006066F3">
              <w:rPr>
                <w:bCs/>
              </w:rPr>
              <w:t xml:space="preserve"> п</w:t>
            </w:r>
            <w:r w:rsidRPr="006066F3">
              <w:rPr>
                <w:bCs/>
                <w:lang w:val="uz-Cyrl-UZ"/>
              </w:rPr>
              <w:t>ервого поколения (1G) аналог Шат?</w:t>
            </w:r>
          </w:p>
        </w:tc>
        <w:tc>
          <w:tcPr>
            <w:tcW w:w="1984" w:type="dxa"/>
          </w:tcPr>
          <w:p w:rsidR="00F95EDA" w:rsidRPr="006066F3" w:rsidRDefault="00F95EDA" w:rsidP="00F95EDA">
            <w:r w:rsidRPr="006066F3">
              <w:rPr>
                <w:bCs/>
                <w:lang w:val="uz-Cyrl-UZ"/>
              </w:rPr>
              <w:t>девять</w:t>
            </w:r>
          </w:p>
        </w:tc>
        <w:tc>
          <w:tcPr>
            <w:tcW w:w="1276" w:type="dxa"/>
          </w:tcPr>
          <w:p w:rsidR="00F95EDA" w:rsidRPr="006066F3" w:rsidRDefault="00F95EDA" w:rsidP="00F95EDA">
            <w:proofErr w:type="spellStart"/>
            <w:r w:rsidRPr="006066F3">
              <w:rPr>
                <w:lang w:val="en-US"/>
              </w:rPr>
              <w:t>восемь</w:t>
            </w:r>
            <w:proofErr w:type="spellEnd"/>
          </w:p>
        </w:tc>
        <w:tc>
          <w:tcPr>
            <w:tcW w:w="1276" w:type="dxa"/>
          </w:tcPr>
          <w:p w:rsidR="00F95EDA" w:rsidRPr="006066F3" w:rsidRDefault="00F95EDA" w:rsidP="00F95EDA">
            <w:proofErr w:type="spellStart"/>
            <w:r w:rsidRPr="006066F3">
              <w:rPr>
                <w:lang w:val="en-US"/>
              </w:rPr>
              <w:t>семь</w:t>
            </w:r>
            <w:proofErr w:type="spellEnd"/>
          </w:p>
        </w:tc>
        <w:tc>
          <w:tcPr>
            <w:tcW w:w="1701" w:type="dxa"/>
          </w:tcPr>
          <w:p w:rsidR="00F95EDA" w:rsidRPr="006066F3" w:rsidRDefault="00F95EDA" w:rsidP="00F95EDA">
            <w:proofErr w:type="spellStart"/>
            <w:r w:rsidRPr="006066F3">
              <w:rPr>
                <w:lang w:val="en-US"/>
              </w:rPr>
              <w:t>шесть</w:t>
            </w:r>
            <w:proofErr w:type="spellEnd"/>
          </w:p>
        </w:tc>
      </w:tr>
      <w:tr w:rsidR="00407C78" w:rsidRPr="00407C78" w:rsidTr="008A783C">
        <w:tc>
          <w:tcPr>
            <w:tcW w:w="709" w:type="dxa"/>
          </w:tcPr>
          <w:p w:rsidR="00407C78" w:rsidRPr="00F95EDA" w:rsidRDefault="00EE3FA7" w:rsidP="00407C78">
            <w:r>
              <w:t>3</w:t>
            </w:r>
          </w:p>
        </w:tc>
        <w:tc>
          <w:tcPr>
            <w:tcW w:w="3119" w:type="dxa"/>
          </w:tcPr>
          <w:p w:rsidR="00407C78" w:rsidRPr="006066F3" w:rsidRDefault="00407C78" w:rsidP="00407C78">
            <w:r w:rsidRPr="006066F3">
              <w:rPr>
                <w:bCs/>
              </w:rPr>
              <w:t>Объявления (</w:t>
            </w:r>
            <w:r w:rsidRPr="006066F3">
              <w:rPr>
                <w:bCs/>
                <w:lang w:val="en-US"/>
              </w:rPr>
              <w:t>D</w:t>
            </w:r>
            <w:r w:rsidRPr="006066F3">
              <w:rPr>
                <w:bCs/>
              </w:rPr>
              <w:t xml:space="preserve"> - </w:t>
            </w:r>
            <w:r w:rsidRPr="006066F3">
              <w:rPr>
                <w:bCs/>
                <w:lang w:val="en-US"/>
              </w:rPr>
              <w:t>AMPS</w:t>
            </w:r>
            <w:r w:rsidRPr="006066F3">
              <w:rPr>
                <w:bCs/>
              </w:rPr>
              <w:t>) и какого государственный стандарт?</w:t>
            </w:r>
          </w:p>
        </w:tc>
        <w:tc>
          <w:tcPr>
            <w:tcW w:w="1984" w:type="dxa"/>
          </w:tcPr>
          <w:p w:rsidR="00407C78" w:rsidRPr="006066F3" w:rsidRDefault="00407C78" w:rsidP="00407C78">
            <w:proofErr w:type="spellStart"/>
            <w:r w:rsidRPr="006066F3">
              <w:rPr>
                <w:bCs/>
                <w:lang w:val="en-US"/>
              </w:rPr>
              <w:t>Америка</w:t>
            </w:r>
            <w:proofErr w:type="spellEnd"/>
          </w:p>
        </w:tc>
        <w:tc>
          <w:tcPr>
            <w:tcW w:w="1276" w:type="dxa"/>
          </w:tcPr>
          <w:p w:rsidR="00407C78" w:rsidRPr="006066F3" w:rsidRDefault="00407C78" w:rsidP="00407C78">
            <w:proofErr w:type="spellStart"/>
            <w:r w:rsidRPr="006066F3">
              <w:rPr>
                <w:lang w:val="en-US"/>
              </w:rPr>
              <w:t>Великобритания</w:t>
            </w:r>
            <w:proofErr w:type="spellEnd"/>
          </w:p>
        </w:tc>
        <w:tc>
          <w:tcPr>
            <w:tcW w:w="1276" w:type="dxa"/>
          </w:tcPr>
          <w:p w:rsidR="00407C78" w:rsidRPr="006066F3" w:rsidRDefault="00407C78" w:rsidP="00407C78">
            <w:proofErr w:type="spellStart"/>
            <w:r w:rsidRPr="006066F3">
              <w:rPr>
                <w:lang w:val="en-US"/>
              </w:rPr>
              <w:t>Россия</w:t>
            </w:r>
            <w:proofErr w:type="spellEnd"/>
          </w:p>
        </w:tc>
        <w:tc>
          <w:tcPr>
            <w:tcW w:w="1701" w:type="dxa"/>
          </w:tcPr>
          <w:p w:rsidR="00407C78" w:rsidRPr="006066F3" w:rsidRDefault="00407C78" w:rsidP="00407C78">
            <w:proofErr w:type="spellStart"/>
            <w:r w:rsidRPr="006066F3">
              <w:rPr>
                <w:lang w:val="en-US"/>
              </w:rPr>
              <w:t>Италия</w:t>
            </w:r>
            <w:proofErr w:type="spellEnd"/>
          </w:p>
        </w:tc>
      </w:tr>
      <w:tr w:rsidR="00407C78" w:rsidRPr="00407C78" w:rsidTr="008A783C">
        <w:tc>
          <w:tcPr>
            <w:tcW w:w="709" w:type="dxa"/>
          </w:tcPr>
          <w:p w:rsidR="00407C78" w:rsidRPr="00407C78" w:rsidRDefault="00EE3FA7" w:rsidP="00407C78">
            <w:r>
              <w:t>2</w:t>
            </w:r>
          </w:p>
        </w:tc>
        <w:tc>
          <w:tcPr>
            <w:tcW w:w="3119" w:type="dxa"/>
          </w:tcPr>
          <w:p w:rsidR="00407C78" w:rsidRPr="006066F3" w:rsidRDefault="00407C78" w:rsidP="00407C78">
            <w:pPr>
              <w:jc w:val="both"/>
              <w:rPr>
                <w:kern w:val="2"/>
              </w:rPr>
            </w:pPr>
            <w:r w:rsidRPr="006066F3">
              <w:t>На каком</w:t>
            </w:r>
            <w:r w:rsidRPr="006066F3">
              <w:rPr>
                <w:lang w:val="uz-Cyrl-UZ"/>
              </w:rPr>
              <w:t xml:space="preserve">е поколение пользователь позовались не только поговорить с </w:t>
            </w:r>
            <w:r>
              <w:rPr>
                <w:lang w:val="uz-Cyrl-UZ"/>
              </w:rPr>
              <w:t>соперником</w:t>
            </w:r>
            <w:r w:rsidRPr="006066F3">
              <w:rPr>
                <w:lang w:val="uz-Cyrl-UZ"/>
              </w:rPr>
              <w:t>, но</w:t>
            </w:r>
            <w:r>
              <w:rPr>
                <w:lang w:val="uz-Cyrl-UZ"/>
              </w:rPr>
              <w:t xml:space="preserve"> с использованием видеозвонки, </w:t>
            </w:r>
            <w:r w:rsidRPr="006066F3">
              <w:rPr>
                <w:lang w:val="uz-Cyrl-UZ"/>
              </w:rPr>
              <w:t>чтобы увидеть?</w:t>
            </w:r>
          </w:p>
        </w:tc>
        <w:tc>
          <w:tcPr>
            <w:tcW w:w="1984" w:type="dxa"/>
          </w:tcPr>
          <w:p w:rsidR="00407C78" w:rsidRPr="006066F3" w:rsidRDefault="00407C78" w:rsidP="00407C78">
            <w:pPr>
              <w:jc w:val="both"/>
            </w:pPr>
            <w:r w:rsidRPr="006066F3">
              <w:rPr>
                <w:lang w:val="en-US"/>
              </w:rPr>
              <w:t>3G</w:t>
            </w:r>
          </w:p>
        </w:tc>
        <w:tc>
          <w:tcPr>
            <w:tcW w:w="1276" w:type="dxa"/>
          </w:tcPr>
          <w:p w:rsidR="00407C78" w:rsidRPr="006066F3" w:rsidRDefault="00407C78" w:rsidP="00407C78">
            <w:pPr>
              <w:jc w:val="both"/>
            </w:pPr>
            <w:r w:rsidRPr="006066F3">
              <w:rPr>
                <w:lang w:val="en-US"/>
              </w:rPr>
              <w:t>2G</w:t>
            </w:r>
          </w:p>
        </w:tc>
        <w:tc>
          <w:tcPr>
            <w:tcW w:w="1276" w:type="dxa"/>
          </w:tcPr>
          <w:p w:rsidR="00407C78" w:rsidRPr="006066F3" w:rsidRDefault="00407C78" w:rsidP="00407C78">
            <w:pPr>
              <w:jc w:val="both"/>
            </w:pPr>
            <w:r w:rsidRPr="006066F3">
              <w:rPr>
                <w:lang w:val="en-US"/>
              </w:rPr>
              <w:t>2.5G</w:t>
            </w:r>
          </w:p>
        </w:tc>
        <w:tc>
          <w:tcPr>
            <w:tcW w:w="1701" w:type="dxa"/>
          </w:tcPr>
          <w:p w:rsidR="00407C78" w:rsidRPr="006066F3" w:rsidRDefault="00407C78" w:rsidP="00407C78">
            <w:pPr>
              <w:jc w:val="both"/>
            </w:pPr>
            <w:r w:rsidRPr="006066F3">
              <w:rPr>
                <w:lang w:val="en-US"/>
              </w:rPr>
              <w:t>4G</w:t>
            </w:r>
          </w:p>
        </w:tc>
      </w:tr>
      <w:tr w:rsidR="00407C78" w:rsidRPr="00407C78" w:rsidTr="008A783C">
        <w:tc>
          <w:tcPr>
            <w:tcW w:w="709" w:type="dxa"/>
          </w:tcPr>
          <w:p w:rsidR="00407C78" w:rsidRPr="00407C78" w:rsidRDefault="00EE3FA7" w:rsidP="00407C78">
            <w:r>
              <w:t>1</w:t>
            </w:r>
          </w:p>
        </w:tc>
        <w:tc>
          <w:tcPr>
            <w:tcW w:w="3119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Какое поколение не время, но только оплаченного на основе объема переданных или полученных данных?</w:t>
            </w:r>
          </w:p>
        </w:tc>
        <w:tc>
          <w:tcPr>
            <w:tcW w:w="1984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3G</w:t>
            </w:r>
          </w:p>
        </w:tc>
        <w:tc>
          <w:tcPr>
            <w:tcW w:w="1276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2G</w:t>
            </w:r>
          </w:p>
        </w:tc>
        <w:tc>
          <w:tcPr>
            <w:tcW w:w="1276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2.5G</w:t>
            </w:r>
          </w:p>
        </w:tc>
        <w:tc>
          <w:tcPr>
            <w:tcW w:w="1701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4G</w:t>
            </w:r>
          </w:p>
        </w:tc>
      </w:tr>
      <w:tr w:rsidR="00407C78" w:rsidRPr="00407C78" w:rsidTr="008A783C">
        <w:tc>
          <w:tcPr>
            <w:tcW w:w="709" w:type="dxa"/>
          </w:tcPr>
          <w:p w:rsidR="00407C78" w:rsidRPr="00407C78" w:rsidRDefault="00EE3FA7" w:rsidP="00407C78">
            <w:r>
              <w:t>1</w:t>
            </w:r>
          </w:p>
        </w:tc>
        <w:tc>
          <w:tcPr>
            <w:tcW w:w="3119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142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Международный союз электросвязи?</w:t>
            </w:r>
          </w:p>
        </w:tc>
        <w:tc>
          <w:tcPr>
            <w:tcW w:w="1984" w:type="dxa"/>
          </w:tcPr>
          <w:p w:rsidR="00407C78" w:rsidRPr="00407C78" w:rsidRDefault="00407C78" w:rsidP="00407C78">
            <w:r w:rsidRPr="006066F3">
              <w:t>ITU-T</w:t>
            </w:r>
          </w:p>
        </w:tc>
        <w:tc>
          <w:tcPr>
            <w:tcW w:w="1276" w:type="dxa"/>
          </w:tcPr>
          <w:p w:rsidR="00407C78" w:rsidRPr="00407C78" w:rsidRDefault="00407C78" w:rsidP="00407C78">
            <w:r w:rsidRPr="006066F3">
              <w:t>IEEE</w:t>
            </w:r>
          </w:p>
        </w:tc>
        <w:tc>
          <w:tcPr>
            <w:tcW w:w="1276" w:type="dxa"/>
          </w:tcPr>
          <w:p w:rsidR="00407C78" w:rsidRPr="00407C78" w:rsidRDefault="00407C78" w:rsidP="00407C78">
            <w:r w:rsidRPr="006066F3">
              <w:t>IMT-2000</w:t>
            </w:r>
          </w:p>
        </w:tc>
        <w:tc>
          <w:tcPr>
            <w:tcW w:w="1701" w:type="dxa"/>
          </w:tcPr>
          <w:p w:rsidR="00407C78" w:rsidRPr="00407C78" w:rsidRDefault="00407C78" w:rsidP="00407C78">
            <w:r w:rsidRPr="006066F3">
              <w:rPr>
                <w:lang w:val="en-US"/>
              </w:rPr>
              <w:t>H.323</w:t>
            </w:r>
          </w:p>
        </w:tc>
      </w:tr>
      <w:tr w:rsidR="00407C78" w:rsidRPr="00407C78" w:rsidTr="008A783C">
        <w:tc>
          <w:tcPr>
            <w:tcW w:w="709" w:type="dxa"/>
          </w:tcPr>
          <w:p w:rsidR="00407C78" w:rsidRPr="00407C78" w:rsidRDefault="00EE3FA7" w:rsidP="00407C78">
            <w:r>
              <w:t>2</w:t>
            </w:r>
          </w:p>
        </w:tc>
        <w:tc>
          <w:tcPr>
            <w:tcW w:w="3119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Что такое услуги мобильной связи третьего поколения 3</w:t>
            </w:r>
            <w:r w:rsidRPr="006066F3">
              <w:rPr>
                <w:rFonts w:ascii="Times New Roman" w:hAnsi="Times New Roman" w:cs="Times New Roman"/>
                <w:color w:val="auto"/>
              </w:rPr>
              <w:t>G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, обеспечивая беспроводную связь?</w:t>
            </w:r>
          </w:p>
        </w:tc>
        <w:tc>
          <w:tcPr>
            <w:tcW w:w="1984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CDMA-2000</w:t>
            </w:r>
          </w:p>
        </w:tc>
        <w:tc>
          <w:tcPr>
            <w:tcW w:w="1276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CDMA</w:t>
            </w:r>
          </w:p>
        </w:tc>
        <w:tc>
          <w:tcPr>
            <w:tcW w:w="1276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WCDMA</w:t>
            </w:r>
          </w:p>
        </w:tc>
        <w:tc>
          <w:tcPr>
            <w:tcW w:w="1701" w:type="dxa"/>
          </w:tcPr>
          <w:p w:rsidR="00407C78" w:rsidRPr="006066F3" w:rsidRDefault="00407C78" w:rsidP="00407C78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DWDM</w:t>
            </w:r>
          </w:p>
        </w:tc>
      </w:tr>
      <w:tr w:rsidR="008A783C" w:rsidRPr="00407C78" w:rsidTr="008A783C">
        <w:tc>
          <w:tcPr>
            <w:tcW w:w="709" w:type="dxa"/>
          </w:tcPr>
          <w:p w:rsidR="008A783C" w:rsidRPr="00407C78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Вторая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фаза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стандарта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CDMA-2000?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CDMA-2000 3X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CDMA 450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CDMA 2000 1xEV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CDMA 2000 1X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407C78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6066F3">
              <w:rPr>
                <w:rFonts w:ascii="Times New Roman" w:hAnsi="Times New Roman" w:cs="Times New Roman"/>
                <w:color w:val="auto"/>
              </w:rPr>
              <w:t>расширение</w:t>
            </w:r>
            <w:proofErr w:type="spellEnd"/>
            <w:proofErr w:type="gramEnd"/>
            <w:r w:rsidRPr="006066F3">
              <w:rPr>
                <w:rFonts w:ascii="Times New Roman" w:hAnsi="Times New Roman" w:cs="Times New Roman"/>
                <w:color w:val="auto"/>
              </w:rPr>
              <w:t xml:space="preserve"> WCDMA?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Отдел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Wideband Code Multiple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Acces</w:t>
            </w:r>
            <w:proofErr w:type="spellEnd"/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Отдел кода беспроводной связи </w:t>
            </w:r>
            <w:r w:rsidRPr="006066F3">
              <w:rPr>
                <w:rFonts w:ascii="Times New Roman" w:hAnsi="Times New Roman" w:cs="Times New Roman"/>
                <w:color w:val="auto"/>
              </w:rPr>
              <w:t>Multiple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Acces</w:t>
            </w:r>
            <w:proofErr w:type="spellEnd"/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WorldCode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Division Multiple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Acces</w:t>
            </w:r>
            <w:proofErr w:type="spellEnd"/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Wideband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r w:rsidRPr="006066F3">
              <w:rPr>
                <w:rFonts w:ascii="Times New Roman" w:hAnsi="Times New Roman" w:cs="Times New Roman"/>
                <w:color w:val="auto"/>
              </w:rPr>
              <w:t>Code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двухуровневые Несколько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Acces</w:t>
            </w:r>
            <w:proofErr w:type="spellEnd"/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PMR это - .....?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Профессиональная Мобильная Радиосвязная система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Мобильная система поискового вызова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Мобильная система сотовой связи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Реле радиосвязи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3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i/>
                <w:color w:val="auto"/>
                <w:lang w:val="uz-Cyrl-UZ"/>
              </w:rPr>
              <w:t>ПМР (профессиональная мобильная радиосвязь) структура сети?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радиальные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и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радиально-региональный</w:t>
            </w:r>
            <w:proofErr w:type="spellEnd"/>
          </w:p>
        </w:tc>
        <w:tc>
          <w:tcPr>
            <w:tcW w:w="1276" w:type="dxa"/>
          </w:tcPr>
          <w:p w:rsidR="008A783C" w:rsidRPr="006066F3" w:rsidRDefault="008A783C" w:rsidP="008A783C">
            <w:proofErr w:type="gramStart"/>
            <w:r w:rsidRPr="006066F3">
              <w:t>радиальный</w:t>
            </w:r>
            <w:proofErr w:type="gramEnd"/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радиальная-региональный</w:t>
            </w:r>
            <w:proofErr w:type="spellEnd"/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Реле радиосвязи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3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PAMR (</w:t>
            </w:r>
            <w:r w:rsidRPr="006066F3">
              <w:rPr>
                <w:rFonts w:ascii="Times New Roman" w:hAnsi="Times New Roman" w:cs="Times New Roman"/>
                <w:color w:val="auto"/>
              </w:rPr>
              <w:t xml:space="preserve">Public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Acses Mobile Radio), что 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PMR общая мощность TF автоматически</w:t>
            </w:r>
          </w:p>
        </w:tc>
        <w:tc>
          <w:tcPr>
            <w:tcW w:w="1276" w:type="dxa"/>
          </w:tcPr>
          <w:p w:rsidR="008A783C" w:rsidRPr="006066F3" w:rsidRDefault="008A783C" w:rsidP="008A783C">
            <w:r w:rsidRPr="006066F3">
              <w:rPr>
                <w:lang w:val="uz-Cyrl-UZ"/>
              </w:rPr>
              <w:t>Мобильная система поискового вызова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Мобильная система сотовой связи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Реле радиосвязи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lastRenderedPageBreak/>
              <w:t>1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6066F3">
              <w:rPr>
                <w:rFonts w:ascii="Times New Roman" w:hAnsi="Times New Roman" w:cs="Times New Roman"/>
                <w:color w:val="auto"/>
              </w:rPr>
              <w:t>стандарт</w:t>
            </w:r>
            <w:proofErr w:type="spellEnd"/>
            <w:proofErr w:type="gram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радиосвязи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системы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Транкинг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>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MRT 1327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CDMA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GSM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LTE</w:t>
            </w:r>
          </w:p>
        </w:tc>
      </w:tr>
      <w:tr w:rsidR="008A783C" w:rsidRPr="008A783C" w:rsidTr="008A783C">
        <w:trPr>
          <w:trHeight w:val="4024"/>
        </w:trPr>
        <w:tc>
          <w:tcPr>
            <w:tcW w:w="709" w:type="dxa"/>
          </w:tcPr>
          <w:p w:rsidR="008A783C" w:rsidRPr="008A783C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r w:rsidRPr="006066F3">
              <w:t>Радиорелейные линии связи?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Связь на расстояния до нескольких тысяч километров обеспечивают микроволновые радиорелейные системы связи, скорость работы которых превышает сотни мегабит в секунду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Линии связи с помощью электрического переключения реле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Электромагнитные реле подключается к АТС через кабельные линии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Электромагнитное излучение полого предохранительных устройств радиоданные режим связи на дальних расстояниях ретрансляция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1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В настоящее время Узбекистане абоненты ползуеться какие из стандартов?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CDMA 450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WCDMA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AMPS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D-AMPS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Двигаясь история - первое поколение систем сотовой связи?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Стандартная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аналоговая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</w:rPr>
              <w:t>система</w:t>
            </w:r>
            <w:proofErr w:type="spellEnd"/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штатная система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Стандартная система С</w:t>
            </w:r>
            <w:r w:rsidRPr="006066F3">
              <w:rPr>
                <w:rFonts w:ascii="Times New Roman" w:hAnsi="Times New Roman" w:cs="Times New Roman"/>
                <w:color w:val="auto"/>
              </w:rPr>
              <w:t>DMA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Стандартная система GSM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Показать стандартные аналоговые сотовые системы в действии?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Стандартная система AMPS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Стандартная система WCDMA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Стандартная система </w:t>
            </w:r>
            <w:r w:rsidRPr="006066F3">
              <w:rPr>
                <w:rFonts w:ascii="Times New Roman" w:hAnsi="Times New Roman" w:cs="Times New Roman"/>
                <w:color w:val="auto"/>
              </w:rPr>
              <w:t>CDMA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Стандартная система GSM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</w:rPr>
              <w:t>GSM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-900 стандарт </w:t>
            </w:r>
            <w:proofErr w:type="spellStart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работаеть</w:t>
            </w:r>
            <w:proofErr w:type="spellEnd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на каком диапазоне МГц?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935-960, 890-915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400-500, 600-700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450-500, 550-600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300-600, 400-800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3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Какова схема функциональности стандартной MS GSM?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мобильная станция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базовые станции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центр коммутации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транскодирование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3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Какова схема функциональности стандарта </w:t>
            </w:r>
            <w:r w:rsidRPr="006066F3">
              <w:rPr>
                <w:rFonts w:ascii="Times New Roman" w:hAnsi="Times New Roman" w:cs="Times New Roman"/>
                <w:color w:val="auto"/>
              </w:rPr>
              <w:t>GSM</w:t>
            </w:r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БПС?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базовые станции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транскодирование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центр коммутации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мобильная станция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Какова схема функциональности GSM</w:t>
            </w:r>
            <w:r>
              <w:rPr>
                <w:rFonts w:ascii="Times New Roman" w:hAnsi="Times New Roman" w:cs="Times New Roman"/>
                <w:color w:val="auto"/>
                <w:lang w:val="uz-Cyrl-UZ"/>
              </w:rPr>
              <w:t xml:space="preserve">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 BSC?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Контроллер базовой станции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транскодирование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центр коммутации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мобильная станция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1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gramStart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в</w:t>
            </w:r>
            <w:proofErr w:type="gramEnd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функциональная схема стандарт GSM а Что значит TCE?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транскодирование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базовые станции</w:t>
            </w:r>
          </w:p>
        </w:tc>
        <w:tc>
          <w:tcPr>
            <w:tcW w:w="1276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центр коммутации</w:t>
            </w:r>
          </w:p>
        </w:tc>
        <w:tc>
          <w:tcPr>
            <w:tcW w:w="1701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Подписчиков, где размеры</w:t>
            </w:r>
          </w:p>
        </w:tc>
      </w:tr>
      <w:tr w:rsidR="008A783C" w:rsidRPr="008A783C" w:rsidTr="00891CE9">
        <w:tc>
          <w:tcPr>
            <w:tcW w:w="709" w:type="dxa"/>
          </w:tcPr>
          <w:p w:rsidR="008A783C" w:rsidRPr="008A783C" w:rsidRDefault="00EE3FA7" w:rsidP="008A783C">
            <w:r>
              <w:lastRenderedPageBreak/>
              <w:t>1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gramStart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>в</w:t>
            </w:r>
            <w:proofErr w:type="gramEnd"/>
            <w:r w:rsidRPr="006066F3">
              <w:rPr>
                <w:rFonts w:ascii="Times New Roman" w:hAnsi="Times New Roman" w:cs="Times New Roman"/>
                <w:color w:val="auto"/>
                <w:lang w:val="ru-RU"/>
              </w:rPr>
              <w:t xml:space="preserve"> 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 xml:space="preserve">функциональная схема стандарт GSM а Что значит </w:t>
            </w:r>
            <w:r w:rsidRPr="006066F3">
              <w:rPr>
                <w:rFonts w:ascii="Times New Roman" w:hAnsi="Times New Roman" w:cs="Times New Roman"/>
                <w:color w:val="auto"/>
              </w:rPr>
              <w:t>MSC</w:t>
            </w: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центр коммутации мобильной связи</w:t>
            </w:r>
          </w:p>
        </w:tc>
        <w:tc>
          <w:tcPr>
            <w:tcW w:w="1276" w:type="dxa"/>
            <w:vAlign w:val="center"/>
          </w:tcPr>
          <w:p w:rsidR="008A783C" w:rsidRPr="006066F3" w:rsidRDefault="008A783C" w:rsidP="008A783C">
            <w:r w:rsidRPr="006066F3">
              <w:rPr>
                <w:lang w:val="uz-Cyrl-UZ"/>
              </w:rPr>
              <w:t>Подписчиков, где размеры</w:t>
            </w:r>
          </w:p>
        </w:tc>
        <w:tc>
          <w:tcPr>
            <w:tcW w:w="1276" w:type="dxa"/>
            <w:vAlign w:val="center"/>
          </w:tcPr>
          <w:p w:rsidR="008A783C" w:rsidRPr="006066F3" w:rsidRDefault="008A783C" w:rsidP="008A783C">
            <w:r w:rsidRPr="006066F3">
              <w:rPr>
                <w:lang w:val="uz-Cyrl-UZ"/>
              </w:rPr>
              <w:t>транскодирование</w:t>
            </w:r>
          </w:p>
        </w:tc>
        <w:tc>
          <w:tcPr>
            <w:tcW w:w="1701" w:type="dxa"/>
            <w:vAlign w:val="center"/>
          </w:tcPr>
          <w:p w:rsidR="008A783C" w:rsidRPr="006066F3" w:rsidRDefault="008A783C" w:rsidP="008A783C">
            <w:r w:rsidRPr="006066F3">
              <w:rPr>
                <w:lang w:val="uz-Cyrl-UZ"/>
              </w:rPr>
              <w:t>размеры области, в которой мобильные абоненты</w:t>
            </w:r>
          </w:p>
        </w:tc>
      </w:tr>
      <w:tr w:rsidR="008A783C" w:rsidRPr="008A783C" w:rsidTr="008A783C">
        <w:tc>
          <w:tcPr>
            <w:tcW w:w="709" w:type="dxa"/>
          </w:tcPr>
          <w:p w:rsidR="008A783C" w:rsidRPr="008A783C" w:rsidRDefault="00EE3FA7" w:rsidP="008A783C">
            <w:r>
              <w:t>1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rPr>
                <w:kern w:val="2"/>
              </w:rPr>
            </w:pPr>
            <w:r w:rsidRPr="006066F3">
              <w:rPr>
                <w:lang w:val="uz-Cyrl-UZ"/>
              </w:rPr>
              <w:t>В большинстве антенн</w:t>
            </w:r>
            <w:r w:rsidRPr="006066F3">
              <w:t>и</w:t>
            </w:r>
            <w:r w:rsidRPr="006066F3">
              <w:rPr>
                <w:lang w:val="uz-Cyrl-UZ"/>
              </w:rPr>
              <w:t xml:space="preserve"> в качестве основных излучающих элементов применяются 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proofErr w:type="spellStart"/>
            <w:r w:rsidRPr="006066F3">
              <w:rPr>
                <w:rFonts w:ascii="Times New Roman" w:hAnsi="Times New Roman" w:cs="Times New Roman"/>
                <w:bCs/>
                <w:iCs/>
                <w:color w:val="auto"/>
              </w:rPr>
              <w:t>симметричная</w:t>
            </w:r>
            <w:proofErr w:type="spellEnd"/>
            <w:r w:rsidRPr="006066F3">
              <w:rPr>
                <w:rFonts w:ascii="Times New Roman" w:hAnsi="Times New Roman" w:cs="Times New Roman"/>
                <w:bCs/>
                <w:iCs/>
                <w:color w:val="auto"/>
              </w:rPr>
              <w:t xml:space="preserve"> </w:t>
            </w:r>
            <w:r w:rsidRPr="006066F3">
              <w:rPr>
                <w:rFonts w:ascii="Times New Roman" w:hAnsi="Times New Roman" w:cs="Times New Roman"/>
                <w:bCs/>
                <w:iCs/>
                <w:color w:val="auto"/>
                <w:lang w:val="ru-RU"/>
              </w:rPr>
              <w:t>вибраторы</w:t>
            </w:r>
          </w:p>
        </w:tc>
        <w:tc>
          <w:tcPr>
            <w:tcW w:w="1276" w:type="dxa"/>
          </w:tcPr>
          <w:p w:rsidR="008A783C" w:rsidRPr="006066F3" w:rsidRDefault="008A783C" w:rsidP="008A783C">
            <w:proofErr w:type="spellStart"/>
            <w:r w:rsidRPr="006066F3">
              <w:rPr>
                <w:lang w:val="en-US"/>
              </w:rPr>
              <w:t>асимметричный</w:t>
            </w:r>
            <w:proofErr w:type="spellEnd"/>
            <w:r w:rsidRPr="006066F3">
              <w:rPr>
                <w:lang w:val="en-US"/>
              </w:rPr>
              <w:t xml:space="preserve"> </w:t>
            </w:r>
            <w:r w:rsidRPr="006066F3">
              <w:t>вибраторы</w:t>
            </w:r>
          </w:p>
        </w:tc>
        <w:tc>
          <w:tcPr>
            <w:tcW w:w="1276" w:type="dxa"/>
          </w:tcPr>
          <w:p w:rsidR="008A783C" w:rsidRPr="006066F3" w:rsidRDefault="008A783C" w:rsidP="008A783C">
            <w:r w:rsidRPr="006066F3">
              <w:t>Ретрансляторы</w:t>
            </w:r>
          </w:p>
        </w:tc>
        <w:tc>
          <w:tcPr>
            <w:tcW w:w="1701" w:type="dxa"/>
          </w:tcPr>
          <w:p w:rsidR="008A783C" w:rsidRPr="006066F3" w:rsidRDefault="008A783C" w:rsidP="008A783C">
            <w:proofErr w:type="spellStart"/>
            <w:proofErr w:type="gramStart"/>
            <w:r w:rsidRPr="006066F3">
              <w:t>регенараторы</w:t>
            </w:r>
            <w:proofErr w:type="spellEnd"/>
            <w:proofErr w:type="gramEnd"/>
          </w:p>
        </w:tc>
      </w:tr>
      <w:tr w:rsidR="008A783C" w:rsidRPr="008A783C" w:rsidTr="00A93DE2">
        <w:tc>
          <w:tcPr>
            <w:tcW w:w="709" w:type="dxa"/>
          </w:tcPr>
          <w:p w:rsidR="008A783C" w:rsidRPr="008A783C" w:rsidRDefault="00EE3FA7" w:rsidP="008A783C">
            <w:r>
              <w:t>3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rPr>
                <w:kern w:val="2"/>
              </w:rPr>
            </w:pPr>
            <w:r w:rsidRPr="006066F3">
              <w:t>... - такое устройство, которое равномерно и одинаково излучает электромагнитную энергию во все стороны</w:t>
            </w:r>
          </w:p>
        </w:tc>
        <w:tc>
          <w:tcPr>
            <w:tcW w:w="1984" w:type="dxa"/>
          </w:tcPr>
          <w:p w:rsidR="008A783C" w:rsidRPr="006066F3" w:rsidRDefault="008A783C" w:rsidP="008A783C">
            <w:r w:rsidRPr="006066F3">
              <w:rPr>
                <w:bCs/>
                <w:iCs/>
              </w:rPr>
              <w:t>Изотропный излучатель</w:t>
            </w:r>
          </w:p>
        </w:tc>
        <w:tc>
          <w:tcPr>
            <w:tcW w:w="1276" w:type="dxa"/>
          </w:tcPr>
          <w:p w:rsidR="008A783C" w:rsidRPr="006066F3" w:rsidRDefault="008A783C" w:rsidP="008A783C">
            <w:r w:rsidRPr="006066F3">
              <w:rPr>
                <w:bCs/>
                <w:iCs/>
                <w:lang w:val="uz-Cyrl-UZ"/>
              </w:rPr>
              <w:t>симметричный вибратор</w:t>
            </w:r>
          </w:p>
        </w:tc>
        <w:tc>
          <w:tcPr>
            <w:tcW w:w="1276" w:type="dxa"/>
          </w:tcPr>
          <w:p w:rsidR="008A783C" w:rsidRPr="006066F3" w:rsidRDefault="008A783C" w:rsidP="008A783C">
            <w:proofErr w:type="spellStart"/>
            <w:r w:rsidRPr="006066F3">
              <w:rPr>
                <w:lang w:val="en-US"/>
              </w:rPr>
              <w:t>Асимметричный</w:t>
            </w:r>
            <w:proofErr w:type="spellEnd"/>
            <w:r w:rsidRPr="006066F3">
              <w:rPr>
                <w:lang w:val="en-US"/>
              </w:rPr>
              <w:t xml:space="preserve"> </w:t>
            </w:r>
            <w:proofErr w:type="spellStart"/>
            <w:r w:rsidRPr="006066F3">
              <w:rPr>
                <w:lang w:val="en-US"/>
              </w:rPr>
              <w:t>vibratorlar</w:t>
            </w:r>
            <w:proofErr w:type="spellEnd"/>
          </w:p>
        </w:tc>
        <w:tc>
          <w:tcPr>
            <w:tcW w:w="1701" w:type="dxa"/>
          </w:tcPr>
          <w:p w:rsidR="008A783C" w:rsidRPr="006066F3" w:rsidRDefault="008A783C" w:rsidP="008A783C">
            <w:proofErr w:type="spellStart"/>
            <w:r w:rsidRPr="006066F3">
              <w:rPr>
                <w:lang w:val="en-US"/>
              </w:rPr>
              <w:t>Ретрансляторы</w:t>
            </w:r>
            <w:proofErr w:type="spellEnd"/>
          </w:p>
        </w:tc>
      </w:tr>
      <w:tr w:rsidR="008A783C" w:rsidRPr="008A783C" w:rsidTr="00A93DE2">
        <w:tc>
          <w:tcPr>
            <w:tcW w:w="709" w:type="dxa"/>
          </w:tcPr>
          <w:p w:rsidR="008A783C" w:rsidRPr="008A783C" w:rsidRDefault="00EE3FA7" w:rsidP="008A783C">
            <w:r>
              <w:t>3</w:t>
            </w:r>
          </w:p>
        </w:tc>
        <w:tc>
          <w:tcPr>
            <w:tcW w:w="3119" w:type="dxa"/>
          </w:tcPr>
          <w:p w:rsidR="008A783C" w:rsidRPr="006066F3" w:rsidRDefault="008A783C" w:rsidP="008A783C">
            <w:pPr>
              <w:rPr>
                <w:kern w:val="2"/>
              </w:rPr>
            </w:pPr>
            <w:r w:rsidRPr="006066F3">
              <w:rPr>
                <w:lang w:val="uz-Cyrl-UZ"/>
              </w:rPr>
              <w:t>Как строят как в си</w:t>
            </w:r>
            <w:r w:rsidRPr="006066F3">
              <w:rPr>
                <w:lang w:val="en-US"/>
              </w:rPr>
              <w:t>c</w:t>
            </w:r>
            <w:r w:rsidRPr="006066F3">
              <w:rPr>
                <w:lang w:val="uz-Cyrl-UZ"/>
              </w:rPr>
              <w:t>теме кординаты диаграмму направленности?</w:t>
            </w:r>
          </w:p>
        </w:tc>
        <w:tc>
          <w:tcPr>
            <w:tcW w:w="1984" w:type="dxa"/>
          </w:tcPr>
          <w:p w:rsidR="008A783C" w:rsidRPr="006066F3" w:rsidRDefault="008A783C" w:rsidP="008A783C">
            <w:pPr>
              <w:pStyle w:val="1"/>
              <w:spacing w:line="276" w:lineRule="auto"/>
              <w:ind w:left="0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6066F3">
              <w:rPr>
                <w:rFonts w:ascii="Times New Roman" w:hAnsi="Times New Roman" w:cs="Times New Roman"/>
                <w:color w:val="auto"/>
                <w:lang w:val="uz-Cyrl-UZ"/>
              </w:rPr>
              <w:t>полярной, так и в прямоугольной</w:t>
            </w:r>
          </w:p>
        </w:tc>
        <w:tc>
          <w:tcPr>
            <w:tcW w:w="1276" w:type="dxa"/>
          </w:tcPr>
          <w:p w:rsidR="008A783C" w:rsidRPr="006066F3" w:rsidRDefault="008A783C" w:rsidP="008A783C">
            <w:r w:rsidRPr="006066F3">
              <w:rPr>
                <w:lang w:val="uz-Cyrl-UZ"/>
              </w:rPr>
              <w:t>Кроме того, острые столбы</w:t>
            </w:r>
          </w:p>
        </w:tc>
        <w:tc>
          <w:tcPr>
            <w:tcW w:w="1276" w:type="dxa"/>
          </w:tcPr>
          <w:p w:rsidR="008A783C" w:rsidRPr="006066F3" w:rsidRDefault="008A783C" w:rsidP="008A783C">
            <w:r w:rsidRPr="006066F3">
              <w:rPr>
                <w:lang w:val="uz-Cyrl-UZ"/>
              </w:rPr>
              <w:t>Кроме того, они являются полюсами</w:t>
            </w:r>
          </w:p>
        </w:tc>
        <w:tc>
          <w:tcPr>
            <w:tcW w:w="1701" w:type="dxa"/>
          </w:tcPr>
          <w:p w:rsidR="008A783C" w:rsidRPr="006066F3" w:rsidRDefault="008A783C" w:rsidP="008A783C">
            <w:r w:rsidRPr="006066F3">
              <w:rPr>
                <w:lang w:val="uz-Cyrl-UZ"/>
              </w:rPr>
              <w:t xml:space="preserve">неполюсный </w:t>
            </w:r>
          </w:p>
        </w:tc>
      </w:tr>
      <w:tr w:rsidR="008A783C" w:rsidRPr="008A783C" w:rsidTr="00A93DE2">
        <w:tc>
          <w:tcPr>
            <w:tcW w:w="709" w:type="dxa"/>
          </w:tcPr>
          <w:p w:rsidR="008A783C" w:rsidRPr="008A783C" w:rsidRDefault="00EE3FA7" w:rsidP="008A783C">
            <w:r>
              <w:t>2</w:t>
            </w:r>
          </w:p>
        </w:tc>
        <w:tc>
          <w:tcPr>
            <w:tcW w:w="3119" w:type="dxa"/>
          </w:tcPr>
          <w:p w:rsidR="008A783C" w:rsidRPr="006066F3" w:rsidRDefault="008A783C" w:rsidP="008A783C">
            <w:r w:rsidRPr="006066F3">
              <w:rPr>
                <w:bCs/>
                <w:lang w:val="uz-Cyrl-UZ"/>
              </w:rPr>
              <w:t>В технология сотовой связьи телефонии используется во многих каких излученных антеннах?</w:t>
            </w:r>
          </w:p>
        </w:tc>
        <w:tc>
          <w:tcPr>
            <w:tcW w:w="1984" w:type="dxa"/>
          </w:tcPr>
          <w:p w:rsidR="008A783C" w:rsidRPr="006066F3" w:rsidRDefault="008A783C" w:rsidP="008A783C">
            <w:r w:rsidRPr="006066F3">
              <w:rPr>
                <w:bCs/>
                <w:lang w:val="uz-Cyrl-UZ"/>
              </w:rPr>
              <w:t>спиральная антенна, четверть плавающего мусульманского и низкого профиль</w:t>
            </w:r>
          </w:p>
        </w:tc>
        <w:tc>
          <w:tcPr>
            <w:tcW w:w="1276" w:type="dxa"/>
          </w:tcPr>
          <w:p w:rsidR="008A783C" w:rsidRPr="006066F3" w:rsidRDefault="008A783C" w:rsidP="008A783C">
            <w:proofErr w:type="spellStart"/>
            <w:r w:rsidRPr="006066F3">
              <w:t>Высокомошный</w:t>
            </w:r>
            <w:proofErr w:type="spellEnd"/>
          </w:p>
        </w:tc>
        <w:tc>
          <w:tcPr>
            <w:tcW w:w="1276" w:type="dxa"/>
          </w:tcPr>
          <w:p w:rsidR="008A783C" w:rsidRPr="006066F3" w:rsidRDefault="008A783C" w:rsidP="008A783C">
            <w:proofErr w:type="spellStart"/>
            <w:r w:rsidRPr="006066F3">
              <w:rPr>
                <w:lang w:val="en-US"/>
              </w:rPr>
              <w:t>Маломощный</w:t>
            </w:r>
            <w:proofErr w:type="spellEnd"/>
          </w:p>
        </w:tc>
        <w:tc>
          <w:tcPr>
            <w:tcW w:w="1701" w:type="dxa"/>
          </w:tcPr>
          <w:p w:rsidR="008A783C" w:rsidRPr="006066F3" w:rsidRDefault="008A783C" w:rsidP="008A783C">
            <w:proofErr w:type="spellStart"/>
            <w:r w:rsidRPr="006066F3">
              <w:t>Високопрофиль</w:t>
            </w:r>
            <w:proofErr w:type="spellEnd"/>
          </w:p>
        </w:tc>
      </w:tr>
    </w:tbl>
    <w:p w:rsidR="001F5320" w:rsidRPr="008A783C" w:rsidRDefault="001F5320" w:rsidP="001E7A22">
      <w:bookmarkStart w:id="0" w:name="_GoBack"/>
      <w:bookmarkEnd w:id="0"/>
    </w:p>
    <w:sectPr w:rsidR="001F5320" w:rsidRPr="008A7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C5"/>
    <w:rsid w:val="0000236B"/>
    <w:rsid w:val="000557CB"/>
    <w:rsid w:val="00063E6A"/>
    <w:rsid w:val="000D20C5"/>
    <w:rsid w:val="00114F65"/>
    <w:rsid w:val="001E7A22"/>
    <w:rsid w:val="001F5320"/>
    <w:rsid w:val="00246C93"/>
    <w:rsid w:val="002533D3"/>
    <w:rsid w:val="00266C3F"/>
    <w:rsid w:val="00293F59"/>
    <w:rsid w:val="00383CA8"/>
    <w:rsid w:val="00407C78"/>
    <w:rsid w:val="004C3F03"/>
    <w:rsid w:val="007B0F62"/>
    <w:rsid w:val="008A783C"/>
    <w:rsid w:val="00EE3FA7"/>
    <w:rsid w:val="00F9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A183C-140F-469A-AFE9-0D4E0BA8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0D20C5"/>
    <w:pPr>
      <w:widowControl w:val="0"/>
      <w:suppressAutoHyphens/>
      <w:ind w:left="720"/>
      <w:contextualSpacing/>
    </w:pPr>
    <w:rPr>
      <w:rFonts w:ascii="Courier New" w:hAnsi="Courier New" w:cs="Courier New"/>
      <w:color w:val="000000"/>
      <w:kern w:val="1"/>
      <w:lang w:val="en-US" w:eastAsia="zh-CN"/>
    </w:rPr>
  </w:style>
  <w:style w:type="character" w:styleId="a4">
    <w:name w:val="Strong"/>
    <w:uiPriority w:val="22"/>
    <w:qFormat/>
    <w:rsid w:val="00293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3603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Fayzullayevich</dc:creator>
  <cp:keywords/>
  <dc:description/>
  <cp:lastModifiedBy>Fayzullayevich</cp:lastModifiedBy>
  <cp:revision>10</cp:revision>
  <dcterms:created xsi:type="dcterms:W3CDTF">2021-02-22T16:51:00Z</dcterms:created>
  <dcterms:modified xsi:type="dcterms:W3CDTF">2021-02-22T19:18:00Z</dcterms:modified>
</cp:coreProperties>
</file>