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C5" w:rsidRPr="00B06E1E" w:rsidRDefault="00B06E1E" w:rsidP="00B06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E1E">
        <w:rPr>
          <w:rFonts w:ascii="Times New Roman" w:hAnsi="Times New Roman" w:cs="Times New Roman"/>
          <w:b/>
          <w:sz w:val="24"/>
          <w:szCs w:val="24"/>
        </w:rPr>
        <w:t>Тестовые вопросы по предмете «Создание веб-приложений»</w:t>
      </w:r>
    </w:p>
    <w:tbl>
      <w:tblPr>
        <w:tblStyle w:val="TableGrid"/>
        <w:tblW w:w="15336" w:type="dxa"/>
        <w:jc w:val="center"/>
        <w:tblInd w:w="0" w:type="dxa"/>
        <w:tblLayout w:type="fixed"/>
        <w:tblCellMar>
          <w:top w:w="7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704"/>
        <w:gridCol w:w="4344"/>
        <w:gridCol w:w="2572"/>
        <w:gridCol w:w="2572"/>
        <w:gridCol w:w="2572"/>
        <w:gridCol w:w="2572"/>
      </w:tblGrid>
      <w:tr w:rsidR="009E4902" w:rsidRPr="003A7732" w:rsidTr="009E4902">
        <w:trPr>
          <w:trHeight w:val="141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E4902" w:rsidRPr="003A7732" w:rsidRDefault="009E490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Уровень сложности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902" w:rsidRPr="00B06E1E" w:rsidRDefault="009E4902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06E1E">
              <w:rPr>
                <w:rFonts w:ascii="Times New Roman" w:hAnsi="Times New Roman" w:cs="Times New Roman"/>
                <w:b/>
                <w:sz w:val="24"/>
              </w:rPr>
              <w:t>Вопросы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902" w:rsidRPr="009E4902" w:rsidRDefault="00641E07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 xml:space="preserve">Правильный </w:t>
            </w:r>
            <w:r w:rsidR="009E4902" w:rsidRPr="009E4902">
              <w:rPr>
                <w:rFonts w:ascii="Times New Roman" w:hAnsi="Times New Roman" w:cs="Times New Roman"/>
                <w:b/>
                <w:sz w:val="24"/>
              </w:rPr>
              <w:t>ответ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902" w:rsidRPr="009E4902" w:rsidRDefault="00641E07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 xml:space="preserve">Альтернативный </w:t>
            </w:r>
            <w:r w:rsidR="009E4902" w:rsidRPr="009E4902">
              <w:rPr>
                <w:rFonts w:ascii="Times New Roman" w:hAnsi="Times New Roman" w:cs="Times New Roman"/>
                <w:b/>
                <w:sz w:val="24"/>
              </w:rPr>
              <w:t>ответ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902" w:rsidRPr="009E4902" w:rsidRDefault="00641E07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 xml:space="preserve">Альтернативный </w:t>
            </w:r>
            <w:r w:rsidR="009E4902" w:rsidRPr="009E4902">
              <w:rPr>
                <w:rFonts w:ascii="Times New Roman" w:hAnsi="Times New Roman" w:cs="Times New Roman"/>
                <w:b/>
                <w:sz w:val="24"/>
              </w:rPr>
              <w:t>ответ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902" w:rsidRPr="009E4902" w:rsidRDefault="00641E07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 xml:space="preserve">Альтернативный </w:t>
            </w:r>
            <w:r w:rsidR="009E4902" w:rsidRPr="009E4902">
              <w:rPr>
                <w:rFonts w:ascii="Times New Roman" w:hAnsi="Times New Roman" w:cs="Times New Roman"/>
                <w:b/>
                <w:sz w:val="24"/>
              </w:rPr>
              <w:t>ответ</w:t>
            </w:r>
          </w:p>
        </w:tc>
      </w:tr>
      <w:tr w:rsidR="006056FC" w:rsidRPr="003A7732" w:rsidTr="009E4902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Web-страница эта…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снабженный уникальным адресом, который мо</w:t>
            </w:r>
            <w:bookmarkStart w:id="0" w:name="_GoBack"/>
            <w:bookmarkEnd w:id="0"/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жно открыть и посмотреть с помощью программы просмотра (браузера)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компьютер, подключенный к сети, или выполняющаяся</w:t>
            </w:r>
            <w:r w:rsidR="007300E8"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 нем программа, предоставляющи е клиентам доступ к общим ресурсам и управляющие этими ресурсами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это наиболее популярный вид информационных</w:t>
            </w:r>
            <w:r w:rsidR="007300E8"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 Internet, основанный на архитектуре клиент-сервер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2A5FD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инструменталь ных средств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 Web-приложений</w:t>
            </w:r>
          </w:p>
        </w:tc>
      </w:tr>
      <w:tr w:rsidR="006056FC" w:rsidRPr="003A7732" w:rsidTr="009E4902">
        <w:trPr>
          <w:trHeight w:val="27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– это</w:t>
            </w:r>
            <w:r w:rsidR="007300E8"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язык…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сценариев, разработанный Netscape и Sun Microsystems для поддержки дополнительных функциональных возможностей статических Web-страниц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язык форматирования текста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сценариев, обрабатываемых сервером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инструменталь ных средств</w:t>
            </w:r>
            <w:r w:rsidR="007300E8"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 Web</w:t>
            </w:r>
            <w:r w:rsidR="002A5FD9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приложений</w:t>
            </w:r>
          </w:p>
        </w:tc>
      </w:tr>
      <w:tr w:rsidR="006056FC" w:rsidRPr="003A7732" w:rsidTr="009E4902">
        <w:trPr>
          <w:trHeight w:val="29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данные могут имеет логические данные?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true и false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целые числа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 и В ответы правильные</w:t>
            </w:r>
          </w:p>
        </w:tc>
      </w:tr>
      <w:tr w:rsidR="006056FC" w:rsidRPr="003A7732" w:rsidTr="009E4902">
        <w:trPr>
          <w:trHeight w:val="43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унарные операторы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6056FC" w:rsidRPr="003A7732" w:rsidTr="009E4902"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бинарные операторы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6056FC" w:rsidRPr="003A7732" w:rsidTr="009E4902">
        <w:trPr>
          <w:trHeight w:val="5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операторы для работы с отдельными битами в языке JavaScript</w:t>
            </w:r>
            <w:r w:rsidR="007300E8"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6056FC" w:rsidRPr="003A7732" w:rsidTr="009E4902">
        <w:trPr>
          <w:trHeight w:val="24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операторы сдвига в языке JavaScript</w:t>
            </w:r>
            <w:r w:rsidR="007300E8"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25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операторы отношения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&gt;, &gt;=,&lt;,&lt;=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13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логические операторы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||,&amp;&amp;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&gt;, &gt;=,&lt;,&lt;=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57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B06E1E" w:rsidRDefault="005A651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операторы присваивания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=,+=,-=,/=,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6510" w:rsidRPr="003A7732" w:rsidRDefault="005A6510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&gt;, &gt;=,&lt;,&lt;=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объекты в языке JavaScript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объекты, объекты браузера и объекты которые программист создает самостоятельно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объекты браузера и объекты, которые программист создает самостоятельно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объекты, невстроенные объекты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объекты и объекты которые программист создает самостоятельно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51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встроенные объекты существует в языке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Array,Math,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Date,Boolean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Object,Global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location, Date, 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 frame, location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2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объекты браузера существует в языке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 frame, location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Object,Global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location, Date, 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Array,Math,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Date,Boolean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40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самый верхний объект в иерархии объектов браузера в языке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14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методы определены для массивов в языке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три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join, 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Два метода: 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Четыре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anchor, bold,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массивов не определены методы</w:t>
            </w:r>
          </w:p>
        </w:tc>
      </w:tr>
      <w:tr w:rsidR="006056FC" w:rsidRPr="003A7732" w:rsidTr="009E4902">
        <w:tblPrEx>
          <w:tblCellMar>
            <w:right w:w="60" w:type="dxa"/>
          </w:tblCellMar>
        </w:tblPrEx>
        <w:trPr>
          <w:trHeight w:val="5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метод возвращает строку, отображаемую как нижний индекс?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italics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76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встроенный класс сценарий JavaScript может выполнять различные действия с часами компьютера?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метод возвращает случайное число в интервале от 0 до 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round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97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 помощью какого метода можно отобразить на экране диалоговую панель с сообщением, и в этой панели будет две кнопки - OK и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Cancel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alert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prompt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31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Сколько и какие методы определены для объекта checkbox,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метод: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два метода: focus и blur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Четыре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anchor, bold,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 checkbox нет методов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4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тэг определяет тело документа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6056FC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6056FC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4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служит для именования документа в World Wide Web?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6056FC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6056FC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50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тэг предназначен для размещения описателей стилей?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6056FC" w:rsidRPr="003A7732" w:rsidTr="009E4902">
        <w:tblPrEx>
          <w:tblCellMar>
            <w:right w:w="72" w:type="dxa"/>
          </w:tblCellMar>
        </w:tblPrEx>
        <w:trPr>
          <w:trHeight w:val="9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тэг определяет документ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ISINDEX</w:t>
            </w:r>
          </w:p>
        </w:tc>
      </w:tr>
      <w:tr w:rsidR="006056FC" w:rsidRPr="003A7732" w:rsidTr="009E4902">
        <w:tblPrEx>
          <w:tblCellMar>
            <w:right w:w="59" w:type="dxa"/>
          </w:tblCellMar>
        </w:tblPrEx>
        <w:trPr>
          <w:trHeight w:val="22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атрибут тэга BODY позволяет задать цвет фона страницы?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bgcolor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056FC" w:rsidRPr="003A7732" w:rsidTr="009E4902">
        <w:tblPrEx>
          <w:tblCellMar>
            <w:right w:w="59" w:type="dxa"/>
          </w:tblCellMar>
        </w:tblPrEx>
        <w:trPr>
          <w:trHeight w:val="13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Выберите вариант корректного описания синтаксиса тега SCRIPT.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LANGUAGE=я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зык_программ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ирования&gt;текс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программы&lt;/SCRIPT&gt;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TYPE=тип_доку мента&gt;текст программы&lt;/SCRIPT&gt;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NAME=язык_прог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раммирования&gt;те кст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программы&lt;/SCRIPT&gt;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TYPE=тип_язык а_программиров ания&gt;текст программы&lt;/SCRIPT&gt;</w:t>
            </w:r>
          </w:p>
        </w:tc>
      </w:tr>
      <w:tr w:rsidR="006056FC" w:rsidRPr="003A7732" w:rsidTr="009E4902">
        <w:tblPrEx>
          <w:tblCellMar>
            <w:right w:w="59" w:type="dxa"/>
          </w:tblCellMar>
        </w:tblPrEx>
        <w:trPr>
          <w:trHeight w:val="7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тэг определяет заголовок документа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6056FC" w:rsidRPr="00B06E1E" w:rsidTr="009E4902">
        <w:tblPrEx>
          <w:tblCellMar>
            <w:right w:w="59" w:type="dxa"/>
          </w:tblCellMar>
        </w:tblPrEx>
        <w:trPr>
          <w:trHeight w:val="61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примерах правильно организован синтаксис тега BASE?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</w:t>
            </w:r>
            <w:r w:rsidR="004260B9"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"http://ww w.intuit.ru/intro.ht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TARGET=new&gt;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 A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HREF=intuit.ru/i ntro.html&gt;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 A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HREF=intuit.ru/intr o.html target=”new”&gt;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HREF=intuit.ru/ intro.html&gt;</w:t>
            </w:r>
          </w:p>
        </w:tc>
      </w:tr>
      <w:tr w:rsidR="006056FC" w:rsidRPr="003A7732" w:rsidTr="009E4902">
        <w:tblPrEx>
          <w:tblCellMar>
            <w:right w:w="59" w:type="dxa"/>
          </w:tblCellMar>
        </w:tblPrEx>
        <w:trPr>
          <w:trHeight w:val="4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B06E1E" w:rsidRDefault="00F04FD7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служит для определения базового URL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гипертекстовых ссылок документа, заданных в неполной форме?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FD7" w:rsidRPr="003A7732" w:rsidRDefault="00F04FD7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SCRIPT</w:t>
            </w:r>
          </w:p>
        </w:tc>
      </w:tr>
      <w:tr w:rsidR="004260B9" w:rsidRPr="00B06E1E" w:rsidTr="009E4902">
        <w:tblPrEx>
          <w:tblCellMar>
            <w:right w:w="59" w:type="dxa"/>
          </w:tblCellMar>
        </w:tblPrEx>
        <w:trPr>
          <w:trHeight w:val="110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Запретить хранение документа после пересылки можно с помощью...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HTTPEQUIV="Cache-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CONTENT="no-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store"&gt;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HTTPEQUIV="Cache-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CONTENT="no-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cache"&gt;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HTTPEQUIV="Pragma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CONTENT="no-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cache"&gt;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="CacheControl"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o-store"&gt;</w:t>
            </w:r>
          </w:p>
        </w:tc>
      </w:tr>
      <w:tr w:rsidR="004260B9" w:rsidRPr="00B06E1E" w:rsidTr="009E4902">
        <w:tblPrEx>
          <w:tblCellMar>
            <w:right w:w="59" w:type="dxa"/>
          </w:tblCellMar>
        </w:tblPrEx>
        <w:trPr>
          <w:trHeight w:val="13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Найдите ошибочное определение гиперссылки.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TARGET=intuit.htm href=new&gt;intuit&lt;/a&gt;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HREF=intuit.htm&gt;intuit&lt;/a&gt;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HREF=intuit.htm TARGET=left&gt;intuit&lt;/a&gt;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&lt;a&gt; &lt;TARGET=intuit.htm href=new&gt;intuit&lt;/a&gt;</w:t>
            </w:r>
          </w:p>
        </w:tc>
      </w:tr>
      <w:tr w:rsidR="004260B9" w:rsidRPr="00B06E1E" w:rsidTr="009E4902">
        <w:tblPrEx>
          <w:tblCellMar>
            <w:right w:w="59" w:type="dxa"/>
          </w:tblCellMar>
        </w:tblPrEx>
        <w:trPr>
          <w:trHeight w:val="5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Найдите правильный способ привязки внешней таблицы стилей к документу.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REL=stylesheet href="../css/style.css"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TYPE="text/css"&gt;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HREF=stylesheet href="../css/style.css"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TYPE="text/css"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REL=stylesheet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rel="../css/style.css"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TYPE="text/css"&gt;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F31C4"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HREF=stylesheet rel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="../css/style.css" &gt;</w:t>
            </w:r>
          </w:p>
        </w:tc>
      </w:tr>
      <w:tr w:rsidR="004260B9" w:rsidRPr="003A7732" w:rsidTr="009E4902">
        <w:tblPrEx>
          <w:tblCellMar>
            <w:right w:w="59" w:type="dxa"/>
          </w:tblCellMar>
        </w:tblPrEx>
        <w:trPr>
          <w:trHeight w:val="30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Выберите вариант корректной установки цвета фона страницы.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bgcolor="yellow"&gt;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color="yellow"&gt;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background="yell ow"&gt;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text="yellow"&gt;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15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из приведенных тегов позволяет создавать нумерованные списки?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</w:tr>
      <w:tr w:rsidR="004260B9" w:rsidRPr="00B06E1E" w:rsidTr="009E4902">
        <w:tblPrEx>
          <w:tblCellMar>
            <w:right w:w="80" w:type="dxa"/>
          </w:tblCellMar>
        </w:tblPrEx>
        <w:trPr>
          <w:trHeight w:val="6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правильный вариант описания гиперссылки: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href="www.intuit.r u/index.html"&gt;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pass="index.html 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name="/index.htm l"&gt;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&lt;alink href="www.intu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it.ru/index.html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7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атрибут тега BODY позволяет изменять цвет "активных" гиперссылок?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38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теги существует в HTML, которые характеризуют тип информации?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&lt;ЕМ&gt;, &lt;СIТЕ&gt;,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&lt;КВD&gt;, &lt;СODE&gt;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&lt;I&gt;,  &lt;B&gt;, &lt;TT&gt;,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&lt;SMALL&gt;,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&lt;SUP&gt;, &lt;SАМР&gt;,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&lt;Q&gt;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&lt;B&gt;,&lt;КВD&gt;,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&lt;СODE&gt;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25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используется для описания таблиц?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&lt;ТАВLЕ&gt;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9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уменьшенный размер шрифта в HTML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используется какой тег?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&lt;SMALL&gt;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&lt;SUP&gt;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&lt;SАМР&gt;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54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JavaScript с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помощью какого объекта Массивы создаются как объекты встроенного класса?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4260B9" w:rsidRPr="003A7732" w:rsidTr="009E4902">
        <w:tblPrEx>
          <w:tblCellMar>
            <w:right w:w="80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объект имеет свойства, описывающие размеры окна, расположенные в окне фреймы, имя окна, содержимое строки состояния окна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166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Пользуясь какого объекта  свойствами и методами, сценарий JavaScript может получить информацию о текущем документе, загруженном в окно браузера, а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также управлять отображением содержимого этого документа?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34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JavaScript какие числа могут быть  вещественными численными?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0х70 или 0х70,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0XFA7D0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0, 29, 70, -147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0.0, -2.9, 0.7E1, 14.7e-2, 1e+308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0XFA7D0, 70, -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147, 1e+308</w:t>
            </w:r>
          </w:p>
        </w:tc>
      </w:tr>
      <w:tr w:rsidR="006F31C4" w:rsidRPr="003A7732" w:rsidTr="009E4902">
        <w:tblPrEx>
          <w:tblCellMar>
            <w:right w:w="83" w:type="dxa"/>
          </w:tblCellMar>
        </w:tblPrEx>
        <w:trPr>
          <w:trHeight w:val="6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1C4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1C4" w:rsidRPr="00B06E1E" w:rsidRDefault="006F31C4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встроенная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функция JavaScript выполняет код, заданный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аргументом—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строкой s, который может содержать один или более операторов 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1C4" w:rsidRPr="003A7732" w:rsidRDefault="006F31C4" w:rsidP="009E490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hAnsi="Times New Roman"/>
                <w:sz w:val="24"/>
                <w:szCs w:val="24"/>
              </w:rPr>
              <w:t>eval(s)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1C4" w:rsidRPr="003A7732" w:rsidRDefault="006F31C4" w:rsidP="009E490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hAnsi="Times New Roman"/>
                <w:sz w:val="24"/>
                <w:szCs w:val="24"/>
                <w:lang w:val="en-US"/>
              </w:rPr>
              <w:t>parseFloat(s)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1C4" w:rsidRPr="003A7732" w:rsidRDefault="006F31C4" w:rsidP="009E490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hAnsi="Times New Roman"/>
                <w:sz w:val="24"/>
                <w:szCs w:val="24"/>
                <w:lang w:val="en-US"/>
              </w:rPr>
              <w:t>parseInt(s)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1C4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Все ответы правилные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12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переменная означает пустату?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tl=/\b/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/\n/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/\d/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re = /\S/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56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переменная означает числовое значение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/\d/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/\n/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tl=/\b/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re = /\S/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56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означает символика «\n»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на новую строку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"забой"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кавычка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Очищение экрана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56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Атрибут определяет цвет пройденных гипертекстовых ссылок?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ТЕХТ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АLINK</w:t>
            </w:r>
          </w:p>
        </w:tc>
      </w:tr>
      <w:tr w:rsidR="004260B9" w:rsidRPr="003A7732" w:rsidTr="009E4902">
        <w:tblPrEx>
          <w:tblCellMar>
            <w:right w:w="83" w:type="dxa"/>
          </w:tblCellMar>
        </w:tblPrEx>
        <w:trPr>
          <w:trHeight w:val="83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чего применяется тег &lt;P&gt;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разделения текста на параграфы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обозначение заголовок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того, чтобы остановить в указанной точке обтекание объекта текстом и затем продолжить текст в пустой области за объектом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6F31C4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создание неупорядоченн</w:t>
            </w:r>
            <w:r w:rsidR="004260B9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ые список</w:t>
            </w:r>
          </w:p>
        </w:tc>
      </w:tr>
      <w:tr w:rsidR="004260B9" w:rsidRPr="003A7732" w:rsidTr="009E4902">
        <w:tblPrEx>
          <w:tblCellMar>
            <w:right w:w="74" w:type="dxa"/>
          </w:tblCellMar>
        </w:tblPrEx>
        <w:trPr>
          <w:trHeight w:val="6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означает текст &lt;BR СLЕАR=аll&gt;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будет продолжен, начиная с ближайшего пустого левого поля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будет продолжен, начиная с ближайшего пустого правого поля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будет продолжен, как  только и левое, и правое поля окажутся пустыми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Нет правилного ответа</w:t>
            </w:r>
          </w:p>
        </w:tc>
      </w:tr>
      <w:tr w:rsidR="004260B9" w:rsidRPr="003A7732" w:rsidTr="009E4902">
        <w:tblPrEx>
          <w:tblCellMar>
            <w:right w:w="74" w:type="dxa"/>
          </w:tblCellMar>
        </w:tblPrEx>
        <w:trPr>
          <w:trHeight w:val="22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используется для того, чтобы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текст, заключенный в двойные кавычки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&lt;Q&gt;...&lt;/Q&gt;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&lt;СODE&gt;...&lt;/СODE&gt;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&lt;VAR&gt;...&lt;/VAR&gt;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&lt;ЕМ&gt;...&lt;/ЕМ&gt;</w:t>
            </w:r>
          </w:p>
        </w:tc>
      </w:tr>
      <w:tr w:rsidR="004260B9" w:rsidRPr="003A7732" w:rsidTr="009E4902">
        <w:tblPrEx>
          <w:tblCellMar>
            <w:right w:w="74" w:type="dxa"/>
          </w:tblCellMar>
        </w:tblPrEx>
        <w:trPr>
          <w:trHeight w:val="10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чего предназначен тег &lt;UL&gt;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Ненумерованный список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Нумерованный по алфабиту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Ячейка таблицы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Нумерованный </w:t>
            </w:r>
            <w:r w:rsidR="004260B9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</w:p>
        </w:tc>
      </w:tr>
      <w:tr w:rsidR="004260B9" w:rsidRPr="003A7732" w:rsidTr="009E4902">
        <w:tblPrEx>
          <w:tblCellMar>
            <w:right w:w="74" w:type="dxa"/>
          </w:tblCellMar>
        </w:tblPrEx>
        <w:trPr>
          <w:trHeight w:val="67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означает текст &lt;UL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TYPE=DISK&gt;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маркеры в виде окружностей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маркеры такого типа, как в списках первого уровня по умолчанию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квадратные маркеры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список с нумерацией в формате 1., 2.,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3., 4. и т.д</w:t>
            </w:r>
          </w:p>
        </w:tc>
      </w:tr>
      <w:tr w:rsidR="004260B9" w:rsidRPr="003A7732" w:rsidTr="009E4902">
        <w:tblPrEx>
          <w:tblCellMar>
            <w:right w:w="74" w:type="dxa"/>
          </w:tblCellMar>
        </w:tblPrEx>
        <w:trPr>
          <w:trHeight w:val="96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B06E1E" w:rsidRDefault="004260B9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означает текст &lt;ОL ТYРЕ=I&gt;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список с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нумерацией в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формате I., II., III., IV. и т.д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маркеры такого типа, как в списках первого уровня по умолчанию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квадратные маркеры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0B9" w:rsidRPr="003A7732" w:rsidRDefault="004260B9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список с нумерацией в формате 1., 2.,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3., 4. и т.д</w:t>
            </w:r>
          </w:p>
        </w:tc>
      </w:tr>
      <w:tr w:rsidR="003A7732" w:rsidRPr="003A7732" w:rsidTr="009E4902">
        <w:tblPrEx>
          <w:tblCellMar>
            <w:right w:w="74" w:type="dxa"/>
          </w:tblCellMar>
        </w:tblPrEx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Найдите обязательного атрибута тега  &lt;IMG&gt;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НREF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ТYРЕ</w:t>
            </w:r>
          </w:p>
        </w:tc>
      </w:tr>
      <w:tr w:rsidR="003A7732" w:rsidRPr="003A7732" w:rsidTr="009E4902">
        <w:tblPrEx>
          <w:tblCellMar>
            <w:right w:w="74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используют для определения области внутри формы, куда вводятся данные?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&lt;CENTER&gt;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3A7732" w:rsidRPr="003A7732" w:rsidTr="009E4902">
        <w:tblPrEx>
          <w:tblCellMar>
            <w:right w:w="74" w:type="dxa"/>
          </w:tblCellMar>
        </w:tblPrEx>
        <w:trPr>
          <w:trHeight w:val="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Сколько значений имеет атрибут METHOD тега FORM?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два: GET или POST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Один: POST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Три: GET, POST,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Один: GET</w:t>
            </w:r>
          </w:p>
        </w:tc>
      </w:tr>
      <w:tr w:rsidR="003A7732" w:rsidRPr="00B06E1E" w:rsidTr="009E4902">
        <w:tblPrEx>
          <w:tblCellMar>
            <w:right w:w="74" w:type="dxa"/>
          </w:tblCellMar>
        </w:tblPrEx>
        <w:trPr>
          <w:trHeight w:val="83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 используется для создания формы ввода при выборе пользователем одного значения из нескольких возможных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&lt;INPUT&gt;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атрибутом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TYPE= checkbox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 с атрибутом TYPE= text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 с атрибутом TYPE=radio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&lt;INPUT&gt;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атрибутом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TYPE= image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Какое значение надо установит если в форме требуется организовать ввод пароля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25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атрибуты использует  тег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&lt;TEXTAREA&gt;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COLS, NAME и ROWS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ALT, НREF 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ТYРЕ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ALT, НREF и NAME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52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Что означает </w:t>
            </w:r>
            <w:r w:rsidR="00591BD3"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специальное значение для обозначения “пустого множества” значений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Вещественные числа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минимальное по модулю вещественное число, отличное от нуля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26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 называются "=", "+=", "-=", "=", "/=", "%=" операторы в 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декрементные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арифметических действий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инкрементные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19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 называется эти операции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"!", "~", "++",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"--";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отрицание, инкремент, декремент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на равенство,  условное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побитовый сдвиг, сравнение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вычитание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3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Какие условные операторы существует </w:t>
            </w:r>
            <w:r w:rsidR="00591BD3"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if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If , while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оператор использует для прекращения выполнения текущего цикла операторов for или while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53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делает isFinite?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определить, является ли аргумент конечным числом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определить, является ли аргумент числом или нет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Преобразует строку в целое число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Преобразует строку таким образом, что она может читаться на всех платформах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41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функция округляет число в большую сторону до ближайшего целого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ceil(x)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abs(x)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591BD3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  <w:r w:rsidR="003A7732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atan(x)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83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d=new Date() чему равно d?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сегодняшнюю дату и время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сегодняшнюю время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сегодняшнюю дату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дату и время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76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функция выполняет синтаксический анализ строкового представления даты и  возвращает ее значение в миллисекундно м формате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getDate()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toLocalString()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getSeconds()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parse()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53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метод отображает существующее окно или открывает новое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27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такое domain?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именем домена, откуда поступил документ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заданием цвета фона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заданием цвета текста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URL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84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объект представляет собой строку с возможностью чтения и записи, которая содержит один или более фрагментов URL, описываемого данным объектом?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147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такое Web</w:t>
            </w:r>
            <w:r w:rsidR="00716D48"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снабженный уникальным адресом, который можно открыть и посмотреть с помощью программы просмотра (браузера)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это наиболее популярный вид информационны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х услуг Internet, основанный на архитектуре клиент-сервер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 и 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совокупность web-страниц, объединенных по смыслу и навигационно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25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язык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16D48"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сценариев, обрабатываемы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 сервером это…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VBScript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ASP</w:t>
            </w:r>
          </w:p>
        </w:tc>
      </w:tr>
      <w:tr w:rsidR="003A7732" w:rsidRPr="003A7732" w:rsidTr="009E4902">
        <w:tblPrEx>
          <w:tblCellMar>
            <w:right w:w="61" w:type="dxa"/>
          </w:tblCellMar>
        </w:tblPrEx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Какое предназначение бинарного оператора %?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Вычисление остатка от деления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Уменьшение значения переменной. Может применяться как префикс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Исключающее ИЛИ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Переменной </w:t>
            </w:r>
            <w:r w:rsidR="003A7732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или как ее суффикс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сдвиг </w:t>
            </w:r>
            <w:r w:rsidR="003A7732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 левую</w:t>
            </w:r>
            <w:r w:rsidR="003A7732"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732"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сторону</w:t>
            </w:r>
          </w:p>
        </w:tc>
      </w:tr>
      <w:tr w:rsidR="003A7732" w:rsidRPr="003A7732" w:rsidTr="009E4902">
        <w:tblPrEx>
          <w:tblCellMar>
            <w:right w:w="49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 называется операторы «||», «&amp;&amp;»?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отношения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присваивания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для работы с отдельными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битами</w:t>
            </w:r>
          </w:p>
        </w:tc>
      </w:tr>
      <w:tr w:rsidR="003A7732" w:rsidRPr="003A7732" w:rsidTr="009E4902">
        <w:tblPrEx>
          <w:tblCellMar>
            <w:right w:w="49" w:type="dxa"/>
          </w:tblCellMar>
        </w:tblPrEx>
        <w:trPr>
          <w:trHeight w:val="114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Какое событие возникает, когда пользователь завершает работу с документом, закрывая окно браузера или переключаясь на другой документ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onUnload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onLoad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printRecord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toLowerCase</w:t>
            </w:r>
          </w:p>
        </w:tc>
      </w:tr>
      <w:tr w:rsidR="003A7732" w:rsidRPr="003A7732" w:rsidTr="009E4902">
        <w:tblPrEx>
          <w:tblCellMar>
            <w:right w:w="49" w:type="dxa"/>
          </w:tblCellMar>
        </w:tblPrEx>
        <w:trPr>
          <w:trHeight w:val="3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var MyStr; MyStr = "Hello World!"; k =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MyStr.length; document.write("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Длина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строки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+ k);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какого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будет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Длина строки11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"Длина строки" + 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"Hello World!"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"Hello World!"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- 11</w:t>
            </w:r>
          </w:p>
        </w:tc>
      </w:tr>
      <w:tr w:rsidR="003A7732" w:rsidRPr="003A7732" w:rsidTr="009E4902">
        <w:tblPrEx>
          <w:tblCellMar>
            <w:right w:w="49" w:type="dxa"/>
          </w:tblCellMar>
        </w:tblPrEx>
        <w:trPr>
          <w:trHeight w:val="110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 помощью какого параметра FORM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указывается адрес URL загрузочного файла программы CGI, а также передаваемые расширению параметры?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3A7732" w:rsidRPr="003A7732" w:rsidTr="009E4902">
        <w:tblPrEx>
          <w:tblCellMar>
            <w:right w:w="49" w:type="dxa"/>
          </w:tblCellMar>
        </w:tblPrEx>
        <w:trPr>
          <w:trHeight w:val="75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 помощью какого оператора вы можете разместить внутри формы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список, допускающий выбор одной или просмотр нескольких строк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716D48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&lt;OPTION&gt;</w:t>
            </w:r>
          </w:p>
        </w:tc>
      </w:tr>
      <w:tr w:rsidR="00716D48" w:rsidRPr="00716D48" w:rsidTr="009E4902">
        <w:tblPrEx>
          <w:tblCellMar>
            <w:right w:w="55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D48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D48" w:rsidRPr="00B06E1E" w:rsidRDefault="00716D48" w:rsidP="009E4902">
            <w:pPr>
              <w:jc w:val="center"/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</w:pP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</w:rPr>
              <w:t>Анвар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</w:rPr>
              <w:t>написал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</w:rPr>
              <w:t>следующий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</w:rPr>
              <w:t>код</w:t>
            </w: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>:</w:t>
            </w:r>
          </w:p>
          <w:p w:rsidR="00716D48" w:rsidRPr="00B06E1E" w:rsidRDefault="00716D48" w:rsidP="009E4902">
            <w:pPr>
              <w:jc w:val="center"/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</w:pP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>&lt;script type="text/javascript"&gt;</w:t>
            </w:r>
          </w:p>
          <w:p w:rsidR="00716D48" w:rsidRPr="00B06E1E" w:rsidRDefault="00716D48" w:rsidP="009E4902">
            <w:pPr>
              <w:jc w:val="center"/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</w:pP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>var a = 5;</w:t>
            </w:r>
          </w:p>
          <w:p w:rsidR="00716D48" w:rsidRPr="00B06E1E" w:rsidRDefault="00716D48" w:rsidP="009E4902">
            <w:pPr>
              <w:jc w:val="center"/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</w:pP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>var A = 10;</w:t>
            </w:r>
          </w:p>
          <w:p w:rsidR="00716D48" w:rsidRPr="00B06E1E" w:rsidRDefault="00716D48" w:rsidP="009E4902">
            <w:pPr>
              <w:jc w:val="center"/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</w:pP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  <w:lang w:val="en-US"/>
              </w:rPr>
              <w:t>alert(a);</w:t>
            </w:r>
          </w:p>
          <w:p w:rsidR="00716D48" w:rsidRPr="00B06E1E" w:rsidRDefault="00716D48" w:rsidP="009E4902">
            <w:pPr>
              <w:jc w:val="center"/>
              <w:rPr>
                <w:rFonts w:ascii="Times New Roman" w:hAnsi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/>
                <w:b/>
                <w:color w:val="0F0F0F"/>
                <w:sz w:val="24"/>
                <w:szCs w:val="24"/>
              </w:rPr>
              <w:t>&lt;/script&gt;</w:t>
            </w:r>
          </w:p>
          <w:p w:rsidR="00716D48" w:rsidRPr="00B06E1E" w:rsidRDefault="00716D48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Что будет написано в появившемся окне?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D48" w:rsidRPr="001E5225" w:rsidRDefault="00716D48" w:rsidP="009E4902">
            <w:pPr>
              <w:tabs>
                <w:tab w:val="left" w:pos="800"/>
                <w:tab w:val="left" w:pos="8897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D48" w:rsidRPr="001E5225" w:rsidRDefault="00716D48" w:rsidP="009E4902">
            <w:pPr>
              <w:tabs>
                <w:tab w:val="left" w:pos="800"/>
                <w:tab w:val="left" w:pos="8897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Ошибка, поскольку название переменной не м</w:t>
            </w:r>
            <w:r w:rsidR="00220608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ожет содержать заглавных букв.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D48" w:rsidRPr="001E5225" w:rsidRDefault="00716D48" w:rsidP="009E4902">
            <w:pPr>
              <w:tabs>
                <w:tab w:val="left" w:pos="800"/>
                <w:tab w:val="left" w:pos="8897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10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D48" w:rsidRPr="001E5225" w:rsidRDefault="00716D48" w:rsidP="009E4902">
            <w:pPr>
              <w:tabs>
                <w:tab w:val="left" w:pos="800"/>
                <w:tab w:val="left" w:pos="8897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Ошибка из-за попытки объявить две переменных с одина</w:t>
            </w:r>
            <w:r w:rsidR="00220608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ковыми именам.</w:t>
            </w:r>
          </w:p>
        </w:tc>
      </w:tr>
      <w:tr w:rsidR="00220608" w:rsidRPr="003A7732" w:rsidTr="009E4902">
        <w:tblPrEx>
          <w:tblCellMar>
            <w:right w:w="55" w:type="dxa"/>
          </w:tblCellMar>
        </w:tblPrEx>
        <w:trPr>
          <w:trHeight w:val="19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B06E1E" w:rsidRDefault="00220608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Что делает функция printMessage("Text")?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847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ункция printMessage() вообще не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уществует.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8472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Выводит окно с текстом "Text".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8472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Ошибка, поскольку в функции printMess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age() 2 параметра.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8472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Выводит окно с текстом Text.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 выделяется многострочные комментарии в РНР?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/ и 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&lt;? и ?&gt;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параметр определяет уровень выдачи сообщений об ошибках в РНР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display_errors [on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| off]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error_reporting [1-8]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log_errors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error_log [filename]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25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представляет собой список однотипных элементов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Строковые значения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Вещественные числа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1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документ, снабженный уникальным адресом, который можно открыть и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посмотреть с помощью программы просмотра (браузера)-…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Web-сайт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магазин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Web-страница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3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дает метаинформаци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ю, но уже о связях документа с другими документами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LINK,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BASE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22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Каким тегом является MENU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простой неупорядоченны й список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сжатый список, размещаемых одной строкой образов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малых образов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дефинитивный список</w:t>
            </w:r>
          </w:p>
        </w:tc>
      </w:tr>
      <w:tr w:rsidR="003A7732" w:rsidRPr="003A7732" w:rsidTr="009E4902">
        <w:tblPrEx>
          <w:tblCellMar>
            <w:right w:w="55" w:type="dxa"/>
          </w:tblCellMar>
        </w:tblPrEx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Какие теги Шрифтовые теги?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TT, I, B, U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META, I, B, KBD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CITE, CODE, SAMP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Такие теги нету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121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&lt;form&gt; &lt;input type=button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value="Yahoo"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onClick="locatio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n.href='http://ww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w.yahoo.com'; "&gt; &lt;/form&gt;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Выберите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клике кнопку "Yahoo", появляется ссылка на 'http://www.yahoo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.com'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клике кнопку "Yahoo", загружается 'http://www.yaho o.com'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двойной клике кнопку "Yahoo", загружается 'http://www.yahoo. com'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закрытые 'http://www.yah oo.com' появляется страница с кнопкой "Yahoo"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21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&lt;frameset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cols="50%,50%"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&lt;frameset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rows="50%,50%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"&gt;      &lt;frame src="cell.htm"&gt;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&lt;frame src="cell.htm"&gt;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&lt;/frameset&gt;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&lt;frameset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rows="33%,33%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,33%"&gt;      &lt;frame src="cell.htm"&gt;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&lt;frame src="cell.htm"&gt;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&lt;frame src="cell.htm"&gt;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&lt;/frameset&gt;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&lt;/frameset&gt;</w:t>
            </w:r>
            <w:r w:rsidRPr="00B06E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Сколько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фреймов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получиться</w:t>
            </w: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Найдите невозможное значение атрибута TYPE тега INPUT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3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Чтобы создать таблицу без рамок какое значение должно быть у атрибута BORDER тега TABLE?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56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Синтаксис комментария в HTML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&lt;! Это комментарий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&lt;!-- Это комментарий --&gt;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&lt;Это комментарий&gt;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//Это комментарий//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тег надо использовать чтобы браузер автоматически переносил строку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NOBR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BLOCKQUOTE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6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параметр позволяет автору определить ширину рамки вокруг рисунка?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HSPACE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54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Чтобы использовать «&gt;» символ в документе, необходимо каким escapeпоследовательн остями надо заменить?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&amp;quot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&amp;gt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4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Чтобы использовать «&lt;» символ в документе, необходимо каким escapeпоследовательн остями надо заменить?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&amp;quot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&amp;gt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6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B06E1E" w:rsidRDefault="003A7732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делает объект Date?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различные действия с календарем компьютера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различные действия с часами компьютера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различные арифметические действия над часами компьютера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3A7732" w:rsidRDefault="003A7732" w:rsidP="009E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Такого объекта не существует</w:t>
            </w:r>
          </w:p>
        </w:tc>
      </w:tr>
      <w:tr w:rsidR="003A7732" w:rsidRPr="003A7732" w:rsidTr="009E4902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4E9" w:rsidRPr="00B06E1E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6E1E"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  <w:t>&lt;OL&gt;</w:t>
            </w:r>
          </w:p>
          <w:p w:rsidR="00E034E9" w:rsidRPr="00B06E1E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6E1E"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  <w:t>&lt;LI&gt;Программирование                &lt;LI&gt;Алгоритмизация                        &lt;LI&gt;Проектирование</w:t>
            </w:r>
          </w:p>
          <w:p w:rsidR="00E034E9" w:rsidRPr="00B06E1E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6E1E"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  <w:t>&lt;/OL&gt;</w:t>
            </w:r>
          </w:p>
          <w:p w:rsidR="003A7732" w:rsidRPr="00B06E1E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6E1E"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4"/>
              </w:rPr>
              <w:t>Найдите результат?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a)Программирование</w:t>
            </w:r>
          </w:p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b)Алгоритмизация</w:t>
            </w:r>
          </w:p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c)Проектирование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1.</w:t>
            </w: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Программирование </w:t>
            </w: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2.</w:t>
            </w: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Алгоритмизация </w:t>
            </w: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3.</w:t>
            </w: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Проектирование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A.Программирование</w:t>
            </w:r>
          </w:p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B.Алгоритмизация</w:t>
            </w:r>
          </w:p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C.Проектирование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732" w:rsidRPr="00591BD3" w:rsidRDefault="003A7732" w:rsidP="009E490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Программирование  Алгоритмизация Проектирование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40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свойства изменяется ширина таблицы?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width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length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size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count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оформляется комментарий в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&lt;!--комментарий --&gt;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// комментарий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/* комментарий */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** комментарий **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правильно оформить нумерованный список?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897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Поместить внутрь тега &lt;ol&gt; теги &lt;li&gt;, внутри которых написать текст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897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Разделить каждую строку с помощью тега &lt;br&gt;, на каждой новой строке перед текстом добавить число, точку и пробел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897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Просто написать текст в формате: число, точка, пробел, текст, перенос строки. Браузер автоматически распознает данную структуру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897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Поместить внутрь тега &lt;ol&gt; теги &lt;ul&gt;, внутри которых написать текст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атрибута объединяются ячейки таблицы по горизонтали?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colspan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rowspan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unity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union</w:t>
            </w:r>
          </w:p>
        </w:tc>
      </w:tr>
      <w:tr w:rsidR="009A0DC3" w:rsidRPr="00B06E1E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вставить картинку в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76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&lt;img src="http://site.com/image.jpg"&gt;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76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&lt;image&gt;http://site.com/image.jpg&lt;/image&gt;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76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&lt;img&gt;http://site.com/image.jpg&lt;/img&gt;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76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&lt;image source="http://site.com/image.jpg"&gt;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18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сделать всплывающую подсказку при наведении на ссылку?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054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title="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Подсказка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" href="#"&gt;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054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alt="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Подсказка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" href="#"&gt;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7054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caption="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Подсказка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" href="#"&gt;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7054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&lt;a href="Подсказка" &gt;Ссылка&lt;/a&gt;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Каким тегом задаются ячейки-заголовки в таблицах?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th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34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тега следует разделять абзацы?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&lt;span&gt;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свойства можно сделать отступы внутри ячейки в таблице?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padding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margin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case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space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свойства таблицы определяются её границы?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border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property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width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gran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4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нужно использовать для названия таблицы?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caption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name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3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тега создаются поля формы?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form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parameter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field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input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4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выделить текст курсивом?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&lt;em&gt;курсив&lt;/em&gt;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&lt;p&gt;курсив&lt;/p&gt;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&lt;c&gt;курсив&lt;/c&gt;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&lt;hr&gt;курсив&lt;/hr&gt;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правильно оформить цитату?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&lt;blockquote&gt;текст цитаты&lt;/blockquote&gt;&lt;cite&gt;автор цитаты&lt;/cite&gt;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&lt;blockquote&gt;текст цитаты&lt;cite&gt;автор цитаты&lt;/cite&gt;&lt;/blockquote&gt;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&lt;blockquote&gt;текст цитаты&lt;/blockquote&gt;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&lt;hr&gt;текст цитаты&lt;/hr&gt;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20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тега создаётся раскрывающийся список в форме?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select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multi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pad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при создании страницы не является обязательным?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strong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doctype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расшифровывается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HyperText Markup Language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HyperText Mask Language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HyperThread Markup Language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HyperThread Mask Language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54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Какое расширение должны иметь HTML документы?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.html или .htm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.php или .asp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.txt или .doc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.doc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43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позволяет вставлять картинки в HTML документы?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&lt;picture&gt;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&lt;photo&gt;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&lt;image&gt;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Для уменьшенный размер шрифта в HTML используется какой тег?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&lt;SMALL&gt;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&lt;SUP&gt;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&lt;SАМР&gt;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используется для описания таблиц?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&lt;ТАВLЕ&gt;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&lt;FORM&gt;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&lt;HTML&gt;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5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из приведенных тегов позволяет создавать нумерованные списки?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&lt;UL&gt;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&lt;DL&gt;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&lt;TT&gt;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9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тэг определяет заголовок документа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META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69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атрибут тэга BODY позволяет задать цвет фона страницы?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background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bgcolor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text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тэг предназначен для размещения описателей стилей?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STYLE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ISINDEN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служит для именования документа в World Wide Web?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HTML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193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6F7AE7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Web-страница 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897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документ, снабженный уникальным адресом, который можно открыть и посмотреть с помощью</w:t>
            </w:r>
            <w:r w:rsidR="00220608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программы просмотра (браузера)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6F7AE7" w:rsidP="009E4902">
            <w:pPr>
              <w:tabs>
                <w:tab w:val="left" w:pos="800"/>
                <w:tab w:val="left" w:pos="8897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это наиболее популярный вид информационных услуг Internet, основанный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на архитектуре клиент-сервер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6F7AE7">
            <w:pPr>
              <w:tabs>
                <w:tab w:val="left" w:pos="800"/>
                <w:tab w:val="left" w:pos="8897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подключенный к сети, или выполняющаяся на нем программа, предоставляющи е клиентам доступ к общим ресурса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м и управляющие этими ресурсами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tabs>
                <w:tab w:val="left" w:pos="800"/>
                <w:tab w:val="left" w:pos="8897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Brouser</w:t>
            </w:r>
          </w:p>
        </w:tc>
      </w:tr>
      <w:tr w:rsidR="00220608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B06E1E" w:rsidRDefault="00220608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оформляется комментарий в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&lt;!--комментарий --&gt;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// комментарий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/* комментарий */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608" w:rsidRPr="001E5225" w:rsidRDefault="00220608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** комментарий **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Укажите тэг позволяющий создавать заголовки.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&lt;h2&gt;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&lt;strong&gt;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&lt;small&gt;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24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 помощью какого тэга можно сделать текст жирным?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&lt;big&gt;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&lt;h2&gt;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из представленных вариантов является валидным по XHTML 1.1: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alt="Изображение"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title="Изображение"&gt;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alt="Изображение"&gt;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title="Изображение" /&gt;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Какого тега НЕ существует: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&lt;adress&gt;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Анвару надо сделать нумерованный список, какой из тегов ему надо использовать: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&lt;ul&gt;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&lt;list&gt;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является дочерним для &lt;!DOCTYPE&gt;: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Никакой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&lt;head&gt;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&lt;html&gt;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&lt;body&gt;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вариант написан с ошибкой?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type="N"&gt;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type="A"&gt;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type="i"&gt;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type="I"&gt;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из представленных ниже HTML-кодов НЕ является валидным XHTML 1.1: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778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&lt;u&gt;Подчёркнутый текст&lt;/u&gt;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778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&lt;p style="font-size: 100%;"&gt;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Текст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778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&lt;i&gt;Курсив&lt;/i&gt;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778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&lt;p&gt;Текст&lt;/p&gt;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нужно добавить для переноса строки, сохранив при этом валидность XHTML 1.1?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&lt;br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 /&gt;</w:t>
            </w:r>
          </w:p>
        </w:tc>
      </w:tr>
      <w:tr w:rsidR="009A0DC3" w:rsidRPr="00B06E1E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Каким образом это можно сделать?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As&lt;sub&gt;2&lt;/sub&gt;S&lt;sub&gt;4&lt;/sub&gt;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As&lt;sup&gt;2&lt;/sub&gt;S&lt;sup&gt;4&lt;/sub&gt;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As&lt;sup&gt;2S&lt;sup&gt;4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As&lt;pow&gt;2&lt;/pow&gt;S&lt;pow&gt;4&lt;/pow&gt;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34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Акмале хочется, чтобы при наведении мыши на изображение, появлялась всплывающая подсказка с текстом “Подсказка". Какой валидный код XHTML 1.1 для этого используется?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9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alt="Изображение" title="Подсказка"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912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alt="Подсказка" title="Изображение"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912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title="Подсказка"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912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alt="Подсказка" /&gt;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Феруза попыталась вставить изображение на сайт следующим образом: &lt;img src=’my_foto.jpg’ title=’Моя картинка’ /&gt; Оно у неё появилось, но при попытке проверить валидность на стандарт XHTML 1.1 у неё появилась ошибка. В чём она заключается?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хватает атрибута alt у тега &lt;img&gt;.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Атрибута title у тега &lt;img&gt; не существует.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Атрибуты нужно заключать в двойные кавычки, а не в одинарные.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8330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Неправильно закрыт тег &lt;img&gt;. Вместо /&gt; надо писать &gt;.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27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тег существует: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&lt;color&gt;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&lt;quote&gt;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</w:tr>
      <w:tr w:rsidR="009A0DC3" w:rsidRPr="00B06E1E" w:rsidTr="009E4902">
        <w:tblPrEx>
          <w:tblCellMar>
            <w:left w:w="84" w:type="dxa"/>
            <w:right w:w="0" w:type="dxa"/>
          </w:tblCellMar>
        </w:tblPrEx>
        <w:trPr>
          <w:trHeight w:val="14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Какой из вариантов содержит ошибку: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href="page.html"#top&gt;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href="page.html#top"&gt;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href="page.html#17"&gt;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Размер окна браузера 1000 пикселей. На страницу добавили блок с шириной 40%. Затем в этот блок добавили таблицу с шириной 50%. Какова будет ширина таблица в пикселях?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200 пикселей.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250 пикселей.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500 пикселей.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Недостаточно данных.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На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сайте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внутри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папки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pages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находится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файл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page.html.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А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внутри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папки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images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находится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файл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foto.jpg.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Причём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папки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images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и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pages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лежат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в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корне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сайта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  <w:lang w:val="en-US"/>
              </w:rPr>
              <w:t xml:space="preserve">. </w:t>
            </w: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правильно написать путь к foto.jpg из файла page.html: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../images/foto.jpg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images/foto.jpg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pages/images/foto.jpg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../images/pages/foto.jpg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4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Акмалу захотелось добавить несколько подряд идущих пробелов в тексте. Он добавил их внутри тега &lt;p&gt;. Однако, они вырезались. Какой тег надо использовать Акмалу, чтобы пробелы не вырезались?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&lt;address&gt;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&lt;span&gt;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Какая ошибка в следующем коде: &lt;a href="page.html"&gt;&lt;b&gt;&lt;i&gt;Страница 1&lt;/i&gt;&lt;/a&gt;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771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закрыт тег &lt;b&gt;.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771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Внутри тега &lt;a&gt; не может быть тег &lt;b&gt; и/или тег &lt;i&gt;.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771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указан обязательный атрибут alt у тега &lt;a&gt;.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6771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указан обязательный атрибут title у тега &lt;a&gt;.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6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Акмалу нужно сделать ширину таблицы на всю страницу (либо родительского контейнера). Как ему нужно написать тег &lt;table&gt;?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 width="100%"&gt;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 width="auto"&gt;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 width="100"&gt;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64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Анвару требуется вывести на страницу код, который он написал на языке Java. Какой тег для этого ему необходимо использовать?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&lt;java&gt;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</w:tr>
      <w:tr w:rsidR="009A0DC3" w:rsidRPr="00B06E1E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6F7AE7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правильно задать ссылку на адрес электронной почты: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606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href="mailto:info@tuitkf.uz"&gt;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6062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href="email:info@tuitkf.uz"&gt;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6062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href="mail:info@tuitkf.uz"&gt;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9A0DC3" w:rsidP="009E4902">
            <w:pPr>
              <w:tabs>
                <w:tab w:val="left" w:pos="800"/>
                <w:tab w:val="left" w:pos="6062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</w:tr>
      <w:tr w:rsidR="009A0DC3" w:rsidRPr="003A7732" w:rsidTr="009E4902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9A0DC3" w:rsidRDefault="006F7AE7" w:rsidP="009E49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B06E1E" w:rsidRDefault="009A0DC3" w:rsidP="009E4902">
            <w:pPr>
              <w:jc w:val="center"/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</w:pPr>
            <w:r w:rsidRPr="00B06E1E">
              <w:rPr>
                <w:rFonts w:ascii="Times New Roman" w:hAnsi="Times New Roman" w:cs="Times New Roman"/>
                <w:b/>
                <w:color w:val="0F0F0F"/>
                <w:sz w:val="24"/>
                <w:szCs w:val="24"/>
              </w:rPr>
              <w:t>Как расшифровывается CSS?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Cascading Style Sheets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Computer Style Sheets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Common Style Sheets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DC3" w:rsidRPr="001E5225" w:rsidRDefault="009A0DC3" w:rsidP="009E4902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Control Style Sheets</w:t>
            </w:r>
          </w:p>
        </w:tc>
      </w:tr>
    </w:tbl>
    <w:p w:rsidR="00D47FC5" w:rsidRPr="003A7732" w:rsidRDefault="007300E8" w:rsidP="000412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73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7FC5" w:rsidRPr="003A7732" w:rsidSect="006056FC">
      <w:pgSz w:w="16838" w:h="11906" w:orient="landscape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25789"/>
    <w:multiLevelType w:val="hybridMultilevel"/>
    <w:tmpl w:val="F2D6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C38E5"/>
    <w:multiLevelType w:val="hybridMultilevel"/>
    <w:tmpl w:val="AEC8B604"/>
    <w:lvl w:ilvl="0" w:tplc="4078B84C">
      <w:start w:val="1"/>
      <w:numFmt w:val="upperLetter"/>
      <w:lvlText w:val="%1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EBC2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03F2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85DA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06BA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8560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6610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0901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6DBB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DC204C0"/>
    <w:multiLevelType w:val="hybridMultilevel"/>
    <w:tmpl w:val="CC9E6E6E"/>
    <w:lvl w:ilvl="0" w:tplc="DE40C89A">
      <w:start w:val="1"/>
      <w:numFmt w:val="lowerLetter"/>
      <w:lvlText w:val="%1)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2A50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882F6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ADDEE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6F272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C5DA8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223DA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AD0BA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C8B120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C5"/>
    <w:rsid w:val="00041217"/>
    <w:rsid w:val="00143C64"/>
    <w:rsid w:val="00197394"/>
    <w:rsid w:val="0020286F"/>
    <w:rsid w:val="00220608"/>
    <w:rsid w:val="0023580C"/>
    <w:rsid w:val="00283F4E"/>
    <w:rsid w:val="002A5FD9"/>
    <w:rsid w:val="0030232B"/>
    <w:rsid w:val="0031234D"/>
    <w:rsid w:val="00331417"/>
    <w:rsid w:val="003A7732"/>
    <w:rsid w:val="004260B9"/>
    <w:rsid w:val="0047104C"/>
    <w:rsid w:val="00591BD3"/>
    <w:rsid w:val="005A6510"/>
    <w:rsid w:val="006056FC"/>
    <w:rsid w:val="00641E07"/>
    <w:rsid w:val="006F31C4"/>
    <w:rsid w:val="006F7AE7"/>
    <w:rsid w:val="00716D48"/>
    <w:rsid w:val="007300E8"/>
    <w:rsid w:val="00831B15"/>
    <w:rsid w:val="0087740E"/>
    <w:rsid w:val="009A0DC3"/>
    <w:rsid w:val="009E4902"/>
    <w:rsid w:val="00B00F08"/>
    <w:rsid w:val="00B06E1E"/>
    <w:rsid w:val="00B8406F"/>
    <w:rsid w:val="00BC3603"/>
    <w:rsid w:val="00BF3A9B"/>
    <w:rsid w:val="00C05D6F"/>
    <w:rsid w:val="00D47FC5"/>
    <w:rsid w:val="00E034E9"/>
    <w:rsid w:val="00E24EB2"/>
    <w:rsid w:val="00E937DD"/>
    <w:rsid w:val="00F04FD7"/>
    <w:rsid w:val="00F90585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D2D24-7419-44C1-BA8F-22EC46F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24EB2"/>
    <w:pPr>
      <w:ind w:left="720"/>
      <w:contextualSpacing/>
    </w:pPr>
  </w:style>
  <w:style w:type="character" w:customStyle="1" w:styleId="texample1">
    <w:name w:val="texample1"/>
    <w:rsid w:val="004260B9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3508</Words>
  <Characters>20000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cp:lastModifiedBy>Учетная запись Майкрософт</cp:lastModifiedBy>
  <cp:revision>7</cp:revision>
  <dcterms:created xsi:type="dcterms:W3CDTF">2019-05-07T08:11:00Z</dcterms:created>
  <dcterms:modified xsi:type="dcterms:W3CDTF">2021-02-24T08:58:00Z</dcterms:modified>
</cp:coreProperties>
</file>