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82"/>
        <w:gridCol w:w="275"/>
        <w:gridCol w:w="6119"/>
      </w:tblGrid>
      <w:tr w:rsidR="004918FE" w:rsidRPr="00B67427" w:rsidTr="007C66C1">
        <w:tc>
          <w:tcPr>
            <w:tcW w:w="3182" w:type="dxa"/>
          </w:tcPr>
          <w:p w:rsidR="007C66C1" w:rsidRPr="00B67427" w:rsidRDefault="007C66C1" w:rsidP="00B67427">
            <w:pPr>
              <w:spacing w:after="0" w:line="360" w:lineRule="auto"/>
              <w:rPr>
                <w:rFonts w:ascii="Cambria" w:hAnsi="Cambria" w:cs="Arial"/>
                <w:sz w:val="20"/>
                <w:szCs w:val="20"/>
              </w:rPr>
            </w:pPr>
            <w:permStart w:id="1273590343" w:edGrp="everyone"/>
            <w:permEnd w:id="1273590343"/>
            <w:r w:rsidRPr="00B67427">
              <w:rPr>
                <w:rFonts w:ascii="Cambria" w:hAnsi="Cambria" w:cs="Arial"/>
                <w:sz w:val="20"/>
                <w:szCs w:val="20"/>
              </w:rPr>
              <w:t xml:space="preserve">Judul Surat </w:t>
            </w:r>
            <w:r w:rsidR="007A4B05" w:rsidRPr="00B67427">
              <w:rPr>
                <w:rFonts w:ascii="Cambria" w:hAnsi="Cambria" w:cs="Arial"/>
                <w:sz w:val="20"/>
                <w:szCs w:val="20"/>
              </w:rPr>
              <w:t>K</w:t>
            </w:r>
            <w:r w:rsidRPr="00B67427">
              <w:rPr>
                <w:rFonts w:ascii="Cambria" w:hAnsi="Cambria" w:cs="Arial"/>
                <w:sz w:val="20"/>
                <w:szCs w:val="20"/>
              </w:rPr>
              <w:t>eputusa</w:t>
            </w:r>
            <w:r w:rsidR="007A4B05" w:rsidRPr="00B67427">
              <w:rPr>
                <w:rFonts w:ascii="Cambria" w:hAnsi="Cambria" w:cs="Arial"/>
                <w:sz w:val="20"/>
                <w:szCs w:val="20"/>
              </w:rPr>
              <w:t>n/Peraturan</w:t>
            </w:r>
          </w:p>
        </w:tc>
        <w:tc>
          <w:tcPr>
            <w:tcW w:w="275" w:type="dxa"/>
          </w:tcPr>
          <w:p w:rsidR="007C66C1" w:rsidRPr="00B67427" w:rsidRDefault="007C66C1" w:rsidP="00B67427">
            <w:pPr>
              <w:spacing w:after="0" w:line="360" w:lineRule="auto"/>
              <w:rPr>
                <w:rFonts w:ascii="Cambria" w:hAnsi="Cambria" w:cs="Arial"/>
                <w:sz w:val="20"/>
                <w:szCs w:val="20"/>
              </w:rPr>
            </w:pPr>
            <w:r w:rsidRPr="00B67427">
              <w:rPr>
                <w:rFonts w:ascii="Cambria" w:hAnsi="Cambria" w:cs="Arial"/>
                <w:sz w:val="20"/>
                <w:szCs w:val="20"/>
              </w:rPr>
              <w:t>:</w:t>
            </w:r>
          </w:p>
        </w:tc>
        <w:tc>
          <w:tcPr>
            <w:tcW w:w="6119" w:type="dxa"/>
          </w:tcPr>
          <w:p w:rsidR="007C66C1" w:rsidRPr="00B67427" w:rsidRDefault="00F42A5E" w:rsidP="00B67427">
            <w:pPr>
              <w:spacing w:after="0" w:line="360" w:lineRule="auto"/>
              <w:rPr>
                <w:rFonts w:ascii="Cambria" w:hAnsi="Cambria" w:cs="Arial"/>
                <w:sz w:val="20"/>
                <w:szCs w:val="20"/>
              </w:rPr>
            </w:pPr>
            <w:r>
              <w:rPr>
                <w:rFonts w:ascii="Cambria" w:hAnsi="Cambria" w:cs="Arial"/>
                <w:sz w:val="20"/>
                <w:szCs w:val="20"/>
              </w:rPr>
              <w:t xml:space="preserve">SK One Piece Anime Terbaik</w:t>
            </w:r>
          </w:p>
        </w:tc>
      </w:tr>
      <w:tr w:rsidR="004918FE" w:rsidRPr="00B67427" w:rsidTr="007C66C1">
        <w:tc>
          <w:tcPr>
            <w:tcW w:w="3182" w:type="dxa"/>
          </w:tcPr>
          <w:p w:rsidR="007C66C1" w:rsidRPr="00B67427" w:rsidRDefault="007C66C1" w:rsidP="00B67427">
            <w:pPr>
              <w:spacing w:after="0" w:line="360" w:lineRule="auto"/>
              <w:rPr>
                <w:rFonts w:ascii="Cambria" w:hAnsi="Cambria" w:cs="Arial"/>
                <w:sz w:val="20"/>
                <w:szCs w:val="20"/>
              </w:rPr>
            </w:pPr>
            <w:r w:rsidRPr="00B67427">
              <w:rPr>
                <w:rFonts w:ascii="Cambria" w:hAnsi="Cambria" w:cs="Arial"/>
                <w:sz w:val="20"/>
                <w:szCs w:val="20"/>
              </w:rPr>
              <w:t>Menimbang</w:t>
            </w:r>
          </w:p>
        </w:tc>
        <w:tc>
          <w:tcPr>
            <w:tcW w:w="275" w:type="dxa"/>
          </w:tcPr>
          <w:p w:rsidR="007C66C1" w:rsidRPr="00B67427" w:rsidRDefault="007C66C1" w:rsidP="00B67427">
            <w:pPr>
              <w:spacing w:after="0" w:line="360" w:lineRule="auto"/>
              <w:rPr>
                <w:rFonts w:ascii="Cambria" w:hAnsi="Cambria" w:cs="Arial"/>
                <w:sz w:val="20"/>
                <w:szCs w:val="20"/>
              </w:rPr>
            </w:pPr>
            <w:r w:rsidRPr="00B67427">
              <w:rPr>
                <w:rFonts w:ascii="Cambria" w:hAnsi="Cambria" w:cs="Arial"/>
                <w:sz w:val="20"/>
                <w:szCs w:val="20"/>
              </w:rPr>
              <w:t>:</w:t>
            </w:r>
          </w:p>
        </w:tc>
        <w:tc>
          <w:tcPr>
            <w:tcW w:w="6119" w:type="dxa"/>
          </w:tcPr>
          <w:p w:rsidR="007C66C1" w:rsidRPr="00F42A5E" w:rsidRDefault="00F42A5E" w:rsidP="00F42A5E">
            <w:pPr>
              <w:pStyle w:val="ListParagraph"/>
              <w:spacing w:after="0" w:line="360" w:lineRule="auto"/>
              <w:ind w:left="0"/>
              <w:rPr>
                <w:rFonts w:ascii="Cambria" w:hAnsi="Cambria" w:cs="Arial"/>
                <w:sz w:val="20"/>
                <w:szCs w:val="20"/>
              </w:rPr>
            </w:pPr>
            <w:r>
              <w:rPr>
                <w:rFonts w:ascii="Cambria" w:hAnsi="Cambria" w:cs="Arial"/>
                <w:sz w:val="20"/>
                <w:szCs w:val="20"/>
              </w:rPr>
              <w:t/>
            </w:r>
          </w:p>
          <w:p w:rsidR="007C66C1" w:rsidRPr="00B67427" w:rsidRDefault="00F42A5E" w:rsidP="00B67427">
            <w:pPr>
              <w:spacing w:after="0" w:line="360" w:lineRule="auto"/>
              <w:rPr>
                <w:rFonts w:ascii="Cambria" w:hAnsi="Cambria" w:cs="Arial"/>
                <w:sz w:val="20"/>
                <w:szCs w:val="20"/>
              </w:rPr>
            </w:pPr>
            <w:r>
              <w:rPr>
                <w:rFonts w:ascii="Cambria" w:hAnsi="Cambria" w:cs="Arial"/>
                <w:sz w:val="20"/>
                <w:szCs w:val="20"/>
              </w:rPr>
              <w:t xml:space="preserve">1. One Piece adalah film pertama dari serial animasi One Piece yang menghadirkan keempat protagonis one piece, Monkey D. Luffy, Roronoa Zoro, Nami, dan Usopp.</w:t>
            </w:r>
          </w:p>
          <w:p w:rsidR="007C66C1" w:rsidRPr="00B67427" w:rsidRDefault="00F42A5E" w:rsidP="00F42A5E">
            <w:pPr>
              <w:pStyle w:val="ListParagraph"/>
              <w:spacing w:after="0" w:line="360" w:lineRule="auto"/>
              <w:ind w:left="0"/>
              <w:rPr>
                <w:rFonts w:ascii="Cambria" w:hAnsi="Cambria" w:cs="Arial"/>
                <w:sz w:val="20"/>
                <w:szCs w:val="20"/>
              </w:rPr>
            </w:pPr>
            <w:r>
              <w:rPr>
                <w:rFonts w:ascii="Cambria" w:hAnsi="Cambria" w:cs="Arial"/>
                <w:sz w:val="20"/>
                <w:szCs w:val="20"/>
              </w:rPr>
              <w:t/>
            </w:r>
          </w:p>
          <w:p w:rsidR="007C66C1" w:rsidRPr="00B67427" w:rsidRDefault="00F42A5E" w:rsidP="00B67427">
            <w:pPr>
              <w:spacing w:after="0" w:line="360" w:lineRule="auto"/>
              <w:rPr>
                <w:rFonts w:ascii="Cambria" w:hAnsi="Cambria" w:cs="Arial"/>
                <w:sz w:val="20"/>
                <w:szCs w:val="20"/>
              </w:rPr>
            </w:pPr>
            <w:r>
              <w:rPr>
                <w:rFonts w:ascii="Cambria" w:hAnsi="Cambria" w:cs="Arial"/>
                <w:sz w:val="20"/>
                <w:szCs w:val="20"/>
              </w:rPr>
              <w:t xml:space="preserve">2. Setelah menghilang cukup lama, harta karun sang bajak laut bernama Woonan tersembunyi di salah satu belahan dunia. Banyak bajak laut lain mencari harta tersebut di gunung dimana Ia menyembunyikan emasnya. </w:t>
            </w:r>
          </w:p>
          <w:p w:rsidR="007C66C1" w:rsidRPr="00B67427" w:rsidRDefault="00F42A5E" w:rsidP="00F42A5E">
            <w:pPr>
              <w:pStyle w:val="ListParagraph"/>
              <w:spacing w:after="0" w:line="360" w:lineRule="auto"/>
              <w:ind w:left="0"/>
              <w:rPr>
                <w:rFonts w:ascii="Cambria" w:hAnsi="Cambria" w:cs="Arial"/>
                <w:sz w:val="20"/>
                <w:szCs w:val="20"/>
              </w:rPr>
            </w:pPr>
            <w:r>
              <w:rPr>
                <w:rFonts w:ascii="Cambria" w:hAnsi="Cambria" w:cs="Arial"/>
                <w:sz w:val="20"/>
                <w:szCs w:val="20"/>
              </w:rPr>
              <w:t/>
            </w:r>
          </w:p>
          <w:p w:rsidR="007C66C1" w:rsidRPr="00B67427" w:rsidRDefault="00F42A5E" w:rsidP="00B67427">
            <w:pPr>
              <w:spacing w:after="0" w:line="360" w:lineRule="auto"/>
              <w:rPr>
                <w:rFonts w:ascii="Cambria" w:hAnsi="Cambria" w:cs="Arial"/>
                <w:sz w:val="20"/>
                <w:szCs w:val="20"/>
              </w:rPr>
            </w:pPr>
            <w:r>
              <w:rPr>
                <w:rFonts w:ascii="Cambria" w:hAnsi="Cambria" w:cs="Arial"/>
                <w:sz w:val="20"/>
                <w:szCs w:val="20"/>
              </w:rPr>
              <w:t xml:space="preserve">3.  diantaranya adalah El Drago dan krunya. dengan memburu setiap mantan kru Woonan, El Drago mengumpulkan peta menuju pulau rahasia tempat gunung Woonan berada. saat menuju ke gunung tersebut, EL Drago Bertemu dengan bajak laut topi jerami dan hendak merampoknya.</w:t>
            </w:r>
          </w:p>
          <w:p w:rsidR="007C66C1" w:rsidRPr="00B67427" w:rsidRDefault="00F42A5E" w:rsidP="00F42A5E">
            <w:pPr>
              <w:pStyle w:val="ListParagraph"/>
              <w:spacing w:after="0" w:line="360" w:lineRule="auto"/>
              <w:ind w:left="0"/>
              <w:rPr>
                <w:rFonts w:ascii="Cambria" w:hAnsi="Cambria" w:cs="Arial"/>
                <w:sz w:val="20"/>
                <w:szCs w:val="20"/>
              </w:rPr>
            </w:pPr>
            <w:r>
              <w:rPr>
                <w:rFonts w:ascii="Cambria" w:hAnsi="Cambria" w:cs="Arial"/>
                <w:sz w:val="20"/>
                <w:szCs w:val="20"/>
              </w:rPr>
              <w:t/>
            </w:r>
          </w:p>
          <w:p w:rsidR="007C66C1" w:rsidRPr="00B67427" w:rsidRDefault="007C66C1" w:rsidP="00B67427">
            <w:pPr>
              <w:spacing w:after="0" w:line="360" w:lineRule="auto"/>
              <w:rPr>
                <w:rFonts w:ascii="Cambria" w:hAnsi="Cambria" w:cs="Arial"/>
                <w:sz w:val="20"/>
                <w:szCs w:val="20"/>
              </w:rPr>
            </w:pPr>
          </w:p>
        </w:tc>
      </w:tr>
      <w:tr w:rsidR="004918FE" w:rsidRPr="00B67427" w:rsidTr="007C66C1">
        <w:tc>
          <w:tcPr>
            <w:tcW w:w="3182" w:type="dxa"/>
          </w:tcPr>
          <w:p w:rsidR="007C66C1" w:rsidRPr="00B67427" w:rsidRDefault="007C66C1" w:rsidP="00B67427">
            <w:pPr>
              <w:spacing w:after="0" w:line="360" w:lineRule="auto"/>
              <w:rPr>
                <w:rFonts w:ascii="Cambria" w:hAnsi="Cambria" w:cs="Arial"/>
                <w:sz w:val="20"/>
                <w:szCs w:val="20"/>
              </w:rPr>
            </w:pPr>
            <w:r w:rsidRPr="00B67427">
              <w:rPr>
                <w:rFonts w:ascii="Cambria" w:hAnsi="Cambria" w:cs="Arial"/>
                <w:sz w:val="20"/>
                <w:szCs w:val="20"/>
              </w:rPr>
              <w:t>Memperhatikan</w:t>
            </w:r>
          </w:p>
        </w:tc>
        <w:tc>
          <w:tcPr>
            <w:tcW w:w="275" w:type="dxa"/>
          </w:tcPr>
          <w:p w:rsidR="007C66C1" w:rsidRPr="00B67427" w:rsidRDefault="007C66C1" w:rsidP="00B67427">
            <w:pPr>
              <w:spacing w:after="0" w:line="360" w:lineRule="auto"/>
              <w:rPr>
                <w:rFonts w:ascii="Cambria" w:hAnsi="Cambria" w:cs="Arial"/>
                <w:sz w:val="20"/>
                <w:szCs w:val="20"/>
              </w:rPr>
            </w:pPr>
            <w:r w:rsidRPr="00B67427">
              <w:rPr>
                <w:rFonts w:ascii="Cambria" w:hAnsi="Cambria" w:cs="Arial"/>
                <w:sz w:val="20"/>
                <w:szCs w:val="20"/>
              </w:rPr>
              <w:t>:</w:t>
            </w:r>
          </w:p>
        </w:tc>
        <w:tc>
          <w:tcPr>
            <w:tcW w:w="6119" w:type="dxa"/>
          </w:tcPr>
          <w:p w:rsidR="00F42A5E" w:rsidRPr="00F42A5E" w:rsidRDefault="00F42A5E" w:rsidP="00F42A5E">
            <w:pPr>
              <w:pStyle w:val="ListParagraph"/>
              <w:spacing w:after="0" w:line="360" w:lineRule="auto"/>
              <w:ind w:left="0"/>
              <w:rPr>
                <w:rFonts w:ascii="Cambria" w:hAnsi="Cambria" w:cs="Arial"/>
                <w:sz w:val="20"/>
                <w:szCs w:val="20"/>
              </w:rPr>
            </w:pPr>
            <w:r>
              <w:rPr>
                <w:rFonts w:ascii="Cambria" w:hAnsi="Cambria" w:cs="Arial"/>
                <w:sz w:val="20"/>
                <w:szCs w:val="20"/>
              </w:rPr>
              <w:t/>
            </w:r>
          </w:p>
          <w:p w:rsidR="00F42A5E" w:rsidRPr="00B67427" w:rsidRDefault="00F42A5E" w:rsidP="00F42A5E">
            <w:pPr>
              <w:spacing w:after="0" w:line="360" w:lineRule="auto"/>
              <w:rPr>
                <w:rFonts w:ascii="Cambria" w:hAnsi="Cambria" w:cs="Arial"/>
                <w:sz w:val="20"/>
                <w:szCs w:val="20"/>
              </w:rPr>
            </w:pPr>
            <w:r>
              <w:rPr>
                <w:rFonts w:ascii="Cambria" w:hAnsi="Cambria" w:cs="Arial"/>
                <w:sz w:val="20"/>
                <w:szCs w:val="20"/>
              </w:rPr>
              <w:t xml:space="preserve">1. Petualangan Kelompok Bajak Laut Topi Jerami di pulau misterius di East Blue yaitu Clockwork Island untuk mengejar kapal mereka yang dicuri Kartu Bersaudara.</w:t>
            </w:r>
          </w:p>
          <w:p w:rsidR="00F42A5E" w:rsidRPr="00B67427" w:rsidRDefault="00F42A5E" w:rsidP="00F42A5E">
            <w:pPr>
              <w:pStyle w:val="ListParagraph"/>
              <w:spacing w:after="0" w:line="360" w:lineRule="auto"/>
              <w:ind w:left="0"/>
              <w:rPr>
                <w:rFonts w:ascii="Cambria" w:hAnsi="Cambria" w:cs="Arial"/>
                <w:sz w:val="20"/>
                <w:szCs w:val="20"/>
              </w:rPr>
            </w:pPr>
            <w:r>
              <w:rPr>
                <w:rFonts w:ascii="Cambria" w:hAnsi="Cambria" w:cs="Arial"/>
                <w:sz w:val="20"/>
                <w:szCs w:val="20"/>
              </w:rPr>
              <w:t/>
            </w:r>
          </w:p>
          <w:p w:rsidR="00F42A5E" w:rsidRPr="00B67427" w:rsidRDefault="00F42A5E" w:rsidP="00F42A5E">
            <w:pPr>
              <w:spacing w:after="0" w:line="360" w:lineRule="auto"/>
              <w:rPr>
                <w:rFonts w:ascii="Cambria" w:hAnsi="Cambria" w:cs="Arial"/>
                <w:sz w:val="20"/>
                <w:szCs w:val="20"/>
              </w:rPr>
            </w:pPr>
            <w:r>
              <w:rPr>
                <w:rFonts w:ascii="Cambria" w:hAnsi="Cambria" w:cs="Arial"/>
                <w:sz w:val="20"/>
                <w:szCs w:val="20"/>
              </w:rPr>
              <w:t xml:space="preserve">2. Cerita yang terpusat pada Roronoa Zoro, bercerita tentang keberadaan pedang terkutuk, Pedang Tujuh Bintang yang merasuki teman masa kecil Zoro, Saga.</w:t>
            </w:r>
          </w:p>
          <w:p w:rsidR="00F42A5E" w:rsidRPr="00B67427" w:rsidRDefault="00F42A5E" w:rsidP="00F42A5E">
            <w:pPr>
              <w:pStyle w:val="ListParagraph"/>
              <w:spacing w:after="0" w:line="360" w:lineRule="auto"/>
              <w:ind w:left="0"/>
              <w:rPr>
                <w:rFonts w:ascii="Cambria" w:hAnsi="Cambria" w:cs="Arial"/>
                <w:sz w:val="20"/>
                <w:szCs w:val="20"/>
              </w:rPr>
            </w:pPr>
            <w:r>
              <w:rPr>
                <w:rFonts w:ascii="Cambria" w:hAnsi="Cambria" w:cs="Arial"/>
                <w:sz w:val="20"/>
                <w:szCs w:val="20"/>
              </w:rPr>
              <w:t/>
            </w:r>
          </w:p>
          <w:p w:rsidR="007C66C1" w:rsidRPr="00B67427" w:rsidRDefault="007C66C1" w:rsidP="00B67427">
            <w:pPr>
              <w:spacing w:after="0" w:line="360" w:lineRule="auto"/>
              <w:ind w:left="323" w:hanging="270"/>
              <w:rPr>
                <w:rFonts w:ascii="Cambria" w:hAnsi="Cambria" w:cs="Arial"/>
                <w:sz w:val="20"/>
                <w:szCs w:val="20"/>
              </w:rPr>
            </w:pPr>
          </w:p>
          <w:p w:rsidR="007C66C1" w:rsidRPr="00B67427" w:rsidRDefault="007C66C1" w:rsidP="00B67427">
            <w:pPr>
              <w:spacing w:after="0" w:line="360" w:lineRule="auto"/>
              <w:rPr>
                <w:rFonts w:ascii="Cambria" w:hAnsi="Cambria" w:cs="Arial"/>
                <w:sz w:val="20"/>
                <w:szCs w:val="20"/>
              </w:rPr>
            </w:pPr>
          </w:p>
          <w:p w:rsidR="007C66C1" w:rsidRPr="00B67427" w:rsidRDefault="007C66C1" w:rsidP="00B67427">
            <w:pPr>
              <w:spacing w:after="0" w:line="360" w:lineRule="auto"/>
              <w:rPr>
                <w:rFonts w:ascii="Cambria" w:hAnsi="Cambria" w:cs="Arial"/>
                <w:sz w:val="20"/>
                <w:szCs w:val="20"/>
              </w:rPr>
            </w:pPr>
          </w:p>
        </w:tc>
      </w:tr>
      <w:tr w:rsidR="006870B7" w:rsidRPr="00B67427" w:rsidTr="007C66C1">
        <w:tc>
          <w:tcPr>
            <w:tcW w:w="3182" w:type="dxa"/>
          </w:tcPr>
          <w:p w:rsidR="006870B7" w:rsidRPr="00B67427" w:rsidRDefault="006870B7" w:rsidP="00B67427">
            <w:pPr>
              <w:spacing w:after="0" w:line="360" w:lineRule="auto"/>
              <w:rPr>
                <w:rFonts w:ascii="Cambria" w:hAnsi="Cambria" w:cs="Arial"/>
                <w:sz w:val="20"/>
                <w:szCs w:val="20"/>
              </w:rPr>
            </w:pPr>
            <w:r w:rsidRPr="00B67427">
              <w:rPr>
                <w:rFonts w:ascii="Cambria" w:hAnsi="Cambria" w:cs="Arial"/>
                <w:sz w:val="20"/>
                <w:szCs w:val="20"/>
              </w:rPr>
              <w:t>Memutuskan</w:t>
            </w:r>
          </w:p>
        </w:tc>
        <w:tc>
          <w:tcPr>
            <w:tcW w:w="275" w:type="dxa"/>
          </w:tcPr>
          <w:p w:rsidR="006870B7" w:rsidRPr="00B67427" w:rsidRDefault="006870B7" w:rsidP="00B67427">
            <w:pPr>
              <w:spacing w:after="0" w:line="360" w:lineRule="auto"/>
              <w:rPr>
                <w:rFonts w:ascii="Cambria" w:hAnsi="Cambria" w:cs="Arial"/>
                <w:sz w:val="20"/>
                <w:szCs w:val="20"/>
              </w:rPr>
            </w:pPr>
            <w:r w:rsidRPr="00B67427">
              <w:rPr>
                <w:rFonts w:ascii="Cambria" w:hAnsi="Cambria" w:cs="Arial"/>
                <w:sz w:val="20"/>
                <w:szCs w:val="20"/>
              </w:rPr>
              <w:t>:</w:t>
            </w:r>
          </w:p>
        </w:tc>
        <w:tc>
          <w:tcPr>
            <w:tcW w:w="6119" w:type="dxa"/>
          </w:tcPr>
          <w:p w:rsidR="00F42A5E" w:rsidRPr="00F42A5E" w:rsidRDefault="00F42A5E" w:rsidP="00F42A5E">
            <w:pPr>
              <w:pStyle w:val="ListParagraph"/>
              <w:spacing w:after="0" w:line="360" w:lineRule="auto"/>
              <w:ind w:left="0"/>
              <w:rPr>
                <w:rFonts w:ascii="Cambria" w:hAnsi="Cambria" w:cs="Arial"/>
                <w:sz w:val="20"/>
                <w:szCs w:val="20"/>
              </w:rPr>
            </w:pPr>
            <w:r>
              <w:rPr>
                <w:rFonts w:ascii="Cambria" w:hAnsi="Cambria" w:cs="Arial"/>
                <w:sz w:val="20"/>
                <w:szCs w:val="20"/>
              </w:rPr>
              <w:t/>
            </w:r>
          </w:p>
          <w:p w:rsidR="00F42A5E" w:rsidRPr="00B67427" w:rsidRDefault="00F42A5E" w:rsidP="00F42A5E">
            <w:pPr>
              <w:spacing w:after="0" w:line="360" w:lineRule="auto"/>
              <w:rPr>
                <w:rFonts w:ascii="Cambria" w:hAnsi="Cambria" w:cs="Arial"/>
                <w:sz w:val="20"/>
                <w:szCs w:val="20"/>
              </w:rPr>
            </w:pPr>
            <w:r>
              <w:rPr>
                <w:rFonts w:ascii="Cambria" w:hAnsi="Cambria" w:cs="Arial"/>
                <w:sz w:val="20"/>
                <w:szCs w:val="20"/>
              </w:rPr>
              <w:t xml:space="preserve">1. Kisah tentang perlombaan balap kapal yang diikuti Topi Jerami karena kekurangan biaya. Tetapi ternyata pertandingan ini telah dikorup oleh Bajak Laut yaitu Jenderal Gasparade.</w:t>
            </w:r>
          </w:p>
          <w:p w:rsidR="00F42A5E" w:rsidRPr="00B67427" w:rsidRDefault="00F42A5E" w:rsidP="00F42A5E">
            <w:pPr>
              <w:pStyle w:val="ListParagraph"/>
              <w:spacing w:after="0" w:line="360" w:lineRule="auto"/>
              <w:ind w:left="0"/>
              <w:rPr>
                <w:rFonts w:ascii="Cambria" w:hAnsi="Cambria" w:cs="Arial"/>
                <w:sz w:val="20"/>
                <w:szCs w:val="20"/>
              </w:rPr>
            </w:pPr>
            <w:r>
              <w:rPr>
                <w:rFonts w:ascii="Cambria" w:hAnsi="Cambria" w:cs="Arial"/>
                <w:sz w:val="20"/>
                <w:szCs w:val="20"/>
              </w:rPr>
              <w:t/>
            </w:r>
          </w:p>
          <w:p w:rsidR="006870B7" w:rsidRPr="00B67427" w:rsidRDefault="006870B7" w:rsidP="00B67427">
            <w:pPr>
              <w:pStyle w:val="ListParagraph"/>
              <w:spacing w:after="0" w:line="360" w:lineRule="auto"/>
              <w:ind w:left="0"/>
              <w:rPr>
                <w:rFonts w:ascii="Cambria" w:hAnsi="Cambria" w:cs="Arial"/>
                <w:sz w:val="20"/>
                <w:szCs w:val="20"/>
              </w:rPr>
            </w:pPr>
          </w:p>
          <w:p w:rsidR="00C67973" w:rsidRPr="00B67427" w:rsidRDefault="00C67973" w:rsidP="00B67427">
            <w:pPr>
              <w:pStyle w:val="ListParagraph"/>
              <w:spacing w:after="0" w:line="360" w:lineRule="auto"/>
              <w:ind w:left="0"/>
              <w:rPr>
                <w:rFonts w:ascii="Cambria" w:hAnsi="Cambria" w:cs="Arial"/>
                <w:sz w:val="20"/>
                <w:szCs w:val="20"/>
              </w:rPr>
            </w:pPr>
          </w:p>
        </w:tc>
      </w:tr>
      <w:tr w:rsidR="004918FE" w:rsidRPr="00B67427" w:rsidTr="007C66C1">
        <w:tc>
          <w:tcPr>
            <w:tcW w:w="3182" w:type="dxa"/>
          </w:tcPr>
          <w:p w:rsidR="007C66C1" w:rsidRPr="00B67427" w:rsidRDefault="007C66C1" w:rsidP="00B67427">
            <w:pPr>
              <w:spacing w:after="0" w:line="360" w:lineRule="auto"/>
              <w:rPr>
                <w:rFonts w:ascii="Cambria" w:hAnsi="Cambria" w:cs="Arial"/>
                <w:sz w:val="20"/>
                <w:szCs w:val="20"/>
              </w:rPr>
            </w:pPr>
            <w:r w:rsidRPr="00B67427">
              <w:rPr>
                <w:rFonts w:ascii="Cambria" w:hAnsi="Cambria" w:cs="Arial"/>
                <w:sz w:val="20"/>
                <w:szCs w:val="20"/>
              </w:rPr>
              <w:t xml:space="preserve">Jenis </w:t>
            </w:r>
            <w:r w:rsidR="007A4B05" w:rsidRPr="00B67427">
              <w:rPr>
                <w:rFonts w:ascii="Cambria" w:hAnsi="Cambria" w:cs="Arial"/>
                <w:sz w:val="20"/>
                <w:szCs w:val="20"/>
              </w:rPr>
              <w:t>Surat</w:t>
            </w:r>
          </w:p>
        </w:tc>
        <w:tc>
          <w:tcPr>
            <w:tcW w:w="275" w:type="dxa"/>
          </w:tcPr>
          <w:p w:rsidR="007C66C1" w:rsidRPr="00B67427" w:rsidRDefault="007C66C1" w:rsidP="00B67427">
            <w:pPr>
              <w:spacing w:after="0" w:line="360" w:lineRule="auto"/>
              <w:rPr>
                <w:rFonts w:ascii="Cambria" w:hAnsi="Cambria" w:cs="Arial"/>
                <w:sz w:val="20"/>
                <w:szCs w:val="20"/>
              </w:rPr>
            </w:pPr>
            <w:r w:rsidRPr="00B67427">
              <w:rPr>
                <w:rFonts w:ascii="Cambria" w:hAnsi="Cambria" w:cs="Arial"/>
                <w:sz w:val="20"/>
                <w:szCs w:val="20"/>
              </w:rPr>
              <w:t>:</w:t>
            </w:r>
          </w:p>
        </w:tc>
        <w:tc>
          <w:tcPr>
            <w:tcW w:w="6119" w:type="dxa"/>
          </w:tcPr>
          <w:p w:rsidR="007C66C1" w:rsidRPr="00B67427" w:rsidRDefault="00F42A5E" w:rsidP="00B67427">
            <w:pPr>
              <w:spacing w:after="0" w:line="360" w:lineRule="auto"/>
              <w:rPr>
                <w:rFonts w:ascii="Cambria" w:hAnsi="Cambria" w:cs="Arial"/>
                <w:sz w:val="20"/>
                <w:szCs w:val="20"/>
              </w:rPr>
            </w:pPr>
            <w:r>
              <w:rPr>
                <w:rFonts w:ascii="Cambria" w:hAnsi="Cambria" w:cs="Arial"/>
                <w:sz w:val="20"/>
                <w:szCs w:val="20"/>
              </w:rPr>
              <w:t xml:space="preserve">SK Non-Honor</w:t>
            </w:r>
          </w:p>
        </w:tc>
      </w:tr>
      <w:tr w:rsidR="007C66C1" w:rsidRPr="00B67427" w:rsidTr="007C66C1">
        <w:tc>
          <w:tcPr>
            <w:tcW w:w="3182" w:type="dxa"/>
          </w:tcPr>
          <w:p w:rsidR="007C66C1" w:rsidRPr="00B67427" w:rsidRDefault="00A93298" w:rsidP="00B67427">
            <w:pPr>
              <w:spacing w:after="0" w:line="360" w:lineRule="auto"/>
              <w:rPr>
                <w:rFonts w:ascii="Cambria" w:hAnsi="Cambria" w:cs="Arial"/>
                <w:sz w:val="20"/>
                <w:szCs w:val="20"/>
              </w:rPr>
            </w:pPr>
            <w:r w:rsidRPr="00B67427">
              <w:rPr>
                <w:rFonts w:ascii="Cambria" w:hAnsi="Cambria" w:cs="Arial"/>
                <w:sz w:val="20"/>
                <w:szCs w:val="20"/>
              </w:rPr>
              <w:t>L</w:t>
            </w:r>
            <w:r w:rsidR="007C66C1" w:rsidRPr="00B67427">
              <w:rPr>
                <w:rFonts w:ascii="Cambria" w:hAnsi="Cambria" w:cs="Arial"/>
                <w:sz w:val="20"/>
                <w:szCs w:val="20"/>
              </w:rPr>
              <w:t>ampiran</w:t>
            </w:r>
          </w:p>
        </w:tc>
        <w:tc>
          <w:tcPr>
            <w:tcW w:w="275" w:type="dxa"/>
          </w:tcPr>
          <w:p w:rsidR="007C66C1" w:rsidRPr="00B67427" w:rsidRDefault="007C66C1" w:rsidP="00B67427">
            <w:pPr>
              <w:spacing w:after="0" w:line="360" w:lineRule="auto"/>
              <w:rPr>
                <w:rFonts w:ascii="Cambria" w:hAnsi="Cambria" w:cs="Arial"/>
                <w:sz w:val="20"/>
                <w:szCs w:val="20"/>
              </w:rPr>
            </w:pPr>
            <w:r w:rsidRPr="00B67427">
              <w:rPr>
                <w:rFonts w:ascii="Cambria" w:hAnsi="Cambria" w:cs="Arial"/>
                <w:sz w:val="20"/>
                <w:szCs w:val="20"/>
              </w:rPr>
              <w:t>:</w:t>
            </w:r>
          </w:p>
        </w:tc>
        <w:tc>
          <w:tcPr>
            <w:tcW w:w="6119" w:type="dxa"/>
          </w:tcPr>
          <w:p w:rsidR="007C66C1" w:rsidRPr="00B67427" w:rsidRDefault="00F42A5E" w:rsidP="00B67427">
            <w:pPr>
              <w:spacing w:after="0" w:line="360" w:lineRule="auto"/>
              <w:rPr>
                <w:rFonts w:ascii="Cambria" w:hAnsi="Cambria" w:cs="Arial"/>
                <w:sz w:val="20"/>
                <w:szCs w:val="20"/>
              </w:rPr>
            </w:pPr>
            <w:r>
              <w:rPr>
                <w:rFonts w:ascii="Cambria" w:hAnsi="Cambria" w:cs="Arial"/>
                <w:sz w:val="20"/>
                <w:szCs w:val="20"/>
              </w:rPr>
              <w:t xml:space="preserve">Ada</w:t>
            </w:r>
          </w:p>
        </w:tc>
      </w:tr>
      <w:tr w:rsidR="007C66C1" w:rsidRPr="00B67427" w:rsidTr="007C66C1">
        <w:tc>
          <w:tcPr>
            <w:tcW w:w="3182" w:type="dxa"/>
          </w:tcPr>
          <w:p w:rsidR="007C66C1" w:rsidRPr="00B67427" w:rsidRDefault="007C66C1" w:rsidP="00B67427">
            <w:pPr>
              <w:spacing w:after="0" w:line="360" w:lineRule="auto"/>
              <w:rPr>
                <w:rFonts w:ascii="Cambria" w:hAnsi="Cambria" w:cs="Arial"/>
                <w:sz w:val="20"/>
                <w:szCs w:val="20"/>
              </w:rPr>
            </w:pPr>
            <w:r w:rsidRPr="00B67427">
              <w:rPr>
                <w:rFonts w:ascii="Cambria" w:hAnsi="Cambria" w:cs="Arial"/>
                <w:sz w:val="20"/>
                <w:szCs w:val="20"/>
              </w:rPr>
              <w:t xml:space="preserve">Tanggal </w:t>
            </w:r>
            <w:r w:rsidR="007A4B05" w:rsidRPr="00B67427">
              <w:rPr>
                <w:rFonts w:ascii="Cambria" w:hAnsi="Cambria" w:cs="Arial"/>
                <w:sz w:val="20"/>
                <w:szCs w:val="20"/>
              </w:rPr>
              <w:t xml:space="preserve">Terbit </w:t>
            </w:r>
            <w:r w:rsidRPr="00B67427">
              <w:rPr>
                <w:rFonts w:ascii="Cambria" w:hAnsi="Cambria" w:cs="Arial"/>
                <w:sz w:val="20"/>
                <w:szCs w:val="20"/>
              </w:rPr>
              <w:t>Sur</w:t>
            </w:r>
            <w:r w:rsidR="007A4B05" w:rsidRPr="00B67427">
              <w:rPr>
                <w:rFonts w:ascii="Cambria" w:hAnsi="Cambria" w:cs="Arial"/>
                <w:sz w:val="20"/>
                <w:szCs w:val="20"/>
              </w:rPr>
              <w:t>at</w:t>
            </w:r>
          </w:p>
        </w:tc>
        <w:tc>
          <w:tcPr>
            <w:tcW w:w="275" w:type="dxa"/>
          </w:tcPr>
          <w:p w:rsidR="007C66C1" w:rsidRPr="00B67427" w:rsidRDefault="007C66C1" w:rsidP="00B67427">
            <w:pPr>
              <w:spacing w:after="0" w:line="360" w:lineRule="auto"/>
              <w:rPr>
                <w:rFonts w:ascii="Cambria" w:hAnsi="Cambria" w:cs="Arial"/>
                <w:sz w:val="20"/>
                <w:szCs w:val="20"/>
              </w:rPr>
            </w:pPr>
            <w:r w:rsidRPr="00B67427">
              <w:rPr>
                <w:rFonts w:ascii="Cambria" w:hAnsi="Cambria" w:cs="Arial"/>
                <w:sz w:val="20"/>
                <w:szCs w:val="20"/>
              </w:rPr>
              <w:t>:</w:t>
            </w:r>
          </w:p>
        </w:tc>
        <w:tc>
          <w:tcPr>
            <w:tcW w:w="6119" w:type="dxa"/>
          </w:tcPr>
          <w:p w:rsidR="007C66C1" w:rsidRPr="00B67427" w:rsidRDefault="00F42A5E" w:rsidP="00B67427">
            <w:pPr>
              <w:spacing w:after="0" w:line="360" w:lineRule="auto"/>
              <w:rPr>
                <w:rFonts w:ascii="Cambria" w:hAnsi="Cambria" w:cs="Arial"/>
                <w:sz w:val="20"/>
                <w:szCs w:val="20"/>
              </w:rPr>
            </w:pPr>
            <w:r>
              <w:rPr>
                <w:rFonts w:ascii="Cambria" w:hAnsi="Cambria" w:cs="Arial"/>
                <w:sz w:val="20"/>
                <w:szCs w:val="20"/>
              </w:rPr>
              <w:t xml:space="preserve">04 March 2023</w:t>
            </w:r>
          </w:p>
        </w:tc>
      </w:tr>
      <w:tr w:rsidR="007C66C1" w:rsidRPr="00B67427" w:rsidTr="007C66C1">
        <w:tc>
          <w:tcPr>
            <w:tcW w:w="3182" w:type="dxa"/>
          </w:tcPr>
          <w:p w:rsidR="007C66C1" w:rsidRPr="00B67427" w:rsidRDefault="007C66C1" w:rsidP="00B67427">
            <w:pPr>
              <w:spacing w:after="0" w:line="360" w:lineRule="auto"/>
              <w:rPr>
                <w:rFonts w:ascii="Cambria" w:hAnsi="Cambria" w:cs="Arial"/>
                <w:sz w:val="20"/>
                <w:szCs w:val="20"/>
              </w:rPr>
            </w:pPr>
            <w:r w:rsidRPr="00B67427">
              <w:rPr>
                <w:rFonts w:ascii="Cambria" w:hAnsi="Cambria" w:cs="Arial"/>
                <w:sz w:val="20"/>
                <w:szCs w:val="20"/>
              </w:rPr>
              <w:t xml:space="preserve">Rencana </w:t>
            </w:r>
            <w:r w:rsidR="007A4B05" w:rsidRPr="00B67427">
              <w:rPr>
                <w:rFonts w:ascii="Cambria" w:hAnsi="Cambria" w:cs="Arial"/>
                <w:sz w:val="20"/>
                <w:szCs w:val="20"/>
              </w:rPr>
              <w:t>P</w:t>
            </w:r>
            <w:r w:rsidRPr="00B67427">
              <w:rPr>
                <w:rFonts w:ascii="Cambria" w:hAnsi="Cambria" w:cs="Arial"/>
                <w:sz w:val="20"/>
                <w:szCs w:val="20"/>
              </w:rPr>
              <w:t>engambilan</w:t>
            </w:r>
          </w:p>
        </w:tc>
        <w:tc>
          <w:tcPr>
            <w:tcW w:w="275" w:type="dxa"/>
          </w:tcPr>
          <w:p w:rsidR="007C66C1" w:rsidRPr="00B67427" w:rsidRDefault="007C66C1" w:rsidP="00B67427">
            <w:pPr>
              <w:spacing w:after="0" w:line="360" w:lineRule="auto"/>
              <w:rPr>
                <w:rFonts w:ascii="Cambria" w:hAnsi="Cambria" w:cs="Arial"/>
                <w:sz w:val="20"/>
                <w:szCs w:val="20"/>
              </w:rPr>
            </w:pPr>
            <w:r w:rsidRPr="00B67427">
              <w:rPr>
                <w:rFonts w:ascii="Cambria" w:hAnsi="Cambria" w:cs="Arial"/>
                <w:sz w:val="20"/>
                <w:szCs w:val="20"/>
              </w:rPr>
              <w:t>:</w:t>
            </w:r>
          </w:p>
        </w:tc>
        <w:tc>
          <w:tcPr>
            <w:tcW w:w="6119" w:type="dxa"/>
          </w:tcPr>
          <w:p w:rsidR="007C66C1" w:rsidRPr="00B67427" w:rsidRDefault="00F42A5E" w:rsidP="00B67427">
            <w:pPr>
              <w:spacing w:after="0" w:line="360" w:lineRule="auto"/>
              <w:rPr>
                <w:rFonts w:ascii="Cambria" w:hAnsi="Cambria" w:cs="Arial"/>
                <w:sz w:val="20"/>
                <w:szCs w:val="20"/>
              </w:rPr>
            </w:pPr>
            <w:r>
              <w:rPr>
                <w:rFonts w:ascii="Cambria" w:hAnsi="Cambria" w:cs="Arial"/>
                <w:sz w:val="20"/>
                <w:szCs w:val="20"/>
              </w:rPr>
              <w:t xml:space="preserve">Tergantung Oda</w:t>
            </w:r>
          </w:p>
        </w:tc>
      </w:tr>
    </w:tbl>
    <w:p w:rsidR="007C66C1" w:rsidRPr="00677053" w:rsidRDefault="007C66C1">
      <w:pPr>
        <w:rPr>
          <w:rFonts w:ascii="Arial" w:hAnsi="Arial"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7C66C1" w:rsidRPr="00677053" w:rsidTr="007C66C1">
        <w:tc>
          <w:tcPr>
            <w:tcW w:w="9576" w:type="dxa"/>
            <w:gridSpan w:val="2"/>
          </w:tcPr>
          <w:p w:rsidR="007C66C1" w:rsidRPr="00677053" w:rsidRDefault="007C66C1" w:rsidP="007C66C1">
            <w:pPr>
              <w:spacing w:after="0" w:line="240" w:lineRule="auto"/>
              <w:rPr>
                <w:rFonts w:ascii="Arial" w:hAnsi="Arial" w:cs="Arial"/>
                <w:sz w:val="20"/>
                <w:szCs w:val="20"/>
              </w:rPr>
            </w:pPr>
            <w:r w:rsidRPr="00677053">
              <w:rPr>
                <w:rFonts w:ascii="Arial" w:hAnsi="Arial" w:cs="Arial"/>
                <w:sz w:val="20"/>
                <w:szCs w:val="20"/>
              </w:rPr>
              <w:t xml:space="preserve">Batam, </w:t>
            </w:r>
            <w:r w:rsidR="00F42A5E">
              <w:rPr>
                <w:rFonts w:ascii="Arial" w:hAnsi="Arial" w:cs="Arial"/>
                <w:sz w:val="20"/>
                <w:szCs w:val="20"/>
              </w:rPr>
              <w:t xml:space="preserve">04 March 2023</w:t>
            </w:r>
          </w:p>
        </w:tc>
      </w:tr>
      <w:tr w:rsidR="007C66C1" w:rsidRPr="00677053" w:rsidTr="007C66C1">
        <w:tc>
          <w:tcPr>
            <w:tcW w:w="4788" w:type="dxa"/>
          </w:tcPr>
          <w:p w:rsidR="007C66C1" w:rsidRPr="00677053" w:rsidRDefault="006870B7" w:rsidP="00016B1F">
            <w:pPr>
              <w:spacing w:after="0" w:line="240" w:lineRule="auto"/>
              <w:jc w:val="center"/>
              <w:rPr>
                <w:rFonts w:ascii="Arial" w:hAnsi="Arial" w:cs="Arial"/>
                <w:sz w:val="20"/>
                <w:szCs w:val="20"/>
              </w:rPr>
            </w:pPr>
            <w:r w:rsidRPr="00677053">
              <w:rPr>
                <w:rFonts w:ascii="Arial" w:hAnsi="Arial" w:cs="Arial"/>
                <w:sz w:val="20"/>
                <w:szCs w:val="20"/>
              </w:rPr>
              <w:t>Ur. Administrasi dan Kesekretariatan,</w:t>
            </w:r>
          </w:p>
        </w:tc>
        <w:tc>
          <w:tcPr>
            <w:tcW w:w="4788" w:type="dxa"/>
          </w:tcPr>
          <w:p w:rsidR="007C66C1" w:rsidRPr="00677053" w:rsidRDefault="006870B7" w:rsidP="00016B1F">
            <w:pPr>
              <w:spacing w:after="0" w:line="240" w:lineRule="auto"/>
              <w:jc w:val="center"/>
              <w:rPr>
                <w:rFonts w:ascii="Arial" w:hAnsi="Arial" w:cs="Arial"/>
                <w:sz w:val="20"/>
                <w:szCs w:val="20"/>
              </w:rPr>
            </w:pPr>
            <w:r w:rsidRPr="00677053">
              <w:rPr>
                <w:rFonts w:ascii="Arial" w:hAnsi="Arial" w:cs="Arial"/>
                <w:sz w:val="20"/>
                <w:szCs w:val="20"/>
              </w:rPr>
              <w:t>Yang mengajukan,</w:t>
            </w:r>
          </w:p>
        </w:tc>
      </w:tr>
      <w:tr w:rsidR="007C66C1" w:rsidRPr="00677053" w:rsidTr="006A12D5">
        <w:trPr>
          <w:trHeight w:val="1754"/>
        </w:trPr>
        <w:tc>
          <w:tcPr>
            <w:tcW w:w="4788" w:type="dxa"/>
          </w:tcPr>
          <w:p w:rsidR="007C66C1" w:rsidRPr="00677053" w:rsidRDefault="007C66C1" w:rsidP="007C66C1">
            <w:pPr>
              <w:spacing w:after="0" w:line="240" w:lineRule="auto"/>
              <w:rPr>
                <w:rFonts w:ascii="Arial" w:hAnsi="Arial" w:cs="Arial"/>
                <w:sz w:val="20"/>
                <w:szCs w:val="20"/>
              </w:rPr>
            </w:pPr>
          </w:p>
          <w:p w:rsidR="007C66C1" w:rsidRPr="00677053" w:rsidRDefault="007C66C1" w:rsidP="007C66C1">
            <w:pPr>
              <w:spacing w:after="0" w:line="240" w:lineRule="auto"/>
              <w:rPr>
                <w:rFonts w:ascii="Arial" w:hAnsi="Arial" w:cs="Arial"/>
                <w:sz w:val="20"/>
                <w:szCs w:val="20"/>
              </w:rPr>
            </w:pPr>
          </w:p>
          <w:p w:rsidR="007C66C1" w:rsidRPr="00677053" w:rsidRDefault="007C66C1" w:rsidP="007C66C1">
            <w:pPr>
              <w:spacing w:after="0" w:line="240" w:lineRule="auto"/>
              <w:rPr>
                <w:rFonts w:ascii="Arial" w:hAnsi="Arial" w:cs="Arial"/>
                <w:sz w:val="20"/>
                <w:szCs w:val="20"/>
              </w:rPr>
            </w:pPr>
          </w:p>
          <w:p w:rsidR="007C66C1" w:rsidRPr="00677053" w:rsidRDefault="007C66C1" w:rsidP="007C66C1">
            <w:pPr>
              <w:spacing w:after="0" w:line="240" w:lineRule="auto"/>
              <w:rPr>
                <w:rFonts w:ascii="Arial" w:hAnsi="Arial" w:cs="Arial"/>
                <w:sz w:val="20"/>
                <w:szCs w:val="20"/>
              </w:rPr>
            </w:pPr>
          </w:p>
          <w:p w:rsidR="007C66C1" w:rsidRPr="00677053" w:rsidRDefault="007C66C1" w:rsidP="007C66C1">
            <w:pPr>
              <w:spacing w:after="0" w:line="240" w:lineRule="auto"/>
              <w:rPr>
                <w:rFonts w:ascii="Arial" w:hAnsi="Arial" w:cs="Arial"/>
                <w:sz w:val="20"/>
                <w:szCs w:val="20"/>
              </w:rPr>
            </w:pPr>
          </w:p>
          <w:p w:rsidR="007C66C1" w:rsidRPr="00677053" w:rsidRDefault="007C66C1" w:rsidP="007C66C1">
            <w:pPr>
              <w:spacing w:after="0" w:line="240" w:lineRule="auto"/>
              <w:rPr>
                <w:rFonts w:ascii="Arial" w:hAnsi="Arial" w:cs="Arial"/>
                <w:sz w:val="20"/>
                <w:szCs w:val="20"/>
              </w:rPr>
            </w:pPr>
          </w:p>
          <w:p w:rsidR="007C66C1" w:rsidRPr="00677053" w:rsidRDefault="007C66C1" w:rsidP="00016B1F">
            <w:pPr>
              <w:spacing w:after="0" w:line="240" w:lineRule="auto"/>
              <w:jc w:val="center"/>
              <w:rPr>
                <w:rFonts w:ascii="Arial" w:hAnsi="Arial" w:cs="Arial"/>
                <w:sz w:val="20"/>
                <w:szCs w:val="20"/>
              </w:rPr>
            </w:pPr>
            <w:r w:rsidRPr="00677053">
              <w:rPr>
                <w:rFonts w:ascii="Arial" w:hAnsi="Arial" w:cs="Arial"/>
                <w:sz w:val="20"/>
                <w:szCs w:val="20"/>
              </w:rPr>
              <w:t xml:space="preserve">(                         </w:t>
            </w:r>
            <w:r w:rsidR="00016B1F">
              <w:rPr>
                <w:rFonts w:ascii="Arial" w:hAnsi="Arial" w:cs="Arial"/>
                <w:sz w:val="20"/>
                <w:szCs w:val="20"/>
              </w:rPr>
              <w:t xml:space="preserve">                   </w:t>
            </w:r>
            <w:r w:rsidRPr="00677053">
              <w:rPr>
                <w:rFonts w:ascii="Arial" w:hAnsi="Arial" w:cs="Arial"/>
                <w:sz w:val="20"/>
                <w:szCs w:val="20"/>
              </w:rPr>
              <w:t>)</w:t>
            </w:r>
          </w:p>
        </w:tc>
        <w:tc>
          <w:tcPr>
            <w:tcW w:w="4788" w:type="dxa"/>
          </w:tcPr>
          <w:p w:rsidR="007C66C1" w:rsidRPr="00677053" w:rsidRDefault="007C66C1" w:rsidP="00016B1F">
            <w:pPr>
              <w:spacing w:after="0" w:line="240" w:lineRule="auto"/>
              <w:jc w:val="center"/>
              <w:rPr>
                <w:rFonts w:ascii="Arial" w:hAnsi="Arial" w:cs="Arial"/>
                <w:sz w:val="20"/>
                <w:szCs w:val="20"/>
              </w:rPr>
            </w:pPr>
          </w:p>
          <w:p w:rsidR="007C66C1" w:rsidRPr="00677053" w:rsidRDefault="007C66C1" w:rsidP="00016B1F">
            <w:pPr>
              <w:spacing w:after="0" w:line="240" w:lineRule="auto"/>
              <w:jc w:val="center"/>
              <w:rPr>
                <w:rFonts w:ascii="Arial" w:hAnsi="Arial" w:cs="Arial"/>
                <w:sz w:val="20"/>
                <w:szCs w:val="20"/>
              </w:rPr>
            </w:pPr>
          </w:p>
          <w:p w:rsidR="007C66C1" w:rsidRPr="00677053" w:rsidRDefault="007C66C1" w:rsidP="00016B1F">
            <w:pPr>
              <w:spacing w:after="0" w:line="240" w:lineRule="auto"/>
              <w:jc w:val="center"/>
              <w:rPr>
                <w:rFonts w:ascii="Arial" w:hAnsi="Arial" w:cs="Arial"/>
                <w:sz w:val="20"/>
                <w:szCs w:val="20"/>
              </w:rPr>
            </w:pPr>
          </w:p>
          <w:p w:rsidR="007C66C1" w:rsidRPr="00677053" w:rsidRDefault="007C66C1" w:rsidP="00016B1F">
            <w:pPr>
              <w:spacing w:after="0" w:line="240" w:lineRule="auto"/>
              <w:jc w:val="center"/>
              <w:rPr>
                <w:rFonts w:ascii="Arial" w:hAnsi="Arial" w:cs="Arial"/>
                <w:sz w:val="20"/>
                <w:szCs w:val="20"/>
              </w:rPr>
            </w:pPr>
          </w:p>
          <w:p w:rsidR="007C66C1" w:rsidRPr="00677053" w:rsidRDefault="007C66C1" w:rsidP="00016B1F">
            <w:pPr>
              <w:spacing w:after="0" w:line="240" w:lineRule="auto"/>
              <w:jc w:val="center"/>
              <w:rPr>
                <w:rFonts w:ascii="Arial" w:hAnsi="Arial" w:cs="Arial"/>
                <w:sz w:val="20"/>
                <w:szCs w:val="20"/>
              </w:rPr>
            </w:pPr>
          </w:p>
          <w:p w:rsidR="007C66C1" w:rsidRPr="00677053" w:rsidRDefault="007C66C1" w:rsidP="00016B1F">
            <w:pPr>
              <w:spacing w:after="0" w:line="240" w:lineRule="auto"/>
              <w:jc w:val="center"/>
              <w:rPr>
                <w:rFonts w:ascii="Arial" w:hAnsi="Arial" w:cs="Arial"/>
                <w:sz w:val="20"/>
                <w:szCs w:val="20"/>
              </w:rPr>
            </w:pPr>
          </w:p>
          <w:p w:rsidR="007C66C1" w:rsidRPr="00677053" w:rsidRDefault="00016B1F" w:rsidP="009B05B3">
            <w:pPr>
              <w:spacing w:after="0" w:line="240" w:lineRule="auto"/>
              <w:jc w:val="center"/>
              <w:rPr>
                <w:rFonts w:ascii="Arial" w:hAnsi="Arial" w:cs="Arial"/>
                <w:sz w:val="20"/>
                <w:szCs w:val="20"/>
              </w:rPr>
            </w:pPr>
            <w:r>
              <w:rPr>
                <w:rFonts w:ascii="Arial" w:hAnsi="Arial" w:cs="Arial"/>
                <w:sz w:val="20"/>
                <w:szCs w:val="20"/>
              </w:rPr>
              <w:t>(</w:t>
            </w:r>
            <w:r w:rsidR="009B05B3">
              <w:rPr>
                <w:rFonts w:ascii="Arial" w:hAnsi="Arial" w:cs="Arial"/>
                <w:sz w:val="20"/>
                <w:szCs w:val="20"/>
              </w:rPr>
              <w:t xml:space="preserve">Azlan Rafar</w:t>
            </w:r>
            <w:r w:rsidR="00DA4787">
              <w:rPr>
                <w:rFonts w:ascii="Arial" w:hAnsi="Arial" w:cs="Arial"/>
                <w:sz w:val="20"/>
                <w:szCs w:val="20"/>
              </w:rPr>
              <w:t/>
            </w:r>
            <w:r w:rsidR="009B05B3">
              <w:rPr>
                <w:rFonts w:ascii="Arial" w:hAnsi="Arial" w:cs="Arial"/>
                <w:sz w:val="20"/>
                <w:szCs w:val="20"/>
              </w:rPr>
              <w:t/>
            </w:r>
            <w:r w:rsidR="007C66C1" w:rsidRPr="00677053">
              <w:rPr>
                <w:rFonts w:ascii="Arial" w:hAnsi="Arial" w:cs="Arial"/>
                <w:sz w:val="20"/>
                <w:szCs w:val="20"/>
              </w:rPr>
              <w:t>)</w:t>
            </w:r>
          </w:p>
        </w:tc>
        <w:bookmarkStart w:id="0" w:name="_GoBack"/>
        <w:bookmarkEnd w:id="0"/>
      </w:tr>
    </w:tbl>
    <w:p w:rsidR="00725429" w:rsidRPr="00677053" w:rsidRDefault="00725429">
      <w:pPr>
        <w:rPr>
          <w:rFonts w:ascii="Arial" w:hAnsi="Arial" w:cs="Arial"/>
          <w:sz w:val="20"/>
          <w:szCs w:val="20"/>
        </w:rPr>
      </w:pPr>
    </w:p>
    <w:p w:rsidR="004918FE" w:rsidRPr="00677053" w:rsidRDefault="004918FE">
      <w:pPr>
        <w:rPr>
          <w:rFonts w:ascii="Arial" w:hAnsi="Arial" w:cs="Arial"/>
          <w:b/>
          <w:sz w:val="20"/>
          <w:szCs w:val="20"/>
        </w:rPr>
      </w:pPr>
    </w:p>
    <w:sectPr w:rsidR="004918FE" w:rsidRPr="00677053" w:rsidSect="00B67427">
      <w:headerReference w:type="even" r:id="rId8"/>
      <w:headerReference w:type="default" r:id="rId9"/>
      <w:headerReference w:type="first" r:id="rId10"/>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67A" w:rsidRDefault="0075667A" w:rsidP="004918FE">
      <w:pPr>
        <w:spacing w:after="0" w:line="240" w:lineRule="auto"/>
      </w:pPr>
      <w:r>
        <w:separator/>
      </w:r>
    </w:p>
  </w:endnote>
  <w:endnote w:type="continuationSeparator" w:id="0">
    <w:p w:rsidR="0075667A" w:rsidRDefault="0075667A" w:rsidP="00491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67A" w:rsidRDefault="0075667A" w:rsidP="004918FE">
      <w:pPr>
        <w:spacing w:after="0" w:line="240" w:lineRule="auto"/>
      </w:pPr>
      <w:r>
        <w:separator/>
      </w:r>
    </w:p>
  </w:footnote>
  <w:footnote w:type="continuationSeparator" w:id="0">
    <w:p w:rsidR="0075667A" w:rsidRDefault="0075667A" w:rsidP="00491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9EB" w:rsidRDefault="00F429E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0342876" o:spid="_x0000_s2050" type="#_x0000_t136" style="position:absolute;margin-left:0;margin-top:0;width:549.9pt;height:109.95pt;rotation:315;z-index:-251658240;mso-position-horizontal:center;mso-position-horizontal-relative:margin;mso-position-vertical:center;mso-position-vertical-relative:margin" o:allowincell="f" fillcolor="#7f7f7f" stroked="f">
          <v:fill opacity=".5"/>
          <v:textpath style="font-family:&quot;Times new roman&quot;;font-size:1pt" string="Controlled"/>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40" w:type="pct"/>
      <w:jc w:val="center"/>
      <w:tblBorders>
        <w:bottom w:val="single" w:sz="4" w:space="0" w:color="auto"/>
      </w:tblBorders>
      <w:tblLook w:val="0000" w:firstRow="0" w:lastRow="0" w:firstColumn="0" w:lastColumn="0" w:noHBand="0" w:noVBand="0"/>
    </w:tblPr>
    <w:tblGrid>
      <w:gridCol w:w="2392"/>
      <w:gridCol w:w="6939"/>
    </w:tblGrid>
    <w:tr w:rsidR="00B67427" w:rsidRPr="00677053" w:rsidTr="00B67427">
      <w:trPr>
        <w:cantSplit/>
        <w:trHeight w:val="848"/>
        <w:jc w:val="center"/>
      </w:trPr>
      <w:tc>
        <w:tcPr>
          <w:tcW w:w="1282" w:type="pct"/>
          <w:vAlign w:val="center"/>
        </w:tcPr>
        <w:p w:rsidR="00B67427" w:rsidRPr="00F758A2" w:rsidRDefault="006E4514" w:rsidP="00B67427">
          <w:pPr>
            <w:pStyle w:val="Header"/>
            <w:spacing w:before="120" w:after="120"/>
            <w:jc w:val="center"/>
            <w:rPr>
              <w:rFonts w:ascii="Arial" w:hAnsi="Arial" w:cs="Arial"/>
              <w:b/>
              <w:sz w:val="24"/>
              <w:szCs w:val="24"/>
              <w:lang w:val="en-US" w:eastAsia="en-US"/>
            </w:rPr>
          </w:pPr>
          <w:r w:rsidRPr="00F758A2">
            <w:rPr>
              <w:rFonts w:ascii="Arial" w:hAnsi="Arial" w:cs="Arial"/>
              <w:noProof/>
              <w:sz w:val="24"/>
              <w:szCs w:val="24"/>
              <w:lang w:val="en-US" w:eastAsia="en-US"/>
            </w:rPr>
            <w:drawing>
              <wp:inline distT="0" distB="0" distL="0" distR="0">
                <wp:extent cx="1129030" cy="707390"/>
                <wp:effectExtent l="0" t="0" r="0" b="0"/>
                <wp:docPr id="1" name="Picture 1" descr="LOGO POLITEKNIK NEGERI BATAM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OLITEKNIK NEGERI BATAM N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9030" cy="707390"/>
                        </a:xfrm>
                        <a:prstGeom prst="rect">
                          <a:avLst/>
                        </a:prstGeom>
                        <a:noFill/>
                        <a:ln>
                          <a:noFill/>
                        </a:ln>
                      </pic:spPr>
                    </pic:pic>
                  </a:graphicData>
                </a:graphic>
              </wp:inline>
            </w:drawing>
          </w:r>
        </w:p>
      </w:tc>
      <w:tc>
        <w:tcPr>
          <w:tcW w:w="3718" w:type="pct"/>
          <w:vAlign w:val="center"/>
        </w:tcPr>
        <w:p w:rsidR="00B67427" w:rsidRPr="00F758A2" w:rsidRDefault="00B67427" w:rsidP="006E4514">
          <w:pPr>
            <w:pStyle w:val="Header"/>
            <w:rPr>
              <w:rFonts w:ascii="Arial" w:hAnsi="Arial" w:cs="Arial"/>
              <w:b/>
              <w:sz w:val="24"/>
              <w:szCs w:val="24"/>
              <w:lang w:val="en-US" w:eastAsia="en-US"/>
            </w:rPr>
          </w:pPr>
          <w:r w:rsidRPr="00F758A2">
            <w:rPr>
              <w:rFonts w:ascii="Arial" w:hAnsi="Arial" w:cs="Arial"/>
              <w:b/>
              <w:sz w:val="24"/>
              <w:szCs w:val="24"/>
              <w:lang w:val="en-US" w:eastAsia="en-US"/>
            </w:rPr>
            <w:t>No.BO.29.2.2-V</w:t>
          </w:r>
          <w:r w:rsidR="008616A0">
            <w:rPr>
              <w:rFonts w:ascii="Arial" w:hAnsi="Arial" w:cs="Arial"/>
              <w:b/>
              <w:sz w:val="24"/>
              <w:szCs w:val="24"/>
              <w:lang w:val="en-US" w:eastAsia="en-US"/>
            </w:rPr>
            <w:t>2</w:t>
          </w:r>
          <w:r>
            <w:rPr>
              <w:rFonts w:ascii="Arial" w:hAnsi="Arial" w:cs="Arial"/>
              <w:b/>
              <w:sz w:val="24"/>
              <w:szCs w:val="24"/>
              <w:lang w:val="en-US" w:eastAsia="en-US"/>
            </w:rPr>
            <w:t xml:space="preserve"> </w:t>
          </w:r>
          <w:r w:rsidRPr="00677053">
            <w:rPr>
              <w:rFonts w:ascii="Arial" w:hAnsi="Arial" w:cs="Arial"/>
              <w:b/>
              <w:sz w:val="24"/>
              <w:szCs w:val="24"/>
              <w:lang w:val="es-ES_tradnl" w:eastAsia="en-US"/>
            </w:rPr>
            <w:t>Borang</w:t>
          </w:r>
          <w:r>
            <w:rPr>
              <w:rFonts w:ascii="Arial" w:hAnsi="Arial" w:cs="Arial"/>
              <w:b/>
              <w:sz w:val="24"/>
              <w:szCs w:val="24"/>
              <w:lang w:val="es-ES_tradnl" w:eastAsia="en-US"/>
            </w:rPr>
            <w:t xml:space="preserve"> </w:t>
          </w:r>
          <w:r w:rsidRPr="00F758A2">
            <w:rPr>
              <w:rFonts w:ascii="Arial" w:hAnsi="Arial" w:cs="Arial"/>
              <w:b/>
              <w:sz w:val="24"/>
              <w:szCs w:val="24"/>
              <w:lang w:val="en-US" w:eastAsia="en-US"/>
            </w:rPr>
            <w:t xml:space="preserve">Pengajuan Pembuatan Surat </w:t>
          </w:r>
          <w:r>
            <w:rPr>
              <w:rFonts w:ascii="Arial" w:hAnsi="Arial" w:cs="Arial"/>
              <w:b/>
              <w:sz w:val="24"/>
              <w:szCs w:val="24"/>
              <w:lang w:val="en-US" w:eastAsia="en-US"/>
            </w:rPr>
            <w:t>K</w:t>
          </w:r>
          <w:r w:rsidRPr="00F758A2">
            <w:rPr>
              <w:rFonts w:ascii="Arial" w:hAnsi="Arial" w:cs="Arial"/>
              <w:b/>
              <w:sz w:val="24"/>
              <w:szCs w:val="24"/>
              <w:lang w:val="en-US" w:eastAsia="en-US"/>
            </w:rPr>
            <w:t>eputusan</w:t>
          </w:r>
          <w:r>
            <w:rPr>
              <w:rFonts w:ascii="Arial" w:hAnsi="Arial" w:cs="Arial"/>
              <w:b/>
              <w:sz w:val="24"/>
              <w:szCs w:val="24"/>
              <w:lang w:val="en-US" w:eastAsia="en-US"/>
            </w:rPr>
            <w:t xml:space="preserve"> / Peraturan Direktur</w:t>
          </w:r>
          <w:r>
            <w:rPr>
              <w:rFonts w:ascii="Arial" w:hAnsi="Arial" w:cs="Arial"/>
              <w:b/>
              <w:sz w:val="24"/>
              <w:szCs w:val="24"/>
              <w:lang w:val="en-US" w:eastAsia="en-US"/>
            </w:rPr>
            <w:br/>
          </w:r>
          <w:r w:rsidR="006E4514">
            <w:rPr>
              <w:rFonts w:ascii="Arial" w:hAnsi="Arial" w:cs="Arial"/>
              <w:b/>
              <w:sz w:val="24"/>
              <w:szCs w:val="24"/>
              <w:lang w:val="en-US" w:eastAsia="en-US"/>
            </w:rPr>
            <w:t xml:space="preserve">04 March 2023</w:t>
          </w:r>
        </w:p>
      </w:tc>
    </w:tr>
  </w:tbl>
  <w:p w:rsidR="004918FE" w:rsidRPr="00677053" w:rsidRDefault="004918FE">
    <w:pPr>
      <w:pStyle w:val="Header"/>
      <w:rPr>
        <w:rFonts w:ascii="Arial" w:hAnsi="Arial" w:cs="Arial"/>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9EB" w:rsidRDefault="00F429E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0342875" o:spid="_x0000_s2049" type="#_x0000_t136" style="position:absolute;margin-left:0;margin-top:0;width:549.9pt;height:109.95pt;rotation:315;z-index:-251659264;mso-position-horizontal:center;mso-position-horizontal-relative:margin;mso-position-vertical:center;mso-position-vertical-relative:margin" o:allowincell="f" fillcolor="#7f7f7f" stroked="f">
          <v:fill opacity=".5"/>
          <v:textpath style="font-family:&quot;Times new roman&quot;;font-size:1pt" string="Controlled"/>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865A7"/>
    <w:multiLevelType w:val="hybridMultilevel"/>
    <w:tmpl w:val="4670BA98"/>
    <w:lvl w:ilvl="0" w:tplc="9600F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2F0A4C"/>
    <w:multiLevelType w:val="hybridMultilevel"/>
    <w:tmpl w:val="86E80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113DAF"/>
    <w:multiLevelType w:val="hybridMultilevel"/>
    <w:tmpl w:val="4670BA98"/>
    <w:lvl w:ilvl="0" w:tplc="9600F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ocumentProtection w:edit="readOnly" w:formatting="1" w:enforcement="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6C1"/>
    <w:rsid w:val="00007352"/>
    <w:rsid w:val="00015383"/>
    <w:rsid w:val="00016B1F"/>
    <w:rsid w:val="000730C3"/>
    <w:rsid w:val="000A0DE4"/>
    <w:rsid w:val="001318A1"/>
    <w:rsid w:val="00155694"/>
    <w:rsid w:val="00186DF5"/>
    <w:rsid w:val="001C2124"/>
    <w:rsid w:val="001E1EFD"/>
    <w:rsid w:val="001E272B"/>
    <w:rsid w:val="001E2E2C"/>
    <w:rsid w:val="002234DB"/>
    <w:rsid w:val="002D73C6"/>
    <w:rsid w:val="002F57B8"/>
    <w:rsid w:val="00413A15"/>
    <w:rsid w:val="00446390"/>
    <w:rsid w:val="004918FE"/>
    <w:rsid w:val="004F5103"/>
    <w:rsid w:val="00533047"/>
    <w:rsid w:val="005A1F2E"/>
    <w:rsid w:val="00670A5F"/>
    <w:rsid w:val="00677053"/>
    <w:rsid w:val="006870B7"/>
    <w:rsid w:val="00693B52"/>
    <w:rsid w:val="006A12D5"/>
    <w:rsid w:val="006C7F85"/>
    <w:rsid w:val="006E4514"/>
    <w:rsid w:val="00725429"/>
    <w:rsid w:val="0075667A"/>
    <w:rsid w:val="007A4B05"/>
    <w:rsid w:val="007C66C1"/>
    <w:rsid w:val="007C6809"/>
    <w:rsid w:val="00801775"/>
    <w:rsid w:val="008616A0"/>
    <w:rsid w:val="00896C15"/>
    <w:rsid w:val="008A5B0F"/>
    <w:rsid w:val="008D0B92"/>
    <w:rsid w:val="009109E1"/>
    <w:rsid w:val="00965C18"/>
    <w:rsid w:val="009B05B3"/>
    <w:rsid w:val="00A543CB"/>
    <w:rsid w:val="00A93298"/>
    <w:rsid w:val="00A938F6"/>
    <w:rsid w:val="00AD2931"/>
    <w:rsid w:val="00B67427"/>
    <w:rsid w:val="00B8765E"/>
    <w:rsid w:val="00BE4298"/>
    <w:rsid w:val="00C67973"/>
    <w:rsid w:val="00CA2B95"/>
    <w:rsid w:val="00CA37D2"/>
    <w:rsid w:val="00D1079B"/>
    <w:rsid w:val="00DA4787"/>
    <w:rsid w:val="00E51F4F"/>
    <w:rsid w:val="00F429EB"/>
    <w:rsid w:val="00F42A5E"/>
    <w:rsid w:val="00F758A2"/>
    <w:rsid w:val="00F8065A"/>
    <w:rsid w:val="00FE0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43B4B5B"/>
  <w15:chartTrackingRefBased/>
  <w15:docId w15:val="{C9102F57-157F-44ED-A446-47C7695D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DE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66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7C66C1"/>
    <w:pPr>
      <w:ind w:left="720"/>
      <w:contextualSpacing/>
    </w:pPr>
  </w:style>
  <w:style w:type="paragraph" w:styleId="Header">
    <w:name w:val="header"/>
    <w:basedOn w:val="Normal"/>
    <w:link w:val="HeaderChar"/>
    <w:uiPriority w:val="99"/>
    <w:unhideWhenUsed/>
    <w:rsid w:val="004918FE"/>
    <w:pPr>
      <w:tabs>
        <w:tab w:val="center" w:pos="4680"/>
        <w:tab w:val="right" w:pos="9360"/>
      </w:tabs>
    </w:pPr>
    <w:rPr>
      <w:lang w:val="x-none" w:eastAsia="x-none"/>
    </w:rPr>
  </w:style>
  <w:style w:type="character" w:customStyle="1" w:styleId="HeaderChar">
    <w:name w:val="Header Char"/>
    <w:link w:val="Header"/>
    <w:uiPriority w:val="99"/>
    <w:semiHidden/>
    <w:rsid w:val="004918FE"/>
    <w:rPr>
      <w:sz w:val="22"/>
      <w:szCs w:val="22"/>
    </w:rPr>
  </w:style>
  <w:style w:type="paragraph" w:styleId="Footer">
    <w:name w:val="footer"/>
    <w:basedOn w:val="Normal"/>
    <w:link w:val="FooterChar"/>
    <w:uiPriority w:val="99"/>
    <w:unhideWhenUsed/>
    <w:rsid w:val="004918FE"/>
    <w:pPr>
      <w:tabs>
        <w:tab w:val="center" w:pos="4680"/>
        <w:tab w:val="right" w:pos="9360"/>
      </w:tabs>
    </w:pPr>
    <w:rPr>
      <w:lang w:val="x-none" w:eastAsia="x-none"/>
    </w:rPr>
  </w:style>
  <w:style w:type="character" w:customStyle="1" w:styleId="FooterChar">
    <w:name w:val="Footer Char"/>
    <w:link w:val="Footer"/>
    <w:uiPriority w:val="99"/>
    <w:rsid w:val="004918F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4FF37-4107-41E9-B2ED-EC1764FB2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72</Words>
  <Characters>415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POLITEKNIK BATAM</Company>
  <LinksUpToDate>false</LinksUpToDate>
  <CharactersWithSpaces>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Dosen AK3</dc:creator>
  <cp:keywords/>
  <cp:lastModifiedBy>L Azlan Rafar</cp:lastModifiedBy>
  <cp:revision>6</cp:revision>
  <dcterms:created xsi:type="dcterms:W3CDTF">2023-03-02T21:35:00Z</dcterms:created>
  <dcterms:modified xsi:type="dcterms:W3CDTF">2023-03-02T21:36:00Z</dcterms:modified>
</cp:coreProperties>
</file>